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EF" w:rsidRDefault="00F67BEF" w:rsidP="00F67BEF">
      <w:pPr>
        <w:pStyle w:val="Heading1"/>
      </w:pPr>
    </w:p>
    <w:p w:rsidR="00F67BEF" w:rsidRPr="00F67BEF" w:rsidRDefault="00F67BEF" w:rsidP="00F67BEF">
      <w:pPr>
        <w:pStyle w:val="Heading1"/>
        <w:rPr>
          <w:rFonts w:asciiTheme="minorHAnsi" w:hAnsiTheme="minorHAnsi"/>
          <w:color w:val="auto"/>
          <w:sz w:val="32"/>
          <w:szCs w:val="32"/>
          <w:u w:val="single"/>
        </w:rPr>
      </w:pPr>
      <w:r w:rsidRPr="00F67BEF">
        <w:rPr>
          <w:rFonts w:asciiTheme="minorHAnsi" w:hAnsiTheme="minorHAnsi"/>
          <w:color w:val="auto"/>
          <w:sz w:val="32"/>
          <w:szCs w:val="32"/>
          <w:u w:val="single"/>
        </w:rPr>
        <w:t>National Disability Advocacy Framework review</w:t>
      </w:r>
    </w:p>
    <w:p w:rsidR="00F67BEF" w:rsidRPr="00F67BEF" w:rsidRDefault="00F67BEF" w:rsidP="00F67BEF">
      <w:pPr>
        <w:pStyle w:val="Heading1"/>
        <w:rPr>
          <w:rFonts w:asciiTheme="minorHAnsi" w:hAnsiTheme="minorHAnsi"/>
          <w:sz w:val="32"/>
          <w:szCs w:val="32"/>
        </w:rPr>
      </w:pPr>
    </w:p>
    <w:p w:rsidR="00F67BEF" w:rsidRPr="00F67BEF" w:rsidRDefault="00F67BEF" w:rsidP="00F67BEF">
      <w:pPr>
        <w:rPr>
          <w:rFonts w:asciiTheme="minorHAnsi" w:hAnsiTheme="minorHAnsi"/>
          <w:sz w:val="22"/>
          <w:szCs w:val="22"/>
        </w:rPr>
      </w:pPr>
      <w:r w:rsidRPr="00F67BEF">
        <w:rPr>
          <w:rFonts w:asciiTheme="minorHAnsi" w:hAnsiTheme="minorHAnsi"/>
          <w:sz w:val="22"/>
          <w:szCs w:val="22"/>
        </w:rPr>
        <w:t>Please use the questions below as a guide when developing your submission:</w:t>
      </w:r>
    </w:p>
    <w:p w:rsidR="00F67BEF" w:rsidRPr="00F67BEF" w:rsidRDefault="00F67BEF" w:rsidP="00F67B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F67BEF">
        <w:rPr>
          <w:rFonts w:asciiTheme="minorHAnsi" w:hAnsiTheme="minorHAnsi"/>
          <w:sz w:val="22"/>
          <w:szCs w:val="22"/>
        </w:rPr>
        <w:t>Do you believe the current Framework encompasses your vision of advocacy in the NDIS environment? If not, what changes are required?</w:t>
      </w:r>
    </w:p>
    <w:p w:rsidR="00F67BEF" w:rsidRDefault="0006399B" w:rsidP="00F6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Agree, provided it is independent.</w:t>
      </w:r>
    </w:p>
    <w:p w:rsidR="0006399B" w:rsidRDefault="0006399B" w:rsidP="00F6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Appreciate UN Convention on the Rights of People with a Disability is an excellent guide to use above and beyond legislation and funding agreements.</w:t>
      </w:r>
    </w:p>
    <w:p w:rsidR="0006399B" w:rsidRDefault="0006399B" w:rsidP="00F6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Client must participate, speak on behalf of not instead of and engaged in all resolution processes.</w:t>
      </w:r>
    </w:p>
    <w:p w:rsidR="00F67BEF" w:rsidRPr="00F67BEF" w:rsidRDefault="00F67BEF" w:rsidP="00F67B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F67BEF">
        <w:rPr>
          <w:rFonts w:asciiTheme="minorHAnsi" w:hAnsiTheme="minorHAnsi"/>
          <w:sz w:val="22"/>
          <w:szCs w:val="22"/>
        </w:rPr>
        <w:t xml:space="preserve">Are the </w:t>
      </w:r>
      <w:hyperlink w:anchor="_Principles" w:history="1">
        <w:r w:rsidRPr="00F67BEF">
          <w:rPr>
            <w:rStyle w:val="Hyperlink"/>
            <w:rFonts w:asciiTheme="minorHAnsi" w:hAnsiTheme="minorHAnsi"/>
            <w:b/>
            <w:color w:val="000000" w:themeColor="text1"/>
            <w:szCs w:val="22"/>
          </w:rPr>
          <w:t>principles</w:t>
        </w:r>
      </w:hyperlink>
      <w:r w:rsidRPr="00F67BEF">
        <w:rPr>
          <w:rFonts w:asciiTheme="minorHAnsi" w:hAnsiTheme="minorHAnsi"/>
          <w:b/>
          <w:sz w:val="22"/>
          <w:szCs w:val="22"/>
        </w:rPr>
        <w:t xml:space="preserve"> </w:t>
      </w:r>
      <w:r w:rsidRPr="00F67BEF">
        <w:rPr>
          <w:rFonts w:asciiTheme="minorHAnsi" w:hAnsiTheme="minorHAnsi"/>
          <w:sz w:val="22"/>
          <w:szCs w:val="22"/>
        </w:rPr>
        <w:t>of the Framework appropriate for guiding the delivery of advocacy for people with disability in a changing disability environment, including in the context of the NDIS? If not, what changes are required?</w:t>
      </w:r>
    </w:p>
    <w:p w:rsidR="00F67BEF" w:rsidRPr="00F67BEF" w:rsidRDefault="0006399B" w:rsidP="00F6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 1. </w:t>
      </w:r>
      <w:proofErr w:type="gramStart"/>
      <w:r>
        <w:rPr>
          <w:rFonts w:asciiTheme="minorHAnsi" w:hAnsiTheme="minorHAnsi"/>
          <w:sz w:val="22"/>
          <w:szCs w:val="22"/>
        </w:rPr>
        <w:t>Above.</w:t>
      </w:r>
      <w:proofErr w:type="gramEnd"/>
    </w:p>
    <w:p w:rsidR="00F67BEF" w:rsidRPr="00F67BEF" w:rsidRDefault="00F67BEF" w:rsidP="00F67B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F67BEF">
        <w:rPr>
          <w:rFonts w:asciiTheme="minorHAnsi" w:hAnsiTheme="minorHAnsi"/>
          <w:sz w:val="22"/>
          <w:szCs w:val="22"/>
        </w:rPr>
        <w:t>Are the</w:t>
      </w:r>
      <w:r w:rsidRPr="00F67BEF">
        <w:rPr>
          <w:rFonts w:asciiTheme="minorHAnsi" w:hAnsiTheme="minorHAnsi"/>
          <w:b/>
          <w:sz w:val="22"/>
          <w:szCs w:val="22"/>
        </w:rPr>
        <w:t xml:space="preserve"> </w:t>
      </w:r>
      <w:hyperlink w:anchor="_Outcomes" w:history="1">
        <w:r w:rsidRPr="00F67BEF">
          <w:rPr>
            <w:rStyle w:val="Hyperlink"/>
            <w:rFonts w:asciiTheme="minorHAnsi" w:hAnsiTheme="minorHAnsi"/>
            <w:b/>
            <w:color w:val="000000" w:themeColor="text1"/>
            <w:szCs w:val="22"/>
          </w:rPr>
          <w:t>outcomes</w:t>
        </w:r>
      </w:hyperlink>
      <w:r w:rsidRPr="00F67BEF">
        <w:rPr>
          <w:rFonts w:asciiTheme="minorHAnsi" w:hAnsiTheme="minorHAnsi"/>
          <w:b/>
          <w:sz w:val="22"/>
          <w:szCs w:val="22"/>
        </w:rPr>
        <w:t xml:space="preserve"> </w:t>
      </w:r>
      <w:r w:rsidRPr="00F67BEF">
        <w:rPr>
          <w:rFonts w:asciiTheme="minorHAnsi" w:hAnsiTheme="minorHAnsi"/>
          <w:sz w:val="22"/>
          <w:szCs w:val="22"/>
        </w:rPr>
        <w:t xml:space="preserve">of the Framework still relevant or should different ones be included? If so, what should be included? </w:t>
      </w:r>
    </w:p>
    <w:p w:rsidR="0006399B" w:rsidRPr="0006399B" w:rsidRDefault="0006399B" w:rsidP="0006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06399B">
        <w:rPr>
          <w:rFonts w:asciiTheme="minorHAnsi" w:hAnsiTheme="minorHAnsi"/>
          <w:sz w:val="22"/>
          <w:szCs w:val="22"/>
        </w:rPr>
        <w:t xml:space="preserve">See 1. </w:t>
      </w:r>
      <w:proofErr w:type="gramStart"/>
      <w:r w:rsidRPr="0006399B">
        <w:rPr>
          <w:rFonts w:asciiTheme="minorHAnsi" w:hAnsiTheme="minorHAnsi"/>
          <w:sz w:val="22"/>
          <w:szCs w:val="22"/>
        </w:rPr>
        <w:t>Above.</w:t>
      </w:r>
      <w:proofErr w:type="gramEnd"/>
    </w:p>
    <w:p w:rsidR="00F67BEF" w:rsidRPr="00F67BEF" w:rsidRDefault="00F67BEF" w:rsidP="00F67B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F67BEF">
        <w:rPr>
          <w:rFonts w:asciiTheme="minorHAnsi" w:hAnsiTheme="minorHAnsi"/>
          <w:sz w:val="22"/>
          <w:szCs w:val="22"/>
        </w:rPr>
        <w:t xml:space="preserve">Are the </w:t>
      </w:r>
      <w:hyperlink w:anchor="_Outputs" w:history="1">
        <w:r w:rsidRPr="00F67BEF">
          <w:rPr>
            <w:rStyle w:val="Hyperlink"/>
            <w:rFonts w:asciiTheme="minorHAnsi" w:hAnsiTheme="minorHAnsi"/>
            <w:b/>
            <w:color w:val="000000" w:themeColor="text1"/>
            <w:szCs w:val="22"/>
          </w:rPr>
          <w:t>outputs</w:t>
        </w:r>
      </w:hyperlink>
      <w:r w:rsidRPr="00F67BEF">
        <w:rPr>
          <w:rFonts w:asciiTheme="minorHAnsi" w:hAnsiTheme="minorHAnsi"/>
          <w:b/>
          <w:sz w:val="22"/>
          <w:szCs w:val="22"/>
        </w:rPr>
        <w:t xml:space="preserve"> </w:t>
      </w:r>
      <w:r w:rsidRPr="00F67BEF">
        <w:rPr>
          <w:rFonts w:asciiTheme="minorHAnsi" w:hAnsiTheme="minorHAnsi"/>
          <w:sz w:val="22"/>
          <w:szCs w:val="22"/>
        </w:rPr>
        <w:t xml:space="preserve">of the Framework still relevant or should different outputs be included? </w:t>
      </w:r>
    </w:p>
    <w:p w:rsidR="00F67BEF" w:rsidRPr="00F67BEF" w:rsidRDefault="00F67BEF" w:rsidP="00F67B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F67BEF">
        <w:rPr>
          <w:rFonts w:asciiTheme="minorHAnsi" w:hAnsiTheme="minorHAnsi"/>
          <w:sz w:val="22"/>
          <w:szCs w:val="22"/>
        </w:rPr>
        <w:t>Does the Framework identify what is needed in the current and future disability environment? If not, what changes are required?</w:t>
      </w:r>
    </w:p>
    <w:p w:rsidR="00F67BEF" w:rsidRDefault="0006399B" w:rsidP="00F6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It gives us a framework but needs to be a live document, </w:t>
      </w:r>
      <w:proofErr w:type="spellStart"/>
      <w:r>
        <w:rPr>
          <w:rFonts w:asciiTheme="minorHAnsi" w:hAnsiTheme="minorHAnsi"/>
          <w:sz w:val="22"/>
          <w:szCs w:val="22"/>
        </w:rPr>
        <w:t>eg</w:t>
      </w:r>
      <w:proofErr w:type="spellEnd"/>
      <w:r>
        <w:rPr>
          <w:rFonts w:asciiTheme="minorHAnsi" w:hAnsiTheme="minorHAnsi"/>
          <w:sz w:val="22"/>
          <w:szCs w:val="22"/>
        </w:rPr>
        <w:t xml:space="preserve"> dealing with geography such as the ARIA index.</w:t>
      </w:r>
    </w:p>
    <w:p w:rsidR="0006399B" w:rsidRDefault="0006399B" w:rsidP="00F6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will advocacy be funded?</w:t>
      </w:r>
    </w:p>
    <w:p w:rsidR="0006399B" w:rsidRPr="00F67BEF" w:rsidRDefault="0006399B" w:rsidP="00F6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That clients</w:t>
      </w:r>
      <w:proofErr w:type="gramEnd"/>
      <w:r>
        <w:rPr>
          <w:rFonts w:asciiTheme="minorHAnsi" w:hAnsiTheme="minorHAnsi"/>
          <w:sz w:val="22"/>
          <w:szCs w:val="22"/>
        </w:rPr>
        <w:t xml:space="preserve"> won’t have to pay themselves.</w:t>
      </w:r>
    </w:p>
    <w:p w:rsidR="00F67BEF" w:rsidRPr="00F67BEF" w:rsidRDefault="00F67BEF" w:rsidP="00F67B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F67BEF">
        <w:rPr>
          <w:rFonts w:asciiTheme="minorHAnsi" w:hAnsiTheme="minorHAnsi"/>
          <w:sz w:val="22"/>
          <w:szCs w:val="22"/>
        </w:rPr>
        <w:t>Do you have any other comments, thoughts or ideas about the Framework?</w:t>
      </w:r>
    </w:p>
    <w:p w:rsidR="00F67BEF" w:rsidRPr="00F67BEF" w:rsidRDefault="00F67BEF" w:rsidP="00F67BEF">
      <w:pPr>
        <w:rPr>
          <w:rFonts w:asciiTheme="minorHAnsi" w:hAnsiTheme="minorHAnsi"/>
          <w:sz w:val="22"/>
          <w:szCs w:val="22"/>
        </w:rPr>
      </w:pPr>
      <w:r w:rsidRPr="00F67BEF">
        <w:rPr>
          <w:rFonts w:asciiTheme="minorHAnsi" w:hAnsiTheme="minorHAnsi"/>
          <w:sz w:val="22"/>
          <w:szCs w:val="22"/>
        </w:rPr>
        <w:t xml:space="preserve">Share your thoughts and ideas by making a submission at </w:t>
      </w:r>
      <w:hyperlink r:id="rId6" w:history="1">
        <w:r w:rsidRPr="00F67BEF">
          <w:rPr>
            <w:rStyle w:val="Hyperlink"/>
            <w:rFonts w:asciiTheme="minorHAnsi" w:hAnsiTheme="minorHAnsi"/>
            <w:b/>
            <w:color w:val="000000" w:themeColor="text1"/>
            <w:szCs w:val="22"/>
          </w:rPr>
          <w:t>engage.dss.gov.au</w:t>
        </w:r>
      </w:hyperlink>
      <w:bookmarkStart w:id="0" w:name="_GoBack"/>
      <w:bookmarkEnd w:id="0"/>
      <w:r w:rsidRPr="00F67BEF">
        <w:rPr>
          <w:rFonts w:asciiTheme="minorHAnsi" w:hAnsiTheme="minorHAnsi"/>
          <w:sz w:val="22"/>
          <w:szCs w:val="22"/>
        </w:rPr>
        <w:t xml:space="preserve"> </w:t>
      </w:r>
    </w:p>
    <w:p w:rsidR="008F380B" w:rsidRPr="00F67BEF" w:rsidRDefault="008F380B">
      <w:pPr>
        <w:rPr>
          <w:rFonts w:asciiTheme="minorHAnsi" w:hAnsiTheme="minorHAnsi"/>
          <w:sz w:val="22"/>
          <w:szCs w:val="22"/>
        </w:rPr>
      </w:pPr>
    </w:p>
    <w:sectPr w:rsidR="008F380B" w:rsidRPr="00F67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2"/>
    <w:multiLevelType w:val="hybridMultilevel"/>
    <w:tmpl w:val="61AEE568"/>
    <w:lvl w:ilvl="0" w:tplc="1C729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EF"/>
    <w:rsid w:val="0006399B"/>
    <w:rsid w:val="008F380B"/>
    <w:rsid w:val="00F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EF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F67BEF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A6192E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67BEF"/>
    <w:rPr>
      <w:rFonts w:ascii="Georgia" w:eastAsiaTheme="majorEastAsia" w:hAnsi="Georgia" w:cstheme="majorBidi"/>
      <w:bCs/>
      <w:color w:val="A6192E"/>
      <w:spacing w:val="4"/>
      <w:sz w:val="36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F67B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67BEF"/>
    <w:rPr>
      <w:rFonts w:ascii="Arial" w:hAnsi="Arial"/>
      <w:b w:val="0"/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EF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F67BEF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A6192E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67BEF"/>
    <w:rPr>
      <w:rFonts w:ascii="Georgia" w:eastAsiaTheme="majorEastAsia" w:hAnsi="Georgia" w:cstheme="majorBidi"/>
      <w:bCs/>
      <w:color w:val="A6192E"/>
      <w:spacing w:val="4"/>
      <w:sz w:val="36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F67B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67BEF"/>
    <w:rPr>
      <w:rFonts w:ascii="Arial" w:hAnsi="Arial"/>
      <w:b w:val="0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age.dss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 Hamilton</dc:creator>
  <cp:lastModifiedBy>Thomas Block</cp:lastModifiedBy>
  <cp:revision>2</cp:revision>
  <dcterms:created xsi:type="dcterms:W3CDTF">2015-07-27T05:56:00Z</dcterms:created>
  <dcterms:modified xsi:type="dcterms:W3CDTF">2015-07-27T05:56:00Z</dcterms:modified>
</cp:coreProperties>
</file>