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7" w:rsidRDefault="00AE4CA7">
      <w:pPr>
        <w:rPr>
          <w:sz w:val="24"/>
          <w:szCs w:val="24"/>
        </w:rPr>
      </w:pPr>
      <w:r>
        <w:rPr>
          <w:sz w:val="24"/>
          <w:szCs w:val="24"/>
        </w:rPr>
        <w:t>Submission on the framework</w:t>
      </w:r>
    </w:p>
    <w:p w:rsidR="00AE4CA7" w:rsidRDefault="00AE4CA7" w:rsidP="00AE4C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need for locally based independent advocacy agencies as:</w:t>
      </w:r>
    </w:p>
    <w:p w:rsidR="00AE4CA7" w:rsidRDefault="00AE4CA7" w:rsidP="00AE4C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understand the local environment</w:t>
      </w:r>
    </w:p>
    <w:p w:rsidR="00AE4CA7" w:rsidRDefault="00AE4CA7" w:rsidP="00AE4C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knowledgeable and connected with service providers and government agencies at the local level</w:t>
      </w:r>
    </w:p>
    <w:p w:rsidR="00AE4CA7" w:rsidRDefault="00AE4CA7" w:rsidP="00AE4C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can tap into the pool of local volunteers for many roles thus increasing the value for money of funding</w:t>
      </w:r>
    </w:p>
    <w:p w:rsidR="00AE4CA7" w:rsidRDefault="00AE4CA7" w:rsidP="00AE4C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Independence = Integrity</w:t>
      </w:r>
    </w:p>
    <w:p w:rsidR="00AE4CA7" w:rsidRDefault="00AE4CA7" w:rsidP="00AE4C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need for an adequately , independently, funded </w:t>
      </w:r>
      <w:r w:rsidR="00F95404">
        <w:rPr>
          <w:sz w:val="24"/>
          <w:szCs w:val="24"/>
        </w:rPr>
        <w:t xml:space="preserve">nationwide </w:t>
      </w:r>
      <w:r>
        <w:rPr>
          <w:sz w:val="24"/>
          <w:szCs w:val="24"/>
        </w:rPr>
        <w:t>peak body for advocacy as</w:t>
      </w:r>
      <w:r w:rsidR="00F95404">
        <w:rPr>
          <w:sz w:val="24"/>
          <w:szCs w:val="24"/>
        </w:rPr>
        <w:t>;</w:t>
      </w:r>
    </w:p>
    <w:p w:rsidR="00AE4CA7" w:rsidRDefault="00AE4CA7" w:rsidP="00AE4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body is the expert consultancy agency for government to feed through</w:t>
      </w:r>
    </w:p>
    <w:p w:rsidR="00AE4CA7" w:rsidRDefault="00F95404" w:rsidP="00AE4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body’</w:t>
      </w:r>
      <w:r w:rsidR="00AE4CA7">
        <w:rPr>
          <w:sz w:val="24"/>
          <w:szCs w:val="24"/>
        </w:rPr>
        <w:t>s coordination reduces the doubling up in systemic matters</w:t>
      </w:r>
    </w:p>
    <w:p w:rsidR="00AE4CA7" w:rsidRDefault="00F95404" w:rsidP="00AE4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body’s networking among its constituents produce quicker more cost effective results for needs within the sector.</w:t>
      </w:r>
    </w:p>
    <w:p w:rsidR="00540619" w:rsidRDefault="00540619" w:rsidP="00AE4C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keeps its </w:t>
      </w:r>
      <w:r w:rsidR="002659CE">
        <w:rPr>
          <w:sz w:val="24"/>
          <w:szCs w:val="24"/>
        </w:rPr>
        <w:t>constituents</w:t>
      </w:r>
      <w:r>
        <w:rPr>
          <w:sz w:val="24"/>
          <w:szCs w:val="24"/>
        </w:rPr>
        <w:t xml:space="preserve"> up to date </w:t>
      </w:r>
      <w:r w:rsidR="002659CE">
        <w:rPr>
          <w:sz w:val="24"/>
          <w:szCs w:val="24"/>
        </w:rPr>
        <w:t xml:space="preserve">on changes in the sector </w:t>
      </w:r>
      <w:bookmarkStart w:id="0" w:name="_GoBack"/>
      <w:bookmarkEnd w:id="0"/>
      <w:r w:rsidR="002659CE">
        <w:rPr>
          <w:sz w:val="24"/>
          <w:szCs w:val="24"/>
        </w:rPr>
        <w:t>with a good value for money result</w:t>
      </w:r>
    </w:p>
    <w:p w:rsidR="00F95404" w:rsidRDefault="00F95404" w:rsidP="00F954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need for state-wide organisations to provide advocacy as;</w:t>
      </w:r>
    </w:p>
    <w:p w:rsidR="00F95404" w:rsidRPr="00AE4CA7" w:rsidRDefault="00F95404" w:rsidP="00F954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provide coverage of both sparsely populated corners of the state that could not support an economically viable local agency and also an overflow for the more densely populated areas. </w:t>
      </w:r>
    </w:p>
    <w:p w:rsidR="001F256C" w:rsidRPr="00F95404" w:rsidRDefault="00324DB8">
      <w:pPr>
        <w:rPr>
          <w:b/>
          <w:sz w:val="24"/>
          <w:szCs w:val="24"/>
        </w:rPr>
      </w:pPr>
      <w:r w:rsidRPr="00F95404">
        <w:rPr>
          <w:b/>
          <w:sz w:val="24"/>
          <w:szCs w:val="24"/>
        </w:rPr>
        <w:t>Referencing Attachment A</w:t>
      </w:r>
    </w:p>
    <w:p w:rsidR="00324DB8" w:rsidRPr="00C04CA9" w:rsidRDefault="00324DB8" w:rsidP="00324DB8">
      <w:pPr>
        <w:spacing w:after="0"/>
        <w:rPr>
          <w:sz w:val="24"/>
          <w:szCs w:val="24"/>
        </w:rPr>
      </w:pPr>
      <w:r w:rsidRPr="00C04CA9">
        <w:rPr>
          <w:sz w:val="24"/>
          <w:szCs w:val="24"/>
        </w:rPr>
        <w:t>Glossary</w:t>
      </w:r>
    </w:p>
    <w:p w:rsidR="00324DB8" w:rsidRDefault="00324DB8" w:rsidP="00324DB8">
      <w:pPr>
        <w:spacing w:after="0" w:line="240" w:lineRule="auto"/>
        <w:rPr>
          <w:sz w:val="24"/>
          <w:szCs w:val="24"/>
        </w:rPr>
      </w:pPr>
      <w:r w:rsidRPr="00C04CA9">
        <w:rPr>
          <w:b/>
          <w:sz w:val="24"/>
          <w:szCs w:val="24"/>
        </w:rPr>
        <w:t>Individual Advocacy</w:t>
      </w:r>
      <w:r w:rsidRPr="00C04CA9">
        <w:rPr>
          <w:sz w:val="24"/>
          <w:szCs w:val="24"/>
        </w:rPr>
        <w:t xml:space="preserve"> is stated as the umbrella term for multiple forms of advocacy whereas DSS uses the term Individual Advocacy to define the form of Advocacy with a professional (paid) </w:t>
      </w:r>
      <w:proofErr w:type="spellStart"/>
      <w:r w:rsidRPr="00C04CA9">
        <w:rPr>
          <w:sz w:val="24"/>
          <w:szCs w:val="24"/>
        </w:rPr>
        <w:t>advocacte</w:t>
      </w:r>
      <w:proofErr w:type="spellEnd"/>
      <w:r w:rsidRPr="00C04CA9">
        <w:rPr>
          <w:sz w:val="24"/>
          <w:szCs w:val="24"/>
        </w:rPr>
        <w:t xml:space="preserve"> providing support one on one to a person with disability</w:t>
      </w:r>
      <w:r w:rsidR="00AB11ED">
        <w:rPr>
          <w:sz w:val="24"/>
          <w:szCs w:val="24"/>
        </w:rPr>
        <w:t xml:space="preserve"> and is generally issue based</w:t>
      </w:r>
      <w:r w:rsidR="00C04CA9" w:rsidRPr="00C04CA9">
        <w:rPr>
          <w:sz w:val="24"/>
          <w:szCs w:val="24"/>
        </w:rPr>
        <w:t>.</w:t>
      </w:r>
    </w:p>
    <w:p w:rsidR="00C04CA9" w:rsidRDefault="00CA1AD5" w:rsidP="00324DB8">
      <w:pPr>
        <w:spacing w:after="0" w:line="240" w:lineRule="auto"/>
        <w:rPr>
          <w:sz w:val="24"/>
          <w:szCs w:val="24"/>
        </w:rPr>
      </w:pPr>
      <w:r w:rsidRPr="00CA1AD5">
        <w:rPr>
          <w:b/>
          <w:sz w:val="24"/>
          <w:szCs w:val="24"/>
        </w:rPr>
        <w:t>Family Advocacy</w:t>
      </w:r>
      <w:r>
        <w:rPr>
          <w:sz w:val="24"/>
          <w:szCs w:val="24"/>
        </w:rPr>
        <w:t xml:space="preserve"> definition needs review</w:t>
      </w:r>
      <w:r w:rsidR="007A392B">
        <w:rPr>
          <w:sz w:val="24"/>
          <w:szCs w:val="24"/>
        </w:rPr>
        <w:t xml:space="preserve"> as</w:t>
      </w:r>
      <w:r w:rsidR="00553C7E">
        <w:rPr>
          <w:sz w:val="24"/>
          <w:szCs w:val="24"/>
        </w:rPr>
        <w:t xml:space="preserve"> </w:t>
      </w:r>
      <w:r w:rsidR="007A392B">
        <w:rPr>
          <w:sz w:val="24"/>
          <w:szCs w:val="24"/>
        </w:rPr>
        <w:t>what we know as Family Advocacy in NSW more closely corresponds to Parent Advocacy</w:t>
      </w:r>
      <w:r w:rsidR="00553C7E">
        <w:rPr>
          <w:sz w:val="24"/>
          <w:szCs w:val="24"/>
        </w:rPr>
        <w:t>.</w:t>
      </w:r>
    </w:p>
    <w:p w:rsidR="00553C7E" w:rsidRDefault="00553C7E" w:rsidP="00324DB8">
      <w:pPr>
        <w:spacing w:after="0" w:line="240" w:lineRule="auto"/>
        <w:rPr>
          <w:sz w:val="23"/>
          <w:szCs w:val="23"/>
        </w:rPr>
      </w:pPr>
      <w:r w:rsidRPr="00553C7E">
        <w:rPr>
          <w:b/>
          <w:sz w:val="24"/>
          <w:szCs w:val="24"/>
        </w:rPr>
        <w:t>Citizen Advocacy</w:t>
      </w:r>
      <w:r>
        <w:rPr>
          <w:sz w:val="24"/>
          <w:szCs w:val="24"/>
        </w:rPr>
        <w:t xml:space="preserve"> “</w:t>
      </w:r>
      <w:r>
        <w:rPr>
          <w:sz w:val="23"/>
          <w:szCs w:val="23"/>
        </w:rPr>
        <w:t>Seeks to support people with an intellectual disability (also called protégés) by matching them with volunteers (Citizen Advocates). Some of the matches made may last for life.”</w:t>
      </w:r>
    </w:p>
    <w:p w:rsidR="00AB11ED" w:rsidRDefault="00AB11ED" w:rsidP="00324DB8">
      <w:pPr>
        <w:spacing w:after="0" w:line="240" w:lineRule="auto"/>
        <w:rPr>
          <w:sz w:val="23"/>
          <w:szCs w:val="23"/>
        </w:rPr>
      </w:pPr>
    </w:p>
    <w:p w:rsidR="00AB11ED" w:rsidRDefault="00AB11ED" w:rsidP="00324DB8">
      <w:pPr>
        <w:spacing w:after="0" w:line="240" w:lineRule="auto"/>
        <w:rPr>
          <w:sz w:val="23"/>
          <w:szCs w:val="23"/>
        </w:rPr>
      </w:pPr>
    </w:p>
    <w:p w:rsidR="00AB11ED" w:rsidRPr="00AB11ED" w:rsidRDefault="00AB11ED" w:rsidP="00324DB8">
      <w:pPr>
        <w:spacing w:after="0" w:line="240" w:lineRule="auto"/>
        <w:rPr>
          <w:b/>
          <w:sz w:val="23"/>
          <w:szCs w:val="23"/>
        </w:rPr>
      </w:pPr>
      <w:r w:rsidRPr="00AB11ED">
        <w:rPr>
          <w:b/>
          <w:sz w:val="23"/>
          <w:szCs w:val="23"/>
        </w:rPr>
        <w:t>UN Treaties</w:t>
      </w:r>
    </w:p>
    <w:p w:rsidR="00AB11ED" w:rsidRPr="00C04CA9" w:rsidRDefault="00AB11ED" w:rsidP="00324DB8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Should add “UN Convention of the Rights of Women” as women with disability are more vulnerable</w:t>
      </w:r>
      <w:r w:rsidR="00E8600E">
        <w:rPr>
          <w:sz w:val="23"/>
          <w:szCs w:val="23"/>
        </w:rPr>
        <w:t xml:space="preserve"> on the whole</w:t>
      </w:r>
    </w:p>
    <w:sectPr w:rsidR="00AB11ED" w:rsidRPr="00C0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123"/>
    <w:multiLevelType w:val="hybridMultilevel"/>
    <w:tmpl w:val="28E68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5A8"/>
    <w:multiLevelType w:val="hybridMultilevel"/>
    <w:tmpl w:val="CB44962A"/>
    <w:lvl w:ilvl="0" w:tplc="0C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8"/>
    <w:rsid w:val="001F256C"/>
    <w:rsid w:val="002659CE"/>
    <w:rsid w:val="00324DB8"/>
    <w:rsid w:val="00540619"/>
    <w:rsid w:val="00553C7E"/>
    <w:rsid w:val="007A392B"/>
    <w:rsid w:val="00AB11ED"/>
    <w:rsid w:val="00AE4CA7"/>
    <w:rsid w:val="00C04CA9"/>
    <w:rsid w:val="00CA1AD5"/>
    <w:rsid w:val="00E8600E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7</cp:revision>
  <dcterms:created xsi:type="dcterms:W3CDTF">2015-07-12T23:58:00Z</dcterms:created>
  <dcterms:modified xsi:type="dcterms:W3CDTF">2015-07-19T22:52:00Z</dcterms:modified>
</cp:coreProperties>
</file>