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9E58F" w14:textId="651CFF44" w:rsidR="00575294" w:rsidRPr="00622C02" w:rsidRDefault="00575294" w:rsidP="00D17F10">
      <w:pPr>
        <w:pStyle w:val="paragraph"/>
        <w:spacing w:before="0" w:beforeAutospacing="0" w:after="120" w:afterAutospacing="0"/>
        <w:jc w:val="center"/>
        <w:textAlignment w:val="baseline"/>
        <w:rPr>
          <w:rFonts w:asciiTheme="minorHAnsi" w:hAnsiTheme="minorHAnsi" w:cstheme="minorHAnsi"/>
          <w:color w:val="000000" w:themeColor="text1"/>
          <w:sz w:val="28"/>
          <w:szCs w:val="28"/>
        </w:rPr>
      </w:pPr>
      <w:r w:rsidRPr="00622C02">
        <w:rPr>
          <w:rStyle w:val="normaltextrun"/>
          <w:rFonts w:asciiTheme="minorHAnsi" w:hAnsiTheme="minorHAnsi" w:cstheme="minorHAnsi"/>
          <w:b/>
          <w:bCs/>
          <w:color w:val="000000" w:themeColor="text1"/>
          <w:sz w:val="28"/>
          <w:szCs w:val="28"/>
        </w:rPr>
        <w:t>Designing the New Integrated Carer Support Service</w:t>
      </w:r>
      <w:r w:rsidRPr="00622C02">
        <w:rPr>
          <w:rStyle w:val="eop"/>
          <w:rFonts w:asciiTheme="minorHAnsi" w:hAnsiTheme="minorHAnsi" w:cstheme="minorHAnsi"/>
          <w:color w:val="000000" w:themeColor="text1"/>
          <w:sz w:val="28"/>
          <w:szCs w:val="28"/>
        </w:rPr>
        <w:t> </w:t>
      </w:r>
      <w:r w:rsidR="009C3403" w:rsidRPr="00622C02">
        <w:rPr>
          <w:rStyle w:val="eop"/>
          <w:rFonts w:asciiTheme="minorHAnsi" w:hAnsiTheme="minorHAnsi" w:cstheme="minorHAnsi"/>
          <w:color w:val="000000" w:themeColor="text1"/>
          <w:sz w:val="28"/>
          <w:szCs w:val="28"/>
        </w:rPr>
        <w:t xml:space="preserve"> </w:t>
      </w:r>
    </w:p>
    <w:p w14:paraId="07E86FA7"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eop"/>
          <w:rFonts w:asciiTheme="minorHAnsi" w:hAnsiTheme="minorHAnsi" w:cstheme="minorHAnsi"/>
          <w:color w:val="000000" w:themeColor="text1"/>
        </w:rPr>
        <w:t> </w:t>
      </w:r>
    </w:p>
    <w:p w14:paraId="7B0FFED4"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About</w:t>
      </w:r>
      <w:r w:rsidRPr="0035027B">
        <w:rPr>
          <w:rStyle w:val="apple-converted-space"/>
          <w:rFonts w:asciiTheme="minorHAnsi" w:hAnsiTheme="minorHAnsi" w:cstheme="minorHAnsi"/>
          <w:b/>
          <w:bCs/>
          <w:color w:val="000000" w:themeColor="text1"/>
        </w:rPr>
        <w:t> </w:t>
      </w:r>
      <w:r w:rsidRPr="0035027B">
        <w:rPr>
          <w:rStyle w:val="spellingerror"/>
          <w:rFonts w:asciiTheme="minorHAnsi" w:hAnsiTheme="minorHAnsi" w:cstheme="minorHAnsi"/>
          <w:b/>
          <w:bCs/>
          <w:color w:val="000000" w:themeColor="text1"/>
        </w:rPr>
        <w:t>Suncare</w:t>
      </w:r>
      <w:r w:rsidRPr="0035027B">
        <w:rPr>
          <w:rStyle w:val="eop"/>
          <w:rFonts w:asciiTheme="minorHAnsi" w:hAnsiTheme="minorHAnsi" w:cstheme="minorHAnsi"/>
          <w:color w:val="000000" w:themeColor="text1"/>
        </w:rPr>
        <w:t> </w:t>
      </w:r>
    </w:p>
    <w:p w14:paraId="2FB00ED1" w14:textId="77777777" w:rsidR="00D17F10" w:rsidRPr="0035027B" w:rsidRDefault="00575294"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Community Services Ltd has been operating Commonwealth Respite and</w:t>
      </w:r>
      <w:r w:rsidRPr="0035027B">
        <w:rPr>
          <w:rStyle w:val="apple-converted-space"/>
          <w:rFonts w:asciiTheme="minorHAnsi" w:hAnsiTheme="minorHAnsi" w:cstheme="minorHAnsi"/>
          <w:color w:val="000000" w:themeColor="text1"/>
        </w:rPr>
        <w:t> </w:t>
      </w:r>
      <w:proofErr w:type="spellStart"/>
      <w:r w:rsidRPr="0035027B">
        <w:rPr>
          <w:rStyle w:val="spellingerror"/>
          <w:rFonts w:asciiTheme="minorHAnsi" w:hAnsiTheme="minorHAnsi" w:cstheme="minorHAnsi"/>
          <w:color w:val="000000" w:themeColor="text1"/>
        </w:rPr>
        <w:t>Carelink</w:t>
      </w:r>
      <w:proofErr w:type="spellEnd"/>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Centres (CRCC) in Brisbane North and Central Q</w:t>
      </w:r>
      <w:r w:rsidR="00D17F10" w:rsidRPr="0035027B">
        <w:rPr>
          <w:rStyle w:val="normaltextrun"/>
          <w:rFonts w:asciiTheme="minorHAnsi" w:hAnsiTheme="minorHAnsi" w:cstheme="minorHAnsi"/>
          <w:color w:val="000000" w:themeColor="text1"/>
        </w:rPr>
        <w:t>ueensland</w:t>
      </w:r>
      <w:r w:rsidRPr="0035027B">
        <w:rPr>
          <w:rStyle w:val="normaltextrun"/>
          <w:rFonts w:asciiTheme="minorHAnsi" w:hAnsiTheme="minorHAnsi" w:cstheme="minorHAnsi"/>
          <w:color w:val="000000" w:themeColor="text1"/>
        </w:rPr>
        <w:t xml:space="preserve"> since 2003. Funding </w:t>
      </w:r>
      <w:r w:rsidR="00D17F10" w:rsidRPr="0035027B">
        <w:rPr>
          <w:rStyle w:val="normaltextrun"/>
          <w:rFonts w:asciiTheme="minorHAnsi" w:hAnsiTheme="minorHAnsi" w:cstheme="minorHAnsi"/>
          <w:color w:val="000000" w:themeColor="text1"/>
        </w:rPr>
        <w:t>p</w:t>
      </w:r>
      <w:r w:rsidRPr="0035027B">
        <w:rPr>
          <w:rStyle w:val="normaltextrun"/>
          <w:rFonts w:asciiTheme="minorHAnsi" w:hAnsiTheme="minorHAnsi" w:cstheme="minorHAnsi"/>
          <w:color w:val="000000" w:themeColor="text1"/>
        </w:rPr>
        <w:t>rogram</w:t>
      </w:r>
      <w:r w:rsidR="00D17F10" w:rsidRPr="0035027B">
        <w:rPr>
          <w:rStyle w:val="normaltextrun"/>
          <w:rFonts w:asciiTheme="minorHAnsi" w:hAnsiTheme="minorHAnsi" w:cstheme="minorHAnsi"/>
          <w:color w:val="000000" w:themeColor="text1"/>
        </w:rPr>
        <w:t xml:space="preserve"> contributions </w:t>
      </w:r>
      <w:r w:rsidRPr="0035027B">
        <w:rPr>
          <w:rStyle w:val="normaltextrun"/>
          <w:rFonts w:asciiTheme="minorHAnsi" w:hAnsiTheme="minorHAnsi" w:cstheme="minorHAnsi"/>
          <w:color w:val="000000" w:themeColor="text1"/>
        </w:rPr>
        <w:t>to the</w:t>
      </w:r>
      <w:r w:rsidR="00D17F10" w:rsidRPr="0035027B">
        <w:rPr>
          <w:rStyle w:val="normaltextrun"/>
          <w:rFonts w:asciiTheme="minorHAnsi" w:hAnsiTheme="minorHAnsi" w:cstheme="minorHAnsi"/>
          <w:color w:val="000000" w:themeColor="text1"/>
        </w:rPr>
        <w:t>se</w:t>
      </w:r>
      <w:r w:rsidRPr="0035027B">
        <w:rPr>
          <w:rStyle w:val="normaltextrun"/>
          <w:rFonts w:asciiTheme="minorHAnsi" w:hAnsiTheme="minorHAnsi" w:cstheme="minorHAnsi"/>
          <w:color w:val="000000" w:themeColor="text1"/>
        </w:rPr>
        <w:t xml:space="preserve"> CRCCs include: </w:t>
      </w:r>
    </w:p>
    <w:p w14:paraId="10352EE3" w14:textId="77777777" w:rsidR="00D17F10" w:rsidRPr="0035027B" w:rsidRDefault="00575294" w:rsidP="00B72E39">
      <w:pPr>
        <w:pStyle w:val="paragraph"/>
        <w:numPr>
          <w:ilvl w:val="0"/>
          <w:numId w:val="9"/>
        </w:numPr>
        <w:spacing w:before="0" w:beforeAutospacing="0" w:after="0" w:afterAutospacing="0"/>
        <w:ind w:left="714" w:hanging="357"/>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National Respite for Carers Program</w:t>
      </w:r>
      <w:r w:rsidR="00D17F10" w:rsidRPr="0035027B">
        <w:rPr>
          <w:rStyle w:val="normaltextrun"/>
          <w:rFonts w:asciiTheme="minorHAnsi" w:hAnsiTheme="minorHAnsi" w:cstheme="minorHAnsi"/>
          <w:color w:val="000000" w:themeColor="text1"/>
        </w:rPr>
        <w:t xml:space="preserve"> (NRCP)</w:t>
      </w:r>
      <w:r w:rsidRPr="0035027B">
        <w:rPr>
          <w:rStyle w:val="normaltextrun"/>
          <w:rFonts w:asciiTheme="minorHAnsi" w:hAnsiTheme="minorHAnsi" w:cstheme="minorHAnsi"/>
          <w:color w:val="000000" w:themeColor="text1"/>
        </w:rPr>
        <w:t xml:space="preserve"> </w:t>
      </w:r>
    </w:p>
    <w:p w14:paraId="63546E77" w14:textId="77777777" w:rsidR="00D17F10" w:rsidRPr="0035027B" w:rsidRDefault="00575294" w:rsidP="00B72E39">
      <w:pPr>
        <w:pStyle w:val="paragraph"/>
        <w:numPr>
          <w:ilvl w:val="0"/>
          <w:numId w:val="9"/>
        </w:numPr>
        <w:spacing w:before="0" w:beforeAutospacing="0" w:after="0" w:afterAutospacing="0"/>
        <w:ind w:left="714" w:hanging="357"/>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Sh</w:t>
      </w:r>
      <w:r w:rsidR="00D17F10" w:rsidRPr="0035027B">
        <w:rPr>
          <w:rStyle w:val="normaltextrun"/>
          <w:rFonts w:asciiTheme="minorHAnsi" w:hAnsiTheme="minorHAnsi" w:cstheme="minorHAnsi"/>
          <w:color w:val="000000" w:themeColor="text1"/>
        </w:rPr>
        <w:t>ort term and Emergency Respite</w:t>
      </w:r>
    </w:p>
    <w:p w14:paraId="391EA751" w14:textId="77777777" w:rsidR="00D17F10" w:rsidRPr="0035027B" w:rsidRDefault="00D17F10" w:rsidP="00B72E39">
      <w:pPr>
        <w:pStyle w:val="paragraph"/>
        <w:numPr>
          <w:ilvl w:val="0"/>
          <w:numId w:val="9"/>
        </w:numPr>
        <w:spacing w:before="0" w:beforeAutospacing="0" w:after="0" w:afterAutospacing="0"/>
        <w:ind w:left="714" w:hanging="357"/>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Consumer Directed Respite Car</w:t>
      </w:r>
      <w:r w:rsidR="00B72E39" w:rsidRPr="0035027B">
        <w:rPr>
          <w:rStyle w:val="normaltextrun"/>
          <w:rFonts w:asciiTheme="minorHAnsi" w:hAnsiTheme="minorHAnsi" w:cstheme="minorHAnsi"/>
          <w:color w:val="000000" w:themeColor="text1"/>
        </w:rPr>
        <w:t>e</w:t>
      </w:r>
    </w:p>
    <w:p w14:paraId="6805B154" w14:textId="77777777" w:rsidR="00D17F10" w:rsidRPr="0035027B" w:rsidRDefault="00B72E39" w:rsidP="00B72E39">
      <w:pPr>
        <w:pStyle w:val="paragraph"/>
        <w:numPr>
          <w:ilvl w:val="0"/>
          <w:numId w:val="9"/>
        </w:numPr>
        <w:spacing w:before="0" w:beforeAutospacing="0" w:after="0" w:afterAutospacing="0"/>
        <w:ind w:left="714" w:hanging="357"/>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Mental Health Respite</w:t>
      </w:r>
    </w:p>
    <w:p w14:paraId="3D70DABA" w14:textId="77777777" w:rsidR="00D17F10" w:rsidRPr="0035027B" w:rsidRDefault="00D17F10" w:rsidP="00B72E39">
      <w:pPr>
        <w:pStyle w:val="paragraph"/>
        <w:numPr>
          <w:ilvl w:val="0"/>
          <w:numId w:val="9"/>
        </w:numPr>
        <w:spacing w:before="0" w:beforeAutospacing="0" w:after="0" w:afterAutospacing="0"/>
        <w:ind w:left="714" w:hanging="357"/>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Young Carers Program</w:t>
      </w:r>
    </w:p>
    <w:p w14:paraId="2D83EB09" w14:textId="77777777" w:rsidR="00D17F10" w:rsidRPr="0035027B" w:rsidRDefault="00575294" w:rsidP="00B72E39">
      <w:pPr>
        <w:pStyle w:val="paragraph"/>
        <w:numPr>
          <w:ilvl w:val="0"/>
          <w:numId w:val="9"/>
        </w:numPr>
        <w:spacing w:before="0" w:beforeAutospacing="0" w:after="0" w:afterAutospacing="0"/>
        <w:ind w:left="714" w:hanging="357"/>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Respite for Carers of Young People with Severe and Profound Disability</w:t>
      </w:r>
    </w:p>
    <w:p w14:paraId="38DC8D77" w14:textId="77777777" w:rsidR="00D17F10" w:rsidRPr="0035027B" w:rsidRDefault="00D17F10" w:rsidP="00D17F10">
      <w:pPr>
        <w:pStyle w:val="paragraph"/>
        <w:numPr>
          <w:ilvl w:val="0"/>
          <w:numId w:val="9"/>
        </w:numPr>
        <w:spacing w:before="0" w:beforeAutospacing="0" w:after="120" w:afterAutospacing="0"/>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Flexible Respite</w:t>
      </w:r>
    </w:p>
    <w:p w14:paraId="002BD5DE" w14:textId="77777777" w:rsidR="00575294" w:rsidRPr="0035027B" w:rsidRDefault="00D17F10"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Previous funding programs included</w:t>
      </w:r>
      <w:r w:rsidR="00575294" w:rsidRPr="0035027B">
        <w:rPr>
          <w:rStyle w:val="normaltextrun"/>
          <w:rFonts w:asciiTheme="minorHAnsi" w:hAnsiTheme="minorHAnsi" w:cstheme="minorHAnsi"/>
          <w:color w:val="000000" w:themeColor="text1"/>
        </w:rPr>
        <w:t xml:space="preserve"> Respite for Working Carers (now Commonwealth Home Support Program) and</w:t>
      </w:r>
      <w:r w:rsidR="00575294" w:rsidRPr="0035027B">
        <w:rPr>
          <w:rStyle w:val="apple-converted-space"/>
          <w:rFonts w:asciiTheme="minorHAnsi" w:hAnsiTheme="minorHAnsi" w:cstheme="minorHAnsi"/>
          <w:color w:val="000000" w:themeColor="text1"/>
        </w:rPr>
        <w:t> </w:t>
      </w:r>
      <w:proofErr w:type="spellStart"/>
      <w:r w:rsidR="00575294" w:rsidRPr="0035027B">
        <w:rPr>
          <w:rStyle w:val="spellingerror"/>
          <w:rFonts w:asciiTheme="minorHAnsi" w:hAnsiTheme="minorHAnsi" w:cstheme="minorHAnsi"/>
          <w:color w:val="000000" w:themeColor="text1"/>
        </w:rPr>
        <w:t>Carelink</w:t>
      </w:r>
      <w:proofErr w:type="spellEnd"/>
      <w:r w:rsidR="00575294" w:rsidRPr="0035027B">
        <w:rPr>
          <w:rStyle w:val="apple-converted-space"/>
          <w:rFonts w:asciiTheme="minorHAnsi" w:hAnsiTheme="minorHAnsi" w:cstheme="minorHAnsi"/>
          <w:color w:val="000000" w:themeColor="text1"/>
        </w:rPr>
        <w:t> </w:t>
      </w:r>
      <w:r w:rsidR="00575294" w:rsidRPr="0035027B">
        <w:rPr>
          <w:rStyle w:val="normaltextrun"/>
          <w:rFonts w:asciiTheme="minorHAnsi" w:hAnsiTheme="minorHAnsi" w:cstheme="minorHAnsi"/>
          <w:color w:val="000000" w:themeColor="text1"/>
        </w:rPr>
        <w:t xml:space="preserve">Information Services (now </w:t>
      </w:r>
      <w:r w:rsidRPr="0035027B">
        <w:rPr>
          <w:rStyle w:val="normaltextrun"/>
          <w:rFonts w:asciiTheme="minorHAnsi" w:hAnsiTheme="minorHAnsi" w:cstheme="minorHAnsi"/>
          <w:color w:val="000000" w:themeColor="text1"/>
        </w:rPr>
        <w:t xml:space="preserve">the </w:t>
      </w:r>
      <w:r w:rsidR="00575294" w:rsidRPr="0035027B">
        <w:rPr>
          <w:rStyle w:val="normaltextrun"/>
          <w:rFonts w:asciiTheme="minorHAnsi" w:hAnsiTheme="minorHAnsi" w:cstheme="minorHAnsi"/>
          <w:color w:val="000000" w:themeColor="text1"/>
        </w:rPr>
        <w:t>My Aged Care Program and Community Access Point).   </w:t>
      </w:r>
      <w:r w:rsidR="00575294" w:rsidRPr="0035027B">
        <w:rPr>
          <w:rStyle w:val="eop"/>
          <w:rFonts w:asciiTheme="minorHAnsi" w:hAnsiTheme="minorHAnsi" w:cstheme="minorHAnsi"/>
          <w:color w:val="000000" w:themeColor="text1"/>
        </w:rPr>
        <w:t> </w:t>
      </w:r>
    </w:p>
    <w:p w14:paraId="2CB84BA3"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has</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many decades of</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experience providing carer support services, particularly with respite care, and recently with </w:t>
      </w:r>
      <w:r w:rsidR="00D17F10" w:rsidRPr="0035027B">
        <w:rPr>
          <w:rStyle w:val="normaltextrun"/>
          <w:rFonts w:asciiTheme="minorHAnsi" w:hAnsiTheme="minorHAnsi" w:cstheme="minorHAnsi"/>
          <w:color w:val="000000" w:themeColor="text1"/>
        </w:rPr>
        <w:t xml:space="preserve">support planning </w:t>
      </w:r>
      <w:r w:rsidRPr="0035027B">
        <w:rPr>
          <w:rStyle w:val="normaltextrun"/>
          <w:rFonts w:asciiTheme="minorHAnsi" w:hAnsiTheme="minorHAnsi" w:cstheme="minorHAnsi"/>
          <w:color w:val="000000" w:themeColor="text1"/>
        </w:rPr>
        <w:t>through the My Aged Care Regional Assessment Service. </w:t>
      </w:r>
      <w:r w:rsidRPr="0035027B">
        <w:rPr>
          <w:rStyle w:val="eop"/>
          <w:rFonts w:asciiTheme="minorHAnsi" w:hAnsiTheme="minorHAnsi" w:cstheme="minorHAnsi"/>
          <w:color w:val="000000" w:themeColor="text1"/>
        </w:rPr>
        <w:t> </w:t>
      </w:r>
    </w:p>
    <w:p w14:paraId="353A8994"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eop"/>
          <w:rFonts w:asciiTheme="minorHAnsi" w:hAnsiTheme="minorHAnsi" w:cstheme="minorHAnsi"/>
          <w:color w:val="000000" w:themeColor="text1"/>
        </w:rPr>
        <w:t> </w:t>
      </w:r>
    </w:p>
    <w:p w14:paraId="21BCC111"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u w:val="single"/>
        </w:rPr>
        <w:t>Awareness </w:t>
      </w:r>
      <w:r w:rsidRPr="0035027B">
        <w:rPr>
          <w:rStyle w:val="eop"/>
          <w:rFonts w:asciiTheme="minorHAnsi" w:hAnsiTheme="minorHAnsi" w:cstheme="minorHAnsi"/>
          <w:color w:val="000000" w:themeColor="text1"/>
        </w:rPr>
        <w:t> </w:t>
      </w:r>
    </w:p>
    <w:p w14:paraId="61477BE5"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 </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color w:val="000000" w:themeColor="text1"/>
        </w:rPr>
        <w:t>What would be the most effective and efficient means of raising awareness for individual carers early in their caring journey?</w:t>
      </w:r>
      <w:r w:rsidRPr="0035027B">
        <w:rPr>
          <w:rStyle w:val="eop"/>
          <w:rFonts w:asciiTheme="minorHAnsi" w:hAnsiTheme="minorHAnsi" w:cstheme="minorHAnsi"/>
          <w:color w:val="000000" w:themeColor="text1"/>
        </w:rPr>
        <w:t> </w:t>
      </w:r>
    </w:p>
    <w:p w14:paraId="0E68EE6A" w14:textId="77777777" w:rsidR="00014571" w:rsidRPr="0035027B" w:rsidRDefault="00575294"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color w:val="000000" w:themeColor="text1"/>
        </w:rPr>
        <w:t xml:space="preserve">As well as format, content and accessibility, information disseminated to carers </w:t>
      </w:r>
      <w:r w:rsidR="00014571" w:rsidRPr="0035027B">
        <w:rPr>
          <w:rStyle w:val="normaltextrun"/>
          <w:rFonts w:asciiTheme="minorHAnsi" w:hAnsiTheme="minorHAnsi" w:cstheme="minorHAnsi"/>
          <w:color w:val="000000" w:themeColor="text1"/>
        </w:rPr>
        <w:t xml:space="preserve">must be seen </w:t>
      </w:r>
      <w:r w:rsidRPr="0035027B">
        <w:rPr>
          <w:rStyle w:val="normaltextrun"/>
          <w:rFonts w:asciiTheme="minorHAnsi" w:hAnsiTheme="minorHAnsi" w:cstheme="minorHAnsi"/>
          <w:color w:val="000000" w:themeColor="text1"/>
        </w:rPr>
        <w:t xml:space="preserve">to be from a trustworthy and reliable source. Carers are likely trust </w:t>
      </w:r>
      <w:r w:rsidR="00014571" w:rsidRPr="0035027B">
        <w:rPr>
          <w:rStyle w:val="normaltextrun"/>
          <w:rFonts w:asciiTheme="minorHAnsi" w:hAnsiTheme="minorHAnsi" w:cstheme="minorHAnsi"/>
          <w:color w:val="000000" w:themeColor="text1"/>
        </w:rPr>
        <w:t>others</w:t>
      </w:r>
      <w:r w:rsidRPr="0035027B">
        <w:rPr>
          <w:rStyle w:val="normaltextrun"/>
          <w:rFonts w:asciiTheme="minorHAnsi" w:hAnsiTheme="minorHAnsi" w:cstheme="minorHAnsi"/>
          <w:color w:val="000000" w:themeColor="text1"/>
        </w:rPr>
        <w:t xml:space="preserve"> who </w:t>
      </w:r>
      <w:r w:rsidR="00014571" w:rsidRPr="0035027B">
        <w:rPr>
          <w:rStyle w:val="normaltextrun"/>
          <w:rFonts w:asciiTheme="minorHAnsi" w:hAnsiTheme="minorHAnsi" w:cstheme="minorHAnsi"/>
          <w:color w:val="000000" w:themeColor="text1"/>
        </w:rPr>
        <w:t xml:space="preserve">are experiencing similar issues, </w:t>
      </w:r>
      <w:proofErr w:type="spellStart"/>
      <w:r w:rsidR="00014571" w:rsidRPr="0035027B">
        <w:rPr>
          <w:rStyle w:val="normaltextrun"/>
          <w:rFonts w:asciiTheme="minorHAnsi" w:hAnsiTheme="minorHAnsi" w:cstheme="minorHAnsi"/>
          <w:color w:val="000000" w:themeColor="text1"/>
        </w:rPr>
        <w:t>eg</w:t>
      </w:r>
      <w:proofErr w:type="spellEnd"/>
      <w:r w:rsidR="00014571" w:rsidRPr="0035027B">
        <w:rPr>
          <w:rStyle w:val="normaltextrun"/>
          <w:rFonts w:asciiTheme="minorHAnsi" w:hAnsiTheme="minorHAnsi" w:cstheme="minorHAnsi"/>
          <w:color w:val="000000" w:themeColor="text1"/>
        </w:rPr>
        <w:t xml:space="preserve"> p</w:t>
      </w:r>
      <w:r w:rsidRPr="0035027B">
        <w:rPr>
          <w:rStyle w:val="normaltextrun"/>
          <w:rFonts w:asciiTheme="minorHAnsi" w:hAnsiTheme="minorHAnsi" w:cstheme="minorHAnsi"/>
          <w:color w:val="000000" w:themeColor="text1"/>
        </w:rPr>
        <w:t>ersonal testimonies from other</w:t>
      </w:r>
      <w:r w:rsidR="00014571" w:rsidRPr="0035027B">
        <w:rPr>
          <w:rStyle w:val="normaltextrun"/>
          <w:rFonts w:asciiTheme="minorHAnsi" w:hAnsiTheme="minorHAnsi" w:cstheme="minorHAnsi"/>
          <w:color w:val="000000" w:themeColor="text1"/>
        </w:rPr>
        <w:t xml:space="preserve"> carers </w:t>
      </w:r>
      <w:r w:rsidRPr="0035027B">
        <w:rPr>
          <w:rStyle w:val="normaltextrun"/>
          <w:rFonts w:asciiTheme="minorHAnsi" w:hAnsiTheme="minorHAnsi" w:cstheme="minorHAnsi"/>
          <w:color w:val="000000" w:themeColor="text1"/>
        </w:rPr>
        <w:t xml:space="preserve">can be very effective and encouraging. </w:t>
      </w:r>
    </w:p>
    <w:p w14:paraId="6A8F1366" w14:textId="77777777" w:rsidR="00575294" w:rsidRPr="0035027B" w:rsidRDefault="00014571"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It is important that a new carer is invited to participate in a peer discussion about what support services are available and how to access them. </w:t>
      </w:r>
      <w:r w:rsidRPr="0035027B">
        <w:rPr>
          <w:rStyle w:val="eop"/>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O</w:t>
      </w:r>
      <w:r w:rsidR="00575294" w:rsidRPr="0035027B">
        <w:rPr>
          <w:rStyle w:val="normaltextrun"/>
          <w:rFonts w:asciiTheme="minorHAnsi" w:hAnsiTheme="minorHAnsi" w:cstheme="minorHAnsi"/>
          <w:color w:val="000000" w:themeColor="text1"/>
        </w:rPr>
        <w:t xml:space="preserve">ften </w:t>
      </w:r>
      <w:r w:rsidRPr="0035027B">
        <w:rPr>
          <w:rStyle w:val="normaltextrun"/>
          <w:rFonts w:asciiTheme="minorHAnsi" w:hAnsiTheme="minorHAnsi" w:cstheme="minorHAnsi"/>
          <w:color w:val="000000" w:themeColor="text1"/>
        </w:rPr>
        <w:t xml:space="preserve">carers may search for </w:t>
      </w:r>
      <w:r w:rsidR="00295504" w:rsidRPr="0035027B">
        <w:rPr>
          <w:rStyle w:val="normaltextrun"/>
          <w:rFonts w:asciiTheme="minorHAnsi" w:hAnsiTheme="minorHAnsi" w:cstheme="minorHAnsi"/>
          <w:color w:val="000000" w:themeColor="text1"/>
        </w:rPr>
        <w:t xml:space="preserve">this </w:t>
      </w:r>
      <w:r w:rsidRPr="0035027B">
        <w:rPr>
          <w:rStyle w:val="normaltextrun"/>
          <w:rFonts w:asciiTheme="minorHAnsi" w:hAnsiTheme="minorHAnsi" w:cstheme="minorHAnsi"/>
          <w:color w:val="000000" w:themeColor="text1"/>
        </w:rPr>
        <w:t xml:space="preserve">information and peer support </w:t>
      </w:r>
      <w:r w:rsidR="00575294" w:rsidRPr="0035027B">
        <w:rPr>
          <w:rStyle w:val="normaltextrun"/>
          <w:rFonts w:asciiTheme="minorHAnsi" w:hAnsiTheme="minorHAnsi" w:cstheme="minorHAnsi"/>
          <w:color w:val="000000" w:themeColor="text1"/>
        </w:rPr>
        <w:t>online</w:t>
      </w:r>
      <w:r w:rsidRPr="0035027B">
        <w:rPr>
          <w:rStyle w:val="normaltextrun"/>
          <w:rFonts w:asciiTheme="minorHAnsi" w:hAnsiTheme="minorHAnsi" w:cstheme="minorHAnsi"/>
          <w:color w:val="000000" w:themeColor="text1"/>
        </w:rPr>
        <w:t>;</w:t>
      </w:r>
      <w:r w:rsidR="00575294" w:rsidRPr="0035027B">
        <w:rPr>
          <w:rStyle w:val="normaltextrun"/>
          <w:rFonts w:asciiTheme="minorHAnsi" w:hAnsiTheme="minorHAnsi" w:cstheme="minorHAnsi"/>
          <w:color w:val="000000" w:themeColor="text1"/>
        </w:rPr>
        <w:t xml:space="preserve"> </w:t>
      </w:r>
      <w:r w:rsidR="00295504" w:rsidRPr="0035027B">
        <w:rPr>
          <w:rStyle w:val="normaltextrun"/>
          <w:rFonts w:asciiTheme="minorHAnsi" w:hAnsiTheme="minorHAnsi" w:cstheme="minorHAnsi"/>
          <w:color w:val="000000" w:themeColor="text1"/>
        </w:rPr>
        <w:t xml:space="preserve">due to the </w:t>
      </w:r>
      <w:r w:rsidRPr="0035027B">
        <w:rPr>
          <w:rStyle w:val="normaltextrun"/>
          <w:rFonts w:asciiTheme="minorHAnsi" w:hAnsiTheme="minorHAnsi" w:cstheme="minorHAnsi"/>
          <w:color w:val="000000" w:themeColor="text1"/>
        </w:rPr>
        <w:t xml:space="preserve">many digital options </w:t>
      </w:r>
      <w:r w:rsidR="00295504" w:rsidRPr="0035027B">
        <w:rPr>
          <w:rStyle w:val="normaltextrun"/>
          <w:rFonts w:asciiTheme="minorHAnsi" w:hAnsiTheme="minorHAnsi" w:cstheme="minorHAnsi"/>
          <w:color w:val="000000" w:themeColor="text1"/>
        </w:rPr>
        <w:t xml:space="preserve">now </w:t>
      </w:r>
      <w:r w:rsidRPr="0035027B">
        <w:rPr>
          <w:rStyle w:val="normaltextrun"/>
          <w:rFonts w:asciiTheme="minorHAnsi" w:hAnsiTheme="minorHAnsi" w:cstheme="minorHAnsi"/>
          <w:color w:val="000000" w:themeColor="text1"/>
        </w:rPr>
        <w:t xml:space="preserve">available </w:t>
      </w:r>
      <w:r w:rsidR="00575294" w:rsidRPr="0035027B">
        <w:rPr>
          <w:rStyle w:val="normaltextrun"/>
          <w:rFonts w:asciiTheme="minorHAnsi" w:hAnsiTheme="minorHAnsi" w:cstheme="minorHAnsi"/>
          <w:color w:val="000000" w:themeColor="text1"/>
        </w:rPr>
        <w:t xml:space="preserve">it is important that </w:t>
      </w:r>
      <w:r w:rsidRPr="0035027B">
        <w:rPr>
          <w:rStyle w:val="normaltextrun"/>
          <w:rFonts w:asciiTheme="minorHAnsi" w:hAnsiTheme="minorHAnsi" w:cstheme="minorHAnsi"/>
          <w:color w:val="000000" w:themeColor="text1"/>
        </w:rPr>
        <w:t>a</w:t>
      </w:r>
      <w:r w:rsidR="00575294" w:rsidRPr="0035027B">
        <w:rPr>
          <w:rStyle w:val="normaltextrun"/>
          <w:rFonts w:asciiTheme="minorHAnsi" w:hAnsiTheme="minorHAnsi" w:cstheme="minorHAnsi"/>
          <w:color w:val="000000" w:themeColor="text1"/>
        </w:rPr>
        <w:t xml:space="preserve"> new carer </w:t>
      </w:r>
      <w:r w:rsidRPr="0035027B">
        <w:rPr>
          <w:rStyle w:val="normaltextrun"/>
          <w:rFonts w:asciiTheme="minorHAnsi" w:hAnsiTheme="minorHAnsi" w:cstheme="minorHAnsi"/>
          <w:color w:val="000000" w:themeColor="text1"/>
        </w:rPr>
        <w:t>can</w:t>
      </w:r>
      <w:r w:rsidR="00575294" w:rsidRPr="0035027B">
        <w:rPr>
          <w:rStyle w:val="normaltextrun"/>
          <w:rFonts w:asciiTheme="minorHAnsi" w:hAnsiTheme="minorHAnsi" w:cstheme="minorHAnsi"/>
          <w:color w:val="000000" w:themeColor="text1"/>
        </w:rPr>
        <w:t xml:space="preserve"> access trusted peer support early in their caring role. </w:t>
      </w:r>
      <w:r w:rsidRPr="0035027B">
        <w:rPr>
          <w:rStyle w:val="normaltextrun"/>
          <w:rFonts w:asciiTheme="minorHAnsi" w:hAnsiTheme="minorHAnsi" w:cstheme="minorHAnsi"/>
          <w:color w:val="000000" w:themeColor="text1"/>
        </w:rPr>
        <w:t xml:space="preserve"> </w:t>
      </w:r>
      <w:r w:rsidR="00295504" w:rsidRPr="0035027B">
        <w:rPr>
          <w:rStyle w:val="normaltextrun"/>
          <w:rFonts w:asciiTheme="minorHAnsi" w:hAnsiTheme="minorHAnsi" w:cstheme="minorHAnsi"/>
          <w:color w:val="000000" w:themeColor="text1"/>
        </w:rPr>
        <w:t>However, t</w:t>
      </w:r>
      <w:r w:rsidRPr="0035027B">
        <w:rPr>
          <w:rStyle w:val="normaltextrun"/>
          <w:rFonts w:asciiTheme="minorHAnsi" w:hAnsiTheme="minorHAnsi" w:cstheme="minorHAnsi"/>
          <w:color w:val="000000" w:themeColor="text1"/>
        </w:rPr>
        <w:t xml:space="preserve">he need for such support </w:t>
      </w:r>
      <w:r w:rsidR="00D17F10" w:rsidRPr="0035027B">
        <w:rPr>
          <w:rStyle w:val="normaltextrun"/>
          <w:rFonts w:asciiTheme="minorHAnsi" w:hAnsiTheme="minorHAnsi" w:cstheme="minorHAnsi"/>
          <w:color w:val="000000" w:themeColor="text1"/>
        </w:rPr>
        <w:t>may </w:t>
      </w:r>
      <w:r w:rsidRPr="0035027B">
        <w:rPr>
          <w:rStyle w:val="apple-converted-space"/>
          <w:rFonts w:asciiTheme="minorHAnsi" w:hAnsiTheme="minorHAnsi" w:cstheme="minorHAnsi"/>
          <w:color w:val="000000" w:themeColor="text1"/>
        </w:rPr>
        <w:t>decrease </w:t>
      </w:r>
      <w:r w:rsidRPr="0035027B">
        <w:rPr>
          <w:rStyle w:val="normaltextrun"/>
          <w:rFonts w:asciiTheme="minorHAnsi" w:hAnsiTheme="minorHAnsi" w:cstheme="minorHAnsi"/>
          <w:color w:val="000000" w:themeColor="text1"/>
        </w:rPr>
        <w:t>as</w:t>
      </w:r>
      <w:r w:rsidR="00575294" w:rsidRPr="0035027B">
        <w:rPr>
          <w:rStyle w:val="normaltextrun"/>
          <w:rFonts w:asciiTheme="minorHAnsi" w:hAnsiTheme="minorHAnsi" w:cstheme="minorHAnsi"/>
          <w:color w:val="000000" w:themeColor="text1"/>
        </w:rPr>
        <w:t xml:space="preserve"> the </w:t>
      </w:r>
      <w:r w:rsidRPr="0035027B">
        <w:rPr>
          <w:rStyle w:val="normaltextrun"/>
          <w:rFonts w:asciiTheme="minorHAnsi" w:hAnsiTheme="minorHAnsi" w:cstheme="minorHAnsi"/>
          <w:color w:val="000000" w:themeColor="text1"/>
        </w:rPr>
        <w:t>carer becomes more confident n</w:t>
      </w:r>
      <w:r w:rsidR="00575294" w:rsidRPr="0035027B">
        <w:rPr>
          <w:rStyle w:val="normaltextrun"/>
          <w:rFonts w:asciiTheme="minorHAnsi" w:hAnsiTheme="minorHAnsi" w:cstheme="minorHAnsi"/>
          <w:color w:val="000000" w:themeColor="text1"/>
        </w:rPr>
        <w:t>avigating the new integrated carer support service. </w:t>
      </w:r>
      <w:r w:rsidR="00575294" w:rsidRPr="0035027B">
        <w:rPr>
          <w:rStyle w:val="eop"/>
          <w:rFonts w:asciiTheme="minorHAnsi" w:hAnsiTheme="minorHAnsi" w:cstheme="minorHAnsi"/>
          <w:color w:val="000000" w:themeColor="text1"/>
        </w:rPr>
        <w:t> </w:t>
      </w:r>
    </w:p>
    <w:p w14:paraId="0DE8276B" w14:textId="77777777" w:rsidR="00295504" w:rsidRPr="0035027B" w:rsidRDefault="00295504"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While f</w:t>
      </w:r>
      <w:r w:rsidR="00575294" w:rsidRPr="0035027B">
        <w:rPr>
          <w:rStyle w:val="normaltextrun"/>
          <w:rFonts w:asciiTheme="minorHAnsi" w:hAnsiTheme="minorHAnsi" w:cstheme="minorHAnsi"/>
          <w:color w:val="000000" w:themeColor="text1"/>
        </w:rPr>
        <w:t xml:space="preserve">ellow carers are likely to offer </w:t>
      </w:r>
      <w:r w:rsidRPr="0035027B">
        <w:rPr>
          <w:rStyle w:val="normaltextrun"/>
          <w:rFonts w:asciiTheme="minorHAnsi" w:hAnsiTheme="minorHAnsi" w:cstheme="minorHAnsi"/>
          <w:color w:val="000000" w:themeColor="text1"/>
        </w:rPr>
        <w:t xml:space="preserve">free </w:t>
      </w:r>
      <w:r w:rsidR="00575294" w:rsidRPr="0035027B">
        <w:rPr>
          <w:rStyle w:val="normaltextrun"/>
          <w:rFonts w:asciiTheme="minorHAnsi" w:hAnsiTheme="minorHAnsi" w:cstheme="minorHAnsi"/>
          <w:color w:val="000000" w:themeColor="text1"/>
        </w:rPr>
        <w:t xml:space="preserve">support to new carers, </w:t>
      </w:r>
      <w:r w:rsidRPr="0035027B">
        <w:rPr>
          <w:rStyle w:val="normaltextrun"/>
          <w:rFonts w:asciiTheme="minorHAnsi" w:hAnsiTheme="minorHAnsi" w:cstheme="minorHAnsi"/>
          <w:color w:val="000000" w:themeColor="text1"/>
        </w:rPr>
        <w:t xml:space="preserve">professional </w:t>
      </w:r>
      <w:r w:rsidR="00A03532" w:rsidRPr="0035027B">
        <w:rPr>
          <w:rStyle w:val="normaltextrun"/>
          <w:rFonts w:asciiTheme="minorHAnsi" w:hAnsiTheme="minorHAnsi" w:cstheme="minorHAnsi"/>
          <w:color w:val="000000" w:themeColor="text1"/>
        </w:rPr>
        <w:t xml:space="preserve">online </w:t>
      </w:r>
      <w:r w:rsidRPr="0035027B">
        <w:rPr>
          <w:rStyle w:val="normaltextrun"/>
          <w:rFonts w:asciiTheme="minorHAnsi" w:hAnsiTheme="minorHAnsi" w:cstheme="minorHAnsi"/>
          <w:color w:val="000000" w:themeColor="text1"/>
        </w:rPr>
        <w:t>services would provide a coordinated approach to information delivery.</w:t>
      </w:r>
    </w:p>
    <w:p w14:paraId="1E3CF4E9" w14:textId="77777777" w:rsidR="00575294" w:rsidRPr="0035027B" w:rsidRDefault="0029550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Another key aspect is i</w:t>
      </w:r>
      <w:r w:rsidR="00575294" w:rsidRPr="0035027B">
        <w:rPr>
          <w:rStyle w:val="normaltextrun"/>
          <w:rFonts w:asciiTheme="minorHAnsi" w:hAnsiTheme="minorHAnsi" w:cstheme="minorHAnsi"/>
          <w:color w:val="000000" w:themeColor="text1"/>
        </w:rPr>
        <w:t>dentifying</w:t>
      </w:r>
      <w:r w:rsidR="00575294" w:rsidRPr="0035027B">
        <w:rPr>
          <w:rStyle w:val="apple-converted-space"/>
          <w:rFonts w:asciiTheme="minorHAnsi" w:hAnsiTheme="minorHAnsi" w:cstheme="minorHAnsi"/>
          <w:color w:val="000000" w:themeColor="text1"/>
        </w:rPr>
        <w:t> </w:t>
      </w:r>
      <w:r w:rsidRPr="0035027B">
        <w:rPr>
          <w:rStyle w:val="apple-converted-space"/>
          <w:rFonts w:asciiTheme="minorHAnsi" w:hAnsiTheme="minorHAnsi" w:cstheme="minorHAnsi"/>
          <w:color w:val="000000" w:themeColor="text1"/>
        </w:rPr>
        <w:t>‘</w:t>
      </w:r>
      <w:r w:rsidR="00575294" w:rsidRPr="0035027B">
        <w:rPr>
          <w:rStyle w:val="normaltextrun"/>
          <w:rFonts w:asciiTheme="minorHAnsi" w:hAnsiTheme="minorHAnsi" w:cstheme="minorHAnsi"/>
          <w:color w:val="000000" w:themeColor="text1"/>
        </w:rPr>
        <w:t>hidden</w:t>
      </w:r>
      <w:r w:rsidRPr="0035027B">
        <w:rPr>
          <w:rStyle w:val="normaltextrun"/>
          <w:rFonts w:asciiTheme="minorHAnsi" w:hAnsiTheme="minorHAnsi" w:cstheme="minorHAnsi"/>
          <w:color w:val="000000" w:themeColor="text1"/>
        </w:rPr>
        <w:t>’</w:t>
      </w:r>
      <w:r w:rsidR="00575294" w:rsidRPr="0035027B">
        <w:rPr>
          <w:rStyle w:val="apple-converted-space"/>
          <w:rFonts w:asciiTheme="minorHAnsi" w:hAnsiTheme="minorHAnsi" w:cstheme="minorHAnsi"/>
          <w:color w:val="000000" w:themeColor="text1"/>
        </w:rPr>
        <w:t> </w:t>
      </w:r>
      <w:r w:rsidR="00575294" w:rsidRPr="0035027B">
        <w:rPr>
          <w:rStyle w:val="normaltextrun"/>
          <w:rFonts w:asciiTheme="minorHAnsi" w:hAnsiTheme="minorHAnsi" w:cstheme="minorHAnsi"/>
          <w:color w:val="000000" w:themeColor="text1"/>
        </w:rPr>
        <w:t xml:space="preserve">carers </w:t>
      </w:r>
      <w:r w:rsidRPr="0035027B">
        <w:rPr>
          <w:rStyle w:val="normaltextrun"/>
          <w:rFonts w:asciiTheme="minorHAnsi" w:hAnsiTheme="minorHAnsi" w:cstheme="minorHAnsi"/>
          <w:color w:val="000000" w:themeColor="text1"/>
        </w:rPr>
        <w:t xml:space="preserve">- </w:t>
      </w:r>
      <w:r w:rsidR="00575294" w:rsidRPr="0035027B">
        <w:rPr>
          <w:rStyle w:val="normaltextrun"/>
          <w:rFonts w:asciiTheme="minorHAnsi" w:hAnsiTheme="minorHAnsi" w:cstheme="minorHAnsi"/>
          <w:color w:val="000000" w:themeColor="text1"/>
        </w:rPr>
        <w:t xml:space="preserve">those </w:t>
      </w:r>
      <w:r w:rsidRPr="0035027B">
        <w:rPr>
          <w:rStyle w:val="normaltextrun"/>
          <w:rFonts w:asciiTheme="minorHAnsi" w:hAnsiTheme="minorHAnsi" w:cstheme="minorHAnsi"/>
          <w:color w:val="000000" w:themeColor="text1"/>
        </w:rPr>
        <w:t xml:space="preserve">who may not </w:t>
      </w:r>
      <w:r w:rsidR="00575294" w:rsidRPr="0035027B">
        <w:rPr>
          <w:rStyle w:val="normaltextrun"/>
          <w:rFonts w:asciiTheme="minorHAnsi" w:hAnsiTheme="minorHAnsi" w:cstheme="minorHAnsi"/>
          <w:color w:val="000000" w:themeColor="text1"/>
        </w:rPr>
        <w:t>identify themselves as carers. This could</w:t>
      </w:r>
      <w:r w:rsidR="00575294" w:rsidRPr="0035027B">
        <w:rPr>
          <w:rStyle w:val="apple-converted-space"/>
          <w:rFonts w:asciiTheme="minorHAnsi" w:hAnsiTheme="minorHAnsi" w:cstheme="minorHAnsi"/>
          <w:color w:val="000000" w:themeColor="text1"/>
        </w:rPr>
        <w:t> </w:t>
      </w:r>
      <w:r w:rsidR="00575294" w:rsidRPr="0035027B">
        <w:rPr>
          <w:rStyle w:val="normaltextrun"/>
          <w:rFonts w:asciiTheme="minorHAnsi" w:hAnsiTheme="minorHAnsi" w:cstheme="minorHAnsi"/>
          <w:color w:val="000000" w:themeColor="text1"/>
        </w:rPr>
        <w:t xml:space="preserve">be </w:t>
      </w:r>
      <w:r w:rsidRPr="0035027B">
        <w:rPr>
          <w:rStyle w:val="normaltextrun"/>
          <w:rFonts w:asciiTheme="minorHAnsi" w:hAnsiTheme="minorHAnsi" w:cstheme="minorHAnsi"/>
          <w:color w:val="000000" w:themeColor="text1"/>
        </w:rPr>
        <w:t>achieved by di</w:t>
      </w:r>
      <w:r w:rsidR="00575294" w:rsidRPr="0035027B">
        <w:rPr>
          <w:rStyle w:val="normaltextrun"/>
          <w:rFonts w:asciiTheme="minorHAnsi" w:hAnsiTheme="minorHAnsi" w:cstheme="minorHAnsi"/>
          <w:color w:val="000000" w:themeColor="text1"/>
        </w:rPr>
        <w:t>sseminating information through schools, health systems, community groups, church groups</w:t>
      </w:r>
      <w:r w:rsidRPr="0035027B">
        <w:rPr>
          <w:rStyle w:val="normaltextrun"/>
          <w:rFonts w:asciiTheme="minorHAnsi" w:hAnsiTheme="minorHAnsi" w:cstheme="minorHAnsi"/>
          <w:color w:val="000000" w:themeColor="text1"/>
        </w:rPr>
        <w:t xml:space="preserve">, as well as </w:t>
      </w:r>
      <w:r w:rsidR="00575294" w:rsidRPr="0035027B">
        <w:rPr>
          <w:rStyle w:val="normaltextrun"/>
          <w:rFonts w:asciiTheme="minorHAnsi" w:hAnsiTheme="minorHAnsi" w:cstheme="minorHAnsi"/>
          <w:color w:val="000000" w:themeColor="text1"/>
        </w:rPr>
        <w:t xml:space="preserve">cultural events such as NAIDOC, </w:t>
      </w:r>
      <w:r w:rsidR="00A03532" w:rsidRPr="0035027B">
        <w:rPr>
          <w:rStyle w:val="normaltextrun"/>
          <w:rFonts w:asciiTheme="minorHAnsi" w:hAnsiTheme="minorHAnsi" w:cstheme="minorHAnsi"/>
          <w:color w:val="000000" w:themeColor="text1"/>
        </w:rPr>
        <w:t>and m</w:t>
      </w:r>
      <w:r w:rsidR="00575294" w:rsidRPr="0035027B">
        <w:rPr>
          <w:rStyle w:val="normaltextrun"/>
          <w:rFonts w:asciiTheme="minorHAnsi" w:hAnsiTheme="minorHAnsi" w:cstheme="minorHAnsi"/>
          <w:color w:val="000000" w:themeColor="text1"/>
        </w:rPr>
        <w:t xml:space="preserve">ulticultural </w:t>
      </w:r>
      <w:r w:rsidR="00A03532" w:rsidRPr="0035027B">
        <w:rPr>
          <w:rStyle w:val="normaltextrun"/>
          <w:rFonts w:asciiTheme="minorHAnsi" w:hAnsiTheme="minorHAnsi" w:cstheme="minorHAnsi"/>
          <w:color w:val="000000" w:themeColor="text1"/>
        </w:rPr>
        <w:t>f</w:t>
      </w:r>
      <w:r w:rsidR="00575294" w:rsidRPr="0035027B">
        <w:rPr>
          <w:rStyle w:val="normaltextrun"/>
          <w:rFonts w:asciiTheme="minorHAnsi" w:hAnsiTheme="minorHAnsi" w:cstheme="minorHAnsi"/>
          <w:color w:val="000000" w:themeColor="text1"/>
        </w:rPr>
        <w:t>estivals, etc.</w:t>
      </w:r>
      <w:r w:rsidR="00575294" w:rsidRPr="0035027B">
        <w:rPr>
          <w:rStyle w:val="eop"/>
          <w:rFonts w:asciiTheme="minorHAnsi" w:hAnsiTheme="minorHAnsi" w:cstheme="minorHAnsi"/>
          <w:color w:val="000000" w:themeColor="text1"/>
        </w:rPr>
        <w:t> </w:t>
      </w:r>
    </w:p>
    <w:p w14:paraId="238C5B99" w14:textId="77777777" w:rsidR="00575294" w:rsidRPr="0035027B" w:rsidRDefault="00575294" w:rsidP="00D17F10">
      <w:pPr>
        <w:pStyle w:val="paragraph"/>
        <w:spacing w:before="0" w:beforeAutospacing="0" w:after="120" w:afterAutospacing="0"/>
        <w:textAlignment w:val="baseline"/>
        <w:rPr>
          <w:rStyle w:val="eop"/>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Awareness </w:t>
      </w:r>
      <w:r w:rsidR="00A03532" w:rsidRPr="0035027B">
        <w:rPr>
          <w:rStyle w:val="normaltextrun"/>
          <w:rFonts w:asciiTheme="minorHAnsi" w:hAnsiTheme="minorHAnsi" w:cstheme="minorHAnsi"/>
          <w:color w:val="000000" w:themeColor="text1"/>
        </w:rPr>
        <w:t>must</w:t>
      </w:r>
      <w:r w:rsidRPr="0035027B">
        <w:rPr>
          <w:rStyle w:val="normaltextrun"/>
          <w:rFonts w:asciiTheme="minorHAnsi" w:hAnsiTheme="minorHAnsi" w:cstheme="minorHAnsi"/>
          <w:color w:val="000000" w:themeColor="text1"/>
        </w:rPr>
        <w:t xml:space="preserve"> start with everyone in the community. </w:t>
      </w:r>
      <w:r w:rsidR="00A03532" w:rsidRPr="0035027B">
        <w:rPr>
          <w:rStyle w:val="normaltextrun"/>
          <w:rFonts w:asciiTheme="minorHAnsi" w:hAnsiTheme="minorHAnsi" w:cstheme="minorHAnsi"/>
          <w:color w:val="000000" w:themeColor="text1"/>
        </w:rPr>
        <w:t xml:space="preserve">Carers would benefit from </w:t>
      </w:r>
      <w:r w:rsidRPr="0035027B">
        <w:rPr>
          <w:rStyle w:val="normaltextrun"/>
          <w:rFonts w:asciiTheme="minorHAnsi" w:hAnsiTheme="minorHAnsi" w:cstheme="minorHAnsi"/>
          <w:color w:val="000000" w:themeColor="text1"/>
        </w:rPr>
        <w:t>hav</w:t>
      </w:r>
      <w:r w:rsidR="00A03532" w:rsidRPr="0035027B">
        <w:rPr>
          <w:rStyle w:val="normaltextrun"/>
          <w:rFonts w:asciiTheme="minorHAnsi" w:hAnsiTheme="minorHAnsi" w:cstheme="minorHAnsi"/>
          <w:color w:val="000000" w:themeColor="text1"/>
        </w:rPr>
        <w:t>ing</w:t>
      </w:r>
      <w:r w:rsidRPr="0035027B">
        <w:rPr>
          <w:rStyle w:val="normaltextrun"/>
          <w:rFonts w:asciiTheme="minorHAnsi" w:hAnsiTheme="minorHAnsi" w:cstheme="minorHAnsi"/>
          <w:color w:val="000000" w:themeColor="text1"/>
        </w:rPr>
        <w:t xml:space="preserve"> the ability to access information in their own time and in a way that suits them</w:t>
      </w:r>
      <w:r w:rsidR="00A03532" w:rsidRPr="0035027B">
        <w:rPr>
          <w:rStyle w:val="normaltextrun"/>
          <w:rFonts w:asciiTheme="minorHAnsi" w:hAnsiTheme="minorHAnsi" w:cstheme="minorHAnsi"/>
          <w:color w:val="000000" w:themeColor="text1"/>
        </w:rPr>
        <w:t xml:space="preserve">, such as </w:t>
      </w:r>
      <w:r w:rsidR="002B327E" w:rsidRPr="0035027B">
        <w:rPr>
          <w:rStyle w:val="normaltextrun"/>
          <w:rFonts w:asciiTheme="minorHAnsi" w:hAnsiTheme="minorHAnsi" w:cstheme="minorHAnsi"/>
          <w:color w:val="000000" w:themeColor="text1"/>
        </w:rPr>
        <w:lastRenderedPageBreak/>
        <w:t xml:space="preserve">dedicated online sites and social media, </w:t>
      </w:r>
      <w:r w:rsidR="00A03532" w:rsidRPr="0035027B">
        <w:rPr>
          <w:rStyle w:val="normaltextrun"/>
          <w:rFonts w:asciiTheme="minorHAnsi" w:hAnsiTheme="minorHAnsi" w:cstheme="minorHAnsi"/>
          <w:color w:val="000000" w:themeColor="text1"/>
        </w:rPr>
        <w:t xml:space="preserve">phone </w:t>
      </w:r>
      <w:r w:rsidRPr="0035027B">
        <w:rPr>
          <w:rStyle w:val="normaltextrun"/>
          <w:rFonts w:asciiTheme="minorHAnsi" w:hAnsiTheme="minorHAnsi" w:cstheme="minorHAnsi"/>
          <w:color w:val="000000" w:themeColor="text1"/>
        </w:rPr>
        <w:t>access to</w:t>
      </w:r>
      <w:r w:rsidR="00A03532" w:rsidRPr="0035027B">
        <w:rPr>
          <w:rStyle w:val="normaltextrun"/>
          <w:rFonts w:asciiTheme="minorHAnsi" w:hAnsiTheme="minorHAnsi" w:cstheme="minorHAnsi"/>
          <w:color w:val="000000" w:themeColor="text1"/>
        </w:rPr>
        <w:t xml:space="preserve"> information</w:t>
      </w:r>
      <w:r w:rsidRPr="0035027B">
        <w:rPr>
          <w:rStyle w:val="normaltextrun"/>
          <w:rFonts w:asciiTheme="minorHAnsi" w:hAnsiTheme="minorHAnsi" w:cstheme="minorHAnsi"/>
          <w:color w:val="000000" w:themeColor="text1"/>
        </w:rPr>
        <w:t xml:space="preserve"> </w:t>
      </w:r>
      <w:r w:rsidR="00A03532" w:rsidRPr="0035027B">
        <w:rPr>
          <w:rStyle w:val="normaltextrun"/>
          <w:rFonts w:asciiTheme="minorHAnsi" w:hAnsiTheme="minorHAnsi" w:cstheme="minorHAnsi"/>
          <w:color w:val="000000" w:themeColor="text1"/>
        </w:rPr>
        <w:t xml:space="preserve">and </w:t>
      </w:r>
      <w:r w:rsidRPr="0035027B">
        <w:rPr>
          <w:rStyle w:val="normaltextrun"/>
          <w:rFonts w:asciiTheme="minorHAnsi" w:hAnsiTheme="minorHAnsi" w:cstheme="minorHAnsi"/>
          <w:color w:val="000000" w:themeColor="text1"/>
        </w:rPr>
        <w:t>services</w:t>
      </w:r>
      <w:r w:rsidR="00A03532" w:rsidRPr="0035027B">
        <w:rPr>
          <w:rStyle w:val="normaltextrun"/>
          <w:rFonts w:asciiTheme="minorHAnsi" w:hAnsiTheme="minorHAnsi" w:cstheme="minorHAnsi"/>
          <w:color w:val="000000" w:themeColor="text1"/>
        </w:rPr>
        <w:t>, or a</w:t>
      </w:r>
      <w:r w:rsidRPr="0035027B">
        <w:rPr>
          <w:rStyle w:val="normaltextrun"/>
          <w:rFonts w:asciiTheme="minorHAnsi" w:hAnsiTheme="minorHAnsi" w:cstheme="minorHAnsi"/>
          <w:color w:val="000000" w:themeColor="text1"/>
        </w:rPr>
        <w:t>lternative</w:t>
      </w:r>
      <w:r w:rsidR="00A03532" w:rsidRPr="0035027B">
        <w:rPr>
          <w:rStyle w:val="normaltextrun"/>
          <w:rFonts w:asciiTheme="minorHAnsi" w:hAnsiTheme="minorHAnsi" w:cstheme="minorHAnsi"/>
          <w:color w:val="000000" w:themeColor="text1"/>
        </w:rPr>
        <w:t xml:space="preserve">ly, </w:t>
      </w:r>
      <w:r w:rsidRPr="0035027B">
        <w:rPr>
          <w:rStyle w:val="normaltextrun"/>
          <w:rFonts w:asciiTheme="minorHAnsi" w:hAnsiTheme="minorHAnsi" w:cstheme="minorHAnsi"/>
          <w:color w:val="000000" w:themeColor="text1"/>
        </w:rPr>
        <w:t xml:space="preserve">expos, </w:t>
      </w:r>
      <w:r w:rsidR="00A03532" w:rsidRPr="0035027B">
        <w:rPr>
          <w:rStyle w:val="normaltextrun"/>
          <w:rFonts w:asciiTheme="minorHAnsi" w:hAnsiTheme="minorHAnsi" w:cstheme="minorHAnsi"/>
          <w:color w:val="000000" w:themeColor="text1"/>
        </w:rPr>
        <w:t xml:space="preserve">stalls at </w:t>
      </w:r>
      <w:r w:rsidRPr="0035027B">
        <w:rPr>
          <w:rStyle w:val="normaltextrun"/>
          <w:rFonts w:asciiTheme="minorHAnsi" w:hAnsiTheme="minorHAnsi" w:cstheme="minorHAnsi"/>
          <w:color w:val="000000" w:themeColor="text1"/>
        </w:rPr>
        <w:t xml:space="preserve">shopping centres, </w:t>
      </w:r>
      <w:r w:rsidR="002B327E" w:rsidRPr="0035027B">
        <w:rPr>
          <w:rStyle w:val="normaltextrun"/>
          <w:rFonts w:asciiTheme="minorHAnsi" w:hAnsiTheme="minorHAnsi" w:cstheme="minorHAnsi"/>
          <w:color w:val="000000" w:themeColor="text1"/>
        </w:rPr>
        <w:t xml:space="preserve">and </w:t>
      </w:r>
      <w:r w:rsidRPr="0035027B">
        <w:rPr>
          <w:rStyle w:val="normaltextrun"/>
          <w:rFonts w:asciiTheme="minorHAnsi" w:hAnsiTheme="minorHAnsi" w:cstheme="minorHAnsi"/>
          <w:color w:val="000000" w:themeColor="text1"/>
        </w:rPr>
        <w:t>mobile bus</w:t>
      </w:r>
      <w:r w:rsidR="00A03532" w:rsidRPr="0035027B">
        <w:rPr>
          <w:rStyle w:val="normaltextrun"/>
          <w:rFonts w:asciiTheme="minorHAnsi" w:hAnsiTheme="minorHAnsi" w:cstheme="minorHAnsi"/>
          <w:color w:val="000000" w:themeColor="text1"/>
        </w:rPr>
        <w:t>es, etc</w:t>
      </w:r>
      <w:r w:rsidRPr="0035027B">
        <w:rPr>
          <w:rStyle w:val="normaltextrun"/>
          <w:rFonts w:asciiTheme="minorHAnsi" w:hAnsiTheme="minorHAnsi" w:cstheme="minorHAnsi"/>
          <w:color w:val="000000" w:themeColor="text1"/>
        </w:rPr>
        <w:t>.</w:t>
      </w:r>
      <w:r w:rsidRPr="0035027B">
        <w:rPr>
          <w:rStyle w:val="eop"/>
          <w:rFonts w:asciiTheme="minorHAnsi" w:hAnsiTheme="minorHAnsi" w:cstheme="minorHAnsi"/>
          <w:color w:val="000000" w:themeColor="text1"/>
        </w:rPr>
        <w:t> </w:t>
      </w:r>
    </w:p>
    <w:p w14:paraId="5AA2C4F6" w14:textId="77777777" w:rsidR="002D36E4" w:rsidRPr="0035027B" w:rsidRDefault="002D36E4" w:rsidP="00D17F10">
      <w:pPr>
        <w:pStyle w:val="paragraph"/>
        <w:spacing w:before="0" w:beforeAutospacing="0" w:after="120" w:afterAutospacing="0"/>
        <w:textAlignment w:val="baseline"/>
        <w:rPr>
          <w:rFonts w:asciiTheme="minorHAnsi" w:hAnsiTheme="minorHAnsi" w:cstheme="minorHAnsi"/>
          <w:color w:val="000000" w:themeColor="text1"/>
        </w:rPr>
      </w:pPr>
    </w:p>
    <w:p w14:paraId="316AFD0A"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i/>
          <w:iCs/>
          <w:color w:val="000000" w:themeColor="text1"/>
        </w:rPr>
        <w:t>Should more resources be directed towards raising awareness about young carers (and carers in general) in the healthcare sector, rather than in school?</w:t>
      </w:r>
      <w:r w:rsidRPr="0035027B">
        <w:rPr>
          <w:rStyle w:val="apple-converted-space"/>
          <w:rFonts w:asciiTheme="minorHAnsi" w:hAnsiTheme="minorHAnsi" w:cstheme="minorHAnsi"/>
          <w:b/>
          <w:bCs/>
          <w:color w:val="000000" w:themeColor="text1"/>
        </w:rPr>
        <w:t> </w:t>
      </w:r>
      <w:r w:rsidRPr="0035027B">
        <w:rPr>
          <w:rStyle w:val="eop"/>
          <w:rFonts w:asciiTheme="minorHAnsi" w:hAnsiTheme="minorHAnsi" w:cstheme="minorHAnsi"/>
          <w:color w:val="000000" w:themeColor="text1"/>
        </w:rPr>
        <w:t> </w:t>
      </w:r>
    </w:p>
    <w:p w14:paraId="707A4325" w14:textId="77777777" w:rsidR="006F6D2F" w:rsidRPr="0035027B" w:rsidRDefault="00575294"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apple-converted-space"/>
          <w:rFonts w:asciiTheme="minorHAnsi" w:hAnsiTheme="minorHAnsi" w:cstheme="minorHAnsi"/>
          <w:b/>
          <w:bCs/>
          <w:color w:val="000000" w:themeColor="text1"/>
        </w:rPr>
        <w:t> </w:t>
      </w:r>
      <w:r w:rsidR="006F6D2F" w:rsidRPr="0035027B">
        <w:rPr>
          <w:rStyle w:val="apple-converted-space"/>
          <w:rFonts w:asciiTheme="minorHAnsi" w:hAnsiTheme="minorHAnsi" w:cstheme="minorHAnsi"/>
          <w:bCs/>
          <w:color w:val="000000" w:themeColor="text1"/>
        </w:rPr>
        <w:t>While t</w:t>
      </w:r>
      <w:r w:rsidRPr="0035027B">
        <w:rPr>
          <w:rStyle w:val="normaltextrun"/>
          <w:rFonts w:asciiTheme="minorHAnsi" w:hAnsiTheme="minorHAnsi" w:cstheme="minorHAnsi"/>
          <w:color w:val="000000" w:themeColor="text1"/>
        </w:rPr>
        <w:t xml:space="preserve">he healthcare sector </w:t>
      </w:r>
      <w:r w:rsidR="006F6D2F" w:rsidRPr="0035027B">
        <w:rPr>
          <w:rStyle w:val="normaltextrun"/>
          <w:rFonts w:asciiTheme="minorHAnsi" w:hAnsiTheme="minorHAnsi" w:cstheme="minorHAnsi"/>
          <w:color w:val="000000" w:themeColor="text1"/>
        </w:rPr>
        <w:t>is the key</w:t>
      </w:r>
      <w:r w:rsidRPr="0035027B">
        <w:rPr>
          <w:rStyle w:val="normaltextrun"/>
          <w:rFonts w:asciiTheme="minorHAnsi" w:hAnsiTheme="minorHAnsi" w:cstheme="minorHAnsi"/>
          <w:color w:val="000000" w:themeColor="text1"/>
        </w:rPr>
        <w:t xml:space="preserve"> stakeholder </w:t>
      </w:r>
      <w:r w:rsidR="006F6D2F" w:rsidRPr="0035027B">
        <w:rPr>
          <w:rStyle w:val="normaltextrun"/>
          <w:rFonts w:asciiTheme="minorHAnsi" w:hAnsiTheme="minorHAnsi" w:cstheme="minorHAnsi"/>
          <w:color w:val="000000" w:themeColor="text1"/>
        </w:rPr>
        <w:t xml:space="preserve">for </w:t>
      </w:r>
      <w:r w:rsidRPr="0035027B">
        <w:rPr>
          <w:rStyle w:val="normaltextrun"/>
          <w:rFonts w:asciiTheme="minorHAnsi" w:hAnsiTheme="minorHAnsi" w:cstheme="minorHAnsi"/>
          <w:color w:val="000000" w:themeColor="text1"/>
        </w:rPr>
        <w:t xml:space="preserve">both </w:t>
      </w:r>
      <w:r w:rsidR="006F6D2F" w:rsidRPr="0035027B">
        <w:rPr>
          <w:rStyle w:val="normaltextrun"/>
          <w:rFonts w:asciiTheme="minorHAnsi" w:hAnsiTheme="minorHAnsi" w:cstheme="minorHAnsi"/>
          <w:color w:val="000000" w:themeColor="text1"/>
        </w:rPr>
        <w:t>new and longer-term carers, a coordinated approach is essential to target young carers in particular where traditional approaches to raising awareness may not be as effective.</w:t>
      </w:r>
    </w:p>
    <w:p w14:paraId="1D6ECC78" w14:textId="77777777" w:rsidR="005D3766" w:rsidRPr="0035027B" w:rsidRDefault="005D3766" w:rsidP="005D3766">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It is important that the education system continues to play</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an active role in identifying and</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referring young carers, as many may not be identified through the healthcare system. Digital resources, including apps, could be used more effectively to inform and educate young people about support services for their caring role. School guidance officers (counsellors) and chaplains are also better placed to identify young carers and provide them with information and support to connect with the integrated carer support service.</w:t>
      </w:r>
      <w:r w:rsidRPr="0035027B">
        <w:rPr>
          <w:rStyle w:val="eop"/>
          <w:rFonts w:asciiTheme="minorHAnsi" w:hAnsiTheme="minorHAnsi" w:cstheme="minorHAnsi"/>
          <w:color w:val="000000" w:themeColor="text1"/>
        </w:rPr>
        <w:t> </w:t>
      </w:r>
    </w:p>
    <w:p w14:paraId="3EA6CBF8"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eop"/>
          <w:rFonts w:asciiTheme="minorHAnsi" w:hAnsiTheme="minorHAnsi" w:cstheme="minorHAnsi"/>
          <w:color w:val="000000" w:themeColor="text1"/>
        </w:rPr>
        <w:t> </w:t>
      </w:r>
    </w:p>
    <w:p w14:paraId="1FEBC1A9"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u w:val="single"/>
        </w:rPr>
        <w:t>Information Provision</w:t>
      </w:r>
      <w:r w:rsidRPr="0035027B">
        <w:rPr>
          <w:rStyle w:val="eop"/>
          <w:rFonts w:asciiTheme="minorHAnsi" w:hAnsiTheme="minorHAnsi" w:cstheme="minorHAnsi"/>
          <w:color w:val="000000" w:themeColor="text1"/>
        </w:rPr>
        <w:t> </w:t>
      </w:r>
    </w:p>
    <w:p w14:paraId="32713EB2"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i/>
          <w:iCs/>
          <w:color w:val="000000" w:themeColor="text1"/>
        </w:rPr>
        <w:t>Would individualised recommendations be of benefit when carers are undertaking or receiving other services?</w:t>
      </w:r>
      <w:r w:rsidRPr="0035027B">
        <w:rPr>
          <w:rStyle w:val="eop"/>
          <w:rFonts w:asciiTheme="minorHAnsi" w:hAnsiTheme="minorHAnsi" w:cstheme="minorHAnsi"/>
          <w:color w:val="000000" w:themeColor="text1"/>
        </w:rPr>
        <w:t> </w:t>
      </w:r>
    </w:p>
    <w:p w14:paraId="3D7F0563" w14:textId="77777777" w:rsidR="005F6A01" w:rsidRPr="0035027B" w:rsidRDefault="00575294"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color w:val="000000" w:themeColor="text1"/>
        </w:rPr>
        <w:t>All carer situations are unique</w:t>
      </w:r>
      <w:r w:rsidR="00C75108" w:rsidRPr="0035027B">
        <w:rPr>
          <w:rStyle w:val="normaltextrun"/>
          <w:rFonts w:asciiTheme="minorHAnsi" w:hAnsiTheme="minorHAnsi" w:cstheme="minorHAnsi"/>
          <w:color w:val="000000" w:themeColor="text1"/>
        </w:rPr>
        <w:t>, therefore</w:t>
      </w:r>
      <w:r w:rsidR="005F6A01" w:rsidRPr="0035027B">
        <w:rPr>
          <w:rStyle w:val="normaltextrun"/>
          <w:rFonts w:asciiTheme="minorHAnsi" w:hAnsiTheme="minorHAnsi" w:cstheme="minorHAnsi"/>
          <w:color w:val="000000" w:themeColor="text1"/>
        </w:rPr>
        <w:t xml:space="preserve"> </w:t>
      </w:r>
      <w:r w:rsidRPr="0035027B">
        <w:rPr>
          <w:rStyle w:val="normaltextrun"/>
          <w:rFonts w:asciiTheme="minorHAnsi" w:hAnsiTheme="minorHAnsi" w:cstheme="minorHAnsi"/>
          <w:color w:val="000000" w:themeColor="text1"/>
        </w:rPr>
        <w:t xml:space="preserve">information </w:t>
      </w:r>
      <w:r w:rsidR="005F6A01" w:rsidRPr="0035027B">
        <w:rPr>
          <w:rStyle w:val="normaltextrun"/>
          <w:rFonts w:asciiTheme="minorHAnsi" w:hAnsiTheme="minorHAnsi" w:cstheme="minorHAnsi"/>
          <w:color w:val="000000" w:themeColor="text1"/>
        </w:rPr>
        <w:t xml:space="preserve">provided </w:t>
      </w:r>
      <w:r w:rsidR="00C75108" w:rsidRPr="0035027B">
        <w:rPr>
          <w:rStyle w:val="normaltextrun"/>
          <w:rFonts w:asciiTheme="minorHAnsi" w:hAnsiTheme="minorHAnsi" w:cstheme="minorHAnsi"/>
          <w:color w:val="000000" w:themeColor="text1"/>
        </w:rPr>
        <w:t xml:space="preserve">to carers </w:t>
      </w:r>
      <w:r w:rsidR="005F6A01" w:rsidRPr="0035027B">
        <w:rPr>
          <w:rStyle w:val="normaltextrun"/>
          <w:rFonts w:asciiTheme="minorHAnsi" w:hAnsiTheme="minorHAnsi" w:cstheme="minorHAnsi"/>
          <w:color w:val="000000" w:themeColor="text1"/>
        </w:rPr>
        <w:t xml:space="preserve">would be a combination of </w:t>
      </w:r>
      <w:r w:rsidRPr="0035027B">
        <w:rPr>
          <w:rStyle w:val="normaltextrun"/>
          <w:rFonts w:asciiTheme="minorHAnsi" w:hAnsiTheme="minorHAnsi" w:cstheme="minorHAnsi"/>
          <w:color w:val="000000" w:themeColor="text1"/>
        </w:rPr>
        <w:t>generalised</w:t>
      </w:r>
      <w:r w:rsidR="005F6A01" w:rsidRPr="0035027B">
        <w:rPr>
          <w:rStyle w:val="normaltextrun"/>
          <w:rFonts w:asciiTheme="minorHAnsi" w:hAnsiTheme="minorHAnsi" w:cstheme="minorHAnsi"/>
          <w:color w:val="000000" w:themeColor="text1"/>
        </w:rPr>
        <w:t xml:space="preserve"> and individualised recommendations</w:t>
      </w:r>
      <w:r w:rsidRPr="0035027B">
        <w:rPr>
          <w:rStyle w:val="normaltextrun"/>
          <w:rFonts w:asciiTheme="minorHAnsi" w:hAnsiTheme="minorHAnsi" w:cstheme="minorHAnsi"/>
          <w:color w:val="000000" w:themeColor="text1"/>
        </w:rPr>
        <w:t xml:space="preserve">.  </w:t>
      </w:r>
      <w:r w:rsidR="005F6A01" w:rsidRPr="0035027B">
        <w:rPr>
          <w:rStyle w:val="normaltextrun"/>
          <w:rFonts w:asciiTheme="minorHAnsi" w:hAnsiTheme="minorHAnsi" w:cstheme="minorHAnsi"/>
          <w:color w:val="000000" w:themeColor="text1"/>
        </w:rPr>
        <w:t xml:space="preserve">New carers, for example, may not know where to </w:t>
      </w:r>
      <w:r w:rsidRPr="0035027B">
        <w:rPr>
          <w:rStyle w:val="normaltextrun"/>
          <w:rFonts w:asciiTheme="minorHAnsi" w:hAnsiTheme="minorHAnsi" w:cstheme="minorHAnsi"/>
          <w:color w:val="000000" w:themeColor="text1"/>
        </w:rPr>
        <w:t xml:space="preserve">seek out </w:t>
      </w:r>
      <w:r w:rsidR="005F6A01" w:rsidRPr="0035027B">
        <w:rPr>
          <w:rStyle w:val="normaltextrun"/>
          <w:rFonts w:asciiTheme="minorHAnsi" w:hAnsiTheme="minorHAnsi" w:cstheme="minorHAnsi"/>
          <w:color w:val="000000" w:themeColor="text1"/>
        </w:rPr>
        <w:t xml:space="preserve">relevant </w:t>
      </w:r>
      <w:r w:rsidRPr="0035027B">
        <w:rPr>
          <w:rStyle w:val="normaltextrun"/>
          <w:rFonts w:asciiTheme="minorHAnsi" w:hAnsiTheme="minorHAnsi" w:cstheme="minorHAnsi"/>
          <w:color w:val="000000" w:themeColor="text1"/>
        </w:rPr>
        <w:t xml:space="preserve">information </w:t>
      </w:r>
      <w:r w:rsidR="005F6A01" w:rsidRPr="0035027B">
        <w:rPr>
          <w:rStyle w:val="normaltextrun"/>
          <w:rFonts w:asciiTheme="minorHAnsi" w:hAnsiTheme="minorHAnsi" w:cstheme="minorHAnsi"/>
          <w:color w:val="000000" w:themeColor="text1"/>
        </w:rPr>
        <w:t>or be aware of what services are available.</w:t>
      </w:r>
    </w:p>
    <w:p w14:paraId="4CFE6ED2" w14:textId="77777777" w:rsidR="00575294" w:rsidRPr="0035027B" w:rsidRDefault="005F6A01"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A sound strategy would incorporate information sharing and referrals between service providers</w:t>
      </w:r>
      <w:r w:rsidR="00C75108" w:rsidRPr="0035027B">
        <w:rPr>
          <w:rStyle w:val="normaltextrun"/>
          <w:rFonts w:asciiTheme="minorHAnsi" w:hAnsiTheme="minorHAnsi" w:cstheme="minorHAnsi"/>
          <w:color w:val="000000" w:themeColor="text1"/>
        </w:rPr>
        <w:t xml:space="preserve">, although </w:t>
      </w:r>
      <w:r w:rsidRPr="0035027B">
        <w:rPr>
          <w:rStyle w:val="normaltextrun"/>
          <w:rFonts w:asciiTheme="minorHAnsi" w:hAnsiTheme="minorHAnsi" w:cstheme="minorHAnsi"/>
          <w:color w:val="000000" w:themeColor="text1"/>
        </w:rPr>
        <w:t>t</w:t>
      </w:r>
      <w:r w:rsidR="00575294" w:rsidRPr="0035027B">
        <w:rPr>
          <w:rStyle w:val="normaltextrun"/>
          <w:rFonts w:asciiTheme="minorHAnsi" w:hAnsiTheme="minorHAnsi" w:cstheme="minorHAnsi"/>
          <w:color w:val="000000" w:themeColor="text1"/>
        </w:rPr>
        <w:t>he full scope of an integrated carer support model may not be readily available in other service</w:t>
      </w:r>
      <w:r w:rsidR="00C75108" w:rsidRPr="0035027B">
        <w:rPr>
          <w:rStyle w:val="normaltextrun"/>
          <w:rFonts w:asciiTheme="minorHAnsi" w:hAnsiTheme="minorHAnsi" w:cstheme="minorHAnsi"/>
          <w:color w:val="000000" w:themeColor="text1"/>
        </w:rPr>
        <w:t>s</w:t>
      </w:r>
      <w:r w:rsidR="00575294" w:rsidRPr="0035027B">
        <w:rPr>
          <w:rStyle w:val="normaltextrun"/>
          <w:rFonts w:asciiTheme="minorHAnsi" w:hAnsiTheme="minorHAnsi" w:cstheme="minorHAnsi"/>
          <w:color w:val="000000" w:themeColor="text1"/>
        </w:rPr>
        <w:t>, and the unique carer situation may not be consider</w:t>
      </w:r>
      <w:r w:rsidRPr="0035027B">
        <w:rPr>
          <w:rStyle w:val="normaltextrun"/>
          <w:rFonts w:asciiTheme="minorHAnsi" w:hAnsiTheme="minorHAnsi" w:cstheme="minorHAnsi"/>
          <w:color w:val="000000" w:themeColor="text1"/>
        </w:rPr>
        <w:t>ed</w:t>
      </w:r>
      <w:r w:rsidR="00575294" w:rsidRPr="0035027B">
        <w:rPr>
          <w:rStyle w:val="normaltextrun"/>
          <w:rFonts w:asciiTheme="minorHAnsi" w:hAnsiTheme="minorHAnsi" w:cstheme="minorHAnsi"/>
          <w:color w:val="000000" w:themeColor="text1"/>
        </w:rPr>
        <w:t xml:space="preserve">.  </w:t>
      </w:r>
      <w:r w:rsidR="00C75108" w:rsidRPr="0035027B">
        <w:rPr>
          <w:rStyle w:val="normaltextrun"/>
          <w:rFonts w:asciiTheme="minorHAnsi" w:hAnsiTheme="minorHAnsi" w:cstheme="minorHAnsi"/>
          <w:color w:val="000000" w:themeColor="text1"/>
        </w:rPr>
        <w:t>However, i</w:t>
      </w:r>
      <w:r w:rsidRPr="0035027B">
        <w:rPr>
          <w:rStyle w:val="normaltextrun"/>
          <w:rFonts w:asciiTheme="minorHAnsi" w:hAnsiTheme="minorHAnsi" w:cstheme="minorHAnsi"/>
          <w:color w:val="000000" w:themeColor="text1"/>
        </w:rPr>
        <w:t xml:space="preserve">t is important that other service providers refer carers to </w:t>
      </w:r>
      <w:r w:rsidR="00575294" w:rsidRPr="0035027B">
        <w:rPr>
          <w:rStyle w:val="normaltextrun"/>
          <w:rFonts w:asciiTheme="minorHAnsi" w:hAnsiTheme="minorHAnsi" w:cstheme="minorHAnsi"/>
          <w:color w:val="000000" w:themeColor="text1"/>
        </w:rPr>
        <w:t xml:space="preserve">where and how </w:t>
      </w:r>
      <w:r w:rsidRPr="0035027B">
        <w:rPr>
          <w:rStyle w:val="normaltextrun"/>
          <w:rFonts w:asciiTheme="minorHAnsi" w:hAnsiTheme="minorHAnsi" w:cstheme="minorHAnsi"/>
          <w:color w:val="000000" w:themeColor="text1"/>
        </w:rPr>
        <w:t>they can access</w:t>
      </w:r>
      <w:r w:rsidR="00575294" w:rsidRPr="0035027B">
        <w:rPr>
          <w:rStyle w:val="normaltextrun"/>
          <w:rFonts w:asciiTheme="minorHAnsi" w:hAnsiTheme="minorHAnsi" w:cstheme="minorHAnsi"/>
          <w:color w:val="000000" w:themeColor="text1"/>
        </w:rPr>
        <w:t xml:space="preserve"> more comprehensive and individualised information </w:t>
      </w:r>
      <w:r w:rsidR="00976C73" w:rsidRPr="0035027B">
        <w:rPr>
          <w:rStyle w:val="normaltextrun"/>
          <w:rFonts w:asciiTheme="minorHAnsi" w:hAnsiTheme="minorHAnsi" w:cstheme="minorHAnsi"/>
          <w:color w:val="000000" w:themeColor="text1"/>
        </w:rPr>
        <w:t>about</w:t>
      </w:r>
      <w:r w:rsidR="00575294" w:rsidRPr="0035027B">
        <w:rPr>
          <w:rStyle w:val="normaltextrun"/>
          <w:rFonts w:asciiTheme="minorHAnsi" w:hAnsiTheme="minorHAnsi" w:cstheme="minorHAnsi"/>
          <w:color w:val="000000" w:themeColor="text1"/>
        </w:rPr>
        <w:t xml:space="preserve"> their </w:t>
      </w:r>
      <w:r w:rsidR="00976C73" w:rsidRPr="0035027B">
        <w:rPr>
          <w:rStyle w:val="normaltextrun"/>
          <w:rFonts w:asciiTheme="minorHAnsi" w:hAnsiTheme="minorHAnsi" w:cstheme="minorHAnsi"/>
          <w:color w:val="000000" w:themeColor="text1"/>
        </w:rPr>
        <w:t xml:space="preserve">carer </w:t>
      </w:r>
      <w:r w:rsidR="00575294" w:rsidRPr="0035027B">
        <w:rPr>
          <w:rStyle w:val="normaltextrun"/>
          <w:rFonts w:asciiTheme="minorHAnsi" w:hAnsiTheme="minorHAnsi" w:cstheme="minorHAnsi"/>
          <w:color w:val="000000" w:themeColor="text1"/>
        </w:rPr>
        <w:t>needs. </w:t>
      </w:r>
      <w:r w:rsidR="00575294" w:rsidRPr="0035027B">
        <w:rPr>
          <w:rStyle w:val="eop"/>
          <w:rFonts w:asciiTheme="minorHAnsi" w:hAnsiTheme="minorHAnsi" w:cstheme="minorHAnsi"/>
          <w:color w:val="000000" w:themeColor="text1"/>
        </w:rPr>
        <w:t> </w:t>
      </w:r>
    </w:p>
    <w:p w14:paraId="57EE4F8B"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Resources for service providers, health care professionals, education system</w:t>
      </w:r>
      <w:r w:rsidR="00C75108" w:rsidRPr="0035027B">
        <w:rPr>
          <w:rStyle w:val="normaltextrun"/>
          <w:rFonts w:asciiTheme="minorHAnsi" w:hAnsiTheme="minorHAnsi" w:cstheme="minorHAnsi"/>
          <w:color w:val="000000" w:themeColor="text1"/>
        </w:rPr>
        <w:t xml:space="preserve">, </w:t>
      </w:r>
      <w:proofErr w:type="spellStart"/>
      <w:r w:rsidR="00C75108" w:rsidRPr="0035027B">
        <w:rPr>
          <w:rStyle w:val="normaltextrun"/>
          <w:rFonts w:asciiTheme="minorHAnsi" w:hAnsiTheme="minorHAnsi" w:cstheme="minorHAnsi"/>
          <w:color w:val="000000" w:themeColor="text1"/>
        </w:rPr>
        <w:t>etc</w:t>
      </w:r>
      <w:proofErr w:type="spellEnd"/>
      <w:r w:rsidRPr="0035027B">
        <w:rPr>
          <w:rStyle w:val="normaltextrun"/>
          <w:rFonts w:asciiTheme="minorHAnsi" w:hAnsiTheme="minorHAnsi" w:cstheme="minorHAnsi"/>
          <w:color w:val="000000" w:themeColor="text1"/>
        </w:rPr>
        <w:t xml:space="preserve"> </w:t>
      </w:r>
      <w:r w:rsidR="00C75108" w:rsidRPr="0035027B">
        <w:rPr>
          <w:rStyle w:val="normaltextrun"/>
          <w:rFonts w:asciiTheme="minorHAnsi" w:hAnsiTheme="minorHAnsi" w:cstheme="minorHAnsi"/>
          <w:color w:val="000000" w:themeColor="text1"/>
        </w:rPr>
        <w:t>is</w:t>
      </w:r>
      <w:r w:rsidRPr="0035027B">
        <w:rPr>
          <w:rStyle w:val="normaltextrun"/>
          <w:rFonts w:asciiTheme="minorHAnsi" w:hAnsiTheme="minorHAnsi" w:cstheme="minorHAnsi"/>
          <w:color w:val="000000" w:themeColor="text1"/>
        </w:rPr>
        <w:t xml:space="preserve"> critical </w:t>
      </w:r>
      <w:r w:rsidR="00C75108" w:rsidRPr="0035027B">
        <w:rPr>
          <w:rStyle w:val="normaltextrun"/>
          <w:rFonts w:asciiTheme="minorHAnsi" w:hAnsiTheme="minorHAnsi" w:cstheme="minorHAnsi"/>
          <w:color w:val="000000" w:themeColor="text1"/>
        </w:rPr>
        <w:t>to</w:t>
      </w:r>
      <w:r w:rsidRPr="0035027B">
        <w:rPr>
          <w:rStyle w:val="normaltextrun"/>
          <w:rFonts w:asciiTheme="minorHAnsi" w:hAnsiTheme="minorHAnsi" w:cstheme="minorHAnsi"/>
          <w:color w:val="000000" w:themeColor="text1"/>
        </w:rPr>
        <w:t xml:space="preserve"> ensur</w:t>
      </w:r>
      <w:r w:rsidR="00C75108" w:rsidRPr="0035027B">
        <w:rPr>
          <w:rStyle w:val="normaltextrun"/>
          <w:rFonts w:asciiTheme="minorHAnsi" w:hAnsiTheme="minorHAnsi" w:cstheme="minorHAnsi"/>
          <w:color w:val="000000" w:themeColor="text1"/>
        </w:rPr>
        <w:t xml:space="preserve">e </w:t>
      </w:r>
      <w:r w:rsidRPr="0035027B">
        <w:rPr>
          <w:rStyle w:val="normaltextrun"/>
          <w:rFonts w:asciiTheme="minorHAnsi" w:hAnsiTheme="minorHAnsi" w:cstheme="minorHAnsi"/>
          <w:color w:val="000000" w:themeColor="text1"/>
        </w:rPr>
        <w:t>carers are registered before</w:t>
      </w:r>
      <w:r w:rsidRPr="0035027B">
        <w:rPr>
          <w:rStyle w:val="apple-converted-space"/>
          <w:rFonts w:asciiTheme="minorHAnsi" w:hAnsiTheme="minorHAnsi" w:cstheme="minorHAnsi"/>
          <w:color w:val="000000" w:themeColor="text1"/>
        </w:rPr>
        <w:t> </w:t>
      </w:r>
      <w:r w:rsidR="00C75108" w:rsidRPr="0035027B">
        <w:rPr>
          <w:rStyle w:val="apple-converted-space"/>
          <w:rFonts w:asciiTheme="minorHAnsi" w:hAnsiTheme="minorHAnsi" w:cstheme="minorHAnsi"/>
          <w:color w:val="000000" w:themeColor="text1"/>
        </w:rPr>
        <w:t xml:space="preserve">reaching </w:t>
      </w:r>
      <w:r w:rsidRPr="0035027B">
        <w:rPr>
          <w:rStyle w:val="normaltextrun"/>
          <w:rFonts w:asciiTheme="minorHAnsi" w:hAnsiTheme="minorHAnsi" w:cstheme="minorHAnsi"/>
          <w:color w:val="000000" w:themeColor="text1"/>
        </w:rPr>
        <w:t>a</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crisis point. These support systems </w:t>
      </w:r>
      <w:r w:rsidR="00C75108" w:rsidRPr="0035027B">
        <w:rPr>
          <w:rStyle w:val="normaltextrun"/>
          <w:rFonts w:asciiTheme="minorHAnsi" w:hAnsiTheme="minorHAnsi" w:cstheme="minorHAnsi"/>
          <w:color w:val="000000" w:themeColor="text1"/>
        </w:rPr>
        <w:t>are</w:t>
      </w:r>
      <w:r w:rsidRPr="0035027B">
        <w:rPr>
          <w:rStyle w:val="normaltextrun"/>
          <w:rFonts w:asciiTheme="minorHAnsi" w:hAnsiTheme="minorHAnsi" w:cstheme="minorHAnsi"/>
          <w:color w:val="000000" w:themeColor="text1"/>
        </w:rPr>
        <w:t xml:space="preserve"> key </w:t>
      </w:r>
      <w:r w:rsidR="00C75108" w:rsidRPr="0035027B">
        <w:rPr>
          <w:rStyle w:val="normaltextrun"/>
          <w:rFonts w:asciiTheme="minorHAnsi" w:hAnsiTheme="minorHAnsi" w:cstheme="minorHAnsi"/>
          <w:color w:val="000000" w:themeColor="text1"/>
        </w:rPr>
        <w:t>to</w:t>
      </w:r>
      <w:r w:rsidRPr="0035027B">
        <w:rPr>
          <w:rStyle w:val="normaltextrun"/>
          <w:rFonts w:asciiTheme="minorHAnsi" w:hAnsiTheme="minorHAnsi" w:cstheme="minorHAnsi"/>
          <w:color w:val="000000" w:themeColor="text1"/>
        </w:rPr>
        <w:t xml:space="preserve"> ensur</w:t>
      </w:r>
      <w:r w:rsidR="00C75108" w:rsidRPr="0035027B">
        <w:rPr>
          <w:rStyle w:val="normaltextrun"/>
          <w:rFonts w:asciiTheme="minorHAnsi" w:hAnsiTheme="minorHAnsi" w:cstheme="minorHAnsi"/>
          <w:color w:val="000000" w:themeColor="text1"/>
        </w:rPr>
        <w:t>e</w:t>
      </w:r>
      <w:r w:rsidRPr="0035027B">
        <w:rPr>
          <w:rStyle w:val="normaltextrun"/>
          <w:rFonts w:asciiTheme="minorHAnsi" w:hAnsiTheme="minorHAnsi" w:cstheme="minorHAnsi"/>
          <w:color w:val="000000" w:themeColor="text1"/>
        </w:rPr>
        <w:t xml:space="preserve"> there is an uptake for carers to register with the gateway.</w:t>
      </w:r>
      <w:r w:rsidRPr="0035027B">
        <w:rPr>
          <w:rStyle w:val="eop"/>
          <w:rFonts w:asciiTheme="minorHAnsi" w:hAnsiTheme="minorHAnsi" w:cstheme="minorHAnsi"/>
          <w:color w:val="000000" w:themeColor="text1"/>
        </w:rPr>
        <w:t> </w:t>
      </w:r>
    </w:p>
    <w:p w14:paraId="6C6E7EDB" w14:textId="77777777" w:rsidR="002B327E" w:rsidRPr="0035027B" w:rsidRDefault="002B327E" w:rsidP="00D17F10">
      <w:pPr>
        <w:pStyle w:val="paragraph"/>
        <w:spacing w:before="0" w:beforeAutospacing="0" w:after="120" w:afterAutospacing="0"/>
        <w:textAlignment w:val="baseline"/>
        <w:rPr>
          <w:rStyle w:val="normaltextrun"/>
          <w:rFonts w:asciiTheme="minorHAnsi" w:hAnsiTheme="minorHAnsi" w:cstheme="minorHAnsi"/>
          <w:b/>
          <w:bCs/>
          <w:color w:val="000000" w:themeColor="text1"/>
          <w:u w:val="single"/>
        </w:rPr>
      </w:pPr>
    </w:p>
    <w:p w14:paraId="66057EF5"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u w:val="single"/>
        </w:rPr>
        <w:t>Intake</w:t>
      </w:r>
      <w:r w:rsidRPr="0035027B">
        <w:rPr>
          <w:rStyle w:val="eop"/>
          <w:rFonts w:asciiTheme="minorHAnsi" w:hAnsiTheme="minorHAnsi" w:cstheme="minorHAnsi"/>
          <w:color w:val="000000" w:themeColor="text1"/>
        </w:rPr>
        <w:t> </w:t>
      </w:r>
    </w:p>
    <w:p w14:paraId="7BE47051"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 </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Are there ways to make intake a more beneficial process for carers?</w:t>
      </w:r>
      <w:r w:rsidRPr="0035027B">
        <w:rPr>
          <w:rStyle w:val="eop"/>
          <w:rFonts w:asciiTheme="minorHAnsi" w:hAnsiTheme="minorHAnsi" w:cstheme="minorHAnsi"/>
          <w:color w:val="000000" w:themeColor="text1"/>
        </w:rPr>
        <w:t> </w:t>
      </w:r>
    </w:p>
    <w:p w14:paraId="05B5C22C" w14:textId="77777777" w:rsidR="009A171A" w:rsidRPr="0035027B" w:rsidRDefault="00575294"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normaltextrun"/>
          <w:rFonts w:asciiTheme="minorHAnsi" w:hAnsiTheme="minorHAnsi" w:cstheme="minorHAnsi"/>
          <w:color w:val="000000" w:themeColor="text1"/>
        </w:rPr>
        <w:t xml:space="preserve">:  </w:t>
      </w:r>
      <w:r w:rsidR="009A171A" w:rsidRPr="0035027B">
        <w:rPr>
          <w:rStyle w:val="normaltextrun"/>
          <w:rFonts w:asciiTheme="minorHAnsi" w:hAnsiTheme="minorHAnsi" w:cstheme="minorHAnsi"/>
          <w:color w:val="000000" w:themeColor="text1"/>
        </w:rPr>
        <w:t xml:space="preserve">A variety of user friendly options </w:t>
      </w:r>
      <w:r w:rsidR="00704352" w:rsidRPr="0035027B">
        <w:rPr>
          <w:rStyle w:val="normaltextrun"/>
          <w:rFonts w:asciiTheme="minorHAnsi" w:hAnsiTheme="minorHAnsi" w:cstheme="minorHAnsi"/>
          <w:color w:val="000000" w:themeColor="text1"/>
        </w:rPr>
        <w:t>would benefit</w:t>
      </w:r>
      <w:r w:rsidR="009A171A" w:rsidRPr="0035027B">
        <w:rPr>
          <w:rStyle w:val="normaltextrun"/>
          <w:rFonts w:asciiTheme="minorHAnsi" w:hAnsiTheme="minorHAnsi" w:cstheme="minorHAnsi"/>
          <w:color w:val="000000" w:themeColor="text1"/>
        </w:rPr>
        <w:t xml:space="preserve"> carers when they start receiving support services, ranging from a centralised database</w:t>
      </w:r>
      <w:r w:rsidR="00C232B0" w:rsidRPr="0035027B">
        <w:rPr>
          <w:rStyle w:val="normaltextrun"/>
          <w:rFonts w:asciiTheme="minorHAnsi" w:hAnsiTheme="minorHAnsi" w:cstheme="minorHAnsi"/>
          <w:color w:val="000000" w:themeColor="text1"/>
        </w:rPr>
        <w:t xml:space="preserve"> to minimise duplication</w:t>
      </w:r>
      <w:r w:rsidR="009A171A" w:rsidRPr="0035027B">
        <w:rPr>
          <w:rStyle w:val="normaltextrun"/>
          <w:rFonts w:asciiTheme="minorHAnsi" w:hAnsiTheme="minorHAnsi" w:cstheme="minorHAnsi"/>
          <w:color w:val="000000" w:themeColor="text1"/>
        </w:rPr>
        <w:t xml:space="preserve">, </w:t>
      </w:r>
      <w:r w:rsidR="00C232B0" w:rsidRPr="0035027B">
        <w:rPr>
          <w:rStyle w:val="normaltextrun"/>
          <w:rFonts w:asciiTheme="minorHAnsi" w:hAnsiTheme="minorHAnsi" w:cstheme="minorHAnsi"/>
          <w:color w:val="000000" w:themeColor="text1"/>
        </w:rPr>
        <w:t xml:space="preserve">a more </w:t>
      </w:r>
      <w:r w:rsidR="009A171A" w:rsidRPr="0035027B">
        <w:rPr>
          <w:rStyle w:val="normaltextrun"/>
          <w:rFonts w:asciiTheme="minorHAnsi" w:hAnsiTheme="minorHAnsi" w:cstheme="minorHAnsi"/>
          <w:color w:val="000000" w:themeColor="text1"/>
        </w:rPr>
        <w:t>streamlined registration</w:t>
      </w:r>
      <w:r w:rsidR="00C232B0" w:rsidRPr="0035027B">
        <w:rPr>
          <w:rStyle w:val="normaltextrun"/>
          <w:rFonts w:asciiTheme="minorHAnsi" w:hAnsiTheme="minorHAnsi" w:cstheme="minorHAnsi"/>
          <w:color w:val="000000" w:themeColor="text1"/>
        </w:rPr>
        <w:t xml:space="preserve"> process and online self-service facility</w:t>
      </w:r>
      <w:r w:rsidR="009A171A" w:rsidRPr="0035027B">
        <w:rPr>
          <w:rStyle w:val="normaltextrun"/>
          <w:rFonts w:asciiTheme="minorHAnsi" w:hAnsiTheme="minorHAnsi" w:cstheme="minorHAnsi"/>
          <w:color w:val="000000" w:themeColor="text1"/>
        </w:rPr>
        <w:t>,</w:t>
      </w:r>
      <w:r w:rsidR="00C232B0" w:rsidRPr="0035027B">
        <w:rPr>
          <w:rStyle w:val="normaltextrun"/>
          <w:rFonts w:asciiTheme="minorHAnsi" w:hAnsiTheme="minorHAnsi" w:cstheme="minorHAnsi"/>
          <w:color w:val="000000" w:themeColor="text1"/>
        </w:rPr>
        <w:t xml:space="preserve"> and accessible </w:t>
      </w:r>
      <w:r w:rsidR="009A171A" w:rsidRPr="0035027B">
        <w:rPr>
          <w:rStyle w:val="normaltextrun"/>
          <w:rFonts w:asciiTheme="minorHAnsi" w:hAnsiTheme="minorHAnsi" w:cstheme="minorHAnsi"/>
          <w:color w:val="000000" w:themeColor="text1"/>
        </w:rPr>
        <w:t xml:space="preserve">emergency </w:t>
      </w:r>
      <w:r w:rsidR="00C232B0" w:rsidRPr="0035027B">
        <w:rPr>
          <w:rStyle w:val="normaltextrun"/>
          <w:rFonts w:asciiTheme="minorHAnsi" w:hAnsiTheme="minorHAnsi" w:cstheme="minorHAnsi"/>
          <w:color w:val="000000" w:themeColor="text1"/>
        </w:rPr>
        <w:t>contact point.</w:t>
      </w:r>
    </w:p>
    <w:p w14:paraId="28E6D772" w14:textId="77777777" w:rsidR="0048617C" w:rsidRPr="0035027B" w:rsidRDefault="0048617C" w:rsidP="0048617C">
      <w:pPr>
        <w:pStyle w:val="paragraph"/>
        <w:spacing w:before="0" w:beforeAutospacing="0" w:after="120" w:afterAutospacing="0"/>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At</w:t>
      </w:r>
      <w:r w:rsidRPr="0035027B">
        <w:rPr>
          <w:rStyle w:val="apple-converted-space"/>
          <w:rFonts w:asciiTheme="minorHAnsi" w:hAnsiTheme="minorHAnsi" w:cstheme="minorHAnsi"/>
          <w:color w:val="000000" w:themeColor="text1"/>
        </w:rPr>
        <w:t>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Community Services we have replaced ‘intake’ with ‘customer service’ to reflect the ethos of client directed services. In addition, we have provided a 24/7 emergency telephone service for the past eight years to meet carers’ needs. A recorded message </w:t>
      </w:r>
      <w:r w:rsidRPr="0035027B">
        <w:rPr>
          <w:rStyle w:val="normaltextrun"/>
          <w:rFonts w:asciiTheme="minorHAnsi" w:hAnsiTheme="minorHAnsi" w:cstheme="minorHAnsi"/>
          <w:color w:val="000000" w:themeColor="text1"/>
        </w:rPr>
        <w:lastRenderedPageBreak/>
        <w:t>screens non-urgent calls before any immediate response, to maximise the efficiency of this service. </w:t>
      </w:r>
    </w:p>
    <w:p w14:paraId="3AE3F280" w14:textId="77777777" w:rsidR="0009440B" w:rsidRPr="0035027B" w:rsidRDefault="0009440B" w:rsidP="0009440B">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The intake process is crucial; it is acknowledged as a challenging process for carers as they are required to provide information several times. This process can be confronting for </w:t>
      </w:r>
      <w:r w:rsidR="002B54B2" w:rsidRPr="0035027B">
        <w:rPr>
          <w:rStyle w:val="normaltextrun"/>
          <w:rFonts w:asciiTheme="minorHAnsi" w:hAnsiTheme="minorHAnsi" w:cstheme="minorHAnsi"/>
          <w:color w:val="000000" w:themeColor="text1"/>
        </w:rPr>
        <w:t>carers to</w:t>
      </w:r>
      <w:r w:rsidRPr="0035027B">
        <w:rPr>
          <w:rStyle w:val="normaltextrun"/>
          <w:rFonts w:asciiTheme="minorHAnsi" w:hAnsiTheme="minorHAnsi" w:cstheme="minorHAnsi"/>
          <w:color w:val="000000" w:themeColor="text1"/>
        </w:rPr>
        <w:t xml:space="preserve"> face the reality of the situation they are in: It can be emotional because it presents a life changing situation; </w:t>
      </w:r>
      <w:r w:rsidR="002B54B2" w:rsidRPr="0035027B">
        <w:rPr>
          <w:rStyle w:val="normaltextrun"/>
          <w:rFonts w:asciiTheme="minorHAnsi" w:hAnsiTheme="minorHAnsi" w:cstheme="minorHAnsi"/>
          <w:color w:val="000000" w:themeColor="text1"/>
        </w:rPr>
        <w:t xml:space="preserve">or </w:t>
      </w:r>
      <w:r w:rsidRPr="0035027B">
        <w:rPr>
          <w:rStyle w:val="normaltextrun"/>
          <w:rFonts w:asciiTheme="minorHAnsi" w:hAnsiTheme="minorHAnsi" w:cstheme="minorHAnsi"/>
          <w:color w:val="000000" w:themeColor="text1"/>
        </w:rPr>
        <w:t>they may be grieving a loss of lifestyle or opportunity.</w:t>
      </w:r>
      <w:r w:rsidRPr="0035027B">
        <w:rPr>
          <w:rStyle w:val="eop"/>
          <w:rFonts w:asciiTheme="minorHAnsi" w:hAnsiTheme="minorHAnsi" w:cstheme="minorHAnsi"/>
          <w:color w:val="000000" w:themeColor="text1"/>
        </w:rPr>
        <w:t> </w:t>
      </w:r>
    </w:p>
    <w:p w14:paraId="55DAFA48" w14:textId="77777777" w:rsidR="0009440B" w:rsidRPr="0035027B" w:rsidRDefault="002B54B2" w:rsidP="0009440B">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The following key points </w:t>
      </w:r>
      <w:r w:rsidR="00704352" w:rsidRPr="0035027B">
        <w:rPr>
          <w:rStyle w:val="normaltextrun"/>
          <w:rFonts w:asciiTheme="minorHAnsi" w:hAnsiTheme="minorHAnsi" w:cstheme="minorHAnsi"/>
          <w:color w:val="000000" w:themeColor="text1"/>
        </w:rPr>
        <w:t xml:space="preserve">for the </w:t>
      </w:r>
      <w:r w:rsidRPr="0035027B">
        <w:rPr>
          <w:rStyle w:val="normaltextrun"/>
          <w:rFonts w:asciiTheme="minorHAnsi" w:hAnsiTheme="minorHAnsi" w:cstheme="minorHAnsi"/>
          <w:color w:val="000000" w:themeColor="text1"/>
        </w:rPr>
        <w:t xml:space="preserve">intake process </w:t>
      </w:r>
      <w:r w:rsidR="00704352" w:rsidRPr="0035027B">
        <w:rPr>
          <w:rStyle w:val="normaltextrun"/>
          <w:rFonts w:asciiTheme="minorHAnsi" w:hAnsiTheme="minorHAnsi" w:cstheme="minorHAnsi"/>
          <w:color w:val="000000" w:themeColor="text1"/>
        </w:rPr>
        <w:t>are important</w:t>
      </w:r>
      <w:r w:rsidRPr="0035027B">
        <w:rPr>
          <w:rStyle w:val="normaltextrun"/>
          <w:rFonts w:asciiTheme="minorHAnsi" w:hAnsiTheme="minorHAnsi" w:cstheme="minorHAnsi"/>
          <w:color w:val="000000" w:themeColor="text1"/>
        </w:rPr>
        <w:t>:</w:t>
      </w:r>
    </w:p>
    <w:p w14:paraId="4CC07791" w14:textId="77777777" w:rsidR="00704352" w:rsidRPr="0035027B" w:rsidRDefault="002B54B2" w:rsidP="00704352">
      <w:pPr>
        <w:pStyle w:val="paragraph"/>
        <w:numPr>
          <w:ilvl w:val="0"/>
          <w:numId w:val="11"/>
        </w:numPr>
        <w:spacing w:before="0" w:beforeAutospacing="0" w:after="120" w:afterAutospacing="0"/>
        <w:textAlignment w:val="baseline"/>
        <w:rPr>
          <w:rStyle w:val="eop"/>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Connect carers to the available services they </w:t>
      </w:r>
      <w:r w:rsidR="0009440B" w:rsidRPr="0035027B">
        <w:rPr>
          <w:rStyle w:val="normaltextrun"/>
          <w:rFonts w:asciiTheme="minorHAnsi" w:hAnsiTheme="minorHAnsi" w:cstheme="minorHAnsi"/>
          <w:color w:val="000000" w:themeColor="text1"/>
        </w:rPr>
        <w:t>require.</w:t>
      </w:r>
      <w:r w:rsidR="0009440B" w:rsidRPr="0035027B">
        <w:rPr>
          <w:rStyle w:val="eop"/>
          <w:rFonts w:asciiTheme="minorHAnsi" w:hAnsiTheme="minorHAnsi" w:cstheme="minorHAnsi"/>
          <w:color w:val="000000" w:themeColor="text1"/>
        </w:rPr>
        <w:t> </w:t>
      </w:r>
    </w:p>
    <w:p w14:paraId="0EB7E699" w14:textId="77777777" w:rsidR="0009440B" w:rsidRPr="0035027B" w:rsidRDefault="002B54B2" w:rsidP="00704352">
      <w:pPr>
        <w:pStyle w:val="paragraph"/>
        <w:numPr>
          <w:ilvl w:val="0"/>
          <w:numId w:val="11"/>
        </w:numPr>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Provide carers with choices about how they manage the process, </w:t>
      </w:r>
      <w:proofErr w:type="spellStart"/>
      <w:r w:rsidRPr="0035027B">
        <w:rPr>
          <w:rStyle w:val="normaltextrun"/>
          <w:rFonts w:asciiTheme="minorHAnsi" w:hAnsiTheme="minorHAnsi" w:cstheme="minorHAnsi"/>
          <w:color w:val="000000" w:themeColor="text1"/>
        </w:rPr>
        <w:t>eg</w:t>
      </w:r>
      <w:proofErr w:type="spellEnd"/>
      <w:r w:rsidRPr="0035027B">
        <w:rPr>
          <w:rStyle w:val="normaltextrun"/>
          <w:rFonts w:asciiTheme="minorHAnsi" w:hAnsiTheme="minorHAnsi" w:cstheme="minorHAnsi"/>
          <w:color w:val="000000" w:themeColor="text1"/>
        </w:rPr>
        <w:t xml:space="preserve"> </w:t>
      </w:r>
      <w:r w:rsidR="0009440B" w:rsidRPr="0035027B">
        <w:rPr>
          <w:rStyle w:val="normaltextrun"/>
          <w:rFonts w:asciiTheme="minorHAnsi" w:hAnsiTheme="minorHAnsi" w:cstheme="minorHAnsi"/>
          <w:color w:val="000000" w:themeColor="text1"/>
        </w:rPr>
        <w:t xml:space="preserve">they may </w:t>
      </w:r>
      <w:r w:rsidRPr="0035027B">
        <w:rPr>
          <w:rStyle w:val="normaltextrun"/>
          <w:rFonts w:asciiTheme="minorHAnsi" w:hAnsiTheme="minorHAnsi" w:cstheme="minorHAnsi"/>
          <w:color w:val="000000" w:themeColor="text1"/>
        </w:rPr>
        <w:t>request assistance to complete the registration, complete a self-registration online, or choose to update their details online</w:t>
      </w:r>
      <w:r w:rsidR="0009440B" w:rsidRPr="0035027B">
        <w:rPr>
          <w:rStyle w:val="normaltextrun"/>
          <w:rFonts w:asciiTheme="minorHAnsi" w:hAnsiTheme="minorHAnsi" w:cstheme="minorHAnsi"/>
          <w:color w:val="000000" w:themeColor="text1"/>
        </w:rPr>
        <w:t>. </w:t>
      </w:r>
      <w:r w:rsidR="0009440B" w:rsidRPr="0035027B">
        <w:rPr>
          <w:rStyle w:val="eop"/>
          <w:rFonts w:asciiTheme="minorHAnsi" w:hAnsiTheme="minorHAnsi" w:cstheme="minorHAnsi"/>
          <w:color w:val="000000" w:themeColor="text1"/>
        </w:rPr>
        <w:t> </w:t>
      </w:r>
    </w:p>
    <w:p w14:paraId="401624CB" w14:textId="77777777" w:rsidR="00511125" w:rsidRPr="0035027B" w:rsidRDefault="00511125" w:rsidP="00511125">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An online self-registration process would help the carer feel more in control of their process and ensure the information is accurate and transparent. The </w:t>
      </w:r>
      <w:r w:rsidR="00704352" w:rsidRPr="0035027B">
        <w:rPr>
          <w:rStyle w:val="normaltextrun"/>
          <w:rFonts w:asciiTheme="minorHAnsi" w:hAnsiTheme="minorHAnsi" w:cstheme="minorHAnsi"/>
          <w:color w:val="000000" w:themeColor="text1"/>
        </w:rPr>
        <w:t xml:space="preserve">online registration </w:t>
      </w:r>
      <w:r w:rsidRPr="0035027B">
        <w:rPr>
          <w:rStyle w:val="normaltextrun"/>
          <w:rFonts w:asciiTheme="minorHAnsi" w:hAnsiTheme="minorHAnsi" w:cstheme="minorHAnsi"/>
          <w:color w:val="000000" w:themeColor="text1"/>
        </w:rPr>
        <w:t xml:space="preserve">form </w:t>
      </w:r>
      <w:r w:rsidR="00704352" w:rsidRPr="0035027B">
        <w:rPr>
          <w:rStyle w:val="normaltextrun"/>
          <w:rFonts w:asciiTheme="minorHAnsi" w:hAnsiTheme="minorHAnsi" w:cstheme="minorHAnsi"/>
          <w:color w:val="000000" w:themeColor="text1"/>
        </w:rPr>
        <w:t>must be</w:t>
      </w:r>
      <w:r w:rsidRPr="0035027B">
        <w:rPr>
          <w:rStyle w:val="normaltextrun"/>
          <w:rFonts w:asciiTheme="minorHAnsi" w:hAnsiTheme="minorHAnsi" w:cstheme="minorHAnsi"/>
          <w:color w:val="000000" w:themeColor="text1"/>
        </w:rPr>
        <w:t xml:space="preserve"> well designed, free from jargon and user friendly. </w:t>
      </w:r>
      <w:r w:rsidR="00704352" w:rsidRPr="0035027B">
        <w:rPr>
          <w:rStyle w:val="normaltextrun"/>
          <w:rFonts w:asciiTheme="minorHAnsi" w:hAnsiTheme="minorHAnsi" w:cstheme="minorHAnsi"/>
          <w:color w:val="000000" w:themeColor="text1"/>
        </w:rPr>
        <w:t>An online self-service facility</w:t>
      </w:r>
      <w:r w:rsidRPr="0035027B">
        <w:rPr>
          <w:rStyle w:val="normaltextrun"/>
          <w:rFonts w:asciiTheme="minorHAnsi" w:hAnsiTheme="minorHAnsi" w:cstheme="minorHAnsi"/>
          <w:color w:val="000000" w:themeColor="text1"/>
        </w:rPr>
        <w:t xml:space="preserve"> would </w:t>
      </w:r>
      <w:r w:rsidR="00704352" w:rsidRPr="0035027B">
        <w:rPr>
          <w:rStyle w:val="normaltextrun"/>
          <w:rFonts w:asciiTheme="minorHAnsi" w:hAnsiTheme="minorHAnsi" w:cstheme="minorHAnsi"/>
          <w:color w:val="000000" w:themeColor="text1"/>
        </w:rPr>
        <w:t>also allow</w:t>
      </w:r>
      <w:r w:rsidRPr="0035027B">
        <w:rPr>
          <w:rStyle w:val="normaltextrun"/>
          <w:rFonts w:asciiTheme="minorHAnsi" w:hAnsiTheme="minorHAnsi" w:cstheme="minorHAnsi"/>
          <w:color w:val="000000" w:themeColor="text1"/>
        </w:rPr>
        <w:t xml:space="preserve"> the carer </w:t>
      </w:r>
      <w:r w:rsidR="00704352" w:rsidRPr="0035027B">
        <w:rPr>
          <w:rStyle w:val="normaltextrun"/>
          <w:rFonts w:asciiTheme="minorHAnsi" w:hAnsiTheme="minorHAnsi" w:cstheme="minorHAnsi"/>
          <w:color w:val="000000" w:themeColor="text1"/>
        </w:rPr>
        <w:t xml:space="preserve">to </w:t>
      </w:r>
      <w:r w:rsidRPr="0035027B">
        <w:rPr>
          <w:rStyle w:val="normaltextrun"/>
          <w:rFonts w:asciiTheme="minorHAnsi" w:hAnsiTheme="minorHAnsi" w:cstheme="minorHAnsi"/>
          <w:color w:val="000000" w:themeColor="text1"/>
        </w:rPr>
        <w:t xml:space="preserve">update changes to circumstances </w:t>
      </w:r>
      <w:r w:rsidR="00704352" w:rsidRPr="0035027B">
        <w:rPr>
          <w:rStyle w:val="normaltextrun"/>
          <w:rFonts w:asciiTheme="minorHAnsi" w:hAnsiTheme="minorHAnsi" w:cstheme="minorHAnsi"/>
          <w:color w:val="000000" w:themeColor="text1"/>
        </w:rPr>
        <w:t>as well as</w:t>
      </w:r>
      <w:r w:rsidRPr="0035027B">
        <w:rPr>
          <w:rStyle w:val="normaltextrun"/>
          <w:rFonts w:asciiTheme="minorHAnsi" w:hAnsiTheme="minorHAnsi" w:cstheme="minorHAnsi"/>
          <w:color w:val="000000" w:themeColor="text1"/>
        </w:rPr>
        <w:t xml:space="preserve"> emergency plans</w:t>
      </w:r>
      <w:r w:rsidR="00704352"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 xml:space="preserve"> etc.</w:t>
      </w:r>
      <w:r w:rsidRPr="0035027B">
        <w:rPr>
          <w:rStyle w:val="eop"/>
          <w:rFonts w:asciiTheme="minorHAnsi" w:hAnsiTheme="minorHAnsi" w:cstheme="minorHAnsi"/>
          <w:color w:val="000000" w:themeColor="text1"/>
        </w:rPr>
        <w:t> </w:t>
      </w:r>
    </w:p>
    <w:p w14:paraId="2C8E55D7" w14:textId="77777777" w:rsidR="00704352" w:rsidRPr="0035027B" w:rsidRDefault="00704352" w:rsidP="00704352">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A centralised database for both the Carer Gateway assessment services (see recommendation in Needs Identification and Planning) and Carer Support Services would also limit duplication, time and stress on the carer during the intake process. </w:t>
      </w:r>
    </w:p>
    <w:p w14:paraId="6B7FE7A1" w14:textId="77777777" w:rsidR="00704352" w:rsidRPr="0035027B" w:rsidRDefault="00704352" w:rsidP="00704352">
      <w:pPr>
        <w:pStyle w:val="paragraph"/>
        <w:spacing w:before="0" w:beforeAutospacing="0" w:after="120" w:afterAutospacing="0"/>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In 2015</w:t>
      </w:r>
      <w:r w:rsidRPr="0035027B">
        <w:rPr>
          <w:rStyle w:val="apple-converted-space"/>
          <w:rFonts w:asciiTheme="minorHAnsi" w:hAnsiTheme="minorHAnsi" w:cstheme="minorHAnsi"/>
          <w:color w:val="000000" w:themeColor="text1"/>
        </w:rPr>
        <w:t>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surveyed more than 700 carers registered with Commonwealth Carer Respite Centres across five regional locations. Their feedback indicated a need for uniform access to</w:t>
      </w:r>
      <w:r w:rsidRPr="0035027B">
        <w:rPr>
          <w:rStyle w:val="apple-converted-space"/>
          <w:rFonts w:asciiTheme="minorHAnsi" w:hAnsiTheme="minorHAnsi" w:cstheme="minorHAnsi"/>
          <w:color w:val="000000" w:themeColor="text1"/>
        </w:rPr>
        <w:t xml:space="preserve"> carers’ </w:t>
      </w:r>
      <w:r w:rsidRPr="0035027B">
        <w:rPr>
          <w:rStyle w:val="normaltextrun"/>
          <w:rFonts w:asciiTheme="minorHAnsi" w:hAnsiTheme="minorHAnsi" w:cstheme="minorHAnsi"/>
          <w:color w:val="000000" w:themeColor="text1"/>
        </w:rPr>
        <w:t>information to avoid duplication.</w:t>
      </w:r>
    </w:p>
    <w:p w14:paraId="24E5F31E"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
    <w:p w14:paraId="24AC8178"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i/>
          <w:iCs/>
          <w:color w:val="000000" w:themeColor="text1"/>
        </w:rPr>
        <w:t>When should intake be a mandatory process?</w:t>
      </w:r>
      <w:r w:rsidRPr="0035027B">
        <w:rPr>
          <w:rStyle w:val="eop"/>
          <w:rFonts w:asciiTheme="minorHAnsi" w:hAnsiTheme="minorHAnsi" w:cstheme="minorHAnsi"/>
          <w:color w:val="000000" w:themeColor="text1"/>
        </w:rPr>
        <w:t> </w:t>
      </w:r>
    </w:p>
    <w:p w14:paraId="08EF9B95"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apple-converted-space"/>
          <w:rFonts w:asciiTheme="minorHAnsi" w:hAnsiTheme="minorHAnsi" w:cstheme="minorHAnsi"/>
          <w:b/>
          <w:bCs/>
          <w:color w:val="000000" w:themeColor="text1"/>
        </w:rPr>
        <w:t>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does not support a mandatory registration (intake) </w:t>
      </w:r>
      <w:r w:rsidR="0091690F" w:rsidRPr="0035027B">
        <w:rPr>
          <w:rStyle w:val="normaltextrun"/>
          <w:rFonts w:asciiTheme="minorHAnsi" w:hAnsiTheme="minorHAnsi" w:cstheme="minorHAnsi"/>
          <w:color w:val="000000" w:themeColor="text1"/>
        </w:rPr>
        <w:t xml:space="preserve">process for </w:t>
      </w:r>
      <w:r w:rsidRPr="0035027B">
        <w:rPr>
          <w:rStyle w:val="normaltextrun"/>
          <w:rFonts w:asciiTheme="minorHAnsi" w:hAnsiTheme="minorHAnsi" w:cstheme="minorHAnsi"/>
          <w:color w:val="000000" w:themeColor="text1"/>
        </w:rPr>
        <w:t xml:space="preserve">carers. </w:t>
      </w:r>
      <w:r w:rsidR="0091690F" w:rsidRPr="0035027B">
        <w:rPr>
          <w:rStyle w:val="normaltextrun"/>
          <w:rFonts w:asciiTheme="minorHAnsi" w:hAnsiTheme="minorHAnsi" w:cstheme="minorHAnsi"/>
          <w:color w:val="000000" w:themeColor="text1"/>
        </w:rPr>
        <w:t xml:space="preserve">While </w:t>
      </w:r>
      <w:r w:rsidRPr="0035027B">
        <w:rPr>
          <w:rStyle w:val="normaltextrun"/>
          <w:rFonts w:asciiTheme="minorHAnsi" w:hAnsiTheme="minorHAnsi" w:cstheme="minorHAnsi"/>
          <w:color w:val="000000" w:themeColor="text1"/>
        </w:rPr>
        <w:t>optional</w:t>
      </w:r>
      <w:r w:rsidR="0091690F" w:rsidRPr="0035027B">
        <w:rPr>
          <w:rStyle w:val="normaltextrun"/>
          <w:rFonts w:asciiTheme="minorHAnsi" w:hAnsiTheme="minorHAnsi" w:cstheme="minorHAnsi"/>
          <w:color w:val="000000" w:themeColor="text1"/>
        </w:rPr>
        <w:t>, we believe in actively promoting the be</w:t>
      </w:r>
      <w:r w:rsidRPr="0035027B">
        <w:rPr>
          <w:rStyle w:val="normaltextrun"/>
          <w:rFonts w:asciiTheme="minorHAnsi" w:hAnsiTheme="minorHAnsi" w:cstheme="minorHAnsi"/>
          <w:color w:val="000000" w:themeColor="text1"/>
        </w:rPr>
        <w:t>nefits of registration to carers</w:t>
      </w:r>
      <w:r w:rsidR="0091690F" w:rsidRPr="0035027B">
        <w:rPr>
          <w:rStyle w:val="normaltextrun"/>
          <w:rFonts w:asciiTheme="minorHAnsi" w:hAnsiTheme="minorHAnsi" w:cstheme="minorHAnsi"/>
          <w:color w:val="000000" w:themeColor="text1"/>
        </w:rPr>
        <w:t>, including</w:t>
      </w:r>
      <w:r w:rsidRPr="0035027B">
        <w:rPr>
          <w:rStyle w:val="normaltextrun"/>
          <w:rFonts w:asciiTheme="minorHAnsi" w:hAnsiTheme="minorHAnsi" w:cstheme="minorHAnsi"/>
          <w:color w:val="000000" w:themeColor="text1"/>
        </w:rPr>
        <w:t>:  provision of information to carer</w:t>
      </w:r>
      <w:r w:rsidR="0091690F"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linking them with support services when needed, monitoring changes in the carer</w:t>
      </w:r>
      <w:r w:rsidR="0091690F"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s circumstances, and facilitating a quick response in emergency situations.</w:t>
      </w:r>
      <w:r w:rsidRPr="0035027B">
        <w:rPr>
          <w:rStyle w:val="eop"/>
          <w:rFonts w:asciiTheme="minorHAnsi" w:hAnsiTheme="minorHAnsi" w:cstheme="minorHAnsi"/>
          <w:color w:val="000000" w:themeColor="text1"/>
        </w:rPr>
        <w:t> </w:t>
      </w:r>
    </w:p>
    <w:p w14:paraId="6B306570" w14:textId="77777777" w:rsidR="0091690F" w:rsidRPr="0035027B" w:rsidRDefault="0091690F"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Ideally all carers would be registered in a centralised database. When a carer’s role ends, their record would be archived in line with existing privacy legislation.</w:t>
      </w:r>
    </w:p>
    <w:p w14:paraId="3AB07060" w14:textId="77777777" w:rsidR="002B327E" w:rsidRPr="0035027B" w:rsidRDefault="002B327E" w:rsidP="00D17F10">
      <w:pPr>
        <w:pStyle w:val="paragraph"/>
        <w:spacing w:before="0" w:beforeAutospacing="0" w:after="120" w:afterAutospacing="0"/>
        <w:textAlignment w:val="baseline"/>
        <w:rPr>
          <w:rStyle w:val="normaltextrun"/>
          <w:rFonts w:asciiTheme="minorHAnsi" w:hAnsiTheme="minorHAnsi" w:cstheme="minorHAnsi"/>
          <w:b/>
          <w:bCs/>
          <w:color w:val="000000" w:themeColor="text1"/>
          <w:u w:val="single"/>
        </w:rPr>
      </w:pPr>
    </w:p>
    <w:p w14:paraId="1DD3E1ED"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u w:val="single"/>
        </w:rPr>
        <w:t>Education</w:t>
      </w:r>
      <w:r w:rsidRPr="0035027B">
        <w:rPr>
          <w:rStyle w:val="eop"/>
          <w:rFonts w:asciiTheme="minorHAnsi" w:hAnsiTheme="minorHAnsi" w:cstheme="minorHAnsi"/>
          <w:color w:val="000000" w:themeColor="text1"/>
        </w:rPr>
        <w:t> </w:t>
      </w:r>
    </w:p>
    <w:p w14:paraId="648F0CC6"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How can we encourage carers to access education support? </w:t>
      </w:r>
      <w:r w:rsidRPr="0035027B">
        <w:rPr>
          <w:rStyle w:val="eop"/>
          <w:rFonts w:asciiTheme="minorHAnsi" w:hAnsiTheme="minorHAnsi" w:cstheme="minorHAnsi"/>
          <w:color w:val="000000" w:themeColor="text1"/>
        </w:rPr>
        <w:t> </w:t>
      </w:r>
    </w:p>
    <w:p w14:paraId="5EE9F34D"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normaltextrun"/>
          <w:rFonts w:asciiTheme="minorHAnsi" w:hAnsiTheme="minorHAnsi" w:cstheme="minorHAnsi"/>
          <w:color w:val="000000" w:themeColor="text1"/>
        </w:rPr>
        <w:t>:  </w:t>
      </w:r>
      <w:r w:rsidRPr="0035027B">
        <w:rPr>
          <w:rStyle w:val="spellingerror"/>
          <w:rFonts w:asciiTheme="minorHAnsi" w:hAnsiTheme="minorHAnsi" w:cstheme="minorHAnsi"/>
          <w:color w:val="000000" w:themeColor="text1"/>
        </w:rPr>
        <w:t>Suncare</w:t>
      </w:r>
      <w:r w:rsidRPr="0035027B">
        <w:rPr>
          <w:rStyle w:val="normaltextrun"/>
          <w:rFonts w:asciiTheme="minorHAnsi" w:hAnsiTheme="minorHAnsi" w:cstheme="minorHAnsi"/>
          <w:color w:val="000000" w:themeColor="text1"/>
        </w:rPr>
        <w:t> believes that marketing educational (and other) programs and services for carers</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is vitally important and </w:t>
      </w:r>
      <w:r w:rsidR="00606FDF" w:rsidRPr="0035027B">
        <w:rPr>
          <w:rStyle w:val="normaltextrun"/>
          <w:rFonts w:asciiTheme="minorHAnsi" w:hAnsiTheme="minorHAnsi" w:cstheme="minorHAnsi"/>
          <w:color w:val="000000" w:themeColor="text1"/>
        </w:rPr>
        <w:t xml:space="preserve">is an </w:t>
      </w:r>
      <w:r w:rsidRPr="0035027B">
        <w:rPr>
          <w:rStyle w:val="normaltextrun"/>
          <w:rFonts w:asciiTheme="minorHAnsi" w:hAnsiTheme="minorHAnsi" w:cstheme="minorHAnsi"/>
          <w:color w:val="000000" w:themeColor="text1"/>
        </w:rPr>
        <w:t xml:space="preserve">area </w:t>
      </w:r>
      <w:r w:rsidR="00606FDF" w:rsidRPr="0035027B">
        <w:rPr>
          <w:rStyle w:val="normaltextrun"/>
          <w:rFonts w:asciiTheme="minorHAnsi" w:hAnsiTheme="minorHAnsi" w:cstheme="minorHAnsi"/>
          <w:color w:val="000000" w:themeColor="text1"/>
        </w:rPr>
        <w:t xml:space="preserve">which </w:t>
      </w:r>
      <w:r w:rsidRPr="0035027B">
        <w:rPr>
          <w:rStyle w:val="normaltextrun"/>
          <w:rFonts w:asciiTheme="minorHAnsi" w:hAnsiTheme="minorHAnsi" w:cstheme="minorHAnsi"/>
          <w:color w:val="000000" w:themeColor="text1"/>
        </w:rPr>
        <w:t>been</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neglected</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and</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under-resourced</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for many years. </w:t>
      </w:r>
      <w:r w:rsidRPr="0035027B">
        <w:rPr>
          <w:rStyle w:val="eop"/>
          <w:rFonts w:asciiTheme="minorHAnsi" w:hAnsiTheme="minorHAnsi" w:cstheme="minorHAnsi"/>
          <w:color w:val="000000" w:themeColor="text1"/>
        </w:rPr>
        <w:t> </w:t>
      </w:r>
    </w:p>
    <w:p w14:paraId="5027B5FA"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The Integrated Carer Support Service Intake (Customer Service) must maintain an up-to-date log of programs available to carers, whether </w:t>
      </w:r>
      <w:r w:rsidR="00606FDF" w:rsidRPr="0035027B">
        <w:rPr>
          <w:rStyle w:val="normaltextrun"/>
          <w:rFonts w:asciiTheme="minorHAnsi" w:hAnsiTheme="minorHAnsi" w:cstheme="minorHAnsi"/>
          <w:color w:val="000000" w:themeColor="text1"/>
        </w:rPr>
        <w:t>they are</w:t>
      </w:r>
      <w:r w:rsidRPr="0035027B">
        <w:rPr>
          <w:rStyle w:val="normaltextrun"/>
          <w:rFonts w:asciiTheme="minorHAnsi" w:hAnsiTheme="minorHAnsi" w:cstheme="minorHAnsi"/>
          <w:color w:val="000000" w:themeColor="text1"/>
        </w:rPr>
        <w:t xml:space="preserve"> available online or face-to-face.  Th</w:t>
      </w:r>
      <w:r w:rsidR="00606FDF" w:rsidRPr="0035027B">
        <w:rPr>
          <w:rStyle w:val="normaltextrun"/>
          <w:rFonts w:asciiTheme="minorHAnsi" w:hAnsiTheme="minorHAnsi" w:cstheme="minorHAnsi"/>
          <w:color w:val="000000" w:themeColor="text1"/>
        </w:rPr>
        <w:t>is</w:t>
      </w:r>
      <w:r w:rsidRPr="0035027B">
        <w:rPr>
          <w:rStyle w:val="normaltextrun"/>
          <w:rFonts w:asciiTheme="minorHAnsi" w:hAnsiTheme="minorHAnsi" w:cstheme="minorHAnsi"/>
          <w:color w:val="000000" w:themeColor="text1"/>
        </w:rPr>
        <w:t xml:space="preserve"> information </w:t>
      </w:r>
      <w:r w:rsidR="00606FDF" w:rsidRPr="0035027B">
        <w:rPr>
          <w:rStyle w:val="normaltextrun"/>
          <w:rFonts w:asciiTheme="minorHAnsi" w:hAnsiTheme="minorHAnsi" w:cstheme="minorHAnsi"/>
          <w:color w:val="000000" w:themeColor="text1"/>
        </w:rPr>
        <w:t>would</w:t>
      </w:r>
      <w:r w:rsidRPr="0035027B">
        <w:rPr>
          <w:rStyle w:val="normaltextrun"/>
          <w:rFonts w:asciiTheme="minorHAnsi" w:hAnsiTheme="minorHAnsi" w:cstheme="minorHAnsi"/>
          <w:color w:val="000000" w:themeColor="text1"/>
        </w:rPr>
        <w:t xml:space="preserve"> be included in </w:t>
      </w:r>
      <w:r w:rsidR="00606FDF" w:rsidRPr="0035027B">
        <w:rPr>
          <w:rStyle w:val="normaltextrun"/>
          <w:rFonts w:asciiTheme="minorHAnsi" w:hAnsiTheme="minorHAnsi" w:cstheme="minorHAnsi"/>
          <w:color w:val="000000" w:themeColor="text1"/>
        </w:rPr>
        <w:t xml:space="preserve">carer </w:t>
      </w:r>
      <w:r w:rsidRPr="0035027B">
        <w:rPr>
          <w:rStyle w:val="normaltextrun"/>
          <w:rFonts w:asciiTheme="minorHAnsi" w:hAnsiTheme="minorHAnsi" w:cstheme="minorHAnsi"/>
          <w:color w:val="000000" w:themeColor="text1"/>
        </w:rPr>
        <w:t xml:space="preserve">information packs and regularly </w:t>
      </w:r>
      <w:r w:rsidR="00606FDF" w:rsidRPr="0035027B">
        <w:rPr>
          <w:rStyle w:val="normaltextrun"/>
          <w:rFonts w:asciiTheme="minorHAnsi" w:hAnsiTheme="minorHAnsi" w:cstheme="minorHAnsi"/>
          <w:color w:val="000000" w:themeColor="text1"/>
        </w:rPr>
        <w:t>sent out</w:t>
      </w:r>
      <w:r w:rsidRPr="0035027B">
        <w:rPr>
          <w:rStyle w:val="normaltextrun"/>
          <w:rFonts w:asciiTheme="minorHAnsi" w:hAnsiTheme="minorHAnsi" w:cstheme="minorHAnsi"/>
          <w:color w:val="000000" w:themeColor="text1"/>
        </w:rPr>
        <w:t xml:space="preserve"> to registered carers.  </w:t>
      </w:r>
      <w:r w:rsidRPr="0035027B">
        <w:rPr>
          <w:rStyle w:val="eop"/>
          <w:rFonts w:asciiTheme="minorHAnsi" w:hAnsiTheme="minorHAnsi" w:cstheme="minorHAnsi"/>
          <w:color w:val="000000" w:themeColor="text1"/>
        </w:rPr>
        <w:t> </w:t>
      </w:r>
    </w:p>
    <w:p w14:paraId="1E7D0BF8" w14:textId="77777777" w:rsidR="00575294" w:rsidRPr="0035027B" w:rsidRDefault="00606FDF"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lastRenderedPageBreak/>
        <w:t>F</w:t>
      </w:r>
      <w:r w:rsidR="00575294" w:rsidRPr="0035027B">
        <w:rPr>
          <w:rStyle w:val="normaltextrun"/>
          <w:rFonts w:asciiTheme="minorHAnsi" w:hAnsiTheme="minorHAnsi" w:cstheme="minorHAnsi"/>
          <w:color w:val="000000" w:themeColor="text1"/>
        </w:rPr>
        <w:t>ree online training and education programs would allow carers to participate in their own time and may not require respite support to attend workshops. Online courses would also enable carers to proactive</w:t>
      </w:r>
      <w:r w:rsidRPr="0035027B">
        <w:rPr>
          <w:rStyle w:val="normaltextrun"/>
          <w:rFonts w:asciiTheme="minorHAnsi" w:hAnsiTheme="minorHAnsi" w:cstheme="minorHAnsi"/>
          <w:color w:val="000000" w:themeColor="text1"/>
        </w:rPr>
        <w:t>ly</w:t>
      </w:r>
      <w:r w:rsidR="00575294" w:rsidRPr="0035027B">
        <w:rPr>
          <w:rStyle w:val="normaltextrun"/>
          <w:rFonts w:asciiTheme="minorHAnsi" w:hAnsiTheme="minorHAnsi" w:cstheme="minorHAnsi"/>
          <w:color w:val="000000" w:themeColor="text1"/>
        </w:rPr>
        <w:t xml:space="preserve"> choos</w:t>
      </w:r>
      <w:r w:rsidRPr="0035027B">
        <w:rPr>
          <w:rStyle w:val="normaltextrun"/>
          <w:rFonts w:asciiTheme="minorHAnsi" w:hAnsiTheme="minorHAnsi" w:cstheme="minorHAnsi"/>
          <w:color w:val="000000" w:themeColor="text1"/>
        </w:rPr>
        <w:t xml:space="preserve">e </w:t>
      </w:r>
      <w:r w:rsidR="00575294" w:rsidRPr="0035027B">
        <w:rPr>
          <w:rStyle w:val="normaltextrun"/>
          <w:rFonts w:asciiTheme="minorHAnsi" w:hAnsiTheme="minorHAnsi" w:cstheme="minorHAnsi"/>
          <w:color w:val="000000" w:themeColor="text1"/>
        </w:rPr>
        <w:t>training that interest</w:t>
      </w:r>
      <w:r w:rsidRPr="0035027B">
        <w:rPr>
          <w:rStyle w:val="normaltextrun"/>
          <w:rFonts w:asciiTheme="minorHAnsi" w:hAnsiTheme="minorHAnsi" w:cstheme="minorHAnsi"/>
          <w:color w:val="000000" w:themeColor="text1"/>
        </w:rPr>
        <w:t>s</w:t>
      </w:r>
      <w:r w:rsidR="00575294" w:rsidRPr="0035027B">
        <w:rPr>
          <w:rStyle w:val="normaltextrun"/>
          <w:rFonts w:asciiTheme="minorHAnsi" w:hAnsiTheme="minorHAnsi" w:cstheme="minorHAnsi"/>
          <w:color w:val="000000" w:themeColor="text1"/>
        </w:rPr>
        <w:t xml:space="preserve"> them.</w:t>
      </w:r>
      <w:r w:rsidR="00575294" w:rsidRPr="0035027B">
        <w:rPr>
          <w:rStyle w:val="eop"/>
          <w:rFonts w:asciiTheme="minorHAnsi" w:hAnsiTheme="minorHAnsi" w:cstheme="minorHAnsi"/>
          <w:color w:val="000000" w:themeColor="text1"/>
        </w:rPr>
        <w:t> </w:t>
      </w:r>
    </w:p>
    <w:p w14:paraId="3E40DBE5" w14:textId="77777777" w:rsidR="00575294" w:rsidRPr="0035027B" w:rsidRDefault="00575294" w:rsidP="00D17F10">
      <w:pPr>
        <w:pStyle w:val="paragraph"/>
        <w:spacing w:before="0" w:beforeAutospacing="0" w:after="120" w:afterAutospacing="0"/>
        <w:textAlignment w:val="baseline"/>
        <w:rPr>
          <w:rStyle w:val="eop"/>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One of the challenges to this process is that carers </w:t>
      </w:r>
      <w:r w:rsidR="00606FDF" w:rsidRPr="0035027B">
        <w:rPr>
          <w:rStyle w:val="normaltextrun"/>
          <w:rFonts w:asciiTheme="minorHAnsi" w:hAnsiTheme="minorHAnsi" w:cstheme="minorHAnsi"/>
          <w:color w:val="000000" w:themeColor="text1"/>
        </w:rPr>
        <w:t xml:space="preserve">may have limited time available for training or education. The benefits of accessing education support must therefore be clearly presented, while the information is provided in an easily accessible format, such as video blogs.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has conducted an action research project </w:t>
      </w:r>
      <w:r w:rsidR="00606FDF" w:rsidRPr="0035027B">
        <w:rPr>
          <w:rStyle w:val="normaltextrun"/>
          <w:rFonts w:asciiTheme="minorHAnsi" w:hAnsiTheme="minorHAnsi" w:cstheme="minorHAnsi"/>
          <w:color w:val="000000" w:themeColor="text1"/>
        </w:rPr>
        <w:t xml:space="preserve">which </w:t>
      </w:r>
      <w:r w:rsidRPr="0035027B">
        <w:rPr>
          <w:rStyle w:val="normaltextrun"/>
          <w:rFonts w:asciiTheme="minorHAnsi" w:hAnsiTheme="minorHAnsi" w:cstheme="minorHAnsi"/>
          <w:color w:val="000000" w:themeColor="text1"/>
        </w:rPr>
        <w:t xml:space="preserve">suggests that participants will respond most effectively </w:t>
      </w:r>
      <w:r w:rsidR="00B173E4" w:rsidRPr="0035027B">
        <w:rPr>
          <w:rStyle w:val="normaltextrun"/>
          <w:rFonts w:asciiTheme="minorHAnsi" w:hAnsiTheme="minorHAnsi" w:cstheme="minorHAnsi"/>
          <w:color w:val="000000" w:themeColor="text1"/>
        </w:rPr>
        <w:t xml:space="preserve">to this learning style </w:t>
      </w:r>
      <w:r w:rsidRPr="0035027B">
        <w:rPr>
          <w:rStyle w:val="normaltextrun"/>
          <w:rFonts w:asciiTheme="minorHAnsi" w:hAnsiTheme="minorHAnsi" w:cstheme="minorHAnsi"/>
          <w:color w:val="000000" w:themeColor="text1"/>
        </w:rPr>
        <w:t xml:space="preserve">when </w:t>
      </w:r>
      <w:r w:rsidR="00606FDF" w:rsidRPr="0035027B">
        <w:rPr>
          <w:rStyle w:val="normaltextrun"/>
          <w:rFonts w:asciiTheme="minorHAnsi" w:hAnsiTheme="minorHAnsi" w:cstheme="minorHAnsi"/>
          <w:color w:val="000000" w:themeColor="text1"/>
        </w:rPr>
        <w:t>a</w:t>
      </w:r>
      <w:r w:rsidRPr="0035027B">
        <w:rPr>
          <w:rStyle w:val="normaltextrun"/>
          <w:rFonts w:asciiTheme="minorHAnsi" w:hAnsiTheme="minorHAnsi" w:cstheme="minorHAnsi"/>
          <w:color w:val="000000" w:themeColor="text1"/>
        </w:rPr>
        <w:t xml:space="preserve"> video is </w:t>
      </w:r>
      <w:r w:rsidR="00B173E4" w:rsidRPr="0035027B">
        <w:rPr>
          <w:rStyle w:val="normaltextrun"/>
          <w:rFonts w:asciiTheme="minorHAnsi" w:hAnsiTheme="minorHAnsi" w:cstheme="minorHAnsi"/>
          <w:color w:val="000000" w:themeColor="text1"/>
        </w:rPr>
        <w:t xml:space="preserve">a maximum of six </w:t>
      </w:r>
      <w:r w:rsidRPr="0035027B">
        <w:rPr>
          <w:rStyle w:val="normaltextrun"/>
          <w:rFonts w:asciiTheme="minorHAnsi" w:hAnsiTheme="minorHAnsi" w:cstheme="minorHAnsi"/>
          <w:color w:val="000000" w:themeColor="text1"/>
        </w:rPr>
        <w:t>minutes. </w:t>
      </w:r>
      <w:r w:rsidRPr="0035027B">
        <w:rPr>
          <w:rStyle w:val="eop"/>
          <w:rFonts w:asciiTheme="minorHAnsi" w:hAnsiTheme="minorHAnsi" w:cstheme="minorHAnsi"/>
          <w:color w:val="000000" w:themeColor="text1"/>
        </w:rPr>
        <w:t> </w:t>
      </w:r>
    </w:p>
    <w:p w14:paraId="5940BFE0" w14:textId="77777777" w:rsidR="002D36E4" w:rsidRPr="0035027B" w:rsidRDefault="002D36E4" w:rsidP="00D17F10">
      <w:pPr>
        <w:pStyle w:val="paragraph"/>
        <w:spacing w:before="0" w:beforeAutospacing="0" w:after="120" w:afterAutospacing="0"/>
        <w:textAlignment w:val="baseline"/>
        <w:rPr>
          <w:rFonts w:asciiTheme="minorHAnsi" w:hAnsiTheme="minorHAnsi" w:cstheme="minorHAnsi"/>
          <w:color w:val="000000" w:themeColor="text1"/>
        </w:rPr>
      </w:pPr>
    </w:p>
    <w:p w14:paraId="240DCC7E"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How can we encourage carers to participate and complete an education programme?</w:t>
      </w:r>
      <w:r w:rsidRPr="0035027B">
        <w:rPr>
          <w:rStyle w:val="eop"/>
          <w:rFonts w:asciiTheme="minorHAnsi" w:hAnsiTheme="minorHAnsi" w:cstheme="minorHAnsi"/>
          <w:color w:val="000000" w:themeColor="text1"/>
        </w:rPr>
        <w:t> </w:t>
      </w:r>
    </w:p>
    <w:p w14:paraId="406AC8A1"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normaltextrun"/>
          <w:rFonts w:asciiTheme="minorHAnsi" w:hAnsiTheme="minorHAnsi" w:cstheme="minorHAnsi"/>
          <w:color w:val="000000" w:themeColor="text1"/>
        </w:rPr>
        <w:t>: </w:t>
      </w:r>
      <w:r w:rsidR="00B173E4" w:rsidRPr="0035027B">
        <w:rPr>
          <w:rStyle w:val="normaltextrun"/>
          <w:rFonts w:asciiTheme="minorHAnsi" w:hAnsiTheme="minorHAnsi" w:cstheme="minorHAnsi"/>
          <w:color w:val="000000" w:themeColor="text1"/>
        </w:rPr>
        <w:t>C</w:t>
      </w:r>
      <w:r w:rsidRPr="0035027B">
        <w:rPr>
          <w:rStyle w:val="normaltextrun"/>
          <w:rFonts w:asciiTheme="minorHAnsi" w:hAnsiTheme="minorHAnsi" w:cstheme="minorHAnsi"/>
          <w:color w:val="000000" w:themeColor="text1"/>
        </w:rPr>
        <w:t xml:space="preserve">arers need to be informed of the benefits of </w:t>
      </w:r>
      <w:r w:rsidR="00B173E4" w:rsidRPr="0035027B">
        <w:rPr>
          <w:rStyle w:val="normaltextrun"/>
          <w:rFonts w:asciiTheme="minorHAnsi" w:hAnsiTheme="minorHAnsi" w:cstheme="minorHAnsi"/>
          <w:color w:val="000000" w:themeColor="text1"/>
        </w:rPr>
        <w:t xml:space="preserve">participating in </w:t>
      </w:r>
      <w:r w:rsidRPr="0035027B">
        <w:rPr>
          <w:rStyle w:val="normaltextrun"/>
          <w:rFonts w:asciiTheme="minorHAnsi" w:hAnsiTheme="minorHAnsi" w:cstheme="minorHAnsi"/>
          <w:color w:val="000000" w:themeColor="text1"/>
        </w:rPr>
        <w:t>educational programs</w:t>
      </w:r>
      <w:r w:rsidR="00B173E4" w:rsidRPr="0035027B">
        <w:rPr>
          <w:rStyle w:val="normaltextrun"/>
          <w:rFonts w:asciiTheme="minorHAnsi" w:hAnsiTheme="minorHAnsi" w:cstheme="minorHAnsi"/>
          <w:color w:val="000000" w:themeColor="text1"/>
        </w:rPr>
        <w:t xml:space="preserve">, including </w:t>
      </w:r>
      <w:r w:rsidRPr="0035027B">
        <w:rPr>
          <w:rStyle w:val="normaltextrun"/>
          <w:rFonts w:asciiTheme="minorHAnsi" w:hAnsiTheme="minorHAnsi" w:cstheme="minorHAnsi"/>
          <w:color w:val="000000" w:themeColor="text1"/>
        </w:rPr>
        <w:t xml:space="preserve">the cost </w:t>
      </w:r>
      <w:r w:rsidR="00B173E4" w:rsidRPr="0035027B">
        <w:rPr>
          <w:rStyle w:val="normaltextrun"/>
          <w:rFonts w:asciiTheme="minorHAnsi" w:hAnsiTheme="minorHAnsi" w:cstheme="minorHAnsi"/>
          <w:color w:val="000000" w:themeColor="text1"/>
        </w:rPr>
        <w:t xml:space="preserve">benefit, </w:t>
      </w:r>
      <w:proofErr w:type="spellStart"/>
      <w:r w:rsidR="00B173E4" w:rsidRPr="0035027B">
        <w:rPr>
          <w:rStyle w:val="normaltextrun"/>
          <w:rFonts w:asciiTheme="minorHAnsi" w:hAnsiTheme="minorHAnsi" w:cstheme="minorHAnsi"/>
          <w:color w:val="000000" w:themeColor="text1"/>
        </w:rPr>
        <w:t>eg</w:t>
      </w:r>
      <w:proofErr w:type="spellEnd"/>
      <w:r w:rsidR="00B173E4" w:rsidRPr="0035027B">
        <w:rPr>
          <w:rStyle w:val="normaltextrun"/>
          <w:rFonts w:asciiTheme="minorHAnsi" w:hAnsiTheme="minorHAnsi" w:cstheme="minorHAnsi"/>
          <w:color w:val="000000" w:themeColor="text1"/>
        </w:rPr>
        <w:t xml:space="preserve"> </w:t>
      </w:r>
      <w:r w:rsidRPr="0035027B">
        <w:rPr>
          <w:rStyle w:val="normaltextrun"/>
          <w:rFonts w:asciiTheme="minorHAnsi" w:hAnsiTheme="minorHAnsi" w:cstheme="minorHAnsi"/>
          <w:color w:val="000000" w:themeColor="text1"/>
        </w:rPr>
        <w:t>how it will improve life wellness and better access to services. </w:t>
      </w:r>
      <w:r w:rsidRPr="0035027B">
        <w:rPr>
          <w:rStyle w:val="eop"/>
          <w:rFonts w:asciiTheme="minorHAnsi" w:hAnsiTheme="minorHAnsi" w:cstheme="minorHAnsi"/>
          <w:color w:val="000000" w:themeColor="text1"/>
        </w:rPr>
        <w:t> </w:t>
      </w:r>
    </w:p>
    <w:p w14:paraId="5B9F8D92" w14:textId="77777777" w:rsidR="00575294" w:rsidRPr="0035027B" w:rsidRDefault="00B173E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P</w:t>
      </w:r>
      <w:r w:rsidR="00575294" w:rsidRPr="0035027B">
        <w:rPr>
          <w:rStyle w:val="normaltextrun"/>
          <w:rFonts w:asciiTheme="minorHAnsi" w:hAnsiTheme="minorHAnsi" w:cstheme="minorHAnsi"/>
          <w:color w:val="000000" w:themeColor="text1"/>
        </w:rPr>
        <w:t xml:space="preserve">eer carers </w:t>
      </w:r>
      <w:r w:rsidRPr="0035027B">
        <w:rPr>
          <w:rStyle w:val="normaltextrun"/>
          <w:rFonts w:asciiTheme="minorHAnsi" w:hAnsiTheme="minorHAnsi" w:cstheme="minorHAnsi"/>
          <w:color w:val="000000" w:themeColor="text1"/>
        </w:rPr>
        <w:t xml:space="preserve">could also </w:t>
      </w:r>
      <w:r w:rsidR="00575294" w:rsidRPr="0035027B">
        <w:rPr>
          <w:rStyle w:val="normaltextrun"/>
          <w:rFonts w:asciiTheme="minorHAnsi" w:hAnsiTheme="minorHAnsi" w:cstheme="minorHAnsi"/>
          <w:color w:val="000000" w:themeColor="text1"/>
        </w:rPr>
        <w:t>provide mentor</w:t>
      </w:r>
      <w:r w:rsidRPr="0035027B">
        <w:rPr>
          <w:rStyle w:val="normaltextrun"/>
          <w:rFonts w:asciiTheme="minorHAnsi" w:hAnsiTheme="minorHAnsi" w:cstheme="minorHAnsi"/>
          <w:color w:val="000000" w:themeColor="text1"/>
        </w:rPr>
        <w:t xml:space="preserve">ing </w:t>
      </w:r>
      <w:r w:rsidR="00575294" w:rsidRPr="0035027B">
        <w:rPr>
          <w:rStyle w:val="normaltextrun"/>
          <w:rFonts w:asciiTheme="minorHAnsi" w:hAnsiTheme="minorHAnsi" w:cstheme="minorHAnsi"/>
          <w:color w:val="000000" w:themeColor="text1"/>
        </w:rPr>
        <w:t xml:space="preserve">throughout the </w:t>
      </w:r>
      <w:r w:rsidRPr="0035027B">
        <w:rPr>
          <w:rStyle w:val="normaltextrun"/>
          <w:rFonts w:asciiTheme="minorHAnsi" w:hAnsiTheme="minorHAnsi" w:cstheme="minorHAnsi"/>
          <w:color w:val="000000" w:themeColor="text1"/>
        </w:rPr>
        <w:t>carer’s educational</w:t>
      </w:r>
      <w:r w:rsidR="00575294" w:rsidRPr="0035027B">
        <w:rPr>
          <w:rStyle w:val="normaltextrun"/>
          <w:rFonts w:asciiTheme="minorHAnsi" w:hAnsiTheme="minorHAnsi" w:cstheme="minorHAnsi"/>
          <w:color w:val="000000" w:themeColor="text1"/>
        </w:rPr>
        <w:t xml:space="preserve"> program</w:t>
      </w:r>
      <w:r w:rsidRPr="0035027B">
        <w:rPr>
          <w:rStyle w:val="normaltextrun"/>
          <w:rFonts w:asciiTheme="minorHAnsi" w:hAnsiTheme="minorHAnsi" w:cstheme="minorHAnsi"/>
          <w:color w:val="000000" w:themeColor="text1"/>
        </w:rPr>
        <w:t xml:space="preserve"> to encourage them to </w:t>
      </w:r>
      <w:r w:rsidR="00575294" w:rsidRPr="0035027B">
        <w:rPr>
          <w:rStyle w:val="normaltextrun"/>
          <w:rFonts w:asciiTheme="minorHAnsi" w:hAnsiTheme="minorHAnsi" w:cstheme="minorHAnsi"/>
          <w:color w:val="000000" w:themeColor="text1"/>
        </w:rPr>
        <w:t>stay engaged, particularly during times of difficulty</w:t>
      </w:r>
      <w:r w:rsidRPr="0035027B">
        <w:rPr>
          <w:rStyle w:val="normaltextrun"/>
          <w:rFonts w:asciiTheme="minorHAnsi" w:hAnsiTheme="minorHAnsi" w:cstheme="minorHAnsi"/>
          <w:color w:val="000000" w:themeColor="text1"/>
        </w:rPr>
        <w:t xml:space="preserve">, </w:t>
      </w:r>
      <w:proofErr w:type="spellStart"/>
      <w:r w:rsidR="00575294" w:rsidRPr="0035027B">
        <w:rPr>
          <w:rStyle w:val="normaltextrun"/>
          <w:rFonts w:asciiTheme="minorHAnsi" w:hAnsiTheme="minorHAnsi" w:cstheme="minorHAnsi"/>
          <w:color w:val="000000" w:themeColor="text1"/>
        </w:rPr>
        <w:t>eg</w:t>
      </w:r>
      <w:proofErr w:type="spellEnd"/>
      <w:r w:rsidR="00575294" w:rsidRPr="0035027B">
        <w:rPr>
          <w:rStyle w:val="normaltextrun"/>
          <w:rFonts w:asciiTheme="minorHAnsi" w:hAnsiTheme="minorHAnsi" w:cstheme="minorHAnsi"/>
          <w:color w:val="000000" w:themeColor="text1"/>
        </w:rPr>
        <w:t xml:space="preserve"> fatigue.  </w:t>
      </w:r>
      <w:r w:rsidR="00575294" w:rsidRPr="0035027B">
        <w:rPr>
          <w:rStyle w:val="eop"/>
          <w:rFonts w:asciiTheme="minorHAnsi" w:hAnsiTheme="minorHAnsi" w:cstheme="minorHAnsi"/>
          <w:color w:val="000000" w:themeColor="text1"/>
        </w:rPr>
        <w:t> </w:t>
      </w:r>
    </w:p>
    <w:p w14:paraId="13070604"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eop"/>
          <w:rFonts w:asciiTheme="minorHAnsi" w:hAnsiTheme="minorHAnsi" w:cstheme="minorHAnsi"/>
          <w:color w:val="000000" w:themeColor="text1"/>
        </w:rPr>
        <w:t> </w:t>
      </w:r>
    </w:p>
    <w:p w14:paraId="0F7E711E"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How can the future Integrated Care Support Service help carers to be aware of, and access education which may be relevant to them outside of these carer focussed supports?</w:t>
      </w:r>
      <w:r w:rsidRPr="0035027B">
        <w:rPr>
          <w:rStyle w:val="eop"/>
          <w:rFonts w:asciiTheme="minorHAnsi" w:hAnsiTheme="minorHAnsi" w:cstheme="minorHAnsi"/>
          <w:color w:val="000000" w:themeColor="text1"/>
        </w:rPr>
        <w:t> </w:t>
      </w:r>
    </w:p>
    <w:p w14:paraId="00C63F14"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normaltextrun"/>
          <w:rFonts w:asciiTheme="minorHAnsi" w:hAnsiTheme="minorHAnsi" w:cstheme="minorHAnsi"/>
          <w:color w:val="000000" w:themeColor="text1"/>
        </w:rPr>
        <w:t>:</w:t>
      </w:r>
      <w:r w:rsidR="00B42F2D" w:rsidRPr="0035027B">
        <w:rPr>
          <w:rStyle w:val="normaltextrun"/>
          <w:rFonts w:asciiTheme="minorHAnsi" w:hAnsiTheme="minorHAnsi" w:cstheme="minorHAnsi"/>
          <w:color w:val="000000" w:themeColor="text1"/>
        </w:rPr>
        <w:t xml:space="preserve"> T</w:t>
      </w:r>
      <w:r w:rsidRPr="0035027B">
        <w:rPr>
          <w:rStyle w:val="normaltextrun"/>
          <w:rFonts w:asciiTheme="minorHAnsi" w:hAnsiTheme="minorHAnsi" w:cstheme="minorHAnsi"/>
          <w:color w:val="000000" w:themeColor="text1"/>
        </w:rPr>
        <w:t>he Integrated Carer Support Service Intake (Customer Service) would need to maintain a log of all current education programs available to care</w:t>
      </w:r>
      <w:r w:rsidR="0062660D" w:rsidRPr="0035027B">
        <w:rPr>
          <w:rStyle w:val="normaltextrun"/>
          <w:rFonts w:asciiTheme="minorHAnsi" w:hAnsiTheme="minorHAnsi" w:cstheme="minorHAnsi"/>
          <w:color w:val="000000" w:themeColor="text1"/>
        </w:rPr>
        <w:t>r</w:t>
      </w:r>
      <w:r w:rsidRPr="0035027B">
        <w:rPr>
          <w:rStyle w:val="normaltextrun"/>
          <w:rFonts w:asciiTheme="minorHAnsi" w:hAnsiTheme="minorHAnsi" w:cstheme="minorHAnsi"/>
          <w:color w:val="000000" w:themeColor="text1"/>
        </w:rPr>
        <w:t>s</w:t>
      </w:r>
      <w:r w:rsidR="0062660D" w:rsidRPr="0035027B">
        <w:rPr>
          <w:rStyle w:val="normaltextrun"/>
          <w:rFonts w:asciiTheme="minorHAnsi" w:hAnsiTheme="minorHAnsi" w:cstheme="minorHAnsi"/>
          <w:color w:val="000000" w:themeColor="text1"/>
        </w:rPr>
        <w:t xml:space="preserve">, including </w:t>
      </w:r>
      <w:r w:rsidRPr="0035027B">
        <w:rPr>
          <w:rStyle w:val="normaltextrun"/>
          <w:rFonts w:asciiTheme="minorHAnsi" w:hAnsiTheme="minorHAnsi" w:cstheme="minorHAnsi"/>
          <w:color w:val="000000" w:themeColor="text1"/>
        </w:rPr>
        <w:t>those provided outside of carer support funding</w:t>
      </w:r>
      <w:r w:rsidR="0062660D" w:rsidRPr="0035027B">
        <w:rPr>
          <w:rStyle w:val="normaltextrun"/>
          <w:rFonts w:asciiTheme="minorHAnsi" w:hAnsiTheme="minorHAnsi" w:cstheme="minorHAnsi"/>
          <w:color w:val="000000" w:themeColor="text1"/>
        </w:rPr>
        <w:t>. These could be promoted online through reciprocal service organisations, social media, as well as targeted promotions directly to carers, and through other community organisations, including healthcare and educational providers</w:t>
      </w:r>
      <w:r w:rsidRPr="0035027B">
        <w:rPr>
          <w:rStyle w:val="normaltextrun"/>
          <w:rFonts w:asciiTheme="minorHAnsi" w:hAnsiTheme="minorHAnsi" w:cstheme="minorHAnsi"/>
          <w:color w:val="000000" w:themeColor="text1"/>
        </w:rPr>
        <w:t>. </w:t>
      </w:r>
      <w:r w:rsidRPr="0035027B">
        <w:rPr>
          <w:rStyle w:val="eop"/>
          <w:rFonts w:asciiTheme="minorHAnsi" w:hAnsiTheme="minorHAnsi" w:cstheme="minorHAnsi"/>
          <w:color w:val="000000" w:themeColor="text1"/>
        </w:rPr>
        <w:t> </w:t>
      </w:r>
    </w:p>
    <w:p w14:paraId="506E9810" w14:textId="77777777" w:rsidR="002B327E" w:rsidRPr="0035027B" w:rsidRDefault="002B327E" w:rsidP="00D17F10">
      <w:pPr>
        <w:pStyle w:val="paragraph"/>
        <w:spacing w:before="0" w:beforeAutospacing="0" w:after="120" w:afterAutospacing="0"/>
        <w:textAlignment w:val="baseline"/>
        <w:rPr>
          <w:rStyle w:val="normaltextrun"/>
          <w:rFonts w:asciiTheme="minorHAnsi" w:hAnsiTheme="minorHAnsi" w:cstheme="minorHAnsi"/>
          <w:b/>
          <w:bCs/>
          <w:color w:val="000000" w:themeColor="text1"/>
          <w:u w:val="single"/>
        </w:rPr>
      </w:pPr>
    </w:p>
    <w:p w14:paraId="3DCC87B0"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u w:val="single"/>
        </w:rPr>
        <w:t>Peer Support</w:t>
      </w:r>
      <w:r w:rsidRPr="0035027B">
        <w:rPr>
          <w:rStyle w:val="eop"/>
          <w:rFonts w:asciiTheme="minorHAnsi" w:hAnsiTheme="minorHAnsi" w:cstheme="minorHAnsi"/>
          <w:color w:val="000000" w:themeColor="text1"/>
        </w:rPr>
        <w:t> </w:t>
      </w:r>
    </w:p>
    <w:p w14:paraId="6A7E4320"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What are some of the tools or supports which could assist in delivering peer support to a broader base of carers in a cost effective manner? </w:t>
      </w:r>
      <w:r w:rsidRPr="0035027B">
        <w:rPr>
          <w:rStyle w:val="eop"/>
          <w:rFonts w:asciiTheme="minorHAnsi" w:hAnsiTheme="minorHAnsi" w:cstheme="minorHAnsi"/>
          <w:color w:val="000000" w:themeColor="text1"/>
        </w:rPr>
        <w:t> </w:t>
      </w:r>
    </w:p>
    <w:p w14:paraId="08E21AD0" w14:textId="77777777" w:rsidR="00001E37" w:rsidRPr="0035027B" w:rsidRDefault="00575294" w:rsidP="00001E37">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00001E37" w:rsidRPr="0035027B">
        <w:rPr>
          <w:rStyle w:val="normaltextrun"/>
          <w:rFonts w:asciiTheme="minorHAnsi" w:hAnsiTheme="minorHAnsi" w:cstheme="minorHAnsi"/>
          <w:color w:val="000000" w:themeColor="text1"/>
        </w:rPr>
        <w:t>Peer support proves to be an effective and reliable source of help for many carers, who are able to connect in a unique way to share similar experiences and learn from each other.</w:t>
      </w:r>
      <w:r w:rsidR="00001E37" w:rsidRPr="0035027B">
        <w:rPr>
          <w:rStyle w:val="eop"/>
          <w:rFonts w:asciiTheme="minorHAnsi" w:hAnsiTheme="minorHAnsi" w:cstheme="minorHAnsi"/>
          <w:color w:val="000000" w:themeColor="text1"/>
        </w:rPr>
        <w:t xml:space="preserve"> Examples of </w:t>
      </w:r>
      <w:proofErr w:type="spellStart"/>
      <w:r w:rsidR="00001E37" w:rsidRPr="0035027B">
        <w:rPr>
          <w:rStyle w:val="eop"/>
          <w:rFonts w:asciiTheme="minorHAnsi" w:hAnsiTheme="minorHAnsi" w:cstheme="minorHAnsi"/>
          <w:color w:val="000000" w:themeColor="text1"/>
        </w:rPr>
        <w:t>Suncare’s</w:t>
      </w:r>
      <w:proofErr w:type="spellEnd"/>
      <w:r w:rsidR="00001E37" w:rsidRPr="0035027B">
        <w:rPr>
          <w:rStyle w:val="eop"/>
          <w:rFonts w:asciiTheme="minorHAnsi" w:hAnsiTheme="minorHAnsi" w:cstheme="minorHAnsi"/>
          <w:color w:val="000000" w:themeColor="text1"/>
        </w:rPr>
        <w:t xml:space="preserve"> peer support programs include:</w:t>
      </w:r>
    </w:p>
    <w:p w14:paraId="652B5E86" w14:textId="77777777" w:rsidR="001E35BB" w:rsidRPr="0035027B" w:rsidRDefault="00575294"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facilitates a</w:t>
      </w:r>
      <w:r w:rsidR="001E35BB" w:rsidRPr="0035027B">
        <w:rPr>
          <w:rStyle w:val="normaltextrun"/>
          <w:rFonts w:asciiTheme="minorHAnsi" w:hAnsiTheme="minorHAnsi" w:cstheme="minorHAnsi"/>
          <w:color w:val="000000" w:themeColor="text1"/>
        </w:rPr>
        <w:t>n</w:t>
      </w:r>
      <w:r w:rsidRPr="0035027B">
        <w:rPr>
          <w:rStyle w:val="normaltextrun"/>
          <w:rFonts w:asciiTheme="minorHAnsi" w:hAnsiTheme="minorHAnsi" w:cstheme="minorHAnsi"/>
          <w:color w:val="000000" w:themeColor="text1"/>
        </w:rPr>
        <w:t xml:space="preserve"> effective peer support service to people who identify as Aboriginal and Torres Strait Islander through its</w:t>
      </w:r>
      <w:r w:rsidRPr="0035027B">
        <w:rPr>
          <w:rStyle w:val="apple-converted-space"/>
          <w:rFonts w:asciiTheme="minorHAnsi" w:hAnsiTheme="minorHAnsi" w:cstheme="minorHAnsi"/>
          <w:color w:val="000000" w:themeColor="text1"/>
        </w:rPr>
        <w:t> </w:t>
      </w:r>
      <w:r w:rsidRPr="0035027B">
        <w:rPr>
          <w:rStyle w:val="spellingerror"/>
          <w:rFonts w:asciiTheme="minorHAnsi" w:hAnsiTheme="minorHAnsi" w:cstheme="minorHAnsi"/>
          <w:color w:val="000000" w:themeColor="text1"/>
        </w:rPr>
        <w:t>Nandjimadji</w:t>
      </w:r>
      <w:r w:rsidRPr="0035027B">
        <w:rPr>
          <w:rStyle w:val="apple-converted-space"/>
          <w:rFonts w:asciiTheme="minorHAnsi" w:hAnsiTheme="minorHAnsi" w:cstheme="minorHAnsi"/>
          <w:color w:val="000000" w:themeColor="text1"/>
        </w:rPr>
        <w:t> </w:t>
      </w:r>
      <w:r w:rsidR="001E35BB" w:rsidRPr="0035027B">
        <w:rPr>
          <w:rStyle w:val="apple-converted-space"/>
          <w:rFonts w:asciiTheme="minorHAnsi" w:hAnsiTheme="minorHAnsi" w:cstheme="minorHAnsi"/>
          <w:color w:val="000000" w:themeColor="text1"/>
        </w:rPr>
        <w:t>a</w:t>
      </w:r>
      <w:r w:rsidRPr="0035027B">
        <w:rPr>
          <w:rStyle w:val="normaltextrun"/>
          <w:rFonts w:asciiTheme="minorHAnsi" w:hAnsiTheme="minorHAnsi" w:cstheme="minorHAnsi"/>
          <w:color w:val="000000" w:themeColor="text1"/>
        </w:rPr>
        <w:t xml:space="preserve">rt program.  </w:t>
      </w:r>
      <w:r w:rsidR="001E35BB" w:rsidRPr="0035027B">
        <w:rPr>
          <w:rStyle w:val="normaltextrun"/>
          <w:rFonts w:asciiTheme="minorHAnsi" w:hAnsiTheme="minorHAnsi" w:cstheme="minorHAnsi"/>
          <w:color w:val="000000" w:themeColor="text1"/>
        </w:rPr>
        <w:t>During the past 10</w:t>
      </w:r>
      <w:r w:rsidRPr="0035027B">
        <w:rPr>
          <w:rStyle w:val="normaltextrun"/>
          <w:rFonts w:asciiTheme="minorHAnsi" w:hAnsiTheme="minorHAnsi" w:cstheme="minorHAnsi"/>
          <w:color w:val="000000" w:themeColor="text1"/>
        </w:rPr>
        <w:t xml:space="preserve"> years </w:t>
      </w:r>
      <w:r w:rsidR="001E35BB" w:rsidRPr="0035027B">
        <w:rPr>
          <w:rStyle w:val="normaltextrun"/>
          <w:rFonts w:asciiTheme="minorHAnsi" w:hAnsiTheme="minorHAnsi" w:cstheme="minorHAnsi"/>
          <w:color w:val="000000" w:themeColor="text1"/>
        </w:rPr>
        <w:t xml:space="preserve">this program </w:t>
      </w:r>
      <w:r w:rsidRPr="0035027B">
        <w:rPr>
          <w:rStyle w:val="normaltextrun"/>
          <w:rFonts w:asciiTheme="minorHAnsi" w:hAnsiTheme="minorHAnsi" w:cstheme="minorHAnsi"/>
          <w:color w:val="000000" w:themeColor="text1"/>
        </w:rPr>
        <w:t xml:space="preserve">has demonstrated positive outcomes for carers, particularly those caring for people with mental illness and disability, by connecting with </w:t>
      </w:r>
      <w:r w:rsidR="001E35BB" w:rsidRPr="0035027B">
        <w:rPr>
          <w:rStyle w:val="normaltextrun"/>
          <w:rFonts w:asciiTheme="minorHAnsi" w:hAnsiTheme="minorHAnsi" w:cstheme="minorHAnsi"/>
          <w:color w:val="000000" w:themeColor="text1"/>
        </w:rPr>
        <w:t xml:space="preserve">their </w:t>
      </w:r>
      <w:r w:rsidRPr="0035027B">
        <w:rPr>
          <w:rStyle w:val="normaltextrun"/>
          <w:rFonts w:asciiTheme="minorHAnsi" w:hAnsiTheme="minorHAnsi" w:cstheme="minorHAnsi"/>
          <w:color w:val="000000" w:themeColor="text1"/>
        </w:rPr>
        <w:t xml:space="preserve">peers.   </w:t>
      </w:r>
    </w:p>
    <w:p w14:paraId="4BD62707" w14:textId="77777777" w:rsidR="00001E37" w:rsidRPr="0035027B" w:rsidRDefault="001E35BB"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The program’s success is its focus on </w:t>
      </w:r>
      <w:r w:rsidR="00575294" w:rsidRPr="0035027B">
        <w:rPr>
          <w:rStyle w:val="normaltextrun"/>
          <w:rFonts w:asciiTheme="minorHAnsi" w:hAnsiTheme="minorHAnsi" w:cstheme="minorHAnsi"/>
          <w:color w:val="000000" w:themeColor="text1"/>
        </w:rPr>
        <w:t>painting</w:t>
      </w:r>
      <w:r w:rsidRPr="0035027B">
        <w:rPr>
          <w:rStyle w:val="normaltextrun"/>
          <w:rFonts w:asciiTheme="minorHAnsi" w:hAnsiTheme="minorHAnsi" w:cstheme="minorHAnsi"/>
          <w:color w:val="000000" w:themeColor="text1"/>
        </w:rPr>
        <w:t xml:space="preserve">, rather than a </w:t>
      </w:r>
      <w:r w:rsidR="00575294" w:rsidRPr="0035027B">
        <w:rPr>
          <w:rStyle w:val="normaltextrun"/>
          <w:rFonts w:asciiTheme="minorHAnsi" w:hAnsiTheme="minorHAnsi" w:cstheme="minorHAnsi"/>
          <w:color w:val="000000" w:themeColor="text1"/>
        </w:rPr>
        <w:t>meeting to engage in peer support</w:t>
      </w:r>
      <w:r w:rsidR="00001E37" w:rsidRPr="0035027B">
        <w:rPr>
          <w:rStyle w:val="normaltextrun"/>
          <w:rFonts w:asciiTheme="minorHAnsi" w:hAnsiTheme="minorHAnsi" w:cstheme="minorHAnsi"/>
          <w:color w:val="000000" w:themeColor="text1"/>
        </w:rPr>
        <w:t>, and the g</w:t>
      </w:r>
      <w:r w:rsidRPr="0035027B">
        <w:rPr>
          <w:rStyle w:val="normaltextrun"/>
          <w:rFonts w:asciiTheme="minorHAnsi" w:hAnsiTheme="minorHAnsi" w:cstheme="minorHAnsi"/>
          <w:color w:val="000000" w:themeColor="text1"/>
        </w:rPr>
        <w:t xml:space="preserve">roup recently initiated a </w:t>
      </w:r>
      <w:r w:rsidR="00575294" w:rsidRPr="0035027B">
        <w:rPr>
          <w:rStyle w:val="normaltextrun"/>
          <w:rFonts w:asciiTheme="minorHAnsi" w:hAnsiTheme="minorHAnsi" w:cstheme="minorHAnsi"/>
          <w:color w:val="000000" w:themeColor="text1"/>
        </w:rPr>
        <w:t xml:space="preserve">project to sell </w:t>
      </w:r>
      <w:r w:rsidR="00001E37" w:rsidRPr="0035027B">
        <w:rPr>
          <w:rStyle w:val="normaltextrun"/>
          <w:rFonts w:asciiTheme="minorHAnsi" w:hAnsiTheme="minorHAnsi" w:cstheme="minorHAnsi"/>
          <w:color w:val="000000" w:themeColor="text1"/>
        </w:rPr>
        <w:t xml:space="preserve">members’ </w:t>
      </w:r>
      <w:r w:rsidR="00575294" w:rsidRPr="0035027B">
        <w:rPr>
          <w:rStyle w:val="normaltextrun"/>
          <w:rFonts w:asciiTheme="minorHAnsi" w:hAnsiTheme="minorHAnsi" w:cstheme="minorHAnsi"/>
          <w:color w:val="000000" w:themeColor="text1"/>
        </w:rPr>
        <w:t>artwork</w:t>
      </w:r>
      <w:r w:rsidR="00001E37" w:rsidRPr="0035027B">
        <w:rPr>
          <w:rStyle w:val="normaltextrun"/>
          <w:rFonts w:asciiTheme="minorHAnsi" w:hAnsiTheme="minorHAnsi" w:cstheme="minorHAnsi"/>
          <w:color w:val="000000" w:themeColor="text1"/>
        </w:rPr>
        <w:t>. Other key aspects include:</w:t>
      </w:r>
    </w:p>
    <w:p w14:paraId="71A4040B" w14:textId="77777777" w:rsidR="00001E37" w:rsidRPr="0035027B" w:rsidRDefault="00001E37" w:rsidP="00001E37">
      <w:pPr>
        <w:pStyle w:val="paragraph"/>
        <w:numPr>
          <w:ilvl w:val="0"/>
          <w:numId w:val="12"/>
        </w:numPr>
        <w:spacing w:before="0" w:beforeAutospacing="0" w:after="0" w:afterAutospacing="0"/>
        <w:ind w:left="714" w:hanging="357"/>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lastRenderedPageBreak/>
        <w:t xml:space="preserve">There is no cost for participants to </w:t>
      </w:r>
      <w:r w:rsidR="00575294" w:rsidRPr="0035027B">
        <w:rPr>
          <w:rStyle w:val="normaltextrun"/>
          <w:rFonts w:asciiTheme="minorHAnsi" w:hAnsiTheme="minorHAnsi" w:cstheme="minorHAnsi"/>
          <w:color w:val="000000" w:themeColor="text1"/>
        </w:rPr>
        <w:t>attend</w:t>
      </w:r>
      <w:r w:rsidRPr="0035027B">
        <w:rPr>
          <w:rStyle w:val="normaltextrun"/>
          <w:rFonts w:asciiTheme="minorHAnsi" w:hAnsiTheme="minorHAnsi" w:cstheme="minorHAnsi"/>
          <w:color w:val="000000" w:themeColor="text1"/>
        </w:rPr>
        <w:t>.</w:t>
      </w:r>
    </w:p>
    <w:p w14:paraId="3C3C054B" w14:textId="77777777" w:rsidR="00575294" w:rsidRPr="0035027B" w:rsidRDefault="00001E37" w:rsidP="00001E37">
      <w:pPr>
        <w:pStyle w:val="paragraph"/>
        <w:numPr>
          <w:ilvl w:val="0"/>
          <w:numId w:val="12"/>
        </w:numPr>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Suncare supplies a</w:t>
      </w:r>
      <w:r w:rsidR="00575294" w:rsidRPr="0035027B">
        <w:rPr>
          <w:rStyle w:val="normaltextrun"/>
          <w:rFonts w:asciiTheme="minorHAnsi" w:hAnsiTheme="minorHAnsi" w:cstheme="minorHAnsi"/>
          <w:color w:val="000000" w:themeColor="text1"/>
        </w:rPr>
        <w:t>rt materials and</w:t>
      </w:r>
      <w:r w:rsidRPr="0035027B">
        <w:rPr>
          <w:rStyle w:val="normaltextrun"/>
          <w:rFonts w:asciiTheme="minorHAnsi" w:hAnsiTheme="minorHAnsi" w:cstheme="minorHAnsi"/>
          <w:color w:val="000000" w:themeColor="text1"/>
        </w:rPr>
        <w:t>,</w:t>
      </w:r>
      <w:r w:rsidR="00575294" w:rsidRPr="0035027B">
        <w:rPr>
          <w:rStyle w:val="normaltextrun"/>
          <w:rFonts w:asciiTheme="minorHAnsi" w:hAnsiTheme="minorHAnsi" w:cstheme="minorHAnsi"/>
          <w:color w:val="000000" w:themeColor="text1"/>
        </w:rPr>
        <w:t xml:space="preserve"> in some instances</w:t>
      </w:r>
      <w:r w:rsidRPr="0035027B">
        <w:rPr>
          <w:rStyle w:val="normaltextrun"/>
          <w:rFonts w:asciiTheme="minorHAnsi" w:hAnsiTheme="minorHAnsi" w:cstheme="minorHAnsi"/>
          <w:color w:val="000000" w:themeColor="text1"/>
        </w:rPr>
        <w:t>,</w:t>
      </w:r>
      <w:r w:rsidR="00575294" w:rsidRPr="0035027B">
        <w:rPr>
          <w:rStyle w:val="normaltextrun"/>
          <w:rFonts w:asciiTheme="minorHAnsi" w:hAnsiTheme="minorHAnsi" w:cstheme="minorHAnsi"/>
          <w:color w:val="000000" w:themeColor="text1"/>
        </w:rPr>
        <w:t xml:space="preserve"> transport to and from the </w:t>
      </w:r>
      <w:r w:rsidRPr="0035027B">
        <w:rPr>
          <w:rStyle w:val="normaltextrun"/>
          <w:rFonts w:asciiTheme="minorHAnsi" w:hAnsiTheme="minorHAnsi" w:cstheme="minorHAnsi"/>
          <w:color w:val="000000" w:themeColor="text1"/>
        </w:rPr>
        <w:t>venue</w:t>
      </w:r>
      <w:r w:rsidR="00575294" w:rsidRPr="0035027B">
        <w:rPr>
          <w:rStyle w:val="normaltextrun"/>
          <w:rFonts w:asciiTheme="minorHAnsi" w:hAnsiTheme="minorHAnsi" w:cstheme="minorHAnsi"/>
          <w:color w:val="000000" w:themeColor="text1"/>
        </w:rPr>
        <w:t>.  </w:t>
      </w:r>
      <w:r w:rsidR="00575294" w:rsidRPr="0035027B">
        <w:rPr>
          <w:rStyle w:val="eop"/>
          <w:rFonts w:asciiTheme="minorHAnsi" w:hAnsiTheme="minorHAnsi" w:cstheme="minorHAnsi"/>
          <w:color w:val="000000" w:themeColor="text1"/>
        </w:rPr>
        <w:t> </w:t>
      </w:r>
    </w:p>
    <w:p w14:paraId="65A3EC47"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also run</w:t>
      </w:r>
      <w:r w:rsidR="00001E37"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xml:space="preserve"> peer support programs with young carers </w:t>
      </w:r>
      <w:r w:rsidR="00001E37" w:rsidRPr="0035027B">
        <w:rPr>
          <w:rStyle w:val="normaltextrun"/>
          <w:rFonts w:asciiTheme="minorHAnsi" w:hAnsiTheme="minorHAnsi" w:cstheme="minorHAnsi"/>
          <w:color w:val="000000" w:themeColor="text1"/>
        </w:rPr>
        <w:t>such as</w:t>
      </w:r>
      <w:r w:rsidRPr="0035027B">
        <w:rPr>
          <w:rStyle w:val="normaltextrun"/>
          <w:rFonts w:asciiTheme="minorHAnsi" w:hAnsiTheme="minorHAnsi" w:cstheme="minorHAnsi"/>
          <w:color w:val="000000" w:themeColor="text1"/>
        </w:rPr>
        <w:t xml:space="preserve"> retreats</w:t>
      </w:r>
      <w:r w:rsidR="00001E37"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 xml:space="preserve"> </w:t>
      </w:r>
      <w:r w:rsidR="00001E37" w:rsidRPr="0035027B">
        <w:rPr>
          <w:rStyle w:val="normaltextrun"/>
          <w:rFonts w:asciiTheme="minorHAnsi" w:hAnsiTheme="minorHAnsi" w:cstheme="minorHAnsi"/>
          <w:color w:val="000000" w:themeColor="text1"/>
        </w:rPr>
        <w:t xml:space="preserve">as well as </w:t>
      </w:r>
      <w:r w:rsidRPr="0035027B">
        <w:rPr>
          <w:rStyle w:val="normaltextrun"/>
          <w:rFonts w:asciiTheme="minorHAnsi" w:hAnsiTheme="minorHAnsi" w:cstheme="minorHAnsi"/>
          <w:color w:val="000000" w:themeColor="text1"/>
        </w:rPr>
        <w:t xml:space="preserve">fun </w:t>
      </w:r>
      <w:r w:rsidR="00001E37" w:rsidRPr="0035027B">
        <w:rPr>
          <w:rStyle w:val="normaltextrun"/>
          <w:rFonts w:asciiTheme="minorHAnsi" w:hAnsiTheme="minorHAnsi" w:cstheme="minorHAnsi"/>
          <w:color w:val="000000" w:themeColor="text1"/>
        </w:rPr>
        <w:t xml:space="preserve">and educational </w:t>
      </w:r>
      <w:r w:rsidRPr="0035027B">
        <w:rPr>
          <w:rStyle w:val="normaltextrun"/>
          <w:rFonts w:asciiTheme="minorHAnsi" w:hAnsiTheme="minorHAnsi" w:cstheme="minorHAnsi"/>
          <w:color w:val="000000" w:themeColor="text1"/>
        </w:rPr>
        <w:t>activities</w:t>
      </w:r>
      <w:r w:rsidR="00001E37" w:rsidRPr="0035027B">
        <w:rPr>
          <w:rStyle w:val="normaltextrun"/>
          <w:rFonts w:asciiTheme="minorHAnsi" w:hAnsiTheme="minorHAnsi" w:cstheme="minorHAnsi"/>
          <w:color w:val="000000" w:themeColor="text1"/>
        </w:rPr>
        <w:t xml:space="preserve">. As </w:t>
      </w:r>
      <w:r w:rsidRPr="0035027B">
        <w:rPr>
          <w:rStyle w:val="normaltextrun"/>
          <w:rFonts w:asciiTheme="minorHAnsi" w:hAnsiTheme="minorHAnsi" w:cstheme="minorHAnsi"/>
          <w:color w:val="000000" w:themeColor="text1"/>
        </w:rPr>
        <w:t xml:space="preserve">young carers </w:t>
      </w:r>
      <w:r w:rsidR="00001E37" w:rsidRPr="0035027B">
        <w:rPr>
          <w:rStyle w:val="normaltextrun"/>
          <w:rFonts w:asciiTheme="minorHAnsi" w:hAnsiTheme="minorHAnsi" w:cstheme="minorHAnsi"/>
          <w:color w:val="000000" w:themeColor="text1"/>
        </w:rPr>
        <w:t>require time</w:t>
      </w:r>
      <w:r w:rsidRPr="0035027B">
        <w:rPr>
          <w:rStyle w:val="normaltextrun"/>
          <w:rFonts w:asciiTheme="minorHAnsi" w:hAnsiTheme="minorHAnsi" w:cstheme="minorHAnsi"/>
          <w:color w:val="000000" w:themeColor="text1"/>
        </w:rPr>
        <w:t xml:space="preserve"> to develop </w:t>
      </w:r>
      <w:r w:rsidR="00001E37" w:rsidRPr="0035027B">
        <w:rPr>
          <w:rStyle w:val="normaltextrun"/>
          <w:rFonts w:asciiTheme="minorHAnsi" w:hAnsiTheme="minorHAnsi" w:cstheme="minorHAnsi"/>
          <w:color w:val="000000" w:themeColor="text1"/>
        </w:rPr>
        <w:t xml:space="preserve">their peers’ </w:t>
      </w:r>
      <w:r w:rsidRPr="0035027B">
        <w:rPr>
          <w:rStyle w:val="normaltextrun"/>
          <w:rFonts w:asciiTheme="minorHAnsi" w:hAnsiTheme="minorHAnsi" w:cstheme="minorHAnsi"/>
          <w:color w:val="000000" w:themeColor="text1"/>
        </w:rPr>
        <w:t xml:space="preserve">trust without feeling vulnerable, ongoing, smaller peer groups </w:t>
      </w:r>
      <w:r w:rsidR="00001E37" w:rsidRPr="0035027B">
        <w:rPr>
          <w:rStyle w:val="normaltextrun"/>
          <w:rFonts w:asciiTheme="minorHAnsi" w:hAnsiTheme="minorHAnsi" w:cstheme="minorHAnsi"/>
          <w:color w:val="000000" w:themeColor="text1"/>
        </w:rPr>
        <w:t>are</w:t>
      </w:r>
      <w:r w:rsidRPr="0035027B">
        <w:rPr>
          <w:rStyle w:val="normaltextrun"/>
          <w:rFonts w:asciiTheme="minorHAnsi" w:hAnsiTheme="minorHAnsi" w:cstheme="minorHAnsi"/>
          <w:color w:val="000000" w:themeColor="text1"/>
        </w:rPr>
        <w:t xml:space="preserve"> essential to build bonds and connections </w:t>
      </w:r>
      <w:r w:rsidR="00001E37" w:rsidRPr="0035027B">
        <w:rPr>
          <w:rStyle w:val="normaltextrun"/>
          <w:rFonts w:asciiTheme="minorHAnsi" w:hAnsiTheme="minorHAnsi" w:cstheme="minorHAnsi"/>
          <w:color w:val="000000" w:themeColor="text1"/>
        </w:rPr>
        <w:t>for this group</w:t>
      </w:r>
      <w:r w:rsidRPr="0035027B">
        <w:rPr>
          <w:rStyle w:val="normaltextrun"/>
          <w:rFonts w:asciiTheme="minorHAnsi" w:hAnsiTheme="minorHAnsi" w:cstheme="minorHAnsi"/>
          <w:color w:val="000000" w:themeColor="text1"/>
        </w:rPr>
        <w:t>. Young Carers also have their own Facebook page which creates online peer support and mentoring in a socially acceptable way.</w:t>
      </w:r>
      <w:r w:rsidRPr="0035027B">
        <w:rPr>
          <w:rStyle w:val="eop"/>
          <w:rFonts w:asciiTheme="minorHAnsi" w:hAnsiTheme="minorHAnsi" w:cstheme="minorHAnsi"/>
          <w:color w:val="000000" w:themeColor="text1"/>
        </w:rPr>
        <w:t> </w:t>
      </w:r>
    </w:p>
    <w:p w14:paraId="5CAC5E6C" w14:textId="77777777" w:rsidR="00575294" w:rsidRPr="0035027B" w:rsidRDefault="00786E9E"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Monthly </w:t>
      </w:r>
      <w:r w:rsidR="00575294" w:rsidRPr="0035027B">
        <w:rPr>
          <w:rStyle w:val="normaltextrun"/>
          <w:rFonts w:asciiTheme="minorHAnsi" w:hAnsiTheme="minorHAnsi" w:cstheme="minorHAnsi"/>
          <w:color w:val="000000" w:themeColor="text1"/>
        </w:rPr>
        <w:t xml:space="preserve">Dementia Cafes have been set up across </w:t>
      </w:r>
      <w:proofErr w:type="spellStart"/>
      <w:r w:rsidR="00575294" w:rsidRPr="0035027B">
        <w:rPr>
          <w:rStyle w:val="spellingerror"/>
          <w:rFonts w:asciiTheme="minorHAnsi" w:hAnsiTheme="minorHAnsi" w:cstheme="minorHAnsi"/>
          <w:color w:val="000000" w:themeColor="text1"/>
        </w:rPr>
        <w:t>Suncare</w:t>
      </w:r>
      <w:r w:rsidR="00001E37" w:rsidRPr="0035027B">
        <w:rPr>
          <w:rStyle w:val="spellingerror"/>
          <w:rFonts w:asciiTheme="minorHAnsi" w:hAnsiTheme="minorHAnsi" w:cstheme="minorHAnsi"/>
          <w:color w:val="000000" w:themeColor="text1"/>
        </w:rPr>
        <w:t>’s</w:t>
      </w:r>
      <w:proofErr w:type="spellEnd"/>
      <w:r w:rsidR="00001E37" w:rsidRPr="0035027B">
        <w:rPr>
          <w:rStyle w:val="spellingerror"/>
          <w:rFonts w:asciiTheme="minorHAnsi" w:hAnsiTheme="minorHAnsi" w:cstheme="minorHAnsi"/>
          <w:color w:val="000000" w:themeColor="text1"/>
        </w:rPr>
        <w:t xml:space="preserve"> regions</w:t>
      </w:r>
      <w:r w:rsidRPr="0035027B">
        <w:rPr>
          <w:rStyle w:val="spellingerror"/>
          <w:rFonts w:asciiTheme="minorHAnsi" w:hAnsiTheme="minorHAnsi" w:cstheme="minorHAnsi"/>
          <w:color w:val="000000" w:themeColor="text1"/>
        </w:rPr>
        <w:t>. I</w:t>
      </w:r>
      <w:r w:rsidR="00575294" w:rsidRPr="0035027B">
        <w:rPr>
          <w:rStyle w:val="normaltextrun"/>
          <w:rFonts w:asciiTheme="minorHAnsi" w:hAnsiTheme="minorHAnsi" w:cstheme="minorHAnsi"/>
          <w:color w:val="000000" w:themeColor="text1"/>
        </w:rPr>
        <w:t>nitially</w:t>
      </w:r>
      <w:r w:rsidRPr="0035027B">
        <w:rPr>
          <w:rStyle w:val="normaltextrun"/>
          <w:rFonts w:asciiTheme="minorHAnsi" w:hAnsiTheme="minorHAnsi" w:cstheme="minorHAnsi"/>
          <w:color w:val="000000" w:themeColor="text1"/>
        </w:rPr>
        <w:t xml:space="preserve">, a facilitator establishes the </w:t>
      </w:r>
      <w:r w:rsidR="00575294" w:rsidRPr="0035027B">
        <w:rPr>
          <w:rStyle w:val="normaltextrun"/>
          <w:rFonts w:asciiTheme="minorHAnsi" w:hAnsiTheme="minorHAnsi" w:cstheme="minorHAnsi"/>
          <w:color w:val="000000" w:themeColor="text1"/>
        </w:rPr>
        <w:t>group</w:t>
      </w:r>
      <w:r w:rsidRPr="0035027B">
        <w:rPr>
          <w:rStyle w:val="normaltextrun"/>
          <w:rFonts w:asciiTheme="minorHAnsi" w:hAnsiTheme="minorHAnsi" w:cstheme="minorHAnsi"/>
          <w:color w:val="000000" w:themeColor="text1"/>
        </w:rPr>
        <w:t xml:space="preserve">, and as it </w:t>
      </w:r>
      <w:r w:rsidR="00575294" w:rsidRPr="0035027B">
        <w:rPr>
          <w:rStyle w:val="normaltextrun"/>
          <w:rFonts w:asciiTheme="minorHAnsi" w:hAnsiTheme="minorHAnsi" w:cstheme="minorHAnsi"/>
          <w:color w:val="000000" w:themeColor="text1"/>
        </w:rPr>
        <w:t xml:space="preserve">matures carer participants take ownership of the group. It is </w:t>
      </w:r>
      <w:r w:rsidRPr="0035027B">
        <w:rPr>
          <w:rStyle w:val="normaltextrun"/>
          <w:rFonts w:asciiTheme="minorHAnsi" w:hAnsiTheme="minorHAnsi" w:cstheme="minorHAnsi"/>
          <w:color w:val="000000" w:themeColor="text1"/>
        </w:rPr>
        <w:t xml:space="preserve">a </w:t>
      </w:r>
      <w:r w:rsidR="00575294" w:rsidRPr="0035027B">
        <w:rPr>
          <w:rStyle w:val="normaltextrun"/>
          <w:rFonts w:asciiTheme="minorHAnsi" w:hAnsiTheme="minorHAnsi" w:cstheme="minorHAnsi"/>
          <w:color w:val="000000" w:themeColor="text1"/>
        </w:rPr>
        <w:t xml:space="preserve">cost effective </w:t>
      </w:r>
      <w:r w:rsidRPr="0035027B">
        <w:rPr>
          <w:rStyle w:val="normaltextrun"/>
          <w:rFonts w:asciiTheme="minorHAnsi" w:hAnsiTheme="minorHAnsi" w:cstheme="minorHAnsi"/>
          <w:color w:val="000000" w:themeColor="text1"/>
        </w:rPr>
        <w:t xml:space="preserve">model, </w:t>
      </w:r>
      <w:r w:rsidR="00575294" w:rsidRPr="0035027B">
        <w:rPr>
          <w:rStyle w:val="normaltextrun"/>
          <w:rFonts w:asciiTheme="minorHAnsi" w:hAnsiTheme="minorHAnsi" w:cstheme="minorHAnsi"/>
          <w:color w:val="000000" w:themeColor="text1"/>
        </w:rPr>
        <w:t xml:space="preserve">as the </w:t>
      </w:r>
      <w:r w:rsidRPr="0035027B">
        <w:rPr>
          <w:rStyle w:val="normaltextrun"/>
          <w:rFonts w:asciiTheme="minorHAnsi" w:hAnsiTheme="minorHAnsi" w:cstheme="minorHAnsi"/>
          <w:color w:val="000000" w:themeColor="text1"/>
        </w:rPr>
        <w:t xml:space="preserve">carers pay for their own coffee and </w:t>
      </w:r>
      <w:r w:rsidR="00575294" w:rsidRPr="0035027B">
        <w:rPr>
          <w:rStyle w:val="normaltextrun"/>
          <w:rFonts w:asciiTheme="minorHAnsi" w:hAnsiTheme="minorHAnsi" w:cstheme="minorHAnsi"/>
          <w:color w:val="000000" w:themeColor="text1"/>
        </w:rPr>
        <w:t xml:space="preserve">food. </w:t>
      </w:r>
      <w:r w:rsidRPr="0035027B">
        <w:rPr>
          <w:rStyle w:val="normaltextrun"/>
          <w:rFonts w:asciiTheme="minorHAnsi" w:hAnsiTheme="minorHAnsi" w:cstheme="minorHAnsi"/>
          <w:color w:val="000000" w:themeColor="text1"/>
        </w:rPr>
        <w:t>The group provides </w:t>
      </w:r>
      <w:r w:rsidR="00575294" w:rsidRPr="0035027B">
        <w:rPr>
          <w:rStyle w:val="normaltextrun"/>
          <w:rFonts w:asciiTheme="minorHAnsi" w:hAnsiTheme="minorHAnsi" w:cstheme="minorHAnsi"/>
          <w:color w:val="000000" w:themeColor="text1"/>
        </w:rPr>
        <w:t xml:space="preserve">carers and </w:t>
      </w:r>
      <w:r w:rsidRPr="0035027B">
        <w:rPr>
          <w:rStyle w:val="normaltextrun"/>
          <w:rFonts w:asciiTheme="minorHAnsi" w:hAnsiTheme="minorHAnsi" w:cstheme="minorHAnsi"/>
          <w:color w:val="000000" w:themeColor="text1"/>
        </w:rPr>
        <w:t>recipients</w:t>
      </w:r>
      <w:r w:rsidR="00575294" w:rsidRPr="0035027B">
        <w:rPr>
          <w:rStyle w:val="normaltextrun"/>
          <w:rFonts w:asciiTheme="minorHAnsi" w:hAnsiTheme="minorHAnsi" w:cstheme="minorHAnsi"/>
          <w:color w:val="000000" w:themeColor="text1"/>
        </w:rPr>
        <w:t xml:space="preserve"> access </w:t>
      </w:r>
      <w:r w:rsidRPr="0035027B">
        <w:rPr>
          <w:rStyle w:val="normaltextrun"/>
          <w:rFonts w:asciiTheme="minorHAnsi" w:hAnsiTheme="minorHAnsi" w:cstheme="minorHAnsi"/>
          <w:color w:val="000000" w:themeColor="text1"/>
        </w:rPr>
        <w:t xml:space="preserve">to </w:t>
      </w:r>
      <w:r w:rsidR="00575294" w:rsidRPr="0035027B">
        <w:rPr>
          <w:rStyle w:val="normaltextrun"/>
          <w:rFonts w:asciiTheme="minorHAnsi" w:hAnsiTheme="minorHAnsi" w:cstheme="minorHAnsi"/>
          <w:color w:val="000000" w:themeColor="text1"/>
        </w:rPr>
        <w:t>a social activity whil</w:t>
      </w:r>
      <w:r w:rsidRPr="0035027B">
        <w:rPr>
          <w:rStyle w:val="normaltextrun"/>
          <w:rFonts w:asciiTheme="minorHAnsi" w:hAnsiTheme="minorHAnsi" w:cstheme="minorHAnsi"/>
          <w:color w:val="000000" w:themeColor="text1"/>
        </w:rPr>
        <w:t>e</w:t>
      </w:r>
      <w:r w:rsidR="00575294" w:rsidRPr="0035027B">
        <w:rPr>
          <w:rStyle w:val="normaltextrun"/>
          <w:rFonts w:asciiTheme="minorHAnsi" w:hAnsiTheme="minorHAnsi" w:cstheme="minorHAnsi"/>
          <w:color w:val="000000" w:themeColor="text1"/>
        </w:rPr>
        <w:t xml:space="preserve"> feeling safe and </w:t>
      </w:r>
      <w:r w:rsidRPr="0035027B">
        <w:rPr>
          <w:rStyle w:val="normaltextrun"/>
          <w:rFonts w:asciiTheme="minorHAnsi" w:hAnsiTheme="minorHAnsi" w:cstheme="minorHAnsi"/>
          <w:color w:val="000000" w:themeColor="text1"/>
        </w:rPr>
        <w:t xml:space="preserve">supported among their peers. </w:t>
      </w:r>
      <w:r w:rsidR="00575294" w:rsidRPr="0035027B">
        <w:rPr>
          <w:rStyle w:val="normaltextrun"/>
          <w:rFonts w:asciiTheme="minorHAnsi" w:hAnsiTheme="minorHAnsi" w:cstheme="minorHAnsi"/>
          <w:color w:val="000000" w:themeColor="text1"/>
        </w:rPr>
        <w:t xml:space="preserve">These groups link in with other community organisations such as Dementia </w:t>
      </w:r>
      <w:r w:rsidRPr="0035027B">
        <w:rPr>
          <w:rStyle w:val="normaltextrun"/>
          <w:rFonts w:asciiTheme="minorHAnsi" w:hAnsiTheme="minorHAnsi" w:cstheme="minorHAnsi"/>
          <w:color w:val="000000" w:themeColor="text1"/>
        </w:rPr>
        <w:t>Advisory S</w:t>
      </w:r>
      <w:r w:rsidR="00575294" w:rsidRPr="0035027B">
        <w:rPr>
          <w:rStyle w:val="normaltextrun"/>
          <w:rFonts w:asciiTheme="minorHAnsi" w:hAnsiTheme="minorHAnsi" w:cstheme="minorHAnsi"/>
          <w:color w:val="000000" w:themeColor="text1"/>
        </w:rPr>
        <w:t xml:space="preserve">ervice </w:t>
      </w:r>
      <w:r w:rsidRPr="0035027B">
        <w:rPr>
          <w:rStyle w:val="normaltextrun"/>
          <w:rFonts w:asciiTheme="minorHAnsi" w:hAnsiTheme="minorHAnsi" w:cstheme="minorHAnsi"/>
          <w:color w:val="000000" w:themeColor="text1"/>
        </w:rPr>
        <w:t xml:space="preserve">whose representatives attend a meeting </w:t>
      </w:r>
      <w:r w:rsidR="00575294" w:rsidRPr="0035027B">
        <w:rPr>
          <w:rStyle w:val="normaltextrun"/>
          <w:rFonts w:asciiTheme="minorHAnsi" w:hAnsiTheme="minorHAnsi" w:cstheme="minorHAnsi"/>
          <w:color w:val="000000" w:themeColor="text1"/>
        </w:rPr>
        <w:t>and provide information.</w:t>
      </w:r>
      <w:r w:rsidR="00575294" w:rsidRPr="0035027B">
        <w:rPr>
          <w:rStyle w:val="eop"/>
          <w:rFonts w:asciiTheme="minorHAnsi" w:hAnsiTheme="minorHAnsi" w:cstheme="minorHAnsi"/>
          <w:color w:val="000000" w:themeColor="text1"/>
        </w:rPr>
        <w:t> </w:t>
      </w:r>
    </w:p>
    <w:p w14:paraId="5BAF2E06" w14:textId="77777777" w:rsidR="00575294" w:rsidRPr="0035027B" w:rsidRDefault="00575294" w:rsidP="00D17F10">
      <w:pPr>
        <w:pStyle w:val="paragraph"/>
        <w:spacing w:before="0" w:beforeAutospacing="0" w:after="120" w:afterAutospacing="0"/>
        <w:textAlignment w:val="baseline"/>
        <w:rPr>
          <w:rStyle w:val="eop"/>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My Time is another example of a </w:t>
      </w:r>
      <w:r w:rsidR="00786E9E" w:rsidRPr="0035027B">
        <w:rPr>
          <w:rStyle w:val="normaltextrun"/>
          <w:rFonts w:asciiTheme="minorHAnsi" w:hAnsiTheme="minorHAnsi" w:cstheme="minorHAnsi"/>
          <w:color w:val="000000" w:themeColor="text1"/>
        </w:rPr>
        <w:t xml:space="preserve">cost effective </w:t>
      </w:r>
      <w:r w:rsidRPr="0035027B">
        <w:rPr>
          <w:rStyle w:val="normaltextrun"/>
          <w:rFonts w:asciiTheme="minorHAnsi" w:hAnsiTheme="minorHAnsi" w:cstheme="minorHAnsi"/>
          <w:color w:val="000000" w:themeColor="text1"/>
        </w:rPr>
        <w:t xml:space="preserve">peer support </w:t>
      </w:r>
      <w:r w:rsidR="00786E9E" w:rsidRPr="0035027B">
        <w:rPr>
          <w:rStyle w:val="normaltextrun"/>
          <w:rFonts w:asciiTheme="minorHAnsi" w:hAnsiTheme="minorHAnsi" w:cstheme="minorHAnsi"/>
          <w:color w:val="000000" w:themeColor="text1"/>
        </w:rPr>
        <w:t xml:space="preserve">group run by carers. Volunteers </w:t>
      </w:r>
      <w:r w:rsidRPr="0035027B">
        <w:rPr>
          <w:rStyle w:val="normaltextrun"/>
          <w:rFonts w:asciiTheme="minorHAnsi" w:hAnsiTheme="minorHAnsi" w:cstheme="minorHAnsi"/>
          <w:color w:val="000000" w:themeColor="text1"/>
        </w:rPr>
        <w:t xml:space="preserve">from community organisations share what support and services are available </w:t>
      </w:r>
      <w:r w:rsidR="00786E9E" w:rsidRPr="0035027B">
        <w:rPr>
          <w:rStyle w:val="normaltextrun"/>
          <w:rFonts w:asciiTheme="minorHAnsi" w:hAnsiTheme="minorHAnsi" w:cstheme="minorHAnsi"/>
          <w:color w:val="000000" w:themeColor="text1"/>
        </w:rPr>
        <w:t>to carers.</w:t>
      </w:r>
    </w:p>
    <w:p w14:paraId="6A857F62" w14:textId="77777777" w:rsidR="0062660D" w:rsidRPr="0035027B" w:rsidRDefault="0062660D" w:rsidP="00D17F10">
      <w:pPr>
        <w:pStyle w:val="paragraph"/>
        <w:spacing w:before="0" w:beforeAutospacing="0" w:after="120" w:afterAutospacing="0"/>
        <w:textAlignment w:val="baseline"/>
        <w:rPr>
          <w:rFonts w:asciiTheme="minorHAnsi" w:hAnsiTheme="minorHAnsi" w:cstheme="minorHAnsi"/>
          <w:color w:val="000000" w:themeColor="text1"/>
        </w:rPr>
      </w:pPr>
    </w:p>
    <w:p w14:paraId="1E74BF53"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How can a peer support model be designed which encourage carers to participate and remain engaged?</w:t>
      </w:r>
      <w:r w:rsidRPr="0035027B">
        <w:rPr>
          <w:rStyle w:val="normaltextrun"/>
          <w:rFonts w:asciiTheme="minorHAnsi" w:hAnsiTheme="minorHAnsi" w:cstheme="minorHAnsi"/>
          <w:color w:val="000000" w:themeColor="text1"/>
        </w:rPr>
        <w:t> </w:t>
      </w:r>
      <w:r w:rsidRPr="0035027B">
        <w:rPr>
          <w:rStyle w:val="eop"/>
          <w:rFonts w:asciiTheme="minorHAnsi" w:hAnsiTheme="minorHAnsi" w:cstheme="minorHAnsi"/>
          <w:color w:val="000000" w:themeColor="text1"/>
        </w:rPr>
        <w:t> </w:t>
      </w:r>
    </w:p>
    <w:p w14:paraId="7FDC9C21"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eop"/>
          <w:rFonts w:asciiTheme="minorHAnsi" w:hAnsiTheme="minorHAnsi" w:cstheme="minorHAnsi"/>
          <w:color w:val="000000" w:themeColor="text1"/>
        </w:rPr>
        <w:t> </w:t>
      </w:r>
    </w:p>
    <w:p w14:paraId="4D5E9B0B" w14:textId="77777777" w:rsidR="00575294" w:rsidRPr="0035027B" w:rsidRDefault="00A92337"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Based on</w:t>
      </w:r>
      <w:r w:rsidR="00575294" w:rsidRPr="0035027B">
        <w:rPr>
          <w:rStyle w:val="normaltextrun"/>
          <w:rFonts w:asciiTheme="minorHAnsi" w:hAnsiTheme="minorHAnsi" w:cstheme="minorHAnsi"/>
          <w:color w:val="000000" w:themeColor="text1"/>
        </w:rPr>
        <w:t xml:space="preserve"> the learnings of </w:t>
      </w:r>
      <w:proofErr w:type="spellStart"/>
      <w:r w:rsidRPr="0035027B">
        <w:rPr>
          <w:rStyle w:val="normaltextrun"/>
          <w:rFonts w:asciiTheme="minorHAnsi" w:hAnsiTheme="minorHAnsi" w:cstheme="minorHAnsi"/>
          <w:color w:val="000000" w:themeColor="text1"/>
        </w:rPr>
        <w:t>Suncare’s</w:t>
      </w:r>
      <w:proofErr w:type="spellEnd"/>
      <w:r w:rsidRPr="0035027B">
        <w:rPr>
          <w:rStyle w:val="normaltextrun"/>
          <w:rFonts w:asciiTheme="minorHAnsi" w:hAnsiTheme="minorHAnsi" w:cstheme="minorHAnsi"/>
          <w:color w:val="000000" w:themeColor="text1"/>
        </w:rPr>
        <w:t xml:space="preserve"> </w:t>
      </w:r>
      <w:r w:rsidR="00575294" w:rsidRPr="0035027B">
        <w:rPr>
          <w:rStyle w:val="spellingerror"/>
          <w:rFonts w:asciiTheme="minorHAnsi" w:hAnsiTheme="minorHAnsi" w:cstheme="minorHAnsi"/>
          <w:color w:val="000000" w:themeColor="text1"/>
        </w:rPr>
        <w:t>Nandjimadji</w:t>
      </w:r>
      <w:r w:rsidRPr="0035027B">
        <w:rPr>
          <w:rStyle w:val="spellingerror"/>
          <w:rFonts w:asciiTheme="minorHAnsi" w:hAnsiTheme="minorHAnsi" w:cstheme="minorHAnsi"/>
          <w:color w:val="000000" w:themeColor="text1"/>
        </w:rPr>
        <w:t xml:space="preserve"> Art Group</w:t>
      </w:r>
      <w:r w:rsidR="00575294" w:rsidRPr="0035027B">
        <w:rPr>
          <w:rStyle w:val="normaltextrun"/>
          <w:rFonts w:asciiTheme="minorHAnsi" w:hAnsiTheme="minorHAnsi" w:cstheme="minorHAnsi"/>
          <w:color w:val="000000" w:themeColor="text1"/>
        </w:rPr>
        <w:t xml:space="preserve">, Young Carers and Dementia </w:t>
      </w:r>
      <w:r w:rsidRPr="0035027B">
        <w:rPr>
          <w:rStyle w:val="normaltextrun"/>
          <w:rFonts w:asciiTheme="minorHAnsi" w:hAnsiTheme="minorHAnsi" w:cstheme="minorHAnsi"/>
          <w:color w:val="000000" w:themeColor="text1"/>
        </w:rPr>
        <w:t>C</w:t>
      </w:r>
      <w:r w:rsidR="00575294" w:rsidRPr="0035027B">
        <w:rPr>
          <w:rStyle w:val="normaltextrun"/>
          <w:rFonts w:asciiTheme="minorHAnsi" w:hAnsiTheme="minorHAnsi" w:cstheme="minorHAnsi"/>
          <w:color w:val="000000" w:themeColor="text1"/>
        </w:rPr>
        <w:t>afes, peer support needs to be:</w:t>
      </w:r>
      <w:r w:rsidR="00575294" w:rsidRPr="0035027B">
        <w:rPr>
          <w:rStyle w:val="eop"/>
          <w:rFonts w:asciiTheme="minorHAnsi" w:hAnsiTheme="minorHAnsi" w:cstheme="minorHAnsi"/>
          <w:color w:val="000000" w:themeColor="text1"/>
        </w:rPr>
        <w:t> </w:t>
      </w:r>
    </w:p>
    <w:p w14:paraId="416ED4FB" w14:textId="77777777" w:rsidR="00575294" w:rsidRPr="0035027B" w:rsidRDefault="00575294" w:rsidP="00A92337">
      <w:pPr>
        <w:pStyle w:val="paragraph"/>
        <w:numPr>
          <w:ilvl w:val="0"/>
          <w:numId w:val="13"/>
        </w:numPr>
        <w:spacing w:before="0" w:beforeAutospacing="0" w:after="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Culturally relevant</w:t>
      </w:r>
      <w:r w:rsidRPr="0035027B">
        <w:rPr>
          <w:rStyle w:val="eop"/>
          <w:rFonts w:asciiTheme="minorHAnsi" w:hAnsiTheme="minorHAnsi" w:cstheme="minorHAnsi"/>
          <w:color w:val="000000" w:themeColor="text1"/>
        </w:rPr>
        <w:t> </w:t>
      </w:r>
    </w:p>
    <w:p w14:paraId="53ED6ECF" w14:textId="77777777" w:rsidR="00575294" w:rsidRPr="0035027B" w:rsidRDefault="00575294" w:rsidP="00A92337">
      <w:pPr>
        <w:pStyle w:val="paragraph"/>
        <w:numPr>
          <w:ilvl w:val="0"/>
          <w:numId w:val="13"/>
        </w:numPr>
        <w:spacing w:before="0" w:beforeAutospacing="0" w:after="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Safe</w:t>
      </w:r>
      <w:r w:rsidRPr="0035027B">
        <w:rPr>
          <w:rStyle w:val="eop"/>
          <w:rFonts w:asciiTheme="minorHAnsi" w:hAnsiTheme="minorHAnsi" w:cstheme="minorHAnsi"/>
          <w:color w:val="000000" w:themeColor="text1"/>
        </w:rPr>
        <w:t> </w:t>
      </w:r>
    </w:p>
    <w:p w14:paraId="56C0DBEE" w14:textId="77777777" w:rsidR="00575294" w:rsidRPr="0035027B" w:rsidRDefault="00A92337" w:rsidP="00A92337">
      <w:pPr>
        <w:pStyle w:val="paragraph"/>
        <w:numPr>
          <w:ilvl w:val="0"/>
          <w:numId w:val="13"/>
        </w:numPr>
        <w:spacing w:before="0" w:beforeAutospacing="0" w:after="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Affordable</w:t>
      </w:r>
    </w:p>
    <w:p w14:paraId="3FC22668" w14:textId="77777777" w:rsidR="00575294" w:rsidRPr="0035027B" w:rsidRDefault="00575294" w:rsidP="00A92337">
      <w:pPr>
        <w:pStyle w:val="paragraph"/>
        <w:numPr>
          <w:ilvl w:val="0"/>
          <w:numId w:val="13"/>
        </w:numPr>
        <w:spacing w:before="0" w:beforeAutospacing="0" w:after="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Engaging</w:t>
      </w:r>
      <w:r w:rsidRPr="0035027B">
        <w:rPr>
          <w:rStyle w:val="eop"/>
          <w:rFonts w:asciiTheme="minorHAnsi" w:hAnsiTheme="minorHAnsi" w:cstheme="minorHAnsi"/>
          <w:color w:val="000000" w:themeColor="text1"/>
        </w:rPr>
        <w:t> </w:t>
      </w:r>
    </w:p>
    <w:p w14:paraId="164841AB" w14:textId="77777777" w:rsidR="00575294" w:rsidRPr="0035027B" w:rsidRDefault="00575294" w:rsidP="00A92337">
      <w:pPr>
        <w:pStyle w:val="paragraph"/>
        <w:numPr>
          <w:ilvl w:val="0"/>
          <w:numId w:val="13"/>
        </w:numPr>
        <w:spacing w:before="0" w:beforeAutospacing="0" w:after="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Valued by the broader community (non-stigmatising)</w:t>
      </w:r>
      <w:r w:rsidRPr="0035027B">
        <w:rPr>
          <w:rStyle w:val="eop"/>
          <w:rFonts w:asciiTheme="minorHAnsi" w:hAnsiTheme="minorHAnsi" w:cstheme="minorHAnsi"/>
          <w:color w:val="000000" w:themeColor="text1"/>
        </w:rPr>
        <w:t> </w:t>
      </w:r>
    </w:p>
    <w:p w14:paraId="6D0C0773" w14:textId="77777777" w:rsidR="00575294" w:rsidRPr="0035027B" w:rsidRDefault="00575294" w:rsidP="00A92337">
      <w:pPr>
        <w:pStyle w:val="paragraph"/>
        <w:numPr>
          <w:ilvl w:val="0"/>
          <w:numId w:val="13"/>
        </w:numPr>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Facilitated – designated leadership and administration</w:t>
      </w:r>
      <w:r w:rsidRPr="0035027B">
        <w:rPr>
          <w:rStyle w:val="eop"/>
          <w:rFonts w:asciiTheme="minorHAnsi" w:hAnsiTheme="minorHAnsi" w:cstheme="minorHAnsi"/>
          <w:color w:val="000000" w:themeColor="text1"/>
        </w:rPr>
        <w:t> </w:t>
      </w:r>
    </w:p>
    <w:p w14:paraId="0186A7D0" w14:textId="77777777" w:rsidR="00575294" w:rsidRPr="0035027B" w:rsidRDefault="00764907" w:rsidP="00764907">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Continue to engage people who are no longer in a caring role to become mentors; they often feel t</w:t>
      </w:r>
      <w:r w:rsidR="00575294" w:rsidRPr="0035027B">
        <w:rPr>
          <w:rStyle w:val="normaltextrun"/>
          <w:rFonts w:asciiTheme="minorHAnsi" w:hAnsiTheme="minorHAnsi" w:cstheme="minorHAnsi"/>
          <w:color w:val="000000" w:themeColor="text1"/>
        </w:rPr>
        <w:t xml:space="preserve">here is a large </w:t>
      </w:r>
      <w:r w:rsidRPr="0035027B">
        <w:rPr>
          <w:rStyle w:val="normaltextrun"/>
          <w:rFonts w:asciiTheme="minorHAnsi" w:hAnsiTheme="minorHAnsi" w:cstheme="minorHAnsi"/>
          <w:color w:val="000000" w:themeColor="text1"/>
        </w:rPr>
        <w:t>gap in their</w:t>
      </w:r>
      <w:r w:rsidR="00575294" w:rsidRPr="0035027B">
        <w:rPr>
          <w:rStyle w:val="normaltextrun"/>
          <w:rFonts w:asciiTheme="minorHAnsi" w:hAnsiTheme="minorHAnsi" w:cstheme="minorHAnsi"/>
          <w:color w:val="000000" w:themeColor="text1"/>
        </w:rPr>
        <w:t xml:space="preserve"> life </w:t>
      </w:r>
      <w:r w:rsidRPr="0035027B">
        <w:rPr>
          <w:rStyle w:val="normaltextrun"/>
          <w:rFonts w:asciiTheme="minorHAnsi" w:hAnsiTheme="minorHAnsi" w:cstheme="minorHAnsi"/>
          <w:color w:val="000000" w:themeColor="text1"/>
        </w:rPr>
        <w:t>as they</w:t>
      </w:r>
      <w:r w:rsidR="00575294" w:rsidRPr="0035027B">
        <w:rPr>
          <w:rStyle w:val="normaltextrun"/>
          <w:rFonts w:asciiTheme="minorHAnsi" w:hAnsiTheme="minorHAnsi" w:cstheme="minorHAnsi"/>
          <w:color w:val="000000" w:themeColor="text1"/>
        </w:rPr>
        <w:t xml:space="preserve"> struggle to find their identity outside the caring role. Match mentors with carers who have similar experiences so the information, support and advice </w:t>
      </w:r>
      <w:r w:rsidRPr="0035027B">
        <w:rPr>
          <w:rStyle w:val="normaltextrun"/>
          <w:rFonts w:asciiTheme="minorHAnsi" w:hAnsiTheme="minorHAnsi" w:cstheme="minorHAnsi"/>
          <w:color w:val="000000" w:themeColor="text1"/>
        </w:rPr>
        <w:t xml:space="preserve">is </w:t>
      </w:r>
      <w:r w:rsidR="00575294" w:rsidRPr="0035027B">
        <w:rPr>
          <w:rStyle w:val="normaltextrun"/>
          <w:rFonts w:asciiTheme="minorHAnsi" w:hAnsiTheme="minorHAnsi" w:cstheme="minorHAnsi"/>
          <w:color w:val="000000" w:themeColor="text1"/>
        </w:rPr>
        <w:t>relevant to the individual.  </w:t>
      </w:r>
      <w:r w:rsidR="00575294" w:rsidRPr="0035027B">
        <w:rPr>
          <w:rStyle w:val="eop"/>
          <w:rFonts w:asciiTheme="minorHAnsi" w:hAnsiTheme="minorHAnsi" w:cstheme="minorHAnsi"/>
          <w:color w:val="000000" w:themeColor="text1"/>
        </w:rPr>
        <w:t> </w:t>
      </w:r>
    </w:p>
    <w:p w14:paraId="25E092BB" w14:textId="77777777" w:rsidR="00575294" w:rsidRPr="0035027B" w:rsidRDefault="00575294" w:rsidP="00D17F10">
      <w:pPr>
        <w:pStyle w:val="paragraph"/>
        <w:spacing w:before="0" w:beforeAutospacing="0" w:after="120" w:afterAutospacing="0"/>
        <w:textAlignment w:val="baseline"/>
        <w:rPr>
          <w:rStyle w:val="eop"/>
          <w:rFonts w:asciiTheme="minorHAnsi" w:hAnsiTheme="minorHAnsi" w:cstheme="minorHAnsi"/>
          <w:color w:val="000000" w:themeColor="text1"/>
        </w:rPr>
      </w:pP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receive</w:t>
      </w:r>
      <w:r w:rsidR="00764907"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xml:space="preserve"> enquiries through the Commonwealth Respite and</w:t>
      </w:r>
      <w:r w:rsidRPr="0035027B">
        <w:rPr>
          <w:rStyle w:val="apple-converted-space"/>
          <w:rFonts w:asciiTheme="minorHAnsi" w:hAnsiTheme="minorHAnsi" w:cstheme="minorHAnsi"/>
          <w:color w:val="000000" w:themeColor="text1"/>
        </w:rPr>
        <w:t> </w:t>
      </w:r>
      <w:proofErr w:type="spellStart"/>
      <w:r w:rsidRPr="0035027B">
        <w:rPr>
          <w:rStyle w:val="spellingerror"/>
          <w:rFonts w:asciiTheme="minorHAnsi" w:hAnsiTheme="minorHAnsi" w:cstheme="minorHAnsi"/>
          <w:color w:val="000000" w:themeColor="text1"/>
        </w:rPr>
        <w:t>Careline</w:t>
      </w:r>
      <w:proofErr w:type="spellEnd"/>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Centre from </w:t>
      </w:r>
      <w:r w:rsidR="003B3D85" w:rsidRPr="0035027B">
        <w:rPr>
          <w:rStyle w:val="normaltextrun"/>
          <w:rFonts w:asciiTheme="minorHAnsi" w:hAnsiTheme="minorHAnsi" w:cstheme="minorHAnsi"/>
          <w:color w:val="000000" w:themeColor="text1"/>
        </w:rPr>
        <w:t>people</w:t>
      </w:r>
      <w:r w:rsidRPr="0035027B">
        <w:rPr>
          <w:rStyle w:val="normaltextrun"/>
          <w:rFonts w:asciiTheme="minorHAnsi" w:hAnsiTheme="minorHAnsi" w:cstheme="minorHAnsi"/>
          <w:color w:val="000000" w:themeColor="text1"/>
        </w:rPr>
        <w:t xml:space="preserve"> who are no longer in a caring role wanting to be part of a carer group so they can share their experiences and knowledge. They now have time to do this and often want to help current carers who are going through </w:t>
      </w:r>
      <w:r w:rsidR="003B3D85" w:rsidRPr="0035027B">
        <w:rPr>
          <w:rStyle w:val="normaltextrun"/>
          <w:rFonts w:asciiTheme="minorHAnsi" w:hAnsiTheme="minorHAnsi" w:cstheme="minorHAnsi"/>
          <w:color w:val="000000" w:themeColor="text1"/>
        </w:rPr>
        <w:t>a</w:t>
      </w:r>
      <w:r w:rsidRPr="0035027B">
        <w:rPr>
          <w:rStyle w:val="normaltextrun"/>
          <w:rFonts w:asciiTheme="minorHAnsi" w:hAnsiTheme="minorHAnsi" w:cstheme="minorHAnsi"/>
          <w:color w:val="000000" w:themeColor="text1"/>
        </w:rPr>
        <w:t xml:space="preserve"> similar situation.</w:t>
      </w:r>
      <w:r w:rsidRPr="0035027B">
        <w:rPr>
          <w:rStyle w:val="eop"/>
          <w:rFonts w:asciiTheme="minorHAnsi" w:hAnsiTheme="minorHAnsi" w:cstheme="minorHAnsi"/>
          <w:color w:val="000000" w:themeColor="text1"/>
        </w:rPr>
        <w:t> </w:t>
      </w:r>
      <w:bookmarkStart w:id="0" w:name="_GoBack"/>
      <w:bookmarkEnd w:id="0"/>
    </w:p>
    <w:p w14:paraId="3369E44E" w14:textId="77777777" w:rsidR="003B3D85" w:rsidRPr="0035027B" w:rsidRDefault="003B3D85" w:rsidP="00D17F10">
      <w:pPr>
        <w:pStyle w:val="paragraph"/>
        <w:spacing w:before="0" w:beforeAutospacing="0" w:after="120" w:afterAutospacing="0"/>
        <w:textAlignment w:val="baseline"/>
        <w:rPr>
          <w:rFonts w:asciiTheme="minorHAnsi" w:hAnsiTheme="minorHAnsi" w:cstheme="minorHAnsi"/>
          <w:color w:val="000000" w:themeColor="text1"/>
        </w:rPr>
      </w:pPr>
    </w:p>
    <w:p w14:paraId="0068578C"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Should peer support be a service able to be accessed without pre-conditions or structure processes?</w:t>
      </w:r>
      <w:r w:rsidRPr="0035027B">
        <w:rPr>
          <w:rStyle w:val="normaltextrun"/>
          <w:rFonts w:asciiTheme="minorHAnsi" w:hAnsiTheme="minorHAnsi" w:cstheme="minorHAnsi"/>
          <w:color w:val="000000" w:themeColor="text1"/>
        </w:rPr>
        <w:t>  </w:t>
      </w:r>
      <w:r w:rsidRPr="0035027B">
        <w:rPr>
          <w:rStyle w:val="eop"/>
          <w:rFonts w:asciiTheme="minorHAnsi" w:hAnsiTheme="minorHAnsi" w:cstheme="minorHAnsi"/>
          <w:color w:val="000000" w:themeColor="text1"/>
        </w:rPr>
        <w:t> </w:t>
      </w:r>
    </w:p>
    <w:p w14:paraId="3DF35177"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normaltextrun"/>
          <w:rFonts w:asciiTheme="minorHAnsi" w:hAnsiTheme="minorHAnsi" w:cstheme="minorHAnsi"/>
          <w:color w:val="000000" w:themeColor="text1"/>
        </w:rPr>
        <w:t xml:space="preserve">:  Any formal peer support service needs to </w:t>
      </w:r>
      <w:r w:rsidR="003B3D85" w:rsidRPr="0035027B">
        <w:rPr>
          <w:rStyle w:val="normaltextrun"/>
          <w:rFonts w:asciiTheme="minorHAnsi" w:hAnsiTheme="minorHAnsi" w:cstheme="minorHAnsi"/>
          <w:color w:val="000000" w:themeColor="text1"/>
        </w:rPr>
        <w:t xml:space="preserve">identify </w:t>
      </w:r>
      <w:r w:rsidRPr="0035027B">
        <w:rPr>
          <w:rStyle w:val="normaltextrun"/>
          <w:rFonts w:asciiTheme="minorHAnsi" w:hAnsiTheme="minorHAnsi" w:cstheme="minorHAnsi"/>
          <w:color w:val="000000" w:themeColor="text1"/>
        </w:rPr>
        <w:t>its terms of reference (or service description) and rules of engagement and participation. </w:t>
      </w:r>
      <w:r w:rsidR="003B3D85" w:rsidRPr="0035027B">
        <w:rPr>
          <w:rStyle w:val="normaltextrun"/>
          <w:rFonts w:asciiTheme="minorHAnsi" w:hAnsiTheme="minorHAnsi" w:cstheme="minorHAnsi"/>
          <w:color w:val="000000" w:themeColor="text1"/>
        </w:rPr>
        <w:t>Ideally,</w:t>
      </w:r>
      <w:r w:rsidRPr="0035027B">
        <w:rPr>
          <w:rStyle w:val="normaltextrun"/>
          <w:rFonts w:asciiTheme="minorHAnsi" w:hAnsiTheme="minorHAnsi" w:cstheme="minorHAnsi"/>
          <w:color w:val="000000" w:themeColor="text1"/>
        </w:rPr>
        <w:t xml:space="preserve"> all </w:t>
      </w:r>
      <w:r w:rsidRPr="0035027B">
        <w:rPr>
          <w:rStyle w:val="normaltextrun"/>
          <w:rFonts w:asciiTheme="minorHAnsi" w:hAnsiTheme="minorHAnsi" w:cstheme="minorHAnsi"/>
          <w:color w:val="000000" w:themeColor="text1"/>
        </w:rPr>
        <w:lastRenderedPageBreak/>
        <w:t xml:space="preserve">carers who access a formal peer support service would be registered in a centralised database. </w:t>
      </w:r>
    </w:p>
    <w:p w14:paraId="3A891BE2" w14:textId="77777777" w:rsidR="00EC3AB0" w:rsidRPr="0035027B" w:rsidRDefault="003B3D85"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F</w:t>
      </w:r>
      <w:r w:rsidR="00575294" w:rsidRPr="0035027B">
        <w:rPr>
          <w:rStyle w:val="normaltextrun"/>
          <w:rFonts w:asciiTheme="minorHAnsi" w:hAnsiTheme="minorHAnsi" w:cstheme="minorHAnsi"/>
          <w:color w:val="000000" w:themeColor="text1"/>
        </w:rPr>
        <w:t xml:space="preserve">lexibility </w:t>
      </w:r>
      <w:r w:rsidRPr="0035027B">
        <w:rPr>
          <w:rStyle w:val="normaltextrun"/>
          <w:rFonts w:asciiTheme="minorHAnsi" w:hAnsiTheme="minorHAnsi" w:cstheme="minorHAnsi"/>
          <w:color w:val="000000" w:themeColor="text1"/>
        </w:rPr>
        <w:t xml:space="preserve">is required when facilitating </w:t>
      </w:r>
      <w:r w:rsidR="00575294" w:rsidRPr="0035027B">
        <w:rPr>
          <w:rStyle w:val="normaltextrun"/>
          <w:rFonts w:asciiTheme="minorHAnsi" w:hAnsiTheme="minorHAnsi" w:cstheme="minorHAnsi"/>
          <w:color w:val="000000" w:themeColor="text1"/>
        </w:rPr>
        <w:t>peer support</w:t>
      </w:r>
      <w:r w:rsidRPr="0035027B">
        <w:rPr>
          <w:rStyle w:val="normaltextrun"/>
          <w:rFonts w:asciiTheme="minorHAnsi" w:hAnsiTheme="minorHAnsi" w:cstheme="minorHAnsi"/>
          <w:color w:val="000000" w:themeColor="text1"/>
        </w:rPr>
        <w:t xml:space="preserve">, with carers running their own peer groups to ensure their </w:t>
      </w:r>
      <w:r w:rsidR="00575294" w:rsidRPr="0035027B">
        <w:rPr>
          <w:rStyle w:val="normaltextrun"/>
          <w:rFonts w:asciiTheme="minorHAnsi" w:hAnsiTheme="minorHAnsi" w:cstheme="minorHAnsi"/>
          <w:color w:val="000000" w:themeColor="text1"/>
        </w:rPr>
        <w:t>sustainab</w:t>
      </w:r>
      <w:r w:rsidRPr="0035027B">
        <w:rPr>
          <w:rStyle w:val="normaltextrun"/>
          <w:rFonts w:asciiTheme="minorHAnsi" w:hAnsiTheme="minorHAnsi" w:cstheme="minorHAnsi"/>
          <w:color w:val="000000" w:themeColor="text1"/>
        </w:rPr>
        <w:t xml:space="preserve">ility, </w:t>
      </w:r>
      <w:proofErr w:type="spellStart"/>
      <w:r w:rsidRPr="0035027B">
        <w:rPr>
          <w:rStyle w:val="normaltextrun"/>
          <w:rFonts w:asciiTheme="minorHAnsi" w:hAnsiTheme="minorHAnsi" w:cstheme="minorHAnsi"/>
          <w:color w:val="000000" w:themeColor="text1"/>
        </w:rPr>
        <w:t>eg</w:t>
      </w:r>
      <w:proofErr w:type="spellEnd"/>
      <w:r w:rsidR="00575294" w:rsidRPr="0035027B">
        <w:rPr>
          <w:rStyle w:val="normaltextrun"/>
          <w:rFonts w:asciiTheme="minorHAnsi" w:hAnsiTheme="minorHAnsi" w:cstheme="minorHAnsi"/>
          <w:color w:val="000000" w:themeColor="text1"/>
        </w:rPr>
        <w:t xml:space="preserve"> dementia café groups. </w:t>
      </w:r>
    </w:p>
    <w:p w14:paraId="38FF8EE2" w14:textId="77777777" w:rsidR="00575294" w:rsidRPr="0035027B" w:rsidRDefault="00EC3AB0"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The peer support g</w:t>
      </w:r>
      <w:r w:rsidR="00575294" w:rsidRPr="0035027B">
        <w:rPr>
          <w:rStyle w:val="normaltextrun"/>
          <w:rFonts w:asciiTheme="minorHAnsi" w:hAnsiTheme="minorHAnsi" w:cstheme="minorHAnsi"/>
          <w:color w:val="000000" w:themeColor="text1"/>
        </w:rPr>
        <w:t xml:space="preserve">roup </w:t>
      </w:r>
      <w:r w:rsidR="003B3D85" w:rsidRPr="0035027B">
        <w:rPr>
          <w:rStyle w:val="normaltextrun"/>
          <w:rFonts w:asciiTheme="minorHAnsi" w:hAnsiTheme="minorHAnsi" w:cstheme="minorHAnsi"/>
          <w:color w:val="000000" w:themeColor="text1"/>
        </w:rPr>
        <w:t xml:space="preserve">must also be </w:t>
      </w:r>
      <w:r w:rsidR="00575294" w:rsidRPr="0035027B">
        <w:rPr>
          <w:rStyle w:val="normaltextrun"/>
          <w:rFonts w:asciiTheme="minorHAnsi" w:hAnsiTheme="minorHAnsi" w:cstheme="minorHAnsi"/>
          <w:color w:val="000000" w:themeColor="text1"/>
        </w:rPr>
        <w:t>locally relevant rather than prescribed</w:t>
      </w:r>
      <w:r w:rsidR="003B3D85" w:rsidRPr="0035027B">
        <w:rPr>
          <w:rStyle w:val="normaltextrun"/>
          <w:rFonts w:asciiTheme="minorHAnsi" w:hAnsiTheme="minorHAnsi" w:cstheme="minorHAnsi"/>
          <w:color w:val="000000" w:themeColor="text1"/>
        </w:rPr>
        <w:t xml:space="preserve">, </w:t>
      </w:r>
      <w:proofErr w:type="spellStart"/>
      <w:r w:rsidR="003B3D85" w:rsidRPr="0035027B">
        <w:rPr>
          <w:rStyle w:val="normaltextrun"/>
          <w:rFonts w:asciiTheme="minorHAnsi" w:hAnsiTheme="minorHAnsi" w:cstheme="minorHAnsi"/>
          <w:color w:val="000000" w:themeColor="text1"/>
        </w:rPr>
        <w:t>eg</w:t>
      </w:r>
      <w:proofErr w:type="spellEnd"/>
      <w:r w:rsidR="003B3D85" w:rsidRPr="0035027B">
        <w:rPr>
          <w:rStyle w:val="normaltextrun"/>
          <w:rFonts w:asciiTheme="minorHAnsi" w:hAnsiTheme="minorHAnsi" w:cstheme="minorHAnsi"/>
          <w:color w:val="000000" w:themeColor="text1"/>
        </w:rPr>
        <w:t xml:space="preserve"> </w:t>
      </w:r>
      <w:r w:rsidR="00575294" w:rsidRPr="0035027B">
        <w:rPr>
          <w:rStyle w:val="normaltextrun"/>
          <w:rFonts w:asciiTheme="minorHAnsi" w:hAnsiTheme="minorHAnsi" w:cstheme="minorHAnsi"/>
          <w:color w:val="000000" w:themeColor="text1"/>
        </w:rPr>
        <w:t>frail aged or younger parents with children with a disability. </w:t>
      </w:r>
      <w:r w:rsidR="00575294" w:rsidRPr="0035027B">
        <w:rPr>
          <w:rStyle w:val="eop"/>
          <w:rFonts w:asciiTheme="minorHAnsi" w:hAnsiTheme="minorHAnsi" w:cstheme="minorHAnsi"/>
          <w:color w:val="000000" w:themeColor="text1"/>
        </w:rPr>
        <w:t> </w:t>
      </w:r>
    </w:p>
    <w:p w14:paraId="3F194F84"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w:t>
      </w:r>
      <w:r w:rsidRPr="0035027B">
        <w:rPr>
          <w:rStyle w:val="eop"/>
          <w:rFonts w:asciiTheme="minorHAnsi" w:hAnsiTheme="minorHAnsi" w:cstheme="minorHAnsi"/>
          <w:color w:val="000000" w:themeColor="text1"/>
        </w:rPr>
        <w:t> </w:t>
      </w:r>
    </w:p>
    <w:p w14:paraId="490C4582"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u w:val="single"/>
        </w:rPr>
        <w:t>Needs Identification and Planning</w:t>
      </w:r>
      <w:r w:rsidRPr="0035027B">
        <w:rPr>
          <w:rStyle w:val="eop"/>
          <w:rFonts w:asciiTheme="minorHAnsi" w:hAnsiTheme="minorHAnsi" w:cstheme="minorHAnsi"/>
          <w:color w:val="000000" w:themeColor="text1"/>
        </w:rPr>
        <w:t> </w:t>
      </w:r>
    </w:p>
    <w:p w14:paraId="76D35BCC"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To what extent do you think goal based planning should be used at the assessment stage of the process?</w:t>
      </w:r>
      <w:r w:rsidRPr="0035027B">
        <w:rPr>
          <w:rStyle w:val="eop"/>
          <w:rFonts w:asciiTheme="minorHAnsi" w:hAnsiTheme="minorHAnsi" w:cstheme="minorHAnsi"/>
          <w:color w:val="000000" w:themeColor="text1"/>
        </w:rPr>
        <w:t> </w:t>
      </w:r>
    </w:p>
    <w:p w14:paraId="25759D91"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normaltextrun"/>
          <w:rFonts w:asciiTheme="minorHAnsi" w:hAnsiTheme="minorHAnsi" w:cstheme="minorHAnsi"/>
          <w:color w:val="000000" w:themeColor="text1"/>
        </w:rPr>
        <w:t xml:space="preserve">: </w:t>
      </w:r>
      <w:r w:rsidR="00731B10" w:rsidRPr="0035027B">
        <w:rPr>
          <w:rStyle w:val="normaltextrun"/>
          <w:rFonts w:asciiTheme="minorHAnsi" w:hAnsiTheme="minorHAnsi" w:cstheme="minorHAnsi"/>
          <w:color w:val="000000" w:themeColor="text1"/>
        </w:rPr>
        <w:t xml:space="preserve">Goal based planning is a </w:t>
      </w:r>
      <w:r w:rsidRPr="0035027B">
        <w:rPr>
          <w:rStyle w:val="normaltextrun"/>
          <w:rFonts w:asciiTheme="minorHAnsi" w:hAnsiTheme="minorHAnsi" w:cstheme="minorHAnsi"/>
          <w:color w:val="000000" w:themeColor="text1"/>
        </w:rPr>
        <w:t xml:space="preserve">logical </w:t>
      </w:r>
      <w:r w:rsidR="00731B10" w:rsidRPr="0035027B">
        <w:rPr>
          <w:rStyle w:val="normaltextrun"/>
          <w:rFonts w:asciiTheme="minorHAnsi" w:hAnsiTheme="minorHAnsi" w:cstheme="minorHAnsi"/>
          <w:color w:val="000000" w:themeColor="text1"/>
        </w:rPr>
        <w:t xml:space="preserve">aspect of assessment. </w:t>
      </w:r>
      <w:r w:rsidRPr="0035027B">
        <w:rPr>
          <w:rStyle w:val="spellingerror"/>
          <w:rFonts w:asciiTheme="minorHAnsi" w:hAnsiTheme="minorHAnsi" w:cstheme="minorHAnsi"/>
          <w:color w:val="000000" w:themeColor="text1"/>
        </w:rPr>
        <w:t>Suncare</w:t>
      </w:r>
      <w:r w:rsidRPr="0035027B">
        <w:rPr>
          <w:rStyle w:val="normaltextrun"/>
          <w:rFonts w:asciiTheme="minorHAnsi" w:hAnsiTheme="minorHAnsi" w:cstheme="minorHAnsi"/>
          <w:color w:val="000000" w:themeColor="text1"/>
        </w:rPr>
        <w:t xml:space="preserve"> has successfully implement</w:t>
      </w:r>
      <w:r w:rsidR="00731B10" w:rsidRPr="0035027B">
        <w:rPr>
          <w:rStyle w:val="normaltextrun"/>
          <w:rFonts w:asciiTheme="minorHAnsi" w:hAnsiTheme="minorHAnsi" w:cstheme="minorHAnsi"/>
          <w:color w:val="000000" w:themeColor="text1"/>
        </w:rPr>
        <w:t xml:space="preserve">ed </w:t>
      </w:r>
      <w:r w:rsidRPr="0035027B">
        <w:rPr>
          <w:rStyle w:val="normaltextrun"/>
          <w:rFonts w:asciiTheme="minorHAnsi" w:hAnsiTheme="minorHAnsi" w:cstheme="minorHAnsi"/>
          <w:color w:val="000000" w:themeColor="text1"/>
        </w:rPr>
        <w:t xml:space="preserve">the My Aged Care Regional Assessment Service </w:t>
      </w:r>
      <w:r w:rsidR="00731B10" w:rsidRPr="0035027B">
        <w:rPr>
          <w:rStyle w:val="normaltextrun"/>
          <w:rFonts w:asciiTheme="minorHAnsi" w:hAnsiTheme="minorHAnsi" w:cstheme="minorHAnsi"/>
          <w:color w:val="000000" w:themeColor="text1"/>
        </w:rPr>
        <w:t>across six</w:t>
      </w:r>
      <w:r w:rsidRPr="0035027B">
        <w:rPr>
          <w:rStyle w:val="normaltextrun"/>
          <w:rFonts w:asciiTheme="minorHAnsi" w:hAnsiTheme="minorHAnsi" w:cstheme="minorHAnsi"/>
          <w:color w:val="000000" w:themeColor="text1"/>
        </w:rPr>
        <w:t xml:space="preserve"> regions in Queensland.  Although the in-home assessments are focused on the care recipient</w:t>
      </w:r>
      <w:r w:rsidR="00731B10" w:rsidRPr="0035027B">
        <w:rPr>
          <w:rStyle w:val="normaltextrun"/>
          <w:rFonts w:asciiTheme="minorHAnsi" w:hAnsiTheme="minorHAnsi" w:cstheme="minorHAnsi"/>
          <w:color w:val="000000" w:themeColor="text1"/>
        </w:rPr>
        <w:t xml:space="preserve"> (</w:t>
      </w:r>
      <w:r w:rsidRPr="0035027B">
        <w:rPr>
          <w:rStyle w:val="normaltextrun"/>
          <w:rFonts w:asciiTheme="minorHAnsi" w:hAnsiTheme="minorHAnsi" w:cstheme="minorHAnsi"/>
          <w:color w:val="000000" w:themeColor="text1"/>
        </w:rPr>
        <w:t>people aged of 65</w:t>
      </w:r>
      <w:r w:rsidR="00731B10"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spellingerror"/>
          <w:rFonts w:asciiTheme="minorHAnsi" w:hAnsiTheme="minorHAnsi" w:cstheme="minorHAnsi"/>
          <w:color w:val="000000" w:themeColor="text1"/>
        </w:rPr>
        <w:t>y</w:t>
      </w:r>
      <w:r w:rsidR="00731B10" w:rsidRPr="0035027B">
        <w:rPr>
          <w:rStyle w:val="spellingerror"/>
          <w:rFonts w:asciiTheme="minorHAnsi" w:hAnsiTheme="minorHAnsi" w:cstheme="minorHAnsi"/>
          <w:color w:val="000000" w:themeColor="text1"/>
        </w:rPr>
        <w:t>ea</w:t>
      </w:r>
      <w:r w:rsidRPr="0035027B">
        <w:rPr>
          <w:rStyle w:val="spellingerror"/>
          <w:rFonts w:asciiTheme="minorHAnsi" w:hAnsiTheme="minorHAnsi" w:cstheme="minorHAnsi"/>
          <w:color w:val="000000" w:themeColor="text1"/>
        </w:rPr>
        <w:t>rs</w:t>
      </w:r>
      <w:r w:rsidR="00731B10" w:rsidRPr="0035027B">
        <w:rPr>
          <w:rStyle w:val="spellingerror"/>
          <w:rFonts w:asciiTheme="minorHAnsi" w:hAnsiTheme="minorHAnsi" w:cstheme="minorHAnsi"/>
          <w:color w:val="000000" w:themeColor="text1"/>
        </w:rPr>
        <w:t xml:space="preserve">, or </w:t>
      </w:r>
      <w:r w:rsidRPr="0035027B">
        <w:rPr>
          <w:rStyle w:val="normaltextrun"/>
          <w:rFonts w:asciiTheme="minorHAnsi" w:hAnsiTheme="minorHAnsi" w:cstheme="minorHAnsi"/>
          <w:color w:val="000000" w:themeColor="text1"/>
        </w:rPr>
        <w:t>50</w:t>
      </w:r>
      <w:r w:rsidR="00731B10" w:rsidRPr="0035027B">
        <w:rPr>
          <w:rStyle w:val="normaltextrun"/>
          <w:rFonts w:asciiTheme="minorHAnsi" w:hAnsiTheme="minorHAnsi" w:cstheme="minorHAnsi"/>
          <w:color w:val="000000" w:themeColor="text1"/>
        </w:rPr>
        <w:t xml:space="preserve">+ years for </w:t>
      </w:r>
      <w:r w:rsidRPr="0035027B">
        <w:rPr>
          <w:rStyle w:val="normaltextrun"/>
          <w:rFonts w:asciiTheme="minorHAnsi" w:hAnsiTheme="minorHAnsi" w:cstheme="minorHAnsi"/>
          <w:color w:val="000000" w:themeColor="text1"/>
        </w:rPr>
        <w:t>Aboriginal or Torres Strait Islander</w:t>
      </w:r>
      <w:r w:rsidR="00731B10"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w:t>
      </w:r>
      <w:r w:rsidR="00731B10"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 xml:space="preserve"> Home Support Assessors experience a smooth transition from the identification of client need</w:t>
      </w:r>
      <w:r w:rsidR="00731B10"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xml:space="preserve"> through to goal based planning </w:t>
      </w:r>
      <w:r w:rsidR="00731B10"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 xml:space="preserve"> </w:t>
      </w:r>
      <w:r w:rsidR="00731B10" w:rsidRPr="0035027B">
        <w:rPr>
          <w:rStyle w:val="normaltextrun"/>
          <w:rFonts w:asciiTheme="minorHAnsi" w:hAnsiTheme="minorHAnsi" w:cstheme="minorHAnsi"/>
          <w:color w:val="000000" w:themeColor="text1"/>
        </w:rPr>
        <w:t xml:space="preserve">resulting in </w:t>
      </w:r>
      <w:r w:rsidRPr="0035027B">
        <w:rPr>
          <w:rStyle w:val="normaltextrun"/>
          <w:rFonts w:asciiTheme="minorHAnsi" w:hAnsiTheme="minorHAnsi" w:cstheme="minorHAnsi"/>
          <w:color w:val="000000" w:themeColor="text1"/>
        </w:rPr>
        <w:t>a client Support Plan.   </w:t>
      </w:r>
      <w:r w:rsidRPr="0035027B">
        <w:rPr>
          <w:rStyle w:val="eop"/>
          <w:rFonts w:asciiTheme="minorHAnsi" w:hAnsiTheme="minorHAnsi" w:cstheme="minorHAnsi"/>
          <w:color w:val="000000" w:themeColor="text1"/>
        </w:rPr>
        <w:t> </w:t>
      </w:r>
    </w:p>
    <w:p w14:paraId="2C2A9247" w14:textId="77777777" w:rsidR="00EC3AB0" w:rsidRPr="0035027B" w:rsidRDefault="00575294" w:rsidP="00D17F10">
      <w:pPr>
        <w:pStyle w:val="paragraph"/>
        <w:spacing w:before="0" w:beforeAutospacing="0" w:after="120" w:afterAutospacing="0"/>
        <w:textAlignment w:val="baseline"/>
        <w:rPr>
          <w:rStyle w:val="apple-converted-space"/>
          <w:rFonts w:asciiTheme="minorHAnsi" w:hAnsiTheme="minorHAnsi" w:cstheme="minorHAnsi"/>
          <w:color w:val="000000" w:themeColor="text1"/>
        </w:rPr>
      </w:pPr>
      <w:r w:rsidRPr="0035027B">
        <w:rPr>
          <w:rStyle w:val="normaltextrun"/>
          <w:rFonts w:asciiTheme="minorHAnsi" w:hAnsiTheme="minorHAnsi" w:cstheme="minorHAnsi"/>
          <w:b/>
          <w:bCs/>
          <w:i/>
          <w:iCs/>
          <w:color w:val="000000" w:themeColor="text1"/>
        </w:rPr>
        <w:t>Recommendation 1:</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A comprehensive and integrated assessment service.</w:t>
      </w:r>
      <w:r w:rsidRPr="0035027B">
        <w:rPr>
          <w:rStyle w:val="apple-converted-space"/>
          <w:rFonts w:asciiTheme="minorHAnsi" w:hAnsiTheme="minorHAnsi" w:cstheme="minorHAnsi"/>
          <w:color w:val="000000" w:themeColor="text1"/>
        </w:rPr>
        <w:t> </w:t>
      </w:r>
    </w:p>
    <w:p w14:paraId="783A7605" w14:textId="77777777" w:rsidR="00575294" w:rsidRPr="0035027B" w:rsidRDefault="00575294" w:rsidP="00D17F10">
      <w:pPr>
        <w:pStyle w:val="paragraph"/>
        <w:spacing w:before="0" w:beforeAutospacing="0" w:after="120" w:afterAutospacing="0"/>
        <w:textAlignment w:val="baseline"/>
        <w:rPr>
          <w:rStyle w:val="eop"/>
          <w:rFonts w:asciiTheme="minorHAnsi" w:hAnsiTheme="minorHAnsi" w:cstheme="minorHAnsi"/>
          <w:color w:val="000000" w:themeColor="text1"/>
        </w:rPr>
      </w:pP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recommend</w:t>
      </w:r>
      <w:r w:rsidR="00EC3AB0" w:rsidRPr="0035027B">
        <w:rPr>
          <w:rStyle w:val="normaltextrun"/>
          <w:rFonts w:asciiTheme="minorHAnsi" w:hAnsiTheme="minorHAnsi" w:cstheme="minorHAnsi"/>
          <w:color w:val="000000" w:themeColor="text1"/>
        </w:rPr>
        <w:t xml:space="preserve">s </w:t>
      </w:r>
      <w:r w:rsidRPr="0035027B">
        <w:rPr>
          <w:rStyle w:val="normaltextrun"/>
          <w:rFonts w:asciiTheme="minorHAnsi" w:hAnsiTheme="minorHAnsi" w:cstheme="minorHAnsi"/>
          <w:color w:val="000000" w:themeColor="text1"/>
        </w:rPr>
        <w:t xml:space="preserve">that carer assessment services be added to the scope of the Regional Assessment Services where goal based planning (Support Plan) is already </w:t>
      </w:r>
      <w:r w:rsidR="00EC3AB0" w:rsidRPr="0035027B">
        <w:rPr>
          <w:rStyle w:val="normaltextrun"/>
          <w:rFonts w:asciiTheme="minorHAnsi" w:hAnsiTheme="minorHAnsi" w:cstheme="minorHAnsi"/>
          <w:color w:val="000000" w:themeColor="text1"/>
        </w:rPr>
        <w:t>a</w:t>
      </w:r>
      <w:r w:rsidRPr="0035027B">
        <w:rPr>
          <w:rStyle w:val="normaltextrun"/>
          <w:rFonts w:asciiTheme="minorHAnsi" w:hAnsiTheme="minorHAnsi" w:cstheme="minorHAnsi"/>
          <w:color w:val="000000" w:themeColor="text1"/>
        </w:rPr>
        <w:t xml:space="preserve"> standard </w:t>
      </w:r>
      <w:r w:rsidR="00EC3AB0" w:rsidRPr="0035027B">
        <w:rPr>
          <w:rStyle w:val="normaltextrun"/>
          <w:rFonts w:asciiTheme="minorHAnsi" w:hAnsiTheme="minorHAnsi" w:cstheme="minorHAnsi"/>
          <w:color w:val="000000" w:themeColor="text1"/>
        </w:rPr>
        <w:t>practice. </w:t>
      </w:r>
      <w:r w:rsidRPr="0035027B">
        <w:rPr>
          <w:rStyle w:val="normaltextrun"/>
          <w:rFonts w:asciiTheme="minorHAnsi" w:hAnsiTheme="minorHAnsi" w:cstheme="minorHAnsi"/>
          <w:color w:val="000000" w:themeColor="text1"/>
        </w:rPr>
        <w:t>The plan is uploaded to the central client record on the Integrated Carer Gateway and is available to carer support providers chosen by the carer. </w:t>
      </w:r>
      <w:r w:rsidRPr="0035027B">
        <w:rPr>
          <w:rStyle w:val="eop"/>
          <w:rFonts w:asciiTheme="minorHAnsi" w:hAnsiTheme="minorHAnsi" w:cstheme="minorHAnsi"/>
          <w:color w:val="000000" w:themeColor="text1"/>
        </w:rPr>
        <w:t> </w:t>
      </w:r>
    </w:p>
    <w:p w14:paraId="75CEA1E9" w14:textId="77777777" w:rsidR="00EC3AB0" w:rsidRPr="0035027B" w:rsidRDefault="00EC3AB0" w:rsidP="00D17F10">
      <w:pPr>
        <w:pStyle w:val="paragraph"/>
        <w:spacing w:before="0" w:beforeAutospacing="0" w:after="120" w:afterAutospacing="0"/>
        <w:textAlignment w:val="baseline"/>
        <w:rPr>
          <w:rFonts w:asciiTheme="minorHAnsi" w:hAnsiTheme="minorHAnsi" w:cstheme="minorHAnsi"/>
          <w:color w:val="000000" w:themeColor="text1"/>
        </w:rPr>
      </w:pPr>
    </w:p>
    <w:p w14:paraId="132670D7"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Would a goal based planning approach be worthwhile?</w:t>
      </w:r>
      <w:r w:rsidRPr="0035027B">
        <w:rPr>
          <w:rStyle w:val="eop"/>
          <w:rFonts w:asciiTheme="minorHAnsi" w:hAnsiTheme="minorHAnsi" w:cstheme="minorHAnsi"/>
          <w:color w:val="000000" w:themeColor="text1"/>
        </w:rPr>
        <w:t> </w:t>
      </w:r>
    </w:p>
    <w:p w14:paraId="44C3B20F"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normaltextrun"/>
          <w:rFonts w:asciiTheme="minorHAnsi" w:hAnsiTheme="minorHAnsi" w:cstheme="minorHAnsi"/>
          <w:color w:val="000000" w:themeColor="text1"/>
        </w:rPr>
        <w:t>:</w:t>
      </w:r>
      <w:r w:rsidRPr="0035027B">
        <w:rPr>
          <w:rStyle w:val="eop"/>
          <w:rFonts w:asciiTheme="minorHAnsi" w:hAnsiTheme="minorHAnsi" w:cstheme="minorHAnsi"/>
          <w:color w:val="000000" w:themeColor="text1"/>
        </w:rPr>
        <w:t> </w:t>
      </w:r>
      <w:r w:rsidR="00107157" w:rsidRPr="0035027B">
        <w:rPr>
          <w:rStyle w:val="eop"/>
          <w:rFonts w:asciiTheme="minorHAnsi" w:hAnsiTheme="minorHAnsi" w:cstheme="minorHAnsi"/>
          <w:color w:val="000000" w:themeColor="text1"/>
        </w:rPr>
        <w:t xml:space="preserve"> G</w:t>
      </w:r>
      <w:r w:rsidRPr="0035027B">
        <w:rPr>
          <w:rStyle w:val="normaltextrun"/>
          <w:rFonts w:asciiTheme="minorHAnsi" w:hAnsiTheme="minorHAnsi" w:cstheme="minorHAnsi"/>
          <w:color w:val="000000" w:themeColor="text1"/>
        </w:rPr>
        <w:t>oal based planning would identify the intended, measurable</w:t>
      </w:r>
      <w:r w:rsidR="00107157" w:rsidRPr="0035027B">
        <w:rPr>
          <w:rStyle w:val="normaltextrun"/>
          <w:rFonts w:asciiTheme="minorHAnsi" w:hAnsiTheme="minorHAnsi" w:cstheme="minorHAnsi"/>
          <w:color w:val="000000" w:themeColor="text1"/>
        </w:rPr>
        <w:t xml:space="preserve"> </w:t>
      </w:r>
      <w:r w:rsidRPr="0035027B">
        <w:rPr>
          <w:rStyle w:val="normaltextrun"/>
          <w:rFonts w:asciiTheme="minorHAnsi" w:hAnsiTheme="minorHAnsi" w:cstheme="minorHAnsi"/>
          <w:color w:val="000000" w:themeColor="text1"/>
        </w:rPr>
        <w:t xml:space="preserve">outcomes of the Integrated Carer Support Service.  </w:t>
      </w:r>
      <w:r w:rsidR="00107157" w:rsidRPr="0035027B">
        <w:rPr>
          <w:rStyle w:val="normaltextrun"/>
          <w:rFonts w:asciiTheme="minorHAnsi" w:hAnsiTheme="minorHAnsi" w:cstheme="minorHAnsi"/>
          <w:color w:val="000000" w:themeColor="text1"/>
        </w:rPr>
        <w:t>It</w:t>
      </w:r>
      <w:r w:rsidRPr="0035027B">
        <w:rPr>
          <w:rStyle w:val="normaltextrun"/>
          <w:rFonts w:asciiTheme="minorHAnsi" w:hAnsiTheme="minorHAnsi" w:cstheme="minorHAnsi"/>
          <w:color w:val="000000" w:themeColor="text1"/>
        </w:rPr>
        <w:t xml:space="preserve"> would also guide the carer to specific service</w:t>
      </w:r>
      <w:r w:rsidR="00107157" w:rsidRPr="0035027B">
        <w:rPr>
          <w:rStyle w:val="normaltextrun"/>
          <w:rFonts w:asciiTheme="minorHAnsi" w:hAnsiTheme="minorHAnsi" w:cstheme="minorHAnsi"/>
          <w:color w:val="000000" w:themeColor="text1"/>
        </w:rPr>
        <w:t xml:space="preserve">s which </w:t>
      </w:r>
      <w:r w:rsidRPr="0035027B">
        <w:rPr>
          <w:rStyle w:val="normaltextrun"/>
          <w:rFonts w:asciiTheme="minorHAnsi" w:hAnsiTheme="minorHAnsi" w:cstheme="minorHAnsi"/>
          <w:color w:val="000000" w:themeColor="text1"/>
        </w:rPr>
        <w:t xml:space="preserve">meet </w:t>
      </w:r>
      <w:r w:rsidR="00107157" w:rsidRPr="0035027B">
        <w:rPr>
          <w:rStyle w:val="normaltextrun"/>
          <w:rFonts w:asciiTheme="minorHAnsi" w:hAnsiTheme="minorHAnsi" w:cstheme="minorHAnsi"/>
          <w:color w:val="000000" w:themeColor="text1"/>
        </w:rPr>
        <w:t>their</w:t>
      </w:r>
      <w:r w:rsidRPr="0035027B">
        <w:rPr>
          <w:rStyle w:val="normaltextrun"/>
          <w:rFonts w:asciiTheme="minorHAnsi" w:hAnsiTheme="minorHAnsi" w:cstheme="minorHAnsi"/>
          <w:color w:val="000000" w:themeColor="text1"/>
        </w:rPr>
        <w:t xml:space="preserve"> needs, rather than </w:t>
      </w:r>
      <w:r w:rsidR="00107157" w:rsidRPr="0035027B">
        <w:rPr>
          <w:rStyle w:val="normaltextrun"/>
          <w:rFonts w:asciiTheme="minorHAnsi" w:hAnsiTheme="minorHAnsi" w:cstheme="minorHAnsi"/>
          <w:color w:val="000000" w:themeColor="text1"/>
        </w:rPr>
        <w:t>moving</w:t>
      </w:r>
      <w:r w:rsidRPr="0035027B">
        <w:rPr>
          <w:rStyle w:val="normaltextrun"/>
          <w:rFonts w:asciiTheme="minorHAnsi" w:hAnsiTheme="minorHAnsi" w:cstheme="minorHAnsi"/>
          <w:color w:val="000000" w:themeColor="text1"/>
        </w:rPr>
        <w:t xml:space="preserve"> towards meeting the care recipient</w:t>
      </w:r>
      <w:r w:rsidR="00107157"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xml:space="preserve"> needs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acknowledges that these are not always mutually exclusive). </w:t>
      </w:r>
      <w:r w:rsidRPr="0035027B">
        <w:rPr>
          <w:rStyle w:val="eop"/>
          <w:rFonts w:asciiTheme="minorHAnsi" w:hAnsiTheme="minorHAnsi" w:cstheme="minorHAnsi"/>
          <w:color w:val="000000" w:themeColor="text1"/>
        </w:rPr>
        <w:t> </w:t>
      </w:r>
    </w:p>
    <w:p w14:paraId="2292CE01"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Goal based planning depends on </w:t>
      </w:r>
      <w:r w:rsidR="00107157" w:rsidRPr="0035027B">
        <w:rPr>
          <w:rStyle w:val="normaltextrun"/>
          <w:rFonts w:asciiTheme="minorHAnsi" w:hAnsiTheme="minorHAnsi" w:cstheme="minorHAnsi"/>
          <w:color w:val="000000" w:themeColor="text1"/>
        </w:rPr>
        <w:t>the carer’s situation</w:t>
      </w:r>
      <w:r w:rsidRPr="0035027B">
        <w:rPr>
          <w:rStyle w:val="normaltextrun"/>
          <w:rFonts w:asciiTheme="minorHAnsi" w:hAnsiTheme="minorHAnsi" w:cstheme="minorHAnsi"/>
          <w:color w:val="000000" w:themeColor="text1"/>
        </w:rPr>
        <w:t>. Commonwealth Respite and</w:t>
      </w:r>
      <w:r w:rsidRPr="0035027B">
        <w:rPr>
          <w:rStyle w:val="apple-converted-space"/>
          <w:rFonts w:asciiTheme="minorHAnsi" w:hAnsiTheme="minorHAnsi" w:cstheme="minorHAnsi"/>
          <w:color w:val="000000" w:themeColor="text1"/>
        </w:rPr>
        <w:t> </w:t>
      </w:r>
      <w:proofErr w:type="spellStart"/>
      <w:r w:rsidRPr="0035027B">
        <w:rPr>
          <w:rStyle w:val="spellingerror"/>
          <w:rFonts w:asciiTheme="minorHAnsi" w:hAnsiTheme="minorHAnsi" w:cstheme="minorHAnsi"/>
          <w:color w:val="000000" w:themeColor="text1"/>
        </w:rPr>
        <w:t>Carelink</w:t>
      </w:r>
      <w:proofErr w:type="spellEnd"/>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Centres </w:t>
      </w:r>
      <w:r w:rsidR="00107157" w:rsidRPr="0035027B">
        <w:rPr>
          <w:rStyle w:val="normaltextrun"/>
          <w:rFonts w:asciiTheme="minorHAnsi" w:hAnsiTheme="minorHAnsi" w:cstheme="minorHAnsi"/>
          <w:color w:val="000000" w:themeColor="text1"/>
        </w:rPr>
        <w:t>use</w:t>
      </w:r>
      <w:r w:rsidRPr="0035027B">
        <w:rPr>
          <w:rStyle w:val="normaltextrun"/>
          <w:rFonts w:asciiTheme="minorHAnsi" w:hAnsiTheme="minorHAnsi" w:cstheme="minorHAnsi"/>
          <w:color w:val="000000" w:themeColor="text1"/>
        </w:rPr>
        <w:t xml:space="preserve"> service delivery plans for all carers</w:t>
      </w:r>
      <w:r w:rsidR="00107157"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 xml:space="preserve"> including those accessing short term emergency respite. Each respite </w:t>
      </w:r>
      <w:r w:rsidR="00107157" w:rsidRPr="0035027B">
        <w:rPr>
          <w:rStyle w:val="normaltextrun"/>
          <w:rFonts w:asciiTheme="minorHAnsi" w:hAnsiTheme="minorHAnsi" w:cstheme="minorHAnsi"/>
          <w:color w:val="000000" w:themeColor="text1"/>
        </w:rPr>
        <w:t xml:space="preserve">episode </w:t>
      </w:r>
      <w:r w:rsidRPr="0035027B">
        <w:rPr>
          <w:rStyle w:val="normaltextrun"/>
          <w:rFonts w:asciiTheme="minorHAnsi" w:hAnsiTheme="minorHAnsi" w:cstheme="minorHAnsi"/>
          <w:color w:val="000000" w:themeColor="text1"/>
        </w:rPr>
        <w:t xml:space="preserve">provides a goal </w:t>
      </w:r>
      <w:r w:rsidR="00107157" w:rsidRPr="0035027B">
        <w:rPr>
          <w:rStyle w:val="normaltextrun"/>
          <w:rFonts w:asciiTheme="minorHAnsi" w:hAnsiTheme="minorHAnsi" w:cstheme="minorHAnsi"/>
          <w:color w:val="000000" w:themeColor="text1"/>
        </w:rPr>
        <w:t xml:space="preserve">to </w:t>
      </w:r>
      <w:r w:rsidRPr="0035027B">
        <w:rPr>
          <w:rStyle w:val="normaltextrun"/>
          <w:rFonts w:asciiTheme="minorHAnsi" w:hAnsiTheme="minorHAnsi" w:cstheme="minorHAnsi"/>
          <w:color w:val="000000" w:themeColor="text1"/>
        </w:rPr>
        <w:t>alleviat</w:t>
      </w:r>
      <w:r w:rsidR="00107157" w:rsidRPr="0035027B">
        <w:rPr>
          <w:rStyle w:val="normaltextrun"/>
          <w:rFonts w:asciiTheme="minorHAnsi" w:hAnsiTheme="minorHAnsi" w:cstheme="minorHAnsi"/>
          <w:color w:val="000000" w:themeColor="text1"/>
        </w:rPr>
        <w:t xml:space="preserve">e the carer’s </w:t>
      </w:r>
      <w:r w:rsidRPr="0035027B">
        <w:rPr>
          <w:rStyle w:val="normaltextrun"/>
          <w:rFonts w:asciiTheme="minorHAnsi" w:hAnsiTheme="minorHAnsi" w:cstheme="minorHAnsi"/>
          <w:color w:val="000000" w:themeColor="text1"/>
        </w:rPr>
        <w:t>current stress and need</w:t>
      </w:r>
      <w:r w:rsidR="00107157"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However, for carers accessing short term emergency respite, longer term goal setting is not appropriate</w:t>
      </w:r>
      <w:r w:rsidR="00065619" w:rsidRPr="0035027B">
        <w:rPr>
          <w:rStyle w:val="normaltextrun"/>
          <w:rFonts w:asciiTheme="minorHAnsi" w:hAnsiTheme="minorHAnsi" w:cstheme="minorHAnsi"/>
          <w:color w:val="000000" w:themeColor="text1"/>
        </w:rPr>
        <w:t xml:space="preserve">, </w:t>
      </w:r>
      <w:proofErr w:type="spellStart"/>
      <w:r w:rsidR="00065619" w:rsidRPr="0035027B">
        <w:rPr>
          <w:rStyle w:val="normaltextrun"/>
          <w:rFonts w:asciiTheme="minorHAnsi" w:hAnsiTheme="minorHAnsi" w:cstheme="minorHAnsi"/>
          <w:color w:val="000000" w:themeColor="text1"/>
        </w:rPr>
        <w:t>eg</w:t>
      </w:r>
      <w:proofErr w:type="spellEnd"/>
      <w:r w:rsidR="00065619" w:rsidRPr="0035027B">
        <w:rPr>
          <w:rStyle w:val="normaltextrun"/>
          <w:rFonts w:asciiTheme="minorHAnsi" w:hAnsiTheme="minorHAnsi" w:cstheme="minorHAnsi"/>
          <w:color w:val="000000" w:themeColor="text1"/>
        </w:rPr>
        <w:t xml:space="preserve"> </w:t>
      </w:r>
      <w:r w:rsidRPr="0035027B">
        <w:rPr>
          <w:rStyle w:val="normaltextrun"/>
          <w:rFonts w:asciiTheme="minorHAnsi" w:hAnsiTheme="minorHAnsi" w:cstheme="minorHAnsi"/>
          <w:color w:val="000000" w:themeColor="text1"/>
        </w:rPr>
        <w:t>a carer requesting respite for a hospital stay. Reviews with these carers would lead to future planning and discussions around formal and informal support</w:t>
      </w:r>
      <w:r w:rsidR="00065619"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w:t>
      </w:r>
      <w:r w:rsidRPr="0035027B">
        <w:rPr>
          <w:rStyle w:val="eop"/>
          <w:rFonts w:asciiTheme="minorHAnsi" w:hAnsiTheme="minorHAnsi" w:cstheme="minorHAnsi"/>
          <w:color w:val="000000" w:themeColor="text1"/>
        </w:rPr>
        <w:t> </w:t>
      </w:r>
    </w:p>
    <w:p w14:paraId="74F5CD0F"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eop"/>
          <w:rFonts w:asciiTheme="minorHAnsi" w:hAnsiTheme="minorHAnsi" w:cstheme="minorHAnsi"/>
          <w:color w:val="000000" w:themeColor="text1"/>
        </w:rPr>
        <w:t> </w:t>
      </w:r>
    </w:p>
    <w:p w14:paraId="14C8AA58"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i/>
          <w:iCs/>
          <w:color w:val="000000" w:themeColor="text1"/>
        </w:rPr>
        <w:t> </w:t>
      </w:r>
      <w:r w:rsidRPr="0035027B">
        <w:rPr>
          <w:rStyle w:val="normaltextrun"/>
          <w:rFonts w:asciiTheme="minorHAnsi" w:hAnsiTheme="minorHAnsi" w:cstheme="minorHAnsi"/>
          <w:i/>
          <w:iCs/>
          <w:color w:val="000000" w:themeColor="text1"/>
        </w:rPr>
        <w:t>To what extent should self-assessment form part of the future model? </w:t>
      </w:r>
      <w:r w:rsidRPr="0035027B">
        <w:rPr>
          <w:rStyle w:val="eop"/>
          <w:rFonts w:asciiTheme="minorHAnsi" w:hAnsiTheme="minorHAnsi" w:cstheme="minorHAnsi"/>
          <w:color w:val="000000" w:themeColor="text1"/>
        </w:rPr>
        <w:t> </w:t>
      </w:r>
    </w:p>
    <w:p w14:paraId="713BA90A"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normaltextrun"/>
          <w:rFonts w:asciiTheme="minorHAnsi" w:hAnsiTheme="minorHAnsi" w:cstheme="minorHAnsi"/>
          <w:color w:val="000000" w:themeColor="text1"/>
        </w:rPr>
        <w:t xml:space="preserve">: Carers should be involved in the design and formulation of </w:t>
      </w:r>
      <w:r w:rsidR="008B0631" w:rsidRPr="0035027B">
        <w:rPr>
          <w:rStyle w:val="normaltextrun"/>
          <w:rFonts w:asciiTheme="minorHAnsi" w:hAnsiTheme="minorHAnsi" w:cstheme="minorHAnsi"/>
          <w:color w:val="000000" w:themeColor="text1"/>
        </w:rPr>
        <w:t>their own service requirements</w:t>
      </w:r>
      <w:r w:rsidRPr="0035027B">
        <w:rPr>
          <w:rStyle w:val="normaltextrun"/>
          <w:rFonts w:asciiTheme="minorHAnsi" w:hAnsiTheme="minorHAnsi" w:cstheme="minorHAnsi"/>
          <w:color w:val="000000" w:themeColor="text1"/>
        </w:rPr>
        <w:t xml:space="preserve">.  However, relying on self-assessment </w:t>
      </w:r>
      <w:r w:rsidR="008B0631" w:rsidRPr="0035027B">
        <w:rPr>
          <w:rStyle w:val="normaltextrun"/>
          <w:rFonts w:asciiTheme="minorHAnsi" w:hAnsiTheme="minorHAnsi" w:cstheme="minorHAnsi"/>
          <w:color w:val="000000" w:themeColor="text1"/>
        </w:rPr>
        <w:t>only</w:t>
      </w:r>
      <w:r w:rsidRPr="0035027B">
        <w:rPr>
          <w:rStyle w:val="normaltextrun"/>
          <w:rFonts w:asciiTheme="minorHAnsi" w:hAnsiTheme="minorHAnsi" w:cstheme="minorHAnsi"/>
          <w:color w:val="000000" w:themeColor="text1"/>
        </w:rPr>
        <w:t xml:space="preserve"> is unlikely to be an effective tool for determining the carer</w:t>
      </w:r>
      <w:r w:rsidR="008B0631"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s need</w:t>
      </w:r>
      <w:r w:rsidR="008B0631" w:rsidRPr="0035027B">
        <w:rPr>
          <w:rStyle w:val="normaltextrun"/>
          <w:rFonts w:asciiTheme="minorHAnsi" w:hAnsiTheme="minorHAnsi" w:cstheme="minorHAnsi"/>
          <w:color w:val="000000" w:themeColor="text1"/>
        </w:rPr>
        <w:t xml:space="preserve">, as they are </w:t>
      </w:r>
      <w:r w:rsidRPr="0035027B">
        <w:rPr>
          <w:rStyle w:val="normaltextrun"/>
          <w:rFonts w:asciiTheme="minorHAnsi" w:hAnsiTheme="minorHAnsi" w:cstheme="minorHAnsi"/>
          <w:color w:val="000000" w:themeColor="text1"/>
        </w:rPr>
        <w:t>likely to overlook their own needs and focus on the care recipient</w:t>
      </w:r>
      <w:r w:rsidR="008B0631" w:rsidRPr="0035027B">
        <w:rPr>
          <w:rStyle w:val="normaltextrun"/>
          <w:rFonts w:asciiTheme="minorHAnsi" w:hAnsiTheme="minorHAnsi" w:cstheme="minorHAnsi"/>
          <w:color w:val="000000" w:themeColor="text1"/>
        </w:rPr>
        <w:t>’s needs</w:t>
      </w:r>
      <w:r w:rsidRPr="0035027B">
        <w:rPr>
          <w:rStyle w:val="normaltextrun"/>
          <w:rFonts w:asciiTheme="minorHAnsi" w:hAnsiTheme="minorHAnsi" w:cstheme="minorHAnsi"/>
          <w:color w:val="000000" w:themeColor="text1"/>
        </w:rPr>
        <w:t xml:space="preserve">. </w:t>
      </w:r>
      <w:r w:rsidR="008B0631"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elf-assess</w:t>
      </w:r>
      <w:r w:rsidR="008B0631" w:rsidRPr="0035027B">
        <w:rPr>
          <w:rStyle w:val="normaltextrun"/>
          <w:rFonts w:asciiTheme="minorHAnsi" w:hAnsiTheme="minorHAnsi" w:cstheme="minorHAnsi"/>
          <w:color w:val="000000" w:themeColor="text1"/>
        </w:rPr>
        <w:t xml:space="preserve">ment would </w:t>
      </w:r>
      <w:r w:rsidRPr="0035027B">
        <w:rPr>
          <w:rStyle w:val="normaltextrun"/>
          <w:rFonts w:asciiTheme="minorHAnsi" w:hAnsiTheme="minorHAnsi" w:cstheme="minorHAnsi"/>
          <w:color w:val="000000" w:themeColor="text1"/>
        </w:rPr>
        <w:t xml:space="preserve">need to be supplemented with a professional assessment service. If online registration </w:t>
      </w:r>
      <w:r w:rsidR="008B0631" w:rsidRPr="0035027B">
        <w:rPr>
          <w:rStyle w:val="normaltextrun"/>
          <w:rFonts w:asciiTheme="minorHAnsi" w:hAnsiTheme="minorHAnsi" w:cstheme="minorHAnsi"/>
          <w:color w:val="000000" w:themeColor="text1"/>
        </w:rPr>
        <w:t xml:space="preserve">and self-service </w:t>
      </w:r>
      <w:r w:rsidR="008B0631" w:rsidRPr="0035027B">
        <w:rPr>
          <w:rStyle w:val="normaltextrun"/>
          <w:rFonts w:asciiTheme="minorHAnsi" w:hAnsiTheme="minorHAnsi" w:cstheme="minorHAnsi"/>
          <w:color w:val="000000" w:themeColor="text1"/>
        </w:rPr>
        <w:lastRenderedPageBreak/>
        <w:t xml:space="preserve">option </w:t>
      </w:r>
      <w:r w:rsidRPr="0035027B">
        <w:rPr>
          <w:rStyle w:val="normaltextrun"/>
          <w:rFonts w:asciiTheme="minorHAnsi" w:hAnsiTheme="minorHAnsi" w:cstheme="minorHAnsi"/>
          <w:color w:val="000000" w:themeColor="text1"/>
        </w:rPr>
        <w:t>is available, the</w:t>
      </w:r>
      <w:r w:rsidR="008B0631" w:rsidRPr="0035027B">
        <w:rPr>
          <w:rStyle w:val="normaltextrun"/>
          <w:rFonts w:asciiTheme="minorHAnsi" w:hAnsiTheme="minorHAnsi" w:cstheme="minorHAnsi"/>
          <w:color w:val="000000" w:themeColor="text1"/>
        </w:rPr>
        <w:t xml:space="preserve"> carer could complete a self-</w:t>
      </w:r>
      <w:r w:rsidRPr="0035027B">
        <w:rPr>
          <w:rStyle w:val="normaltextrun"/>
          <w:rFonts w:asciiTheme="minorHAnsi" w:hAnsiTheme="minorHAnsi" w:cstheme="minorHAnsi"/>
          <w:color w:val="000000" w:themeColor="text1"/>
        </w:rPr>
        <w:t>assessment</w:t>
      </w:r>
      <w:r w:rsidR="008B0631"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 xml:space="preserve"> with a follow up from an assessor.</w:t>
      </w:r>
      <w:r w:rsidRPr="0035027B">
        <w:rPr>
          <w:rStyle w:val="eop"/>
          <w:rFonts w:asciiTheme="minorHAnsi" w:hAnsiTheme="minorHAnsi" w:cstheme="minorHAnsi"/>
          <w:color w:val="000000" w:themeColor="text1"/>
        </w:rPr>
        <w:t> </w:t>
      </w:r>
    </w:p>
    <w:p w14:paraId="18D0D1E2"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eop"/>
          <w:rFonts w:asciiTheme="minorHAnsi" w:hAnsiTheme="minorHAnsi" w:cstheme="minorHAnsi"/>
          <w:color w:val="000000" w:themeColor="text1"/>
        </w:rPr>
        <w:t> </w:t>
      </w:r>
    </w:p>
    <w:p w14:paraId="1E107849"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u w:val="single"/>
        </w:rPr>
        <w:t>A Multicomponent Intervention</w:t>
      </w:r>
      <w:r w:rsidRPr="0035027B">
        <w:rPr>
          <w:rStyle w:val="eop"/>
          <w:rFonts w:asciiTheme="minorHAnsi" w:hAnsiTheme="minorHAnsi" w:cstheme="minorHAnsi"/>
          <w:color w:val="000000" w:themeColor="text1"/>
        </w:rPr>
        <w:t> </w:t>
      </w:r>
    </w:p>
    <w:p w14:paraId="78E3504C"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i/>
          <w:iCs/>
          <w:color w:val="000000" w:themeColor="text1"/>
        </w:rPr>
        <w:t>: How can we ensure these supports are allocated to those carers who will benefit the most from them?  What should be the criteria by which this is determined?</w:t>
      </w:r>
    </w:p>
    <w:p w14:paraId="438C7443"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apple-converted-space"/>
          <w:rFonts w:asciiTheme="minorHAnsi" w:hAnsiTheme="minorHAnsi" w:cstheme="minorHAnsi"/>
          <w:b/>
          <w:bCs/>
          <w:color w:val="000000" w:themeColor="text1"/>
        </w:rPr>
        <w:t>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has been operating Commonwealth Respite and</w:t>
      </w:r>
      <w:r w:rsidRPr="0035027B">
        <w:rPr>
          <w:rStyle w:val="apple-converted-space"/>
          <w:rFonts w:asciiTheme="minorHAnsi" w:hAnsiTheme="minorHAnsi" w:cstheme="minorHAnsi"/>
          <w:color w:val="000000" w:themeColor="text1"/>
        </w:rPr>
        <w:t> </w:t>
      </w:r>
      <w:proofErr w:type="spellStart"/>
      <w:r w:rsidRPr="0035027B">
        <w:rPr>
          <w:rStyle w:val="spellingerror"/>
          <w:rFonts w:asciiTheme="minorHAnsi" w:hAnsiTheme="minorHAnsi" w:cstheme="minorHAnsi"/>
          <w:color w:val="000000" w:themeColor="text1"/>
        </w:rPr>
        <w:t>Carelink</w:t>
      </w:r>
      <w:proofErr w:type="spellEnd"/>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Centres in the Brisbane North and Central Q</w:t>
      </w:r>
      <w:r w:rsidR="006977F4" w:rsidRPr="0035027B">
        <w:rPr>
          <w:rStyle w:val="normaltextrun"/>
          <w:rFonts w:asciiTheme="minorHAnsi" w:hAnsiTheme="minorHAnsi" w:cstheme="minorHAnsi"/>
          <w:color w:val="000000" w:themeColor="text1"/>
        </w:rPr>
        <w:t>ueensland</w:t>
      </w:r>
      <w:r w:rsidRPr="0035027B">
        <w:rPr>
          <w:rStyle w:val="normaltextrun"/>
          <w:rFonts w:asciiTheme="minorHAnsi" w:hAnsiTheme="minorHAnsi" w:cstheme="minorHAnsi"/>
          <w:color w:val="000000" w:themeColor="text1"/>
        </w:rPr>
        <w:t xml:space="preserve"> regions since 2003. </w:t>
      </w:r>
      <w:r w:rsidR="006977F4"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xml:space="preserve">taff have frequently discussed the prioritisation of </w:t>
      </w:r>
      <w:r w:rsidR="006977F4" w:rsidRPr="0035027B">
        <w:rPr>
          <w:rStyle w:val="normaltextrun"/>
          <w:rFonts w:asciiTheme="minorHAnsi" w:hAnsiTheme="minorHAnsi" w:cstheme="minorHAnsi"/>
          <w:color w:val="000000" w:themeColor="text1"/>
        </w:rPr>
        <w:t xml:space="preserve">a carer’s </w:t>
      </w:r>
      <w:r w:rsidRPr="0035027B">
        <w:rPr>
          <w:rStyle w:val="normaltextrun"/>
          <w:rFonts w:asciiTheme="minorHAnsi" w:hAnsiTheme="minorHAnsi" w:cstheme="minorHAnsi"/>
          <w:color w:val="000000" w:themeColor="text1"/>
        </w:rPr>
        <w:t>need and the allocation of funds.  As there are no specific guidelines or criteria many of the</w:t>
      </w:r>
      <w:r w:rsidR="006977F4" w:rsidRPr="0035027B">
        <w:rPr>
          <w:rStyle w:val="normaltextrun"/>
          <w:rFonts w:asciiTheme="minorHAnsi" w:hAnsiTheme="minorHAnsi" w:cstheme="minorHAnsi"/>
          <w:color w:val="000000" w:themeColor="text1"/>
        </w:rPr>
        <w:t>se</w:t>
      </w:r>
      <w:r w:rsidRPr="0035027B">
        <w:rPr>
          <w:rStyle w:val="normaltextrun"/>
          <w:rFonts w:asciiTheme="minorHAnsi" w:hAnsiTheme="minorHAnsi" w:cstheme="minorHAnsi"/>
          <w:color w:val="000000" w:themeColor="text1"/>
        </w:rPr>
        <w:t xml:space="preserve"> decisions have been based on day-to-day consumer demand.  </w:t>
      </w:r>
      <w:r w:rsidR="006977F4" w:rsidRPr="0035027B">
        <w:rPr>
          <w:rStyle w:val="normaltextrun"/>
          <w:rFonts w:asciiTheme="minorHAnsi" w:hAnsiTheme="minorHAnsi" w:cstheme="minorHAnsi"/>
          <w:color w:val="000000" w:themeColor="text1"/>
        </w:rPr>
        <w:t>F</w:t>
      </w:r>
      <w:r w:rsidRPr="0035027B">
        <w:rPr>
          <w:rStyle w:val="normaltextrun"/>
          <w:rFonts w:asciiTheme="minorHAnsi" w:hAnsiTheme="minorHAnsi" w:cstheme="minorHAnsi"/>
          <w:color w:val="000000" w:themeColor="text1"/>
        </w:rPr>
        <w:t>urther discussion is needed around the definition and design of a national carer needs assessment tool.  </w:t>
      </w:r>
      <w:r w:rsidRPr="0035027B">
        <w:rPr>
          <w:rStyle w:val="eop"/>
          <w:rFonts w:asciiTheme="minorHAnsi" w:hAnsiTheme="minorHAnsi" w:cstheme="minorHAnsi"/>
          <w:color w:val="000000" w:themeColor="text1"/>
        </w:rPr>
        <w:t> </w:t>
      </w:r>
    </w:p>
    <w:p w14:paraId="7E550388"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does not believe there can be an infallible, predictive tool to determine </w:t>
      </w:r>
      <w:r w:rsidR="006977F4" w:rsidRPr="0035027B">
        <w:rPr>
          <w:rStyle w:val="normaltextrun"/>
          <w:rFonts w:asciiTheme="minorHAnsi" w:hAnsiTheme="minorHAnsi" w:cstheme="minorHAnsi"/>
          <w:color w:val="000000" w:themeColor="text1"/>
        </w:rPr>
        <w:t>if</w:t>
      </w:r>
      <w:r w:rsidRPr="0035027B">
        <w:rPr>
          <w:rStyle w:val="normaltextrun"/>
          <w:rFonts w:asciiTheme="minorHAnsi" w:hAnsiTheme="minorHAnsi" w:cstheme="minorHAnsi"/>
          <w:color w:val="000000" w:themeColor="text1"/>
        </w:rPr>
        <w:t xml:space="preserve"> a carer will need a multicomponent intervention to enable them to sustain their caring role, avoid a crisis</w:t>
      </w:r>
      <w:r w:rsidR="006977F4" w:rsidRPr="0035027B">
        <w:rPr>
          <w:rStyle w:val="normaltextrun"/>
          <w:rFonts w:asciiTheme="minorHAnsi" w:hAnsiTheme="minorHAnsi" w:cstheme="minorHAnsi"/>
          <w:color w:val="000000" w:themeColor="text1"/>
        </w:rPr>
        <w:t xml:space="preserve"> and improve their overall well</w:t>
      </w:r>
      <w:r w:rsidRPr="0035027B">
        <w:rPr>
          <w:rStyle w:val="normaltextrun"/>
          <w:rFonts w:asciiTheme="minorHAnsi" w:hAnsiTheme="minorHAnsi" w:cstheme="minorHAnsi"/>
          <w:color w:val="000000" w:themeColor="text1"/>
        </w:rPr>
        <w:t>being</w:t>
      </w:r>
      <w:r w:rsidR="006977F4" w:rsidRPr="0035027B">
        <w:rPr>
          <w:rStyle w:val="normaltextrun"/>
          <w:rFonts w:asciiTheme="minorHAnsi" w:hAnsiTheme="minorHAnsi" w:cstheme="minorHAnsi"/>
          <w:color w:val="000000" w:themeColor="text1"/>
        </w:rPr>
        <w:t xml:space="preserve">; </w:t>
      </w:r>
      <w:r w:rsidRPr="0035027B">
        <w:rPr>
          <w:rStyle w:val="normaltextrun"/>
          <w:rFonts w:asciiTheme="minorHAnsi" w:hAnsiTheme="minorHAnsi" w:cstheme="minorHAnsi"/>
          <w:color w:val="000000" w:themeColor="text1"/>
        </w:rPr>
        <w:t xml:space="preserve">all carers are deemed </w:t>
      </w:r>
      <w:r w:rsidR="006977F4" w:rsidRPr="0035027B">
        <w:rPr>
          <w:rStyle w:val="normaltextrun"/>
          <w:rFonts w:asciiTheme="minorHAnsi" w:hAnsiTheme="minorHAnsi" w:cstheme="minorHAnsi"/>
          <w:color w:val="000000" w:themeColor="text1"/>
        </w:rPr>
        <w:t>to be at risk in this regard.  </w:t>
      </w:r>
      <w:r w:rsidRPr="0035027B">
        <w:rPr>
          <w:rStyle w:val="normaltextrun"/>
          <w:rFonts w:asciiTheme="minorHAnsi" w:hAnsiTheme="minorHAnsi" w:cstheme="minorHAnsi"/>
          <w:color w:val="000000" w:themeColor="text1"/>
        </w:rPr>
        <w:t>In the day-to-day management of limited resources, the priority of need is based on:  </w:t>
      </w:r>
      <w:r w:rsidRPr="0035027B">
        <w:rPr>
          <w:rStyle w:val="eop"/>
          <w:rFonts w:asciiTheme="minorHAnsi" w:hAnsiTheme="minorHAnsi" w:cstheme="minorHAnsi"/>
          <w:color w:val="000000" w:themeColor="text1"/>
        </w:rPr>
        <w:t> </w:t>
      </w:r>
    </w:p>
    <w:p w14:paraId="1E756667" w14:textId="77777777" w:rsidR="00575294" w:rsidRPr="0035027B" w:rsidRDefault="006977F4" w:rsidP="002B327E">
      <w:pPr>
        <w:pStyle w:val="paragraph"/>
        <w:numPr>
          <w:ilvl w:val="0"/>
          <w:numId w:val="10"/>
        </w:numPr>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A</w:t>
      </w:r>
      <w:r w:rsidR="00575294" w:rsidRPr="0035027B">
        <w:rPr>
          <w:rStyle w:val="normaltextrun"/>
          <w:rFonts w:asciiTheme="minorHAnsi" w:hAnsiTheme="minorHAnsi" w:cstheme="minorHAnsi"/>
          <w:color w:val="000000" w:themeColor="text1"/>
        </w:rPr>
        <w:t xml:space="preserve"> limit on the resources available</w:t>
      </w:r>
      <w:r w:rsidR="00575294" w:rsidRPr="0035027B">
        <w:rPr>
          <w:rStyle w:val="eop"/>
          <w:rFonts w:asciiTheme="minorHAnsi" w:hAnsiTheme="minorHAnsi" w:cstheme="minorHAnsi"/>
          <w:color w:val="000000" w:themeColor="text1"/>
        </w:rPr>
        <w:t> </w:t>
      </w:r>
    </w:p>
    <w:p w14:paraId="18E649C6" w14:textId="77777777" w:rsidR="00575294" w:rsidRPr="0035027B" w:rsidRDefault="00575294" w:rsidP="002B327E">
      <w:pPr>
        <w:pStyle w:val="paragraph"/>
        <w:numPr>
          <w:ilvl w:val="0"/>
          <w:numId w:val="10"/>
        </w:numPr>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The level of carer stress (as measured on K10)</w:t>
      </w:r>
      <w:r w:rsidRPr="0035027B">
        <w:rPr>
          <w:rStyle w:val="eop"/>
          <w:rFonts w:asciiTheme="minorHAnsi" w:hAnsiTheme="minorHAnsi" w:cstheme="minorHAnsi"/>
          <w:color w:val="000000" w:themeColor="text1"/>
        </w:rPr>
        <w:t> </w:t>
      </w:r>
    </w:p>
    <w:p w14:paraId="55A8E7ED" w14:textId="77777777" w:rsidR="00575294" w:rsidRPr="0035027B" w:rsidRDefault="00575294" w:rsidP="002B327E">
      <w:pPr>
        <w:pStyle w:val="paragraph"/>
        <w:numPr>
          <w:ilvl w:val="0"/>
          <w:numId w:val="10"/>
        </w:numPr>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Capacity to pay – self fund</w:t>
      </w:r>
      <w:r w:rsidRPr="0035027B">
        <w:rPr>
          <w:rStyle w:val="eop"/>
          <w:rFonts w:asciiTheme="minorHAnsi" w:hAnsiTheme="minorHAnsi" w:cstheme="minorHAnsi"/>
          <w:color w:val="000000" w:themeColor="text1"/>
        </w:rPr>
        <w:t> </w:t>
      </w:r>
    </w:p>
    <w:p w14:paraId="4BD65560" w14:textId="77777777" w:rsidR="00575294" w:rsidRPr="0035027B" w:rsidRDefault="00575294" w:rsidP="002B327E">
      <w:pPr>
        <w:pStyle w:val="paragraph"/>
        <w:numPr>
          <w:ilvl w:val="0"/>
          <w:numId w:val="10"/>
        </w:numPr>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Other emergency criteria – unplanned hospitalisation, accident and ill-health</w:t>
      </w:r>
      <w:r w:rsidRPr="0035027B">
        <w:rPr>
          <w:rStyle w:val="eop"/>
          <w:rFonts w:asciiTheme="minorHAnsi" w:hAnsiTheme="minorHAnsi" w:cstheme="minorHAnsi"/>
          <w:color w:val="000000" w:themeColor="text1"/>
        </w:rPr>
        <w:t> </w:t>
      </w:r>
    </w:p>
    <w:p w14:paraId="78961B63" w14:textId="77777777" w:rsidR="00575294" w:rsidRPr="0035027B" w:rsidRDefault="00575294" w:rsidP="002B327E">
      <w:pPr>
        <w:pStyle w:val="paragraph"/>
        <w:numPr>
          <w:ilvl w:val="0"/>
          <w:numId w:val="10"/>
        </w:numPr>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The carer</w:t>
      </w:r>
      <w:r w:rsidR="006977F4"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s history of support</w:t>
      </w:r>
      <w:r w:rsidRPr="0035027B">
        <w:rPr>
          <w:rStyle w:val="eop"/>
          <w:rFonts w:asciiTheme="minorHAnsi" w:hAnsiTheme="minorHAnsi" w:cstheme="minorHAnsi"/>
          <w:color w:val="000000" w:themeColor="text1"/>
        </w:rPr>
        <w:t> </w:t>
      </w:r>
    </w:p>
    <w:p w14:paraId="31A5AB2A" w14:textId="77777777" w:rsidR="00575294" w:rsidRPr="0035027B" w:rsidRDefault="00575294" w:rsidP="00D17F10">
      <w:pPr>
        <w:pStyle w:val="paragraph"/>
        <w:numPr>
          <w:ilvl w:val="0"/>
          <w:numId w:val="10"/>
        </w:numPr>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Access to other informal support network (or degree of social isolation)   </w:t>
      </w:r>
      <w:r w:rsidRPr="0035027B">
        <w:rPr>
          <w:rStyle w:val="eop"/>
          <w:rFonts w:asciiTheme="minorHAnsi" w:hAnsiTheme="minorHAnsi" w:cstheme="minorHAnsi"/>
          <w:color w:val="000000" w:themeColor="text1"/>
        </w:rPr>
        <w:t> </w:t>
      </w:r>
    </w:p>
    <w:p w14:paraId="3BA42A06"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use</w:t>
      </w:r>
      <w:r w:rsidR="006977F4" w:rsidRPr="0035027B">
        <w:rPr>
          <w:rStyle w:val="normaltextrun"/>
          <w:rFonts w:asciiTheme="minorHAnsi" w:hAnsiTheme="minorHAnsi" w:cstheme="minorHAnsi"/>
          <w:color w:val="000000" w:themeColor="text1"/>
        </w:rPr>
        <w:t>s a priority of access tool </w:t>
      </w:r>
      <w:r w:rsidRPr="0035027B">
        <w:rPr>
          <w:rStyle w:val="normaltextrun"/>
          <w:rFonts w:asciiTheme="minorHAnsi" w:hAnsiTheme="minorHAnsi" w:cstheme="minorHAnsi"/>
          <w:color w:val="000000" w:themeColor="text1"/>
        </w:rPr>
        <w:t>to assess carer needs to ensure staff consistently provide support to those most in need. Carers are assigned a rating to ensure limited resources are distributed equitably and to those most in need.</w:t>
      </w:r>
      <w:r w:rsidRPr="0035027B">
        <w:rPr>
          <w:rStyle w:val="eop"/>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This tool is based on the Commonwealth Respite and</w:t>
      </w:r>
      <w:r w:rsidRPr="0035027B">
        <w:rPr>
          <w:rStyle w:val="apple-converted-space"/>
          <w:rFonts w:asciiTheme="minorHAnsi" w:hAnsiTheme="minorHAnsi" w:cstheme="minorHAnsi"/>
          <w:color w:val="000000" w:themeColor="text1"/>
        </w:rPr>
        <w:t> </w:t>
      </w:r>
      <w:proofErr w:type="spellStart"/>
      <w:r w:rsidRPr="0035027B">
        <w:rPr>
          <w:rStyle w:val="spellingerror"/>
          <w:rFonts w:asciiTheme="minorHAnsi" w:hAnsiTheme="minorHAnsi" w:cstheme="minorHAnsi"/>
          <w:color w:val="000000" w:themeColor="text1"/>
        </w:rPr>
        <w:t>Carelink</w:t>
      </w:r>
      <w:proofErr w:type="spellEnd"/>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Centre guidelines. </w:t>
      </w:r>
      <w:r w:rsidRPr="0035027B">
        <w:rPr>
          <w:rStyle w:val="eop"/>
          <w:rFonts w:asciiTheme="minorHAnsi" w:hAnsiTheme="minorHAnsi" w:cstheme="minorHAnsi"/>
          <w:color w:val="000000" w:themeColor="text1"/>
        </w:rPr>
        <w:t> </w:t>
      </w:r>
    </w:p>
    <w:p w14:paraId="23ECF1C3"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i/>
          <w:iCs/>
          <w:color w:val="000000" w:themeColor="text1"/>
        </w:rPr>
        <w:t>Recommendation</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i/>
          <w:iCs/>
          <w:color w:val="000000" w:themeColor="text1"/>
        </w:rPr>
        <w:t>2</w:t>
      </w:r>
      <w:r w:rsidRPr="0035027B">
        <w:rPr>
          <w:rStyle w:val="normaltextrun"/>
          <w:rFonts w:asciiTheme="minorHAnsi" w:hAnsiTheme="minorHAnsi" w:cstheme="minorHAnsi"/>
          <w:b/>
          <w:bCs/>
          <w:color w:val="000000" w:themeColor="text1"/>
        </w:rPr>
        <w:t>: National priority assessment tool</w:t>
      </w:r>
      <w:r w:rsidRPr="0035027B">
        <w:rPr>
          <w:rStyle w:val="eop"/>
          <w:rFonts w:asciiTheme="minorHAnsi" w:hAnsiTheme="minorHAnsi" w:cstheme="minorHAnsi"/>
          <w:color w:val="000000" w:themeColor="text1"/>
        </w:rPr>
        <w:t> </w:t>
      </w:r>
    </w:p>
    <w:p w14:paraId="5403878D"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The priority tool used by</w:t>
      </w:r>
      <w:r w:rsidRPr="0035027B">
        <w:rPr>
          <w:rStyle w:val="apple-converted-space"/>
          <w:rFonts w:asciiTheme="minorHAnsi" w:hAnsiTheme="minorHAnsi" w:cstheme="minorHAnsi"/>
          <w:color w:val="000000" w:themeColor="text1"/>
        </w:rPr>
        <w:t>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provides a consistent approach across all </w:t>
      </w:r>
      <w:r w:rsidR="006977F4" w:rsidRPr="0035027B">
        <w:rPr>
          <w:rStyle w:val="normaltextrun"/>
          <w:rFonts w:asciiTheme="minorHAnsi" w:hAnsiTheme="minorHAnsi" w:cstheme="minorHAnsi"/>
          <w:color w:val="000000" w:themeColor="text1"/>
        </w:rPr>
        <w:t xml:space="preserve">the organisation’s </w:t>
      </w:r>
      <w:r w:rsidRPr="0035027B">
        <w:rPr>
          <w:rStyle w:val="normaltextrun"/>
          <w:rFonts w:asciiTheme="minorHAnsi" w:hAnsiTheme="minorHAnsi" w:cstheme="minorHAnsi"/>
          <w:color w:val="000000" w:themeColor="text1"/>
        </w:rPr>
        <w:t>Commonwealth Respite and</w:t>
      </w:r>
      <w:r w:rsidRPr="0035027B">
        <w:rPr>
          <w:rStyle w:val="apple-converted-space"/>
          <w:rFonts w:asciiTheme="minorHAnsi" w:hAnsiTheme="minorHAnsi" w:cstheme="minorHAnsi"/>
          <w:color w:val="000000" w:themeColor="text1"/>
        </w:rPr>
        <w:t> </w:t>
      </w:r>
      <w:proofErr w:type="spellStart"/>
      <w:r w:rsidRPr="0035027B">
        <w:rPr>
          <w:rStyle w:val="spellingerror"/>
          <w:rFonts w:asciiTheme="minorHAnsi" w:hAnsiTheme="minorHAnsi" w:cstheme="minorHAnsi"/>
          <w:color w:val="000000" w:themeColor="text1"/>
        </w:rPr>
        <w:t>Carelink</w:t>
      </w:r>
      <w:proofErr w:type="spellEnd"/>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Centres. A standardised tool for determining the priority of need for carers seeking support services is warranted to ensure consistency. </w:t>
      </w:r>
      <w:r w:rsidRPr="0035027B">
        <w:rPr>
          <w:rStyle w:val="eop"/>
          <w:rFonts w:asciiTheme="minorHAnsi" w:hAnsiTheme="minorHAnsi" w:cstheme="minorHAnsi"/>
          <w:color w:val="000000" w:themeColor="text1"/>
        </w:rPr>
        <w:t> </w:t>
      </w:r>
    </w:p>
    <w:p w14:paraId="26741187"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eop"/>
          <w:rFonts w:asciiTheme="minorHAnsi" w:hAnsiTheme="minorHAnsi" w:cstheme="minorHAnsi"/>
          <w:color w:val="000000" w:themeColor="text1"/>
        </w:rPr>
        <w:t> </w:t>
      </w:r>
    </w:p>
    <w:p w14:paraId="4DD131B2"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u w:val="single"/>
        </w:rPr>
        <w:t>Financial Support </w:t>
      </w:r>
      <w:r w:rsidRPr="0035027B">
        <w:rPr>
          <w:rStyle w:val="eop"/>
          <w:rFonts w:asciiTheme="minorHAnsi" w:hAnsiTheme="minorHAnsi" w:cstheme="minorHAnsi"/>
          <w:color w:val="000000" w:themeColor="text1"/>
        </w:rPr>
        <w:t> </w:t>
      </w:r>
    </w:p>
    <w:p w14:paraId="6D6C68B5"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 xml:space="preserve">: </w:t>
      </w:r>
      <w:r w:rsidRPr="0035027B">
        <w:rPr>
          <w:rStyle w:val="normaltextrun"/>
          <w:rFonts w:asciiTheme="minorHAnsi" w:hAnsiTheme="minorHAnsi" w:cstheme="minorHAnsi"/>
          <w:i/>
          <w:color w:val="000000" w:themeColor="text1"/>
        </w:rPr>
        <w:t>How can we help carers to use these funds appropriately without large administrative burdens on cares or providers who may be assisting them?</w:t>
      </w:r>
      <w:r w:rsidRPr="0035027B">
        <w:rPr>
          <w:rStyle w:val="normaltextrun"/>
          <w:rFonts w:asciiTheme="minorHAnsi" w:hAnsiTheme="minorHAnsi" w:cstheme="minorHAnsi"/>
          <w:color w:val="000000" w:themeColor="text1"/>
        </w:rPr>
        <w:t> </w:t>
      </w:r>
      <w:r w:rsidRPr="0035027B">
        <w:rPr>
          <w:rStyle w:val="eop"/>
          <w:rFonts w:asciiTheme="minorHAnsi" w:hAnsiTheme="minorHAnsi" w:cstheme="minorHAnsi"/>
          <w:color w:val="000000" w:themeColor="text1"/>
        </w:rPr>
        <w:t> </w:t>
      </w:r>
    </w:p>
    <w:p w14:paraId="72F9C8EF" w14:textId="77777777" w:rsidR="00B9423F" w:rsidRPr="0035027B" w:rsidRDefault="00575294" w:rsidP="00D17F10">
      <w:pPr>
        <w:pStyle w:val="paragraph"/>
        <w:spacing w:before="0" w:beforeAutospacing="0" w:after="120" w:afterAutospacing="0"/>
        <w:textAlignment w:val="baseline"/>
        <w:rPr>
          <w:rStyle w:val="apple-converted-space"/>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apple-converted-space"/>
          <w:rFonts w:asciiTheme="minorHAnsi" w:hAnsiTheme="minorHAnsi" w:cstheme="minorHAnsi"/>
          <w:b/>
          <w:bCs/>
          <w:color w:val="000000" w:themeColor="text1"/>
        </w:rPr>
        <w:t>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has been operating a consumer directed respite care service since 2010.  It also managers </w:t>
      </w:r>
      <w:r w:rsidR="00B9423F" w:rsidRPr="0035027B">
        <w:rPr>
          <w:rStyle w:val="normaltextrun"/>
          <w:rFonts w:asciiTheme="minorHAnsi" w:hAnsiTheme="minorHAnsi" w:cstheme="minorHAnsi"/>
          <w:color w:val="000000" w:themeColor="text1"/>
        </w:rPr>
        <w:t>several</w:t>
      </w:r>
      <w:r w:rsidRPr="0035027B">
        <w:rPr>
          <w:rStyle w:val="normaltextrun"/>
          <w:rFonts w:asciiTheme="minorHAnsi" w:hAnsiTheme="minorHAnsi" w:cstheme="minorHAnsi"/>
          <w:color w:val="000000" w:themeColor="text1"/>
        </w:rPr>
        <w:t xml:space="preserve"> </w:t>
      </w:r>
      <w:proofErr w:type="gramStart"/>
      <w:r w:rsidRPr="0035027B">
        <w:rPr>
          <w:rStyle w:val="normaltextrun"/>
          <w:rFonts w:asciiTheme="minorHAnsi" w:hAnsiTheme="minorHAnsi" w:cstheme="minorHAnsi"/>
          <w:color w:val="000000" w:themeColor="text1"/>
        </w:rPr>
        <w:t>consumer</w:t>
      </w:r>
      <w:proofErr w:type="gramEnd"/>
      <w:r w:rsidRPr="0035027B">
        <w:rPr>
          <w:rStyle w:val="normaltextrun"/>
          <w:rFonts w:asciiTheme="minorHAnsi" w:hAnsiTheme="minorHAnsi" w:cstheme="minorHAnsi"/>
          <w:color w:val="000000" w:themeColor="text1"/>
        </w:rPr>
        <w:t xml:space="preserve"> directed aged care packages, and disability packages under the Queensland Your Life Your Choice program. </w:t>
      </w:r>
      <w:r w:rsidRPr="0035027B">
        <w:rPr>
          <w:rStyle w:val="apple-converted-space"/>
          <w:rFonts w:asciiTheme="minorHAnsi" w:hAnsiTheme="minorHAnsi" w:cstheme="minorHAnsi"/>
          <w:color w:val="000000" w:themeColor="text1"/>
        </w:rPr>
        <w:t> </w:t>
      </w:r>
    </w:p>
    <w:p w14:paraId="739E694A"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spellingerror"/>
          <w:rFonts w:asciiTheme="minorHAnsi" w:hAnsiTheme="minorHAnsi" w:cstheme="minorHAnsi"/>
          <w:color w:val="000000" w:themeColor="text1"/>
        </w:rPr>
        <w:lastRenderedPageBreak/>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believes the management of a client funding package can be a burden (time-wise and mental stress) for some carers</w:t>
      </w:r>
      <w:r w:rsidR="00B9423F" w:rsidRPr="0035027B">
        <w:rPr>
          <w:rStyle w:val="normaltextrun"/>
          <w:rFonts w:asciiTheme="minorHAnsi" w:hAnsiTheme="minorHAnsi" w:cstheme="minorHAnsi"/>
          <w:color w:val="000000" w:themeColor="text1"/>
        </w:rPr>
        <w:t>, therefore</w:t>
      </w:r>
      <w:r w:rsidRPr="0035027B">
        <w:rPr>
          <w:rStyle w:val="normaltextrun"/>
          <w:rFonts w:asciiTheme="minorHAnsi" w:hAnsiTheme="minorHAnsi" w:cstheme="minorHAnsi"/>
          <w:color w:val="000000" w:themeColor="text1"/>
        </w:rPr>
        <w:t xml:space="preserve"> a professional administration service can </w:t>
      </w:r>
      <w:r w:rsidR="00B9423F" w:rsidRPr="0035027B">
        <w:rPr>
          <w:rStyle w:val="normaltextrun"/>
          <w:rFonts w:asciiTheme="minorHAnsi" w:hAnsiTheme="minorHAnsi" w:cstheme="minorHAnsi"/>
          <w:color w:val="000000" w:themeColor="text1"/>
        </w:rPr>
        <w:t>provide</w:t>
      </w:r>
      <w:r w:rsidRPr="0035027B">
        <w:rPr>
          <w:rStyle w:val="normaltextrun"/>
          <w:rFonts w:asciiTheme="minorHAnsi" w:hAnsiTheme="minorHAnsi" w:cstheme="minorHAnsi"/>
          <w:color w:val="000000" w:themeColor="text1"/>
        </w:rPr>
        <w:t xml:space="preserve"> tremendous support.  As with other reforms in </w:t>
      </w:r>
      <w:r w:rsidR="00B9423F" w:rsidRPr="0035027B">
        <w:rPr>
          <w:rStyle w:val="normaltextrun"/>
          <w:rFonts w:asciiTheme="minorHAnsi" w:hAnsiTheme="minorHAnsi" w:cstheme="minorHAnsi"/>
          <w:color w:val="000000" w:themeColor="text1"/>
        </w:rPr>
        <w:t xml:space="preserve">the </w:t>
      </w:r>
      <w:r w:rsidRPr="0035027B">
        <w:rPr>
          <w:rStyle w:val="normaltextrun"/>
          <w:rFonts w:asciiTheme="minorHAnsi" w:hAnsiTheme="minorHAnsi" w:cstheme="minorHAnsi"/>
          <w:color w:val="000000" w:themeColor="text1"/>
        </w:rPr>
        <w:t>aged care and disability sectors where a market driven approach is being introduced,</w:t>
      </w:r>
      <w:r w:rsidRPr="0035027B">
        <w:rPr>
          <w:rStyle w:val="apple-converted-space"/>
          <w:rFonts w:asciiTheme="minorHAnsi" w:hAnsiTheme="minorHAnsi" w:cstheme="minorHAnsi"/>
          <w:color w:val="000000" w:themeColor="text1"/>
        </w:rPr>
        <w:t>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believes that market forces should ensure that management fees are kept at a minimum as package administration services compete for customers based on price.  </w:t>
      </w:r>
      <w:r w:rsidRPr="0035027B">
        <w:rPr>
          <w:rStyle w:val="eop"/>
          <w:rFonts w:asciiTheme="minorHAnsi" w:hAnsiTheme="minorHAnsi" w:cstheme="minorHAnsi"/>
          <w:color w:val="000000" w:themeColor="text1"/>
        </w:rPr>
        <w:t> </w:t>
      </w:r>
    </w:p>
    <w:p w14:paraId="1F3A2E73"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eop"/>
          <w:rFonts w:asciiTheme="minorHAnsi" w:hAnsiTheme="minorHAnsi" w:cstheme="minorHAnsi"/>
          <w:color w:val="000000" w:themeColor="text1"/>
        </w:rPr>
        <w:t> </w:t>
      </w:r>
    </w:p>
    <w:p w14:paraId="1614C147"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u w:val="single"/>
        </w:rPr>
        <w:t>Carer Mentoring</w:t>
      </w:r>
      <w:r w:rsidRPr="0035027B">
        <w:rPr>
          <w:rStyle w:val="eop"/>
          <w:rFonts w:asciiTheme="minorHAnsi" w:hAnsiTheme="minorHAnsi" w:cstheme="minorHAnsi"/>
          <w:color w:val="000000" w:themeColor="text1"/>
        </w:rPr>
        <w:t> </w:t>
      </w:r>
    </w:p>
    <w:p w14:paraId="35478FEB"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 xml:space="preserve">When would a coaching programme be most effective for a </w:t>
      </w:r>
      <w:proofErr w:type="spellStart"/>
      <w:r w:rsidRPr="0035027B">
        <w:rPr>
          <w:rStyle w:val="normaltextrun"/>
          <w:rFonts w:asciiTheme="minorHAnsi" w:hAnsiTheme="minorHAnsi" w:cstheme="minorHAnsi"/>
          <w:i/>
          <w:iCs/>
          <w:color w:val="000000" w:themeColor="text1"/>
        </w:rPr>
        <w:t>carer</w:t>
      </w:r>
      <w:proofErr w:type="spellEnd"/>
      <w:r w:rsidRPr="0035027B">
        <w:rPr>
          <w:rStyle w:val="normaltextrun"/>
          <w:rFonts w:asciiTheme="minorHAnsi" w:hAnsiTheme="minorHAnsi" w:cstheme="minorHAnsi"/>
          <w:i/>
          <w:iCs/>
          <w:color w:val="000000" w:themeColor="text1"/>
        </w:rPr>
        <w:t>?</w:t>
      </w:r>
      <w:r w:rsidRPr="0035027B">
        <w:rPr>
          <w:rStyle w:val="eop"/>
          <w:rFonts w:asciiTheme="minorHAnsi" w:hAnsiTheme="minorHAnsi" w:cstheme="minorHAnsi"/>
          <w:color w:val="000000" w:themeColor="text1"/>
        </w:rPr>
        <w:t> </w:t>
      </w:r>
    </w:p>
    <w:p w14:paraId="1568FD05"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color w:val="000000" w:themeColor="text1"/>
        </w:rPr>
        <w:t xml:space="preserve">Given that carers </w:t>
      </w:r>
      <w:r w:rsidR="00B9423F" w:rsidRPr="0035027B">
        <w:rPr>
          <w:rStyle w:val="normaltextrun"/>
          <w:rFonts w:asciiTheme="minorHAnsi" w:hAnsiTheme="minorHAnsi" w:cstheme="minorHAnsi"/>
          <w:color w:val="000000" w:themeColor="text1"/>
        </w:rPr>
        <w:t>do not</w:t>
      </w:r>
      <w:r w:rsidRPr="0035027B">
        <w:rPr>
          <w:rStyle w:val="normaltextrun"/>
          <w:rFonts w:asciiTheme="minorHAnsi" w:hAnsiTheme="minorHAnsi" w:cstheme="minorHAnsi"/>
          <w:color w:val="000000" w:themeColor="text1"/>
        </w:rPr>
        <w:t xml:space="preserve"> like the term </w:t>
      </w:r>
      <w:r w:rsidR="00B9423F"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coaching</w:t>
      </w:r>
      <w:r w:rsidR="00B9423F"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 xml:space="preserve"> it suggest</w:t>
      </w:r>
      <w:r w:rsidR="00B9423F"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xml:space="preserve"> that a coaching program</w:t>
      </w:r>
      <w:r w:rsidR="00B9423F" w:rsidRPr="0035027B">
        <w:rPr>
          <w:rStyle w:val="normaltextrun"/>
          <w:rFonts w:asciiTheme="minorHAnsi" w:hAnsiTheme="minorHAnsi" w:cstheme="minorHAnsi"/>
          <w:color w:val="000000" w:themeColor="text1"/>
        </w:rPr>
        <w:t xml:space="preserve"> is not </w:t>
      </w:r>
      <w:r w:rsidRPr="0035027B">
        <w:rPr>
          <w:rStyle w:val="normaltextrun"/>
          <w:rFonts w:asciiTheme="minorHAnsi" w:hAnsiTheme="minorHAnsi" w:cstheme="minorHAnsi"/>
          <w:color w:val="000000" w:themeColor="text1"/>
        </w:rPr>
        <w:t xml:space="preserve">appropriate for </w:t>
      </w:r>
      <w:r w:rsidR="00B9423F" w:rsidRPr="0035027B">
        <w:rPr>
          <w:rStyle w:val="normaltextrun"/>
          <w:rFonts w:asciiTheme="minorHAnsi" w:hAnsiTheme="minorHAnsi" w:cstheme="minorHAnsi"/>
          <w:color w:val="000000" w:themeColor="text1"/>
        </w:rPr>
        <w:t>them</w:t>
      </w:r>
      <w:r w:rsidRPr="0035027B">
        <w:rPr>
          <w:rStyle w:val="normaltextrun"/>
          <w:rFonts w:asciiTheme="minorHAnsi" w:hAnsiTheme="minorHAnsi" w:cstheme="minorHAnsi"/>
          <w:color w:val="000000" w:themeColor="text1"/>
        </w:rPr>
        <w:t xml:space="preserve">.  </w:t>
      </w:r>
      <w:r w:rsidR="00B9423F" w:rsidRPr="0035027B">
        <w:rPr>
          <w:rStyle w:val="normaltextrun"/>
          <w:rFonts w:asciiTheme="minorHAnsi" w:hAnsiTheme="minorHAnsi" w:cstheme="minorHAnsi"/>
          <w:color w:val="000000" w:themeColor="text1"/>
        </w:rPr>
        <w:t>however</w:t>
      </w:r>
      <w:r w:rsidRPr="0035027B">
        <w:rPr>
          <w:rStyle w:val="normaltextrun"/>
          <w:rFonts w:asciiTheme="minorHAnsi" w:hAnsiTheme="minorHAnsi" w:cstheme="minorHAnsi"/>
          <w:color w:val="000000" w:themeColor="text1"/>
        </w:rPr>
        <w:t>, one-to-one support or mentoring is likely to be mo</w:t>
      </w:r>
      <w:r w:rsidR="00B9423F" w:rsidRPr="0035027B">
        <w:rPr>
          <w:rStyle w:val="normaltextrun"/>
          <w:rFonts w:asciiTheme="minorHAnsi" w:hAnsiTheme="minorHAnsi" w:cstheme="minorHAnsi"/>
          <w:color w:val="000000" w:themeColor="text1"/>
        </w:rPr>
        <w:t>re</w:t>
      </w:r>
      <w:r w:rsidRPr="0035027B">
        <w:rPr>
          <w:rStyle w:val="normaltextrun"/>
          <w:rFonts w:asciiTheme="minorHAnsi" w:hAnsiTheme="minorHAnsi" w:cstheme="minorHAnsi"/>
          <w:color w:val="000000" w:themeColor="text1"/>
        </w:rPr>
        <w:t xml:space="preserve"> beneficial, particularly in a preventative approach, if introduced to </w:t>
      </w:r>
      <w:r w:rsidR="00B9423F" w:rsidRPr="0035027B">
        <w:rPr>
          <w:rStyle w:val="normaltextrun"/>
          <w:rFonts w:asciiTheme="minorHAnsi" w:hAnsiTheme="minorHAnsi" w:cstheme="minorHAnsi"/>
          <w:color w:val="000000" w:themeColor="text1"/>
        </w:rPr>
        <w:t>a</w:t>
      </w:r>
      <w:r w:rsidRPr="0035027B">
        <w:rPr>
          <w:rStyle w:val="normaltextrun"/>
          <w:rFonts w:asciiTheme="minorHAnsi" w:hAnsiTheme="minorHAnsi" w:cstheme="minorHAnsi"/>
          <w:color w:val="000000" w:themeColor="text1"/>
        </w:rPr>
        <w:t xml:space="preserve"> carer</w:t>
      </w:r>
      <w:r w:rsidR="00B9423F" w:rsidRPr="0035027B">
        <w:rPr>
          <w:rStyle w:val="normaltextrun"/>
          <w:rFonts w:asciiTheme="minorHAnsi" w:hAnsiTheme="minorHAnsi" w:cstheme="minorHAnsi"/>
          <w:color w:val="000000" w:themeColor="text1"/>
        </w:rPr>
        <w:t xml:space="preserve"> when they first </w:t>
      </w:r>
      <w:r w:rsidRPr="0035027B">
        <w:rPr>
          <w:rStyle w:val="normaltextrun"/>
          <w:rFonts w:asciiTheme="minorHAnsi" w:hAnsiTheme="minorHAnsi" w:cstheme="minorHAnsi"/>
          <w:color w:val="000000" w:themeColor="text1"/>
        </w:rPr>
        <w:t>tak</w:t>
      </w:r>
      <w:r w:rsidR="00B9423F" w:rsidRPr="0035027B">
        <w:rPr>
          <w:rStyle w:val="normaltextrun"/>
          <w:rFonts w:asciiTheme="minorHAnsi" w:hAnsiTheme="minorHAnsi" w:cstheme="minorHAnsi"/>
          <w:color w:val="000000" w:themeColor="text1"/>
        </w:rPr>
        <w:t>e the</w:t>
      </w:r>
      <w:r w:rsidRPr="0035027B">
        <w:rPr>
          <w:rStyle w:val="normaltextrun"/>
          <w:rFonts w:asciiTheme="minorHAnsi" w:hAnsiTheme="minorHAnsi" w:cstheme="minorHAnsi"/>
          <w:color w:val="000000" w:themeColor="text1"/>
        </w:rPr>
        <w:t xml:space="preserve"> carer</w:t>
      </w:r>
      <w:r w:rsidR="00B9423F" w:rsidRPr="0035027B">
        <w:rPr>
          <w:rStyle w:val="normaltextrun"/>
          <w:rFonts w:asciiTheme="minorHAnsi" w:hAnsiTheme="minorHAnsi" w:cstheme="minorHAnsi"/>
          <w:color w:val="000000" w:themeColor="text1"/>
        </w:rPr>
        <w:t xml:space="preserve"> role</w:t>
      </w:r>
      <w:r w:rsidRPr="0035027B">
        <w:rPr>
          <w:rStyle w:val="normaltextrun"/>
          <w:rFonts w:asciiTheme="minorHAnsi" w:hAnsiTheme="minorHAnsi" w:cstheme="minorHAnsi"/>
          <w:color w:val="000000" w:themeColor="text1"/>
        </w:rPr>
        <w:t>.  </w:t>
      </w:r>
      <w:r w:rsidRPr="0035027B">
        <w:rPr>
          <w:rStyle w:val="eop"/>
          <w:rFonts w:asciiTheme="minorHAnsi" w:hAnsiTheme="minorHAnsi" w:cstheme="minorHAnsi"/>
          <w:color w:val="000000" w:themeColor="text1"/>
        </w:rPr>
        <w:t> </w:t>
      </w:r>
    </w:p>
    <w:p w14:paraId="77BF69B4" w14:textId="77777777" w:rsidR="00576F81" w:rsidRPr="0035027B" w:rsidRDefault="00575294"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b/>
          <w:bCs/>
          <w:i/>
          <w:iCs/>
          <w:color w:val="000000" w:themeColor="text1"/>
        </w:rPr>
        <w:t>Recommendation 3</w:t>
      </w:r>
      <w:r w:rsidRPr="0035027B">
        <w:rPr>
          <w:rStyle w:val="normaltextrun"/>
          <w:rFonts w:asciiTheme="minorHAnsi" w:hAnsiTheme="minorHAnsi" w:cstheme="minorHAnsi"/>
          <w:b/>
          <w:bCs/>
          <w:color w:val="000000" w:themeColor="text1"/>
        </w:rPr>
        <w:t>: Carer coaching be an integral component of package administration.</w:t>
      </w:r>
      <w:r w:rsidRPr="0035027B">
        <w:rPr>
          <w:rStyle w:val="normaltextrun"/>
          <w:rFonts w:asciiTheme="minorHAnsi" w:hAnsiTheme="minorHAnsi" w:cstheme="minorHAnsi"/>
          <w:color w:val="000000" w:themeColor="text1"/>
        </w:rPr>
        <w:t> </w:t>
      </w:r>
      <w:r w:rsidRPr="0035027B">
        <w:rPr>
          <w:rStyle w:val="apple-converted-space"/>
          <w:rFonts w:asciiTheme="minorHAnsi" w:hAnsiTheme="minorHAnsi" w:cstheme="minorHAnsi"/>
          <w:color w:val="000000" w:themeColor="text1"/>
        </w:rPr>
        <w:t>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recommend</w:t>
      </w:r>
      <w:r w:rsidR="00576F81"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xml:space="preserve"> that the coaching component of an Integrated Carer Support Service be included in the role description for a package manager/</w:t>
      </w:r>
      <w:r w:rsidR="00576F81" w:rsidRPr="0035027B">
        <w:rPr>
          <w:rStyle w:val="normaltextrun"/>
          <w:rFonts w:asciiTheme="minorHAnsi" w:hAnsiTheme="minorHAnsi" w:cstheme="minorHAnsi"/>
          <w:color w:val="000000" w:themeColor="text1"/>
        </w:rPr>
        <w:t xml:space="preserve"> </w:t>
      </w:r>
      <w:r w:rsidRPr="0035027B">
        <w:rPr>
          <w:rStyle w:val="normaltextrun"/>
          <w:rFonts w:asciiTheme="minorHAnsi" w:hAnsiTheme="minorHAnsi" w:cstheme="minorHAnsi"/>
          <w:color w:val="000000" w:themeColor="text1"/>
        </w:rPr>
        <w:t>administrator.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believes </w:t>
      </w:r>
      <w:r w:rsidR="00576F81" w:rsidRPr="0035027B">
        <w:rPr>
          <w:rStyle w:val="normaltextrun"/>
          <w:rFonts w:asciiTheme="minorHAnsi" w:hAnsiTheme="minorHAnsi" w:cstheme="minorHAnsi"/>
          <w:color w:val="000000" w:themeColor="text1"/>
        </w:rPr>
        <w:t>people</w:t>
      </w:r>
      <w:r w:rsidRPr="0035027B">
        <w:rPr>
          <w:rStyle w:val="normaltextrun"/>
          <w:rFonts w:asciiTheme="minorHAnsi" w:hAnsiTheme="minorHAnsi" w:cstheme="minorHAnsi"/>
          <w:color w:val="000000" w:themeColor="text1"/>
        </w:rPr>
        <w:t xml:space="preserve"> who deliver this style of support to carers </w:t>
      </w:r>
      <w:r w:rsidR="00576F81" w:rsidRPr="0035027B">
        <w:rPr>
          <w:rStyle w:val="normaltextrun"/>
          <w:rFonts w:asciiTheme="minorHAnsi" w:hAnsiTheme="minorHAnsi" w:cstheme="minorHAnsi"/>
          <w:color w:val="000000" w:themeColor="text1"/>
        </w:rPr>
        <w:t>must</w:t>
      </w:r>
      <w:r w:rsidRPr="0035027B">
        <w:rPr>
          <w:rStyle w:val="normaltextrun"/>
          <w:rFonts w:asciiTheme="minorHAnsi" w:hAnsiTheme="minorHAnsi" w:cstheme="minorHAnsi"/>
          <w:color w:val="000000" w:themeColor="text1"/>
        </w:rPr>
        <w:t xml:space="preserve"> be trained and qualified.  Competency skills would include: active listening, information giving, goal-based (solution focused) planning, and motivational interviewing.   </w:t>
      </w:r>
    </w:p>
    <w:p w14:paraId="054703C6"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eop"/>
          <w:rFonts w:asciiTheme="minorHAnsi" w:hAnsiTheme="minorHAnsi" w:cstheme="minorHAnsi"/>
          <w:color w:val="000000" w:themeColor="text1"/>
        </w:rPr>
        <w:t> </w:t>
      </w:r>
    </w:p>
    <w:p w14:paraId="10686D44"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Should coaching be a mandatory part of the service? Or should mentors be able to determine whether the carers have the capacity to forgo coaching until another time?</w:t>
      </w:r>
      <w:r w:rsidRPr="0035027B">
        <w:rPr>
          <w:rStyle w:val="normaltextrun"/>
          <w:rFonts w:asciiTheme="minorHAnsi" w:hAnsiTheme="minorHAnsi" w:cstheme="minorHAnsi"/>
          <w:color w:val="000000" w:themeColor="text1"/>
        </w:rPr>
        <w:t> </w:t>
      </w:r>
      <w:r w:rsidRPr="0035027B">
        <w:rPr>
          <w:rStyle w:val="eop"/>
          <w:rFonts w:asciiTheme="minorHAnsi" w:hAnsiTheme="minorHAnsi" w:cstheme="minorHAnsi"/>
          <w:color w:val="000000" w:themeColor="text1"/>
        </w:rPr>
        <w:t> </w:t>
      </w:r>
    </w:p>
    <w:p w14:paraId="1134953C" w14:textId="77777777" w:rsidR="00576F81" w:rsidRPr="0035027B" w:rsidRDefault="00575294"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believe</w:t>
      </w:r>
      <w:r w:rsidR="00576F81"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xml:space="preserve"> that coaching </w:t>
      </w:r>
      <w:r w:rsidR="00576F81" w:rsidRPr="0035027B">
        <w:rPr>
          <w:rStyle w:val="normaltextrun"/>
          <w:rFonts w:asciiTheme="minorHAnsi" w:hAnsiTheme="minorHAnsi" w:cstheme="minorHAnsi"/>
          <w:color w:val="000000" w:themeColor="text1"/>
        </w:rPr>
        <w:t xml:space="preserve">should not </w:t>
      </w:r>
      <w:r w:rsidRPr="0035027B">
        <w:rPr>
          <w:rStyle w:val="normaltextrun"/>
          <w:rFonts w:asciiTheme="minorHAnsi" w:hAnsiTheme="minorHAnsi" w:cstheme="minorHAnsi"/>
          <w:color w:val="000000" w:themeColor="text1"/>
        </w:rPr>
        <w:t xml:space="preserve">be </w:t>
      </w:r>
      <w:r w:rsidR="00576F81" w:rsidRPr="0035027B">
        <w:rPr>
          <w:rStyle w:val="normaltextrun"/>
          <w:rFonts w:asciiTheme="minorHAnsi" w:hAnsiTheme="minorHAnsi" w:cstheme="minorHAnsi"/>
          <w:color w:val="000000" w:themeColor="text1"/>
        </w:rPr>
        <w:t xml:space="preserve">a </w:t>
      </w:r>
      <w:r w:rsidRPr="0035027B">
        <w:rPr>
          <w:rStyle w:val="normaltextrun"/>
          <w:rFonts w:asciiTheme="minorHAnsi" w:hAnsiTheme="minorHAnsi" w:cstheme="minorHAnsi"/>
          <w:color w:val="000000" w:themeColor="text1"/>
        </w:rPr>
        <w:t xml:space="preserve">mandatory part of the service.  </w:t>
      </w:r>
      <w:r w:rsidR="00576F81" w:rsidRPr="0035027B">
        <w:rPr>
          <w:rStyle w:val="normaltextrun"/>
          <w:rFonts w:asciiTheme="minorHAnsi" w:hAnsiTheme="minorHAnsi" w:cstheme="minorHAnsi"/>
          <w:color w:val="000000" w:themeColor="text1"/>
        </w:rPr>
        <w:t>A</w:t>
      </w:r>
      <w:r w:rsidRPr="0035027B">
        <w:rPr>
          <w:rStyle w:val="normaltextrun"/>
          <w:rFonts w:asciiTheme="minorHAnsi" w:hAnsiTheme="minorHAnsi" w:cstheme="minorHAnsi"/>
          <w:color w:val="000000" w:themeColor="text1"/>
        </w:rPr>
        <w:t xml:space="preserve"> carer </w:t>
      </w:r>
      <w:r w:rsidR="00576F81" w:rsidRPr="0035027B">
        <w:rPr>
          <w:rStyle w:val="normaltextrun"/>
          <w:rFonts w:asciiTheme="minorHAnsi" w:hAnsiTheme="minorHAnsi" w:cstheme="minorHAnsi"/>
          <w:color w:val="000000" w:themeColor="text1"/>
        </w:rPr>
        <w:t xml:space="preserve">may not be comfortable being </w:t>
      </w:r>
      <w:r w:rsidRPr="0035027B">
        <w:rPr>
          <w:rStyle w:val="normaltextrun"/>
          <w:rFonts w:asciiTheme="minorHAnsi" w:hAnsiTheme="minorHAnsi" w:cstheme="minorHAnsi"/>
          <w:color w:val="000000" w:themeColor="text1"/>
        </w:rPr>
        <w:t>told they must have a coach</w:t>
      </w:r>
      <w:r w:rsidR="00576F81" w:rsidRPr="0035027B">
        <w:rPr>
          <w:rStyle w:val="normaltextrun"/>
          <w:rFonts w:asciiTheme="minorHAnsi" w:hAnsiTheme="minorHAnsi" w:cstheme="minorHAnsi"/>
          <w:color w:val="000000" w:themeColor="text1"/>
        </w:rPr>
        <w:t>.</w:t>
      </w:r>
    </w:p>
    <w:p w14:paraId="294DD5DF" w14:textId="77777777" w:rsidR="00576F81" w:rsidRPr="0035027B" w:rsidRDefault="00E543E3"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Q</w:t>
      </w:r>
      <w:r w:rsidR="00575294" w:rsidRPr="0035027B">
        <w:rPr>
          <w:rStyle w:val="normaltextrun"/>
          <w:rFonts w:asciiTheme="minorHAnsi" w:hAnsiTheme="minorHAnsi" w:cstheme="minorHAnsi"/>
          <w:color w:val="000000" w:themeColor="text1"/>
        </w:rPr>
        <w:t>uality information presented by a trusted person, with the right amount of encouragement</w:t>
      </w:r>
      <w:r w:rsidRPr="0035027B">
        <w:rPr>
          <w:rStyle w:val="normaltextrun"/>
          <w:rFonts w:asciiTheme="minorHAnsi" w:hAnsiTheme="minorHAnsi" w:cstheme="minorHAnsi"/>
          <w:color w:val="000000" w:themeColor="text1"/>
        </w:rPr>
        <w:t>,</w:t>
      </w:r>
      <w:r w:rsidR="00575294" w:rsidRPr="0035027B">
        <w:rPr>
          <w:rStyle w:val="normaltextrun"/>
          <w:rFonts w:asciiTheme="minorHAnsi" w:hAnsiTheme="minorHAnsi" w:cstheme="minorHAnsi"/>
          <w:color w:val="000000" w:themeColor="text1"/>
        </w:rPr>
        <w:t xml:space="preserve"> could help carers</w:t>
      </w:r>
      <w:r w:rsidRPr="0035027B">
        <w:rPr>
          <w:rStyle w:val="normaltextrun"/>
          <w:rFonts w:asciiTheme="minorHAnsi" w:hAnsiTheme="minorHAnsi" w:cstheme="minorHAnsi"/>
          <w:color w:val="000000" w:themeColor="text1"/>
        </w:rPr>
        <w:t xml:space="preserve">, particularly new carers, </w:t>
      </w:r>
      <w:r w:rsidR="00575294" w:rsidRPr="0035027B">
        <w:rPr>
          <w:rStyle w:val="normaltextrun"/>
          <w:rFonts w:asciiTheme="minorHAnsi" w:hAnsiTheme="minorHAnsi" w:cstheme="minorHAnsi"/>
          <w:color w:val="000000" w:themeColor="text1"/>
        </w:rPr>
        <w:t xml:space="preserve">to self-select </w:t>
      </w:r>
      <w:r w:rsidR="00576F81" w:rsidRPr="0035027B">
        <w:rPr>
          <w:rStyle w:val="normaltextrun"/>
          <w:rFonts w:asciiTheme="minorHAnsi" w:hAnsiTheme="minorHAnsi" w:cstheme="minorHAnsi"/>
          <w:color w:val="000000" w:themeColor="text1"/>
        </w:rPr>
        <w:t xml:space="preserve">if </w:t>
      </w:r>
      <w:r w:rsidR="00575294" w:rsidRPr="0035027B">
        <w:rPr>
          <w:rStyle w:val="normaltextrun"/>
          <w:rFonts w:asciiTheme="minorHAnsi" w:hAnsiTheme="minorHAnsi" w:cstheme="minorHAnsi"/>
          <w:color w:val="000000" w:themeColor="text1"/>
        </w:rPr>
        <w:t>they think they would benefit from such a service</w:t>
      </w:r>
      <w:r w:rsidR="00576F81" w:rsidRPr="0035027B">
        <w:rPr>
          <w:rStyle w:val="normaltextrun"/>
          <w:rFonts w:asciiTheme="minorHAnsi" w:hAnsiTheme="minorHAnsi" w:cstheme="minorHAnsi"/>
          <w:color w:val="000000" w:themeColor="text1"/>
        </w:rPr>
        <w:t>, which should not be cost-prohibitive</w:t>
      </w:r>
      <w:r w:rsidR="00575294" w:rsidRPr="0035027B">
        <w:rPr>
          <w:rStyle w:val="normaltextrun"/>
          <w:rFonts w:asciiTheme="minorHAnsi" w:hAnsiTheme="minorHAnsi" w:cstheme="minorHAnsi"/>
          <w:color w:val="000000" w:themeColor="text1"/>
        </w:rPr>
        <w:t xml:space="preserve">.  Personal testimonies from other carers could </w:t>
      </w:r>
      <w:r w:rsidR="00576F81" w:rsidRPr="0035027B">
        <w:rPr>
          <w:rStyle w:val="normaltextrun"/>
          <w:rFonts w:asciiTheme="minorHAnsi" w:hAnsiTheme="minorHAnsi" w:cstheme="minorHAnsi"/>
          <w:color w:val="000000" w:themeColor="text1"/>
        </w:rPr>
        <w:t>also be of</w:t>
      </w:r>
      <w:r w:rsidR="00575294" w:rsidRPr="0035027B">
        <w:rPr>
          <w:rStyle w:val="normaltextrun"/>
          <w:rFonts w:asciiTheme="minorHAnsi" w:hAnsiTheme="minorHAnsi" w:cstheme="minorHAnsi"/>
          <w:color w:val="000000" w:themeColor="text1"/>
        </w:rPr>
        <w:t xml:space="preserve"> benefi</w:t>
      </w:r>
      <w:r w:rsidR="00576F81" w:rsidRPr="0035027B">
        <w:rPr>
          <w:rStyle w:val="normaltextrun"/>
          <w:rFonts w:asciiTheme="minorHAnsi" w:hAnsiTheme="minorHAnsi" w:cstheme="minorHAnsi"/>
          <w:color w:val="000000" w:themeColor="text1"/>
        </w:rPr>
        <w:t>t.</w:t>
      </w:r>
    </w:p>
    <w:p w14:paraId="2A1292E5"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eop"/>
          <w:rFonts w:asciiTheme="minorHAnsi" w:hAnsiTheme="minorHAnsi" w:cstheme="minorHAnsi"/>
          <w:color w:val="000000" w:themeColor="text1"/>
        </w:rPr>
        <w:t> </w:t>
      </w:r>
    </w:p>
    <w:p w14:paraId="259A2E97"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u w:val="single"/>
        </w:rPr>
        <w:t>Respite Support Service</w:t>
      </w:r>
      <w:r w:rsidRPr="0035027B">
        <w:rPr>
          <w:rStyle w:val="eop"/>
          <w:rFonts w:asciiTheme="minorHAnsi" w:hAnsiTheme="minorHAnsi" w:cstheme="minorHAnsi"/>
          <w:color w:val="000000" w:themeColor="text1"/>
        </w:rPr>
        <w:t> </w:t>
      </w:r>
    </w:p>
    <w:p w14:paraId="26FA10B4"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i/>
          <w:iCs/>
          <w:color w:val="000000" w:themeColor="text1"/>
        </w:rPr>
        <w:t>Will moving to more of a consumer directed model, where funding is attributed to an individual carer result in unintended effects?  What might these be and how can they be mitigated? </w:t>
      </w:r>
      <w:r w:rsidRPr="0035027B">
        <w:rPr>
          <w:rStyle w:val="eop"/>
          <w:rFonts w:asciiTheme="minorHAnsi" w:hAnsiTheme="minorHAnsi" w:cstheme="minorHAnsi"/>
          <w:color w:val="000000" w:themeColor="text1"/>
        </w:rPr>
        <w:t> </w:t>
      </w:r>
    </w:p>
    <w:p w14:paraId="625F858E" w14:textId="77777777" w:rsidR="00974650" w:rsidRPr="0035027B" w:rsidRDefault="00575294"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color w:val="000000" w:themeColor="text1"/>
        </w:rPr>
        <w:t xml:space="preserve">The funding model for respite services needs to be multifaceted, both consumer directed and block funding.  Only if funding </w:t>
      </w:r>
      <w:r w:rsidR="00974650" w:rsidRPr="0035027B">
        <w:rPr>
          <w:rStyle w:val="normaltextrun"/>
          <w:rFonts w:asciiTheme="minorHAnsi" w:hAnsiTheme="minorHAnsi" w:cstheme="minorHAnsi"/>
          <w:color w:val="000000" w:themeColor="text1"/>
        </w:rPr>
        <w:t>was</w:t>
      </w:r>
      <w:r w:rsidRPr="0035027B">
        <w:rPr>
          <w:rStyle w:val="normaltextrun"/>
          <w:rFonts w:asciiTheme="minorHAnsi" w:hAnsiTheme="minorHAnsi" w:cstheme="minorHAnsi"/>
          <w:color w:val="000000" w:themeColor="text1"/>
        </w:rPr>
        <w:t xml:space="preserve"> specifically </w:t>
      </w:r>
      <w:r w:rsidR="00974650" w:rsidRPr="0035027B">
        <w:rPr>
          <w:rStyle w:val="normaltextrun"/>
          <w:rFonts w:asciiTheme="minorHAnsi" w:hAnsiTheme="minorHAnsi" w:cstheme="minorHAnsi"/>
          <w:color w:val="000000" w:themeColor="text1"/>
        </w:rPr>
        <w:t>available</w:t>
      </w:r>
      <w:r w:rsidRPr="0035027B">
        <w:rPr>
          <w:rStyle w:val="normaltextrun"/>
          <w:rFonts w:asciiTheme="minorHAnsi" w:hAnsiTheme="minorHAnsi" w:cstheme="minorHAnsi"/>
          <w:color w:val="000000" w:themeColor="text1"/>
        </w:rPr>
        <w:t xml:space="preserve"> for respite could there be assurance that </w:t>
      </w:r>
      <w:r w:rsidR="00974650" w:rsidRPr="0035027B">
        <w:rPr>
          <w:rStyle w:val="normaltextrun"/>
          <w:rFonts w:asciiTheme="minorHAnsi" w:hAnsiTheme="minorHAnsi" w:cstheme="minorHAnsi"/>
          <w:color w:val="000000" w:themeColor="text1"/>
        </w:rPr>
        <w:t>it</w:t>
      </w:r>
      <w:r w:rsidRPr="0035027B">
        <w:rPr>
          <w:rStyle w:val="normaltextrun"/>
          <w:rFonts w:asciiTheme="minorHAnsi" w:hAnsiTheme="minorHAnsi" w:cstheme="minorHAnsi"/>
          <w:color w:val="000000" w:themeColor="text1"/>
        </w:rPr>
        <w:t xml:space="preserve"> would be spent on respite services to provide support for the carer</w:t>
      </w:r>
      <w:r w:rsidR="00974650"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 xml:space="preserve"> not the care recipient.  </w:t>
      </w:r>
    </w:p>
    <w:p w14:paraId="05939353"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 xml:space="preserve">Block funding for emergency respite and education opportunities is essential to ensure </w:t>
      </w:r>
      <w:r w:rsidR="00974650" w:rsidRPr="0035027B">
        <w:rPr>
          <w:rStyle w:val="normaltextrun"/>
          <w:rFonts w:asciiTheme="minorHAnsi" w:hAnsiTheme="minorHAnsi" w:cstheme="minorHAnsi"/>
          <w:color w:val="000000" w:themeColor="text1"/>
        </w:rPr>
        <w:t>it</w:t>
      </w:r>
      <w:r w:rsidRPr="0035027B">
        <w:rPr>
          <w:rStyle w:val="normaltextrun"/>
          <w:rFonts w:asciiTheme="minorHAnsi" w:hAnsiTheme="minorHAnsi" w:cstheme="minorHAnsi"/>
          <w:color w:val="000000" w:themeColor="text1"/>
        </w:rPr>
        <w:t xml:space="preserve"> is available for activities </w:t>
      </w:r>
      <w:r w:rsidR="00974650" w:rsidRPr="0035027B">
        <w:rPr>
          <w:rStyle w:val="normaltextrun"/>
          <w:rFonts w:asciiTheme="minorHAnsi" w:hAnsiTheme="minorHAnsi" w:cstheme="minorHAnsi"/>
          <w:color w:val="000000" w:themeColor="text1"/>
        </w:rPr>
        <w:t>which</w:t>
      </w:r>
      <w:r w:rsidRPr="0035027B">
        <w:rPr>
          <w:rStyle w:val="normaltextrun"/>
          <w:rFonts w:asciiTheme="minorHAnsi" w:hAnsiTheme="minorHAnsi" w:cstheme="minorHAnsi"/>
          <w:color w:val="000000" w:themeColor="text1"/>
        </w:rPr>
        <w:t xml:space="preserve"> may not be deemed a priority for a </w:t>
      </w:r>
      <w:proofErr w:type="spellStart"/>
      <w:r w:rsidRPr="0035027B">
        <w:rPr>
          <w:rStyle w:val="normaltextrun"/>
          <w:rFonts w:asciiTheme="minorHAnsi" w:hAnsiTheme="minorHAnsi" w:cstheme="minorHAnsi"/>
          <w:color w:val="000000" w:themeColor="text1"/>
        </w:rPr>
        <w:t>carer</w:t>
      </w:r>
      <w:proofErr w:type="spellEnd"/>
      <w:r w:rsidRPr="0035027B">
        <w:rPr>
          <w:rStyle w:val="normaltextrun"/>
          <w:rFonts w:asciiTheme="minorHAnsi" w:hAnsiTheme="minorHAnsi" w:cstheme="minorHAnsi"/>
          <w:color w:val="000000" w:themeColor="text1"/>
        </w:rPr>
        <w:t xml:space="preserve"> in short term planning.  </w:t>
      </w:r>
      <w:r w:rsidR="00974650" w:rsidRPr="0035027B">
        <w:rPr>
          <w:rStyle w:val="normaltextrun"/>
          <w:rFonts w:asciiTheme="minorHAnsi" w:hAnsiTheme="minorHAnsi" w:cstheme="minorHAnsi"/>
          <w:color w:val="000000" w:themeColor="text1"/>
        </w:rPr>
        <w:t>While some c</w:t>
      </w:r>
      <w:r w:rsidRPr="0035027B">
        <w:rPr>
          <w:rStyle w:val="normaltextrun"/>
          <w:rFonts w:asciiTheme="minorHAnsi" w:hAnsiTheme="minorHAnsi" w:cstheme="minorHAnsi"/>
          <w:color w:val="000000" w:themeColor="text1"/>
        </w:rPr>
        <w:t xml:space="preserve">arers may have made provisions and planned for </w:t>
      </w:r>
      <w:r w:rsidR="00974650" w:rsidRPr="0035027B">
        <w:rPr>
          <w:rStyle w:val="normaltextrun"/>
          <w:rFonts w:asciiTheme="minorHAnsi" w:hAnsiTheme="minorHAnsi" w:cstheme="minorHAnsi"/>
          <w:color w:val="000000" w:themeColor="text1"/>
        </w:rPr>
        <w:t>unexpected</w:t>
      </w:r>
      <w:r w:rsidRPr="0035027B">
        <w:rPr>
          <w:rStyle w:val="normaltextrun"/>
          <w:rFonts w:asciiTheme="minorHAnsi" w:hAnsiTheme="minorHAnsi" w:cstheme="minorHAnsi"/>
          <w:color w:val="000000" w:themeColor="text1"/>
        </w:rPr>
        <w:t xml:space="preserve"> emergencies</w:t>
      </w:r>
      <w:r w:rsidR="00974650"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 xml:space="preserve"> others </w:t>
      </w:r>
      <w:r w:rsidR="00974650" w:rsidRPr="0035027B">
        <w:rPr>
          <w:rStyle w:val="normaltextrun"/>
          <w:rFonts w:asciiTheme="minorHAnsi" w:hAnsiTheme="minorHAnsi" w:cstheme="minorHAnsi"/>
          <w:color w:val="000000" w:themeColor="text1"/>
        </w:rPr>
        <w:t>may only</w:t>
      </w:r>
      <w:r w:rsidRPr="0035027B">
        <w:rPr>
          <w:rStyle w:val="normaltextrun"/>
          <w:rFonts w:asciiTheme="minorHAnsi" w:hAnsiTheme="minorHAnsi" w:cstheme="minorHAnsi"/>
          <w:color w:val="000000" w:themeColor="text1"/>
        </w:rPr>
        <w:t xml:space="preserve"> manage their funding on a day-to-day need basis</w:t>
      </w:r>
      <w:r w:rsidR="00974650" w:rsidRPr="0035027B">
        <w:rPr>
          <w:rStyle w:val="normaltextrun"/>
          <w:rFonts w:asciiTheme="minorHAnsi" w:hAnsiTheme="minorHAnsi" w:cstheme="minorHAnsi"/>
          <w:color w:val="000000" w:themeColor="text1"/>
        </w:rPr>
        <w:t xml:space="preserve"> rather than forward planning. </w:t>
      </w:r>
    </w:p>
    <w:p w14:paraId="09877880"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lastRenderedPageBreak/>
        <w:t xml:space="preserve">In </w:t>
      </w:r>
      <w:r w:rsidR="00C15B0F" w:rsidRPr="0035027B">
        <w:rPr>
          <w:rStyle w:val="normaltextrun"/>
          <w:rFonts w:asciiTheme="minorHAnsi" w:hAnsiTheme="minorHAnsi" w:cstheme="minorHAnsi"/>
          <w:color w:val="000000" w:themeColor="text1"/>
        </w:rPr>
        <w:t xml:space="preserve">its management </w:t>
      </w:r>
      <w:r w:rsidRPr="0035027B">
        <w:rPr>
          <w:rStyle w:val="normaltextrun"/>
          <w:rFonts w:asciiTheme="minorHAnsi" w:hAnsiTheme="minorHAnsi" w:cstheme="minorHAnsi"/>
          <w:color w:val="000000" w:themeColor="text1"/>
        </w:rPr>
        <w:t>of the National Respite Care Program and other Respite brokerage funding</w:t>
      </w:r>
      <w:r w:rsidR="00C15B0F" w:rsidRPr="0035027B">
        <w:rPr>
          <w:rStyle w:val="normaltextrun"/>
          <w:rFonts w:asciiTheme="minorHAnsi" w:hAnsiTheme="minorHAnsi" w:cstheme="minorHAnsi"/>
          <w:color w:val="000000" w:themeColor="text1"/>
        </w:rPr>
        <w:t>,</w:t>
      </w:r>
      <w:r w:rsidRPr="0035027B">
        <w:rPr>
          <w:rStyle w:val="apple-converted-space"/>
          <w:rFonts w:asciiTheme="minorHAnsi" w:hAnsiTheme="minorHAnsi" w:cstheme="minorHAnsi"/>
          <w:color w:val="000000" w:themeColor="text1"/>
        </w:rPr>
        <w:t> </w:t>
      </w:r>
      <w:r w:rsidRPr="0035027B">
        <w:rPr>
          <w:rStyle w:val="spellingerror"/>
          <w:rFonts w:asciiTheme="minorHAnsi" w:hAnsiTheme="minorHAnsi" w:cstheme="minorHAnsi"/>
          <w:color w:val="000000" w:themeColor="text1"/>
        </w:rPr>
        <w:t>Suncare</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regularly has conversation</w:t>
      </w:r>
      <w:r w:rsidR="00C15B0F"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xml:space="preserve"> with carers about the appropriate use of the funding</w:t>
      </w:r>
      <w:r w:rsidR="00C15B0F" w:rsidRPr="0035027B">
        <w:rPr>
          <w:rStyle w:val="normaltextrun"/>
          <w:rFonts w:asciiTheme="minorHAnsi" w:hAnsiTheme="minorHAnsi" w:cstheme="minorHAnsi"/>
          <w:color w:val="000000" w:themeColor="text1"/>
        </w:rPr>
        <w:t>, in p</w:t>
      </w:r>
      <w:r w:rsidRPr="0035027B">
        <w:rPr>
          <w:rStyle w:val="normaltextrun"/>
          <w:rFonts w:asciiTheme="minorHAnsi" w:hAnsiTheme="minorHAnsi" w:cstheme="minorHAnsi"/>
          <w:color w:val="000000" w:themeColor="text1"/>
        </w:rPr>
        <w:t>articular</w:t>
      </w:r>
      <w:r w:rsidR="00C15B0F"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 xml:space="preserve"> fina</w:t>
      </w:r>
      <w:r w:rsidR="00C15B0F" w:rsidRPr="0035027B">
        <w:rPr>
          <w:rStyle w:val="normaltextrun"/>
          <w:rFonts w:asciiTheme="minorHAnsi" w:hAnsiTheme="minorHAnsi" w:cstheme="minorHAnsi"/>
          <w:color w:val="000000" w:themeColor="text1"/>
        </w:rPr>
        <w:t>ncing a holiday for the carer. </w:t>
      </w:r>
      <w:r w:rsidRPr="0035027B">
        <w:rPr>
          <w:rStyle w:val="normaltextrun"/>
          <w:rFonts w:asciiTheme="minorHAnsi" w:hAnsiTheme="minorHAnsi" w:cstheme="minorHAnsi"/>
          <w:color w:val="000000" w:themeColor="text1"/>
        </w:rPr>
        <w:t>People frequently call the Commonwealth Respite and</w:t>
      </w:r>
      <w:r w:rsidRPr="0035027B">
        <w:rPr>
          <w:rStyle w:val="apple-converted-space"/>
          <w:rFonts w:asciiTheme="minorHAnsi" w:hAnsiTheme="minorHAnsi" w:cstheme="minorHAnsi"/>
          <w:color w:val="000000" w:themeColor="text1"/>
        </w:rPr>
        <w:t> </w:t>
      </w:r>
      <w:proofErr w:type="spellStart"/>
      <w:r w:rsidRPr="0035027B">
        <w:rPr>
          <w:rStyle w:val="spellingerror"/>
          <w:rFonts w:asciiTheme="minorHAnsi" w:hAnsiTheme="minorHAnsi" w:cstheme="minorHAnsi"/>
          <w:color w:val="000000" w:themeColor="text1"/>
        </w:rPr>
        <w:t>Carelink</w:t>
      </w:r>
      <w:proofErr w:type="spellEnd"/>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 xml:space="preserve">Centre to enquire </w:t>
      </w:r>
      <w:r w:rsidR="00C15B0F" w:rsidRPr="0035027B">
        <w:rPr>
          <w:rStyle w:val="normaltextrun"/>
          <w:rFonts w:asciiTheme="minorHAnsi" w:hAnsiTheme="minorHAnsi" w:cstheme="minorHAnsi"/>
          <w:color w:val="000000" w:themeColor="text1"/>
        </w:rPr>
        <w:t>if</w:t>
      </w:r>
      <w:r w:rsidRPr="0035027B">
        <w:rPr>
          <w:rStyle w:val="normaltextrun"/>
          <w:rFonts w:asciiTheme="minorHAnsi" w:hAnsiTheme="minorHAnsi" w:cstheme="minorHAnsi"/>
          <w:color w:val="000000" w:themeColor="text1"/>
        </w:rPr>
        <w:t xml:space="preserve"> the funding would cover travel, accommodation and other incidental expenses, </w:t>
      </w:r>
      <w:r w:rsidR="00C15B0F" w:rsidRPr="0035027B">
        <w:rPr>
          <w:rStyle w:val="normaltextrun"/>
          <w:rFonts w:asciiTheme="minorHAnsi" w:hAnsiTheme="minorHAnsi" w:cstheme="minorHAnsi"/>
          <w:color w:val="000000" w:themeColor="text1"/>
        </w:rPr>
        <w:t>including</w:t>
      </w:r>
      <w:r w:rsidRPr="0035027B">
        <w:rPr>
          <w:rStyle w:val="normaltextrun"/>
          <w:rFonts w:asciiTheme="minorHAnsi" w:hAnsiTheme="minorHAnsi" w:cstheme="minorHAnsi"/>
          <w:color w:val="000000" w:themeColor="text1"/>
        </w:rPr>
        <w:t xml:space="preserve"> a cruise holiday, whil</w:t>
      </w:r>
      <w:r w:rsidR="00C15B0F" w:rsidRPr="0035027B">
        <w:rPr>
          <w:rStyle w:val="normaltextrun"/>
          <w:rFonts w:asciiTheme="minorHAnsi" w:hAnsiTheme="minorHAnsi" w:cstheme="minorHAnsi"/>
          <w:color w:val="000000" w:themeColor="text1"/>
        </w:rPr>
        <w:t>e</w:t>
      </w:r>
      <w:r w:rsidRPr="0035027B">
        <w:rPr>
          <w:rStyle w:val="normaltextrun"/>
          <w:rFonts w:asciiTheme="minorHAnsi" w:hAnsiTheme="minorHAnsi" w:cstheme="minorHAnsi"/>
          <w:color w:val="000000" w:themeColor="text1"/>
        </w:rPr>
        <w:t xml:space="preserve"> they take a break from their caring responsibilities.  It is possible that </w:t>
      </w:r>
      <w:r w:rsidR="00C15B0F" w:rsidRPr="0035027B">
        <w:rPr>
          <w:rStyle w:val="normaltextrun"/>
          <w:rFonts w:asciiTheme="minorHAnsi" w:hAnsiTheme="minorHAnsi" w:cstheme="minorHAnsi"/>
          <w:color w:val="000000" w:themeColor="text1"/>
        </w:rPr>
        <w:t xml:space="preserve">such </w:t>
      </w:r>
      <w:r w:rsidRPr="0035027B">
        <w:rPr>
          <w:rStyle w:val="normaltextrun"/>
          <w:rFonts w:asciiTheme="minorHAnsi" w:hAnsiTheme="minorHAnsi" w:cstheme="minorHAnsi"/>
          <w:color w:val="000000" w:themeColor="text1"/>
        </w:rPr>
        <w:t xml:space="preserve">a request is valid, however there is a general concern </w:t>
      </w:r>
      <w:r w:rsidR="00C15B0F" w:rsidRPr="0035027B">
        <w:rPr>
          <w:rStyle w:val="normaltextrun"/>
          <w:rFonts w:asciiTheme="minorHAnsi" w:hAnsiTheme="minorHAnsi" w:cstheme="minorHAnsi"/>
          <w:color w:val="000000" w:themeColor="text1"/>
        </w:rPr>
        <w:t xml:space="preserve">that </w:t>
      </w:r>
      <w:r w:rsidRPr="0035027B">
        <w:rPr>
          <w:rStyle w:val="normaltextrun"/>
          <w:rFonts w:asciiTheme="minorHAnsi" w:hAnsiTheme="minorHAnsi" w:cstheme="minorHAnsi"/>
          <w:color w:val="000000" w:themeColor="text1"/>
        </w:rPr>
        <w:t>use of fund</w:t>
      </w:r>
      <w:r w:rsidR="00C15B0F" w:rsidRPr="0035027B">
        <w:rPr>
          <w:rStyle w:val="normaltextrun"/>
          <w:rFonts w:asciiTheme="minorHAnsi" w:hAnsiTheme="minorHAnsi" w:cstheme="minorHAnsi"/>
          <w:color w:val="000000" w:themeColor="text1"/>
        </w:rPr>
        <w:t>s</w:t>
      </w:r>
      <w:r w:rsidRPr="0035027B">
        <w:rPr>
          <w:rStyle w:val="normaltextrun"/>
          <w:rFonts w:asciiTheme="minorHAnsi" w:hAnsiTheme="minorHAnsi" w:cstheme="minorHAnsi"/>
          <w:color w:val="000000" w:themeColor="text1"/>
        </w:rPr>
        <w:t xml:space="preserve"> in this way is neither efficient nor has </w:t>
      </w:r>
      <w:r w:rsidR="00C15B0F" w:rsidRPr="0035027B">
        <w:rPr>
          <w:rStyle w:val="normaltextrun"/>
          <w:rFonts w:asciiTheme="minorHAnsi" w:hAnsiTheme="minorHAnsi" w:cstheme="minorHAnsi"/>
          <w:color w:val="000000" w:themeColor="text1"/>
        </w:rPr>
        <w:t>long-</w:t>
      </w:r>
      <w:r w:rsidRPr="0035027B">
        <w:rPr>
          <w:rStyle w:val="normaltextrun"/>
          <w:rFonts w:asciiTheme="minorHAnsi" w:hAnsiTheme="minorHAnsi" w:cstheme="minorHAnsi"/>
          <w:color w:val="000000" w:themeColor="text1"/>
        </w:rPr>
        <w:t>term strategic benefit. </w:t>
      </w:r>
      <w:r w:rsidRPr="0035027B">
        <w:rPr>
          <w:rStyle w:val="eop"/>
          <w:rFonts w:asciiTheme="minorHAnsi" w:hAnsiTheme="minorHAnsi" w:cstheme="minorHAnsi"/>
          <w:color w:val="000000" w:themeColor="text1"/>
        </w:rPr>
        <w:t> </w:t>
      </w:r>
    </w:p>
    <w:p w14:paraId="2D267375"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proofErr w:type="spellStart"/>
      <w:r w:rsidRPr="0035027B">
        <w:rPr>
          <w:rStyle w:val="spellingerror"/>
          <w:rFonts w:asciiTheme="minorHAnsi" w:hAnsiTheme="minorHAnsi" w:cstheme="minorHAnsi"/>
          <w:color w:val="000000" w:themeColor="text1"/>
        </w:rPr>
        <w:t>Suncare’s</w:t>
      </w:r>
      <w:proofErr w:type="spellEnd"/>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experience with the Commonwealth Respite and</w:t>
      </w:r>
      <w:r w:rsidRPr="0035027B">
        <w:rPr>
          <w:rStyle w:val="apple-converted-space"/>
          <w:rFonts w:asciiTheme="minorHAnsi" w:hAnsiTheme="minorHAnsi" w:cstheme="minorHAnsi"/>
          <w:color w:val="000000" w:themeColor="text1"/>
        </w:rPr>
        <w:t> </w:t>
      </w:r>
      <w:proofErr w:type="spellStart"/>
      <w:r w:rsidRPr="0035027B">
        <w:rPr>
          <w:rStyle w:val="spellingerror"/>
          <w:rFonts w:asciiTheme="minorHAnsi" w:hAnsiTheme="minorHAnsi" w:cstheme="minorHAnsi"/>
          <w:color w:val="000000" w:themeColor="text1"/>
        </w:rPr>
        <w:t>Carelink</w:t>
      </w:r>
      <w:proofErr w:type="spellEnd"/>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color w:val="000000" w:themeColor="text1"/>
        </w:rPr>
        <w:t>Centres has also witnessed the few unscrupulous service providers directly targeting vulnerable people to promote their services and charging high prices. </w:t>
      </w:r>
      <w:r w:rsidR="0090748D" w:rsidRPr="0035027B">
        <w:rPr>
          <w:rStyle w:val="normaltextrun"/>
          <w:rFonts w:asciiTheme="minorHAnsi" w:hAnsiTheme="minorHAnsi" w:cstheme="minorHAnsi"/>
          <w:color w:val="000000" w:themeColor="text1"/>
        </w:rPr>
        <w:t>These providers persuaded c</w:t>
      </w:r>
      <w:r w:rsidRPr="0035027B">
        <w:rPr>
          <w:rStyle w:val="normaltextrun"/>
          <w:rFonts w:asciiTheme="minorHAnsi" w:hAnsiTheme="minorHAnsi" w:cstheme="minorHAnsi"/>
          <w:color w:val="000000" w:themeColor="text1"/>
        </w:rPr>
        <w:t xml:space="preserve">arers that they needed their services for extended periods </w:t>
      </w:r>
      <w:r w:rsidR="0090748D" w:rsidRPr="0035027B">
        <w:rPr>
          <w:rStyle w:val="normaltextrun"/>
          <w:rFonts w:asciiTheme="minorHAnsi" w:hAnsiTheme="minorHAnsi" w:cstheme="minorHAnsi"/>
          <w:color w:val="000000" w:themeColor="text1"/>
        </w:rPr>
        <w:t>while</w:t>
      </w:r>
      <w:r w:rsidRPr="0035027B">
        <w:rPr>
          <w:rStyle w:val="normaltextrun"/>
          <w:rFonts w:asciiTheme="minorHAnsi" w:hAnsiTheme="minorHAnsi" w:cstheme="minorHAnsi"/>
          <w:color w:val="000000" w:themeColor="text1"/>
        </w:rPr>
        <w:t xml:space="preserve"> the cost of their services were not competitive.</w:t>
      </w:r>
      <w:r w:rsidRPr="0035027B">
        <w:rPr>
          <w:rStyle w:val="eop"/>
          <w:rFonts w:asciiTheme="minorHAnsi" w:hAnsiTheme="minorHAnsi" w:cstheme="minorHAnsi"/>
          <w:color w:val="000000" w:themeColor="text1"/>
        </w:rPr>
        <w:t> </w:t>
      </w:r>
    </w:p>
    <w:p w14:paraId="372828BF"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color w:val="000000" w:themeColor="text1"/>
        </w:rPr>
        <w:t>Inappropriate and/or inefficient use of carer respite funding would be best mitigated if each carer worked in partnership with a package manager/administrator to set their individual goals (both long and short term), co-design their service plan, and budget their funding accordingly.  </w:t>
      </w:r>
      <w:r w:rsidRPr="0035027B">
        <w:rPr>
          <w:rStyle w:val="eop"/>
          <w:rFonts w:asciiTheme="minorHAnsi" w:hAnsiTheme="minorHAnsi" w:cstheme="minorHAnsi"/>
          <w:color w:val="000000" w:themeColor="text1"/>
        </w:rPr>
        <w:t> </w:t>
      </w:r>
    </w:p>
    <w:p w14:paraId="1AAFE7AE"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eop"/>
          <w:rFonts w:asciiTheme="minorHAnsi" w:hAnsiTheme="minorHAnsi" w:cstheme="minorHAnsi"/>
          <w:color w:val="000000" w:themeColor="text1"/>
        </w:rPr>
        <w:t> </w:t>
      </w:r>
    </w:p>
    <w:p w14:paraId="6957ABD7"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u w:val="single"/>
        </w:rPr>
        <w:t>Counselling</w:t>
      </w:r>
      <w:r w:rsidRPr="0035027B">
        <w:rPr>
          <w:rStyle w:val="eop"/>
          <w:rFonts w:asciiTheme="minorHAnsi" w:hAnsiTheme="minorHAnsi" w:cstheme="minorHAnsi"/>
          <w:color w:val="000000" w:themeColor="text1"/>
        </w:rPr>
        <w:t> </w:t>
      </w:r>
    </w:p>
    <w:p w14:paraId="636848B2" w14:textId="77777777" w:rsidR="00575294" w:rsidRPr="0035027B" w:rsidRDefault="00575294" w:rsidP="00D17F10">
      <w:pPr>
        <w:pStyle w:val="paragraph"/>
        <w:spacing w:before="0" w:beforeAutospacing="0" w:after="120" w:afterAutospacing="0"/>
        <w:textAlignment w:val="baseline"/>
        <w:rPr>
          <w:rFonts w:asciiTheme="minorHAnsi" w:hAnsiTheme="minorHAnsi" w:cstheme="minorHAnsi"/>
          <w:color w:val="000000" w:themeColor="text1"/>
        </w:rPr>
      </w:pPr>
      <w:r w:rsidRPr="0035027B">
        <w:rPr>
          <w:rStyle w:val="normaltextrun"/>
          <w:rFonts w:asciiTheme="minorHAnsi" w:hAnsiTheme="minorHAnsi" w:cstheme="minorHAnsi"/>
          <w:b/>
          <w:bCs/>
          <w:color w:val="000000" w:themeColor="text1"/>
        </w:rPr>
        <w:t>Question:</w:t>
      </w:r>
      <w:r w:rsidRPr="0035027B">
        <w:rPr>
          <w:rStyle w:val="apple-converted-space"/>
          <w:rFonts w:asciiTheme="minorHAnsi" w:hAnsiTheme="minorHAnsi" w:cstheme="minorHAnsi"/>
          <w:color w:val="000000" w:themeColor="text1"/>
        </w:rPr>
        <w:t> </w:t>
      </w:r>
      <w:r w:rsidRPr="0035027B">
        <w:rPr>
          <w:rStyle w:val="normaltextrun"/>
          <w:rFonts w:asciiTheme="minorHAnsi" w:hAnsiTheme="minorHAnsi" w:cstheme="minorHAnsi"/>
          <w:i/>
          <w:iCs/>
          <w:color w:val="000000" w:themeColor="text1"/>
        </w:rPr>
        <w:t>What other counselling programmes and techniques would be beneficial in reducing carer burden?  Could these be delivered to a broader group of carers through telephone on online channels?</w:t>
      </w:r>
      <w:r w:rsidRPr="0035027B">
        <w:rPr>
          <w:rStyle w:val="normaltextrun"/>
          <w:rFonts w:asciiTheme="minorHAnsi" w:hAnsiTheme="minorHAnsi" w:cstheme="minorHAnsi"/>
          <w:color w:val="000000" w:themeColor="text1"/>
        </w:rPr>
        <w:t> </w:t>
      </w:r>
      <w:r w:rsidRPr="0035027B">
        <w:rPr>
          <w:rStyle w:val="eop"/>
          <w:rFonts w:asciiTheme="minorHAnsi" w:hAnsiTheme="minorHAnsi" w:cstheme="minorHAnsi"/>
          <w:color w:val="000000" w:themeColor="text1"/>
        </w:rPr>
        <w:t> </w:t>
      </w:r>
    </w:p>
    <w:p w14:paraId="32B9BC97" w14:textId="77777777" w:rsidR="002569B5" w:rsidRPr="0035027B" w:rsidRDefault="00575294" w:rsidP="00D17F10">
      <w:pPr>
        <w:pStyle w:val="paragraph"/>
        <w:spacing w:before="0" w:beforeAutospacing="0" w:after="120" w:afterAutospacing="0"/>
        <w:textAlignment w:val="baseline"/>
        <w:rPr>
          <w:rStyle w:val="normaltextrun"/>
          <w:rFonts w:asciiTheme="minorHAnsi" w:hAnsiTheme="minorHAnsi" w:cstheme="minorHAnsi"/>
          <w:color w:val="000000" w:themeColor="text1"/>
        </w:rPr>
      </w:pPr>
      <w:proofErr w:type="spellStart"/>
      <w:r w:rsidRPr="0035027B">
        <w:rPr>
          <w:rStyle w:val="spellingerror"/>
          <w:rFonts w:asciiTheme="minorHAnsi" w:hAnsiTheme="minorHAnsi" w:cstheme="minorHAnsi"/>
          <w:b/>
          <w:bCs/>
          <w:color w:val="000000" w:themeColor="text1"/>
        </w:rPr>
        <w:t>Suncare’s</w:t>
      </w:r>
      <w:proofErr w:type="spellEnd"/>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b/>
          <w:bCs/>
          <w:color w:val="000000" w:themeColor="text1"/>
        </w:rPr>
        <w:t>Response:</w:t>
      </w:r>
      <w:r w:rsidRPr="0035027B">
        <w:rPr>
          <w:rStyle w:val="apple-converted-space"/>
          <w:rFonts w:asciiTheme="minorHAnsi" w:hAnsiTheme="minorHAnsi" w:cstheme="minorHAnsi"/>
          <w:b/>
          <w:bCs/>
          <w:color w:val="000000" w:themeColor="text1"/>
        </w:rPr>
        <w:t> </w:t>
      </w:r>
      <w:r w:rsidRPr="0035027B">
        <w:rPr>
          <w:rStyle w:val="normaltextrun"/>
          <w:rFonts w:asciiTheme="minorHAnsi" w:hAnsiTheme="minorHAnsi" w:cstheme="minorHAnsi"/>
          <w:color w:val="000000" w:themeColor="text1"/>
        </w:rPr>
        <w:t xml:space="preserve">Although there is a large evidence base for the effectiveness of Cognitive Behaviour Therapy, there are </w:t>
      </w:r>
      <w:r w:rsidR="002569B5" w:rsidRPr="0035027B">
        <w:rPr>
          <w:rStyle w:val="normaltextrun"/>
          <w:rFonts w:asciiTheme="minorHAnsi" w:hAnsiTheme="minorHAnsi" w:cstheme="minorHAnsi"/>
          <w:color w:val="000000" w:themeColor="text1"/>
        </w:rPr>
        <w:t>several</w:t>
      </w:r>
      <w:r w:rsidRPr="0035027B">
        <w:rPr>
          <w:rStyle w:val="normaltextrun"/>
          <w:rFonts w:asciiTheme="minorHAnsi" w:hAnsiTheme="minorHAnsi" w:cstheme="minorHAnsi"/>
          <w:color w:val="000000" w:themeColor="text1"/>
        </w:rPr>
        <w:t xml:space="preserve"> counselling therapies </w:t>
      </w:r>
      <w:r w:rsidR="002569B5" w:rsidRPr="0035027B">
        <w:rPr>
          <w:rStyle w:val="normaltextrun"/>
          <w:rFonts w:asciiTheme="minorHAnsi" w:hAnsiTheme="minorHAnsi" w:cstheme="minorHAnsi"/>
          <w:color w:val="000000" w:themeColor="text1"/>
        </w:rPr>
        <w:t xml:space="preserve">available which </w:t>
      </w:r>
      <w:r w:rsidRPr="0035027B">
        <w:rPr>
          <w:rStyle w:val="normaltextrun"/>
          <w:rFonts w:asciiTheme="minorHAnsi" w:hAnsiTheme="minorHAnsi" w:cstheme="minorHAnsi"/>
          <w:color w:val="000000" w:themeColor="text1"/>
        </w:rPr>
        <w:t xml:space="preserve">can be </w:t>
      </w:r>
      <w:r w:rsidR="002569B5" w:rsidRPr="0035027B">
        <w:rPr>
          <w:rStyle w:val="normaltextrun"/>
          <w:rFonts w:asciiTheme="minorHAnsi" w:hAnsiTheme="minorHAnsi" w:cstheme="minorHAnsi"/>
          <w:color w:val="000000" w:themeColor="text1"/>
        </w:rPr>
        <w:t xml:space="preserve">of benefit </w:t>
      </w:r>
      <w:r w:rsidRPr="0035027B">
        <w:rPr>
          <w:rStyle w:val="normaltextrun"/>
          <w:rFonts w:asciiTheme="minorHAnsi" w:hAnsiTheme="minorHAnsi" w:cstheme="minorHAnsi"/>
          <w:color w:val="000000" w:themeColor="text1"/>
        </w:rPr>
        <w:t>to carers</w:t>
      </w:r>
      <w:r w:rsidR="002569B5" w:rsidRPr="0035027B">
        <w:rPr>
          <w:rStyle w:val="normaltextrun"/>
          <w:rFonts w:asciiTheme="minorHAnsi" w:hAnsiTheme="minorHAnsi" w:cstheme="minorHAnsi"/>
          <w:color w:val="000000" w:themeColor="text1"/>
        </w:rPr>
        <w:t xml:space="preserve">, </w:t>
      </w:r>
      <w:r w:rsidRPr="0035027B">
        <w:rPr>
          <w:rStyle w:val="normaltextrun"/>
          <w:rFonts w:asciiTheme="minorHAnsi" w:hAnsiTheme="minorHAnsi" w:cstheme="minorHAnsi"/>
          <w:color w:val="000000" w:themeColor="text1"/>
        </w:rPr>
        <w:t xml:space="preserve">for example Solution Oriented (Focused) Therapy, Narrative Therapy, Emotion Focused Brief Therapy, Relationship Counselling, </w:t>
      </w:r>
      <w:r w:rsidR="002569B5" w:rsidRPr="0035027B">
        <w:rPr>
          <w:rStyle w:val="normaltextrun"/>
          <w:rFonts w:asciiTheme="minorHAnsi" w:hAnsiTheme="minorHAnsi" w:cstheme="minorHAnsi"/>
          <w:color w:val="000000" w:themeColor="text1"/>
        </w:rPr>
        <w:t>and Motivational Interviewing. </w:t>
      </w:r>
      <w:r w:rsidRPr="0035027B">
        <w:rPr>
          <w:rStyle w:val="normaltextrun"/>
          <w:rFonts w:asciiTheme="minorHAnsi" w:hAnsiTheme="minorHAnsi" w:cstheme="minorHAnsi"/>
          <w:color w:val="000000" w:themeColor="text1"/>
        </w:rPr>
        <w:t>The most effective delivery of these therapies would be face-to-face</w:t>
      </w:r>
      <w:r w:rsidR="002569B5" w:rsidRPr="0035027B">
        <w:rPr>
          <w:rStyle w:val="normaltextrun"/>
          <w:rFonts w:asciiTheme="minorHAnsi" w:hAnsiTheme="minorHAnsi" w:cstheme="minorHAnsi"/>
          <w:color w:val="000000" w:themeColor="text1"/>
        </w:rPr>
        <w:t>,</w:t>
      </w:r>
      <w:r w:rsidRPr="0035027B">
        <w:rPr>
          <w:rStyle w:val="normaltextrun"/>
          <w:rFonts w:asciiTheme="minorHAnsi" w:hAnsiTheme="minorHAnsi" w:cstheme="minorHAnsi"/>
          <w:color w:val="000000" w:themeColor="text1"/>
        </w:rPr>
        <w:t xml:space="preserve"> but could </w:t>
      </w:r>
      <w:r w:rsidR="002569B5" w:rsidRPr="0035027B">
        <w:rPr>
          <w:rStyle w:val="normaltextrun"/>
          <w:rFonts w:asciiTheme="minorHAnsi" w:hAnsiTheme="minorHAnsi" w:cstheme="minorHAnsi"/>
          <w:color w:val="000000" w:themeColor="text1"/>
        </w:rPr>
        <w:t xml:space="preserve">also be </w:t>
      </w:r>
      <w:r w:rsidRPr="0035027B">
        <w:rPr>
          <w:rStyle w:val="normaltextrun"/>
          <w:rFonts w:asciiTheme="minorHAnsi" w:hAnsiTheme="minorHAnsi" w:cstheme="minorHAnsi"/>
          <w:color w:val="000000" w:themeColor="text1"/>
        </w:rPr>
        <w:t>delivered via telephone or</w:t>
      </w:r>
      <w:r w:rsidRPr="0035027B">
        <w:rPr>
          <w:rStyle w:val="apple-converted-space"/>
          <w:rFonts w:asciiTheme="minorHAnsi" w:hAnsiTheme="minorHAnsi" w:cstheme="minorHAnsi"/>
          <w:color w:val="000000" w:themeColor="text1"/>
        </w:rPr>
        <w:t> </w:t>
      </w:r>
      <w:r w:rsidR="002569B5" w:rsidRPr="0035027B">
        <w:rPr>
          <w:rStyle w:val="apple-converted-space"/>
          <w:rFonts w:asciiTheme="minorHAnsi" w:hAnsiTheme="minorHAnsi" w:cstheme="minorHAnsi"/>
          <w:color w:val="000000" w:themeColor="text1"/>
        </w:rPr>
        <w:t xml:space="preserve">online </w:t>
      </w:r>
      <w:r w:rsidRPr="0035027B">
        <w:rPr>
          <w:rStyle w:val="spellingerror"/>
          <w:rFonts w:asciiTheme="minorHAnsi" w:hAnsiTheme="minorHAnsi" w:cstheme="minorHAnsi"/>
          <w:color w:val="000000" w:themeColor="text1"/>
        </w:rPr>
        <w:t>video</w:t>
      </w:r>
      <w:r w:rsidR="002569B5" w:rsidRPr="0035027B">
        <w:rPr>
          <w:rStyle w:val="spellingerror"/>
          <w:rFonts w:asciiTheme="minorHAnsi" w:hAnsiTheme="minorHAnsi" w:cstheme="minorHAnsi"/>
          <w:color w:val="000000" w:themeColor="text1"/>
        </w:rPr>
        <w:t>, similar to the telehealth model</w:t>
      </w:r>
      <w:r w:rsidRPr="0035027B">
        <w:rPr>
          <w:rStyle w:val="normaltextrun"/>
          <w:rFonts w:asciiTheme="minorHAnsi" w:hAnsiTheme="minorHAnsi" w:cstheme="minorHAnsi"/>
          <w:color w:val="000000" w:themeColor="text1"/>
        </w:rPr>
        <w:t>. </w:t>
      </w:r>
      <w:r w:rsidR="002569B5" w:rsidRPr="0035027B">
        <w:rPr>
          <w:rStyle w:val="normaltextrun"/>
          <w:rFonts w:asciiTheme="minorHAnsi" w:hAnsiTheme="minorHAnsi" w:cstheme="minorHAnsi"/>
          <w:color w:val="000000" w:themeColor="text1"/>
        </w:rPr>
        <w:t xml:space="preserve"> </w:t>
      </w:r>
    </w:p>
    <w:p w14:paraId="6FC546A4" w14:textId="77777777" w:rsidR="00800148" w:rsidRPr="0035027B" w:rsidRDefault="00800148" w:rsidP="00D17F10">
      <w:pPr>
        <w:spacing w:after="120" w:line="240" w:lineRule="auto"/>
        <w:rPr>
          <w:rFonts w:cstheme="minorHAnsi"/>
          <w:color w:val="000000" w:themeColor="text1"/>
          <w:sz w:val="24"/>
          <w:szCs w:val="24"/>
        </w:rPr>
      </w:pPr>
    </w:p>
    <w:sectPr w:rsidR="00800148" w:rsidRPr="0035027B" w:rsidSect="002D36E4">
      <w:headerReference w:type="default" r:id="rId7"/>
      <w:pgSz w:w="11906" w:h="16838"/>
      <w:pgMar w:top="1134"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8909C" w14:textId="77777777" w:rsidR="00622C02" w:rsidRDefault="00622C02" w:rsidP="00622C02">
      <w:pPr>
        <w:spacing w:after="0" w:line="240" w:lineRule="auto"/>
      </w:pPr>
      <w:r>
        <w:separator/>
      </w:r>
    </w:p>
  </w:endnote>
  <w:endnote w:type="continuationSeparator" w:id="0">
    <w:p w14:paraId="18B3F23A" w14:textId="77777777" w:rsidR="00622C02" w:rsidRDefault="00622C02" w:rsidP="00622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EF2F1" w14:textId="77777777" w:rsidR="00622C02" w:rsidRDefault="00622C02" w:rsidP="00622C02">
      <w:pPr>
        <w:spacing w:after="0" w:line="240" w:lineRule="auto"/>
      </w:pPr>
      <w:r>
        <w:separator/>
      </w:r>
    </w:p>
  </w:footnote>
  <w:footnote w:type="continuationSeparator" w:id="0">
    <w:p w14:paraId="07ED5041" w14:textId="77777777" w:rsidR="00622C02" w:rsidRDefault="00622C02" w:rsidP="00622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3690" w14:textId="77777777" w:rsidR="00622C02" w:rsidRDefault="00622C02" w:rsidP="00622C02">
    <w:pPr>
      <w:pStyle w:val="Header"/>
      <w:jc w:val="center"/>
    </w:pPr>
  </w:p>
  <w:p w14:paraId="36BD7E15" w14:textId="77777777" w:rsidR="00622C02" w:rsidRDefault="00622C02">
    <w:pPr>
      <w:pStyle w:val="Header"/>
    </w:pPr>
  </w:p>
  <w:p w14:paraId="71C2BF29" w14:textId="5F2C792A" w:rsidR="00622C02" w:rsidRDefault="00622C02">
    <w:pPr>
      <w:pStyle w:val="Header"/>
    </w:pPr>
  </w:p>
  <w:p w14:paraId="2A9049AF" w14:textId="7E1DF152" w:rsidR="00622C02" w:rsidRDefault="00622C02">
    <w:pPr>
      <w:pStyle w:val="Header"/>
    </w:pPr>
    <w:r w:rsidRPr="006E658A">
      <w:rPr>
        <w:rFonts w:ascii="Arial" w:eastAsia="Arial Unicode MS" w:hAnsi="Arial" w:cs="Arial"/>
        <w:b/>
        <w:noProof/>
        <w:color w:val="262626" w:themeColor="text1" w:themeTint="D9"/>
        <w:sz w:val="24"/>
        <w:szCs w:val="20"/>
        <w:lang w:eastAsia="en-AU"/>
      </w:rPr>
      <w:drawing>
        <wp:anchor distT="0" distB="0" distL="114300" distR="114300" simplePos="0" relativeHeight="251659264" behindDoc="1" locked="1" layoutInCell="1" allowOverlap="1" wp14:anchorId="25BF5610" wp14:editId="7F202356">
          <wp:simplePos x="0" y="0"/>
          <wp:positionH relativeFrom="page">
            <wp:posOffset>6176010</wp:posOffset>
          </wp:positionH>
          <wp:positionV relativeFrom="page">
            <wp:posOffset>171450</wp:posOffset>
          </wp:positionV>
          <wp:extent cx="974090" cy="837565"/>
          <wp:effectExtent l="0" t="0" r="0" b="635"/>
          <wp:wrapNone/>
          <wp:docPr id="11" name="Picture 8" descr="Suncare Community Services_Standard Log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care Community Services_Standard Logo 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8375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7C1C"/>
    <w:multiLevelType w:val="multilevel"/>
    <w:tmpl w:val="142E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1A3C1F"/>
    <w:multiLevelType w:val="multilevel"/>
    <w:tmpl w:val="3E92FA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AE641C"/>
    <w:multiLevelType w:val="hybridMultilevel"/>
    <w:tmpl w:val="A8983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540BF"/>
    <w:multiLevelType w:val="multilevel"/>
    <w:tmpl w:val="2AB6E4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F31E1E"/>
    <w:multiLevelType w:val="multilevel"/>
    <w:tmpl w:val="1F2899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3D03E8"/>
    <w:multiLevelType w:val="hybridMultilevel"/>
    <w:tmpl w:val="2DBCE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264956"/>
    <w:multiLevelType w:val="multilevel"/>
    <w:tmpl w:val="42507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B37664"/>
    <w:multiLevelType w:val="multilevel"/>
    <w:tmpl w:val="3F4825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0106B0"/>
    <w:multiLevelType w:val="hybridMultilevel"/>
    <w:tmpl w:val="5742F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C74EE2"/>
    <w:multiLevelType w:val="hybridMultilevel"/>
    <w:tmpl w:val="11E842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465B22"/>
    <w:multiLevelType w:val="hybridMultilevel"/>
    <w:tmpl w:val="CA689CE0"/>
    <w:lvl w:ilvl="0" w:tplc="548CE6F4">
      <w:start w:val="1"/>
      <w:numFmt w:val="decimal"/>
      <w:lvlText w:val="%1."/>
      <w:lvlJc w:val="left"/>
      <w:pPr>
        <w:ind w:left="360" w:hanging="360"/>
      </w:pPr>
      <w:rPr>
        <w:rFonts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E290A4E"/>
    <w:multiLevelType w:val="hybridMultilevel"/>
    <w:tmpl w:val="290C0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A9426B"/>
    <w:multiLevelType w:val="multilevel"/>
    <w:tmpl w:val="9A7E7C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4B1158"/>
    <w:multiLevelType w:val="hybridMultilevel"/>
    <w:tmpl w:val="456CA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323DC4"/>
    <w:multiLevelType w:val="multilevel"/>
    <w:tmpl w:val="7658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12"/>
  </w:num>
  <w:num w:numId="4">
    <w:abstractNumId w:val="7"/>
  </w:num>
  <w:num w:numId="5">
    <w:abstractNumId w:val="1"/>
  </w:num>
  <w:num w:numId="6">
    <w:abstractNumId w:val="3"/>
  </w:num>
  <w:num w:numId="7">
    <w:abstractNumId w:val="4"/>
  </w:num>
  <w:num w:numId="8">
    <w:abstractNumId w:val="14"/>
  </w:num>
  <w:num w:numId="9">
    <w:abstractNumId w:val="8"/>
  </w:num>
  <w:num w:numId="10">
    <w:abstractNumId w:val="9"/>
  </w:num>
  <w:num w:numId="11">
    <w:abstractNumId w:val="10"/>
  </w:num>
  <w:num w:numId="12">
    <w:abstractNumId w:val="11"/>
  </w:num>
  <w:num w:numId="13">
    <w:abstractNumId w:val="5"/>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294"/>
    <w:rsid w:val="00001E37"/>
    <w:rsid w:val="00014571"/>
    <w:rsid w:val="000223ED"/>
    <w:rsid w:val="00065619"/>
    <w:rsid w:val="0009440B"/>
    <w:rsid w:val="00107157"/>
    <w:rsid w:val="001E35BB"/>
    <w:rsid w:val="002569B5"/>
    <w:rsid w:val="00295504"/>
    <w:rsid w:val="002B327E"/>
    <w:rsid w:val="002B54B2"/>
    <w:rsid w:val="002D36E4"/>
    <w:rsid w:val="0035027B"/>
    <w:rsid w:val="003B3D85"/>
    <w:rsid w:val="0048617C"/>
    <w:rsid w:val="00511125"/>
    <w:rsid w:val="005258BA"/>
    <w:rsid w:val="00575294"/>
    <w:rsid w:val="00576F81"/>
    <w:rsid w:val="005D3766"/>
    <w:rsid w:val="005F6A01"/>
    <w:rsid w:val="00606FDF"/>
    <w:rsid w:val="00622C02"/>
    <w:rsid w:val="0062660D"/>
    <w:rsid w:val="006977F4"/>
    <w:rsid w:val="006F6D2F"/>
    <w:rsid w:val="00704352"/>
    <w:rsid w:val="00731B10"/>
    <w:rsid w:val="00764907"/>
    <w:rsid w:val="00786E9E"/>
    <w:rsid w:val="00800148"/>
    <w:rsid w:val="008314E4"/>
    <w:rsid w:val="008B0631"/>
    <w:rsid w:val="0090748D"/>
    <w:rsid w:val="0091690F"/>
    <w:rsid w:val="00974650"/>
    <w:rsid w:val="00976C73"/>
    <w:rsid w:val="009A171A"/>
    <w:rsid w:val="009C3403"/>
    <w:rsid w:val="00A03532"/>
    <w:rsid w:val="00A92337"/>
    <w:rsid w:val="00B173E4"/>
    <w:rsid w:val="00B42F2D"/>
    <w:rsid w:val="00B72E39"/>
    <w:rsid w:val="00B9423F"/>
    <w:rsid w:val="00BC1CBE"/>
    <w:rsid w:val="00C15B0F"/>
    <w:rsid w:val="00C232B0"/>
    <w:rsid w:val="00C75108"/>
    <w:rsid w:val="00D17F10"/>
    <w:rsid w:val="00E319BB"/>
    <w:rsid w:val="00E543E3"/>
    <w:rsid w:val="00EC3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7A255"/>
  <w15:chartTrackingRefBased/>
  <w15:docId w15:val="{9A277DB2-8A77-4005-87AA-16FF47A86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7529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75294"/>
  </w:style>
  <w:style w:type="character" w:customStyle="1" w:styleId="eop">
    <w:name w:val="eop"/>
    <w:basedOn w:val="DefaultParagraphFont"/>
    <w:rsid w:val="00575294"/>
  </w:style>
  <w:style w:type="character" w:customStyle="1" w:styleId="apple-converted-space">
    <w:name w:val="apple-converted-space"/>
    <w:basedOn w:val="DefaultParagraphFont"/>
    <w:rsid w:val="00575294"/>
  </w:style>
  <w:style w:type="character" w:customStyle="1" w:styleId="spellingerror">
    <w:name w:val="spellingerror"/>
    <w:basedOn w:val="DefaultParagraphFont"/>
    <w:rsid w:val="00575294"/>
  </w:style>
  <w:style w:type="character" w:styleId="CommentReference">
    <w:name w:val="annotation reference"/>
    <w:basedOn w:val="DefaultParagraphFont"/>
    <w:uiPriority w:val="99"/>
    <w:semiHidden/>
    <w:unhideWhenUsed/>
    <w:rsid w:val="000223ED"/>
    <w:rPr>
      <w:sz w:val="16"/>
      <w:szCs w:val="16"/>
    </w:rPr>
  </w:style>
  <w:style w:type="paragraph" w:styleId="CommentText">
    <w:name w:val="annotation text"/>
    <w:basedOn w:val="Normal"/>
    <w:link w:val="CommentTextChar"/>
    <w:uiPriority w:val="99"/>
    <w:semiHidden/>
    <w:unhideWhenUsed/>
    <w:rsid w:val="000223ED"/>
    <w:pPr>
      <w:spacing w:line="240" w:lineRule="auto"/>
    </w:pPr>
    <w:rPr>
      <w:sz w:val="20"/>
      <w:szCs w:val="20"/>
    </w:rPr>
  </w:style>
  <w:style w:type="character" w:customStyle="1" w:styleId="CommentTextChar">
    <w:name w:val="Comment Text Char"/>
    <w:basedOn w:val="DefaultParagraphFont"/>
    <w:link w:val="CommentText"/>
    <w:uiPriority w:val="99"/>
    <w:semiHidden/>
    <w:rsid w:val="000223ED"/>
    <w:rPr>
      <w:sz w:val="20"/>
      <w:szCs w:val="20"/>
    </w:rPr>
  </w:style>
  <w:style w:type="paragraph" w:styleId="CommentSubject">
    <w:name w:val="annotation subject"/>
    <w:basedOn w:val="CommentText"/>
    <w:next w:val="CommentText"/>
    <w:link w:val="CommentSubjectChar"/>
    <w:uiPriority w:val="99"/>
    <w:semiHidden/>
    <w:unhideWhenUsed/>
    <w:rsid w:val="000223ED"/>
    <w:rPr>
      <w:b/>
      <w:bCs/>
    </w:rPr>
  </w:style>
  <w:style w:type="character" w:customStyle="1" w:styleId="CommentSubjectChar">
    <w:name w:val="Comment Subject Char"/>
    <w:basedOn w:val="CommentTextChar"/>
    <w:link w:val="CommentSubject"/>
    <w:uiPriority w:val="99"/>
    <w:semiHidden/>
    <w:rsid w:val="000223ED"/>
    <w:rPr>
      <w:b/>
      <w:bCs/>
      <w:sz w:val="20"/>
      <w:szCs w:val="20"/>
    </w:rPr>
  </w:style>
  <w:style w:type="paragraph" w:styleId="BalloonText">
    <w:name w:val="Balloon Text"/>
    <w:basedOn w:val="Normal"/>
    <w:link w:val="BalloonTextChar"/>
    <w:uiPriority w:val="99"/>
    <w:semiHidden/>
    <w:unhideWhenUsed/>
    <w:rsid w:val="000223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3ED"/>
    <w:rPr>
      <w:rFonts w:ascii="Segoe UI" w:hAnsi="Segoe UI" w:cs="Segoe UI"/>
      <w:sz w:val="18"/>
      <w:szCs w:val="18"/>
    </w:rPr>
  </w:style>
  <w:style w:type="paragraph" w:styleId="Header">
    <w:name w:val="header"/>
    <w:basedOn w:val="Normal"/>
    <w:link w:val="HeaderChar"/>
    <w:uiPriority w:val="99"/>
    <w:unhideWhenUsed/>
    <w:rsid w:val="00622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C02"/>
  </w:style>
  <w:style w:type="paragraph" w:styleId="Footer">
    <w:name w:val="footer"/>
    <w:basedOn w:val="Normal"/>
    <w:link w:val="FooterChar"/>
    <w:uiPriority w:val="99"/>
    <w:unhideWhenUsed/>
    <w:rsid w:val="00622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285660">
      <w:bodyDiv w:val="1"/>
      <w:marLeft w:val="0"/>
      <w:marRight w:val="0"/>
      <w:marTop w:val="0"/>
      <w:marBottom w:val="0"/>
      <w:divBdr>
        <w:top w:val="none" w:sz="0" w:space="0" w:color="auto"/>
        <w:left w:val="none" w:sz="0" w:space="0" w:color="auto"/>
        <w:bottom w:val="none" w:sz="0" w:space="0" w:color="auto"/>
        <w:right w:val="none" w:sz="0" w:space="0" w:color="auto"/>
      </w:divBdr>
      <w:divsChild>
        <w:div w:id="738483732">
          <w:marLeft w:val="0"/>
          <w:marRight w:val="0"/>
          <w:marTop w:val="0"/>
          <w:marBottom w:val="0"/>
          <w:divBdr>
            <w:top w:val="none" w:sz="0" w:space="0" w:color="auto"/>
            <w:left w:val="none" w:sz="0" w:space="0" w:color="auto"/>
            <w:bottom w:val="none" w:sz="0" w:space="0" w:color="auto"/>
            <w:right w:val="none" w:sz="0" w:space="0" w:color="auto"/>
          </w:divBdr>
        </w:div>
        <w:div w:id="1173837803">
          <w:marLeft w:val="0"/>
          <w:marRight w:val="0"/>
          <w:marTop w:val="0"/>
          <w:marBottom w:val="0"/>
          <w:divBdr>
            <w:top w:val="none" w:sz="0" w:space="0" w:color="auto"/>
            <w:left w:val="none" w:sz="0" w:space="0" w:color="auto"/>
            <w:bottom w:val="none" w:sz="0" w:space="0" w:color="auto"/>
            <w:right w:val="none" w:sz="0" w:space="0" w:color="auto"/>
          </w:divBdr>
        </w:div>
        <w:div w:id="1847211027">
          <w:marLeft w:val="0"/>
          <w:marRight w:val="0"/>
          <w:marTop w:val="0"/>
          <w:marBottom w:val="0"/>
          <w:divBdr>
            <w:top w:val="none" w:sz="0" w:space="0" w:color="auto"/>
            <w:left w:val="none" w:sz="0" w:space="0" w:color="auto"/>
            <w:bottom w:val="none" w:sz="0" w:space="0" w:color="auto"/>
            <w:right w:val="none" w:sz="0" w:space="0" w:color="auto"/>
          </w:divBdr>
        </w:div>
        <w:div w:id="1648852131">
          <w:marLeft w:val="0"/>
          <w:marRight w:val="0"/>
          <w:marTop w:val="0"/>
          <w:marBottom w:val="0"/>
          <w:divBdr>
            <w:top w:val="none" w:sz="0" w:space="0" w:color="auto"/>
            <w:left w:val="none" w:sz="0" w:space="0" w:color="auto"/>
            <w:bottom w:val="none" w:sz="0" w:space="0" w:color="auto"/>
            <w:right w:val="none" w:sz="0" w:space="0" w:color="auto"/>
          </w:divBdr>
        </w:div>
        <w:div w:id="788402407">
          <w:marLeft w:val="0"/>
          <w:marRight w:val="0"/>
          <w:marTop w:val="0"/>
          <w:marBottom w:val="0"/>
          <w:divBdr>
            <w:top w:val="none" w:sz="0" w:space="0" w:color="auto"/>
            <w:left w:val="none" w:sz="0" w:space="0" w:color="auto"/>
            <w:bottom w:val="none" w:sz="0" w:space="0" w:color="auto"/>
            <w:right w:val="none" w:sz="0" w:space="0" w:color="auto"/>
          </w:divBdr>
        </w:div>
        <w:div w:id="1952086964">
          <w:marLeft w:val="0"/>
          <w:marRight w:val="0"/>
          <w:marTop w:val="0"/>
          <w:marBottom w:val="0"/>
          <w:divBdr>
            <w:top w:val="none" w:sz="0" w:space="0" w:color="auto"/>
            <w:left w:val="none" w:sz="0" w:space="0" w:color="auto"/>
            <w:bottom w:val="none" w:sz="0" w:space="0" w:color="auto"/>
            <w:right w:val="none" w:sz="0" w:space="0" w:color="auto"/>
          </w:divBdr>
        </w:div>
        <w:div w:id="1719426398">
          <w:marLeft w:val="0"/>
          <w:marRight w:val="0"/>
          <w:marTop w:val="0"/>
          <w:marBottom w:val="0"/>
          <w:divBdr>
            <w:top w:val="none" w:sz="0" w:space="0" w:color="auto"/>
            <w:left w:val="none" w:sz="0" w:space="0" w:color="auto"/>
            <w:bottom w:val="none" w:sz="0" w:space="0" w:color="auto"/>
            <w:right w:val="none" w:sz="0" w:space="0" w:color="auto"/>
          </w:divBdr>
        </w:div>
        <w:div w:id="97222171">
          <w:marLeft w:val="0"/>
          <w:marRight w:val="0"/>
          <w:marTop w:val="0"/>
          <w:marBottom w:val="0"/>
          <w:divBdr>
            <w:top w:val="none" w:sz="0" w:space="0" w:color="auto"/>
            <w:left w:val="none" w:sz="0" w:space="0" w:color="auto"/>
            <w:bottom w:val="none" w:sz="0" w:space="0" w:color="auto"/>
            <w:right w:val="none" w:sz="0" w:space="0" w:color="auto"/>
          </w:divBdr>
        </w:div>
        <w:div w:id="1993754450">
          <w:marLeft w:val="0"/>
          <w:marRight w:val="0"/>
          <w:marTop w:val="0"/>
          <w:marBottom w:val="0"/>
          <w:divBdr>
            <w:top w:val="none" w:sz="0" w:space="0" w:color="auto"/>
            <w:left w:val="none" w:sz="0" w:space="0" w:color="auto"/>
            <w:bottom w:val="none" w:sz="0" w:space="0" w:color="auto"/>
            <w:right w:val="none" w:sz="0" w:space="0" w:color="auto"/>
          </w:divBdr>
        </w:div>
        <w:div w:id="527571935">
          <w:marLeft w:val="0"/>
          <w:marRight w:val="0"/>
          <w:marTop w:val="0"/>
          <w:marBottom w:val="0"/>
          <w:divBdr>
            <w:top w:val="none" w:sz="0" w:space="0" w:color="auto"/>
            <w:left w:val="none" w:sz="0" w:space="0" w:color="auto"/>
            <w:bottom w:val="none" w:sz="0" w:space="0" w:color="auto"/>
            <w:right w:val="none" w:sz="0" w:space="0" w:color="auto"/>
          </w:divBdr>
        </w:div>
        <w:div w:id="974874880">
          <w:marLeft w:val="0"/>
          <w:marRight w:val="0"/>
          <w:marTop w:val="0"/>
          <w:marBottom w:val="0"/>
          <w:divBdr>
            <w:top w:val="none" w:sz="0" w:space="0" w:color="auto"/>
            <w:left w:val="none" w:sz="0" w:space="0" w:color="auto"/>
            <w:bottom w:val="none" w:sz="0" w:space="0" w:color="auto"/>
            <w:right w:val="none" w:sz="0" w:space="0" w:color="auto"/>
          </w:divBdr>
        </w:div>
        <w:div w:id="1583368357">
          <w:marLeft w:val="0"/>
          <w:marRight w:val="0"/>
          <w:marTop w:val="0"/>
          <w:marBottom w:val="0"/>
          <w:divBdr>
            <w:top w:val="none" w:sz="0" w:space="0" w:color="auto"/>
            <w:left w:val="none" w:sz="0" w:space="0" w:color="auto"/>
            <w:bottom w:val="none" w:sz="0" w:space="0" w:color="auto"/>
            <w:right w:val="none" w:sz="0" w:space="0" w:color="auto"/>
          </w:divBdr>
        </w:div>
        <w:div w:id="2135057997">
          <w:marLeft w:val="0"/>
          <w:marRight w:val="0"/>
          <w:marTop w:val="0"/>
          <w:marBottom w:val="0"/>
          <w:divBdr>
            <w:top w:val="none" w:sz="0" w:space="0" w:color="auto"/>
            <w:left w:val="none" w:sz="0" w:space="0" w:color="auto"/>
            <w:bottom w:val="none" w:sz="0" w:space="0" w:color="auto"/>
            <w:right w:val="none" w:sz="0" w:space="0" w:color="auto"/>
          </w:divBdr>
        </w:div>
        <w:div w:id="993678572">
          <w:marLeft w:val="0"/>
          <w:marRight w:val="0"/>
          <w:marTop w:val="0"/>
          <w:marBottom w:val="0"/>
          <w:divBdr>
            <w:top w:val="none" w:sz="0" w:space="0" w:color="auto"/>
            <w:left w:val="none" w:sz="0" w:space="0" w:color="auto"/>
            <w:bottom w:val="none" w:sz="0" w:space="0" w:color="auto"/>
            <w:right w:val="none" w:sz="0" w:space="0" w:color="auto"/>
          </w:divBdr>
        </w:div>
        <w:div w:id="178936290">
          <w:marLeft w:val="0"/>
          <w:marRight w:val="0"/>
          <w:marTop w:val="0"/>
          <w:marBottom w:val="0"/>
          <w:divBdr>
            <w:top w:val="none" w:sz="0" w:space="0" w:color="auto"/>
            <w:left w:val="none" w:sz="0" w:space="0" w:color="auto"/>
            <w:bottom w:val="none" w:sz="0" w:space="0" w:color="auto"/>
            <w:right w:val="none" w:sz="0" w:space="0" w:color="auto"/>
          </w:divBdr>
        </w:div>
        <w:div w:id="1197545662">
          <w:marLeft w:val="0"/>
          <w:marRight w:val="0"/>
          <w:marTop w:val="0"/>
          <w:marBottom w:val="0"/>
          <w:divBdr>
            <w:top w:val="none" w:sz="0" w:space="0" w:color="auto"/>
            <w:left w:val="none" w:sz="0" w:space="0" w:color="auto"/>
            <w:bottom w:val="none" w:sz="0" w:space="0" w:color="auto"/>
            <w:right w:val="none" w:sz="0" w:space="0" w:color="auto"/>
          </w:divBdr>
        </w:div>
        <w:div w:id="1034186649">
          <w:marLeft w:val="0"/>
          <w:marRight w:val="0"/>
          <w:marTop w:val="0"/>
          <w:marBottom w:val="0"/>
          <w:divBdr>
            <w:top w:val="none" w:sz="0" w:space="0" w:color="auto"/>
            <w:left w:val="none" w:sz="0" w:space="0" w:color="auto"/>
            <w:bottom w:val="none" w:sz="0" w:space="0" w:color="auto"/>
            <w:right w:val="none" w:sz="0" w:space="0" w:color="auto"/>
          </w:divBdr>
        </w:div>
        <w:div w:id="2076009252">
          <w:marLeft w:val="0"/>
          <w:marRight w:val="0"/>
          <w:marTop w:val="0"/>
          <w:marBottom w:val="0"/>
          <w:divBdr>
            <w:top w:val="none" w:sz="0" w:space="0" w:color="auto"/>
            <w:left w:val="none" w:sz="0" w:space="0" w:color="auto"/>
            <w:bottom w:val="none" w:sz="0" w:space="0" w:color="auto"/>
            <w:right w:val="none" w:sz="0" w:space="0" w:color="auto"/>
          </w:divBdr>
        </w:div>
        <w:div w:id="1991513696">
          <w:marLeft w:val="0"/>
          <w:marRight w:val="0"/>
          <w:marTop w:val="0"/>
          <w:marBottom w:val="0"/>
          <w:divBdr>
            <w:top w:val="none" w:sz="0" w:space="0" w:color="auto"/>
            <w:left w:val="none" w:sz="0" w:space="0" w:color="auto"/>
            <w:bottom w:val="none" w:sz="0" w:space="0" w:color="auto"/>
            <w:right w:val="none" w:sz="0" w:space="0" w:color="auto"/>
          </w:divBdr>
        </w:div>
        <w:div w:id="1840802613">
          <w:marLeft w:val="0"/>
          <w:marRight w:val="0"/>
          <w:marTop w:val="0"/>
          <w:marBottom w:val="0"/>
          <w:divBdr>
            <w:top w:val="none" w:sz="0" w:space="0" w:color="auto"/>
            <w:left w:val="none" w:sz="0" w:space="0" w:color="auto"/>
            <w:bottom w:val="none" w:sz="0" w:space="0" w:color="auto"/>
            <w:right w:val="none" w:sz="0" w:space="0" w:color="auto"/>
          </w:divBdr>
        </w:div>
        <w:div w:id="2073117743">
          <w:marLeft w:val="0"/>
          <w:marRight w:val="0"/>
          <w:marTop w:val="0"/>
          <w:marBottom w:val="0"/>
          <w:divBdr>
            <w:top w:val="none" w:sz="0" w:space="0" w:color="auto"/>
            <w:left w:val="none" w:sz="0" w:space="0" w:color="auto"/>
            <w:bottom w:val="none" w:sz="0" w:space="0" w:color="auto"/>
            <w:right w:val="none" w:sz="0" w:space="0" w:color="auto"/>
          </w:divBdr>
        </w:div>
        <w:div w:id="1473207980">
          <w:marLeft w:val="0"/>
          <w:marRight w:val="0"/>
          <w:marTop w:val="0"/>
          <w:marBottom w:val="0"/>
          <w:divBdr>
            <w:top w:val="none" w:sz="0" w:space="0" w:color="auto"/>
            <w:left w:val="none" w:sz="0" w:space="0" w:color="auto"/>
            <w:bottom w:val="none" w:sz="0" w:space="0" w:color="auto"/>
            <w:right w:val="none" w:sz="0" w:space="0" w:color="auto"/>
          </w:divBdr>
        </w:div>
        <w:div w:id="148595238">
          <w:marLeft w:val="0"/>
          <w:marRight w:val="0"/>
          <w:marTop w:val="0"/>
          <w:marBottom w:val="0"/>
          <w:divBdr>
            <w:top w:val="none" w:sz="0" w:space="0" w:color="auto"/>
            <w:left w:val="none" w:sz="0" w:space="0" w:color="auto"/>
            <w:bottom w:val="none" w:sz="0" w:space="0" w:color="auto"/>
            <w:right w:val="none" w:sz="0" w:space="0" w:color="auto"/>
          </w:divBdr>
        </w:div>
        <w:div w:id="1640187713">
          <w:marLeft w:val="0"/>
          <w:marRight w:val="0"/>
          <w:marTop w:val="0"/>
          <w:marBottom w:val="0"/>
          <w:divBdr>
            <w:top w:val="none" w:sz="0" w:space="0" w:color="auto"/>
            <w:left w:val="none" w:sz="0" w:space="0" w:color="auto"/>
            <w:bottom w:val="none" w:sz="0" w:space="0" w:color="auto"/>
            <w:right w:val="none" w:sz="0" w:space="0" w:color="auto"/>
          </w:divBdr>
        </w:div>
        <w:div w:id="511381044">
          <w:marLeft w:val="0"/>
          <w:marRight w:val="0"/>
          <w:marTop w:val="0"/>
          <w:marBottom w:val="0"/>
          <w:divBdr>
            <w:top w:val="none" w:sz="0" w:space="0" w:color="auto"/>
            <w:left w:val="none" w:sz="0" w:space="0" w:color="auto"/>
            <w:bottom w:val="none" w:sz="0" w:space="0" w:color="auto"/>
            <w:right w:val="none" w:sz="0" w:space="0" w:color="auto"/>
          </w:divBdr>
        </w:div>
        <w:div w:id="1685399729">
          <w:marLeft w:val="0"/>
          <w:marRight w:val="0"/>
          <w:marTop w:val="0"/>
          <w:marBottom w:val="0"/>
          <w:divBdr>
            <w:top w:val="none" w:sz="0" w:space="0" w:color="auto"/>
            <w:left w:val="none" w:sz="0" w:space="0" w:color="auto"/>
            <w:bottom w:val="none" w:sz="0" w:space="0" w:color="auto"/>
            <w:right w:val="none" w:sz="0" w:space="0" w:color="auto"/>
          </w:divBdr>
        </w:div>
        <w:div w:id="427317258">
          <w:marLeft w:val="0"/>
          <w:marRight w:val="0"/>
          <w:marTop w:val="0"/>
          <w:marBottom w:val="0"/>
          <w:divBdr>
            <w:top w:val="none" w:sz="0" w:space="0" w:color="auto"/>
            <w:left w:val="none" w:sz="0" w:space="0" w:color="auto"/>
            <w:bottom w:val="none" w:sz="0" w:space="0" w:color="auto"/>
            <w:right w:val="none" w:sz="0" w:space="0" w:color="auto"/>
          </w:divBdr>
        </w:div>
        <w:div w:id="160589300">
          <w:marLeft w:val="0"/>
          <w:marRight w:val="0"/>
          <w:marTop w:val="0"/>
          <w:marBottom w:val="0"/>
          <w:divBdr>
            <w:top w:val="none" w:sz="0" w:space="0" w:color="auto"/>
            <w:left w:val="none" w:sz="0" w:space="0" w:color="auto"/>
            <w:bottom w:val="none" w:sz="0" w:space="0" w:color="auto"/>
            <w:right w:val="none" w:sz="0" w:space="0" w:color="auto"/>
          </w:divBdr>
        </w:div>
        <w:div w:id="2006400084">
          <w:marLeft w:val="0"/>
          <w:marRight w:val="0"/>
          <w:marTop w:val="0"/>
          <w:marBottom w:val="0"/>
          <w:divBdr>
            <w:top w:val="none" w:sz="0" w:space="0" w:color="auto"/>
            <w:left w:val="none" w:sz="0" w:space="0" w:color="auto"/>
            <w:bottom w:val="none" w:sz="0" w:space="0" w:color="auto"/>
            <w:right w:val="none" w:sz="0" w:space="0" w:color="auto"/>
          </w:divBdr>
        </w:div>
        <w:div w:id="2129620186">
          <w:marLeft w:val="0"/>
          <w:marRight w:val="0"/>
          <w:marTop w:val="0"/>
          <w:marBottom w:val="0"/>
          <w:divBdr>
            <w:top w:val="none" w:sz="0" w:space="0" w:color="auto"/>
            <w:left w:val="none" w:sz="0" w:space="0" w:color="auto"/>
            <w:bottom w:val="none" w:sz="0" w:space="0" w:color="auto"/>
            <w:right w:val="none" w:sz="0" w:space="0" w:color="auto"/>
          </w:divBdr>
        </w:div>
        <w:div w:id="270019479">
          <w:marLeft w:val="0"/>
          <w:marRight w:val="0"/>
          <w:marTop w:val="0"/>
          <w:marBottom w:val="0"/>
          <w:divBdr>
            <w:top w:val="none" w:sz="0" w:space="0" w:color="auto"/>
            <w:left w:val="none" w:sz="0" w:space="0" w:color="auto"/>
            <w:bottom w:val="none" w:sz="0" w:space="0" w:color="auto"/>
            <w:right w:val="none" w:sz="0" w:space="0" w:color="auto"/>
          </w:divBdr>
        </w:div>
        <w:div w:id="1633362556">
          <w:marLeft w:val="0"/>
          <w:marRight w:val="0"/>
          <w:marTop w:val="0"/>
          <w:marBottom w:val="0"/>
          <w:divBdr>
            <w:top w:val="none" w:sz="0" w:space="0" w:color="auto"/>
            <w:left w:val="none" w:sz="0" w:space="0" w:color="auto"/>
            <w:bottom w:val="none" w:sz="0" w:space="0" w:color="auto"/>
            <w:right w:val="none" w:sz="0" w:space="0" w:color="auto"/>
          </w:divBdr>
        </w:div>
        <w:div w:id="1897348876">
          <w:marLeft w:val="0"/>
          <w:marRight w:val="0"/>
          <w:marTop w:val="0"/>
          <w:marBottom w:val="0"/>
          <w:divBdr>
            <w:top w:val="none" w:sz="0" w:space="0" w:color="auto"/>
            <w:left w:val="none" w:sz="0" w:space="0" w:color="auto"/>
            <w:bottom w:val="none" w:sz="0" w:space="0" w:color="auto"/>
            <w:right w:val="none" w:sz="0" w:space="0" w:color="auto"/>
          </w:divBdr>
        </w:div>
        <w:div w:id="1030422823">
          <w:marLeft w:val="0"/>
          <w:marRight w:val="0"/>
          <w:marTop w:val="0"/>
          <w:marBottom w:val="0"/>
          <w:divBdr>
            <w:top w:val="none" w:sz="0" w:space="0" w:color="auto"/>
            <w:left w:val="none" w:sz="0" w:space="0" w:color="auto"/>
            <w:bottom w:val="none" w:sz="0" w:space="0" w:color="auto"/>
            <w:right w:val="none" w:sz="0" w:space="0" w:color="auto"/>
          </w:divBdr>
        </w:div>
        <w:div w:id="974726078">
          <w:marLeft w:val="0"/>
          <w:marRight w:val="0"/>
          <w:marTop w:val="0"/>
          <w:marBottom w:val="0"/>
          <w:divBdr>
            <w:top w:val="none" w:sz="0" w:space="0" w:color="auto"/>
            <w:left w:val="none" w:sz="0" w:space="0" w:color="auto"/>
            <w:bottom w:val="none" w:sz="0" w:space="0" w:color="auto"/>
            <w:right w:val="none" w:sz="0" w:space="0" w:color="auto"/>
          </w:divBdr>
        </w:div>
        <w:div w:id="1048722449">
          <w:marLeft w:val="0"/>
          <w:marRight w:val="0"/>
          <w:marTop w:val="0"/>
          <w:marBottom w:val="0"/>
          <w:divBdr>
            <w:top w:val="none" w:sz="0" w:space="0" w:color="auto"/>
            <w:left w:val="none" w:sz="0" w:space="0" w:color="auto"/>
            <w:bottom w:val="none" w:sz="0" w:space="0" w:color="auto"/>
            <w:right w:val="none" w:sz="0" w:space="0" w:color="auto"/>
          </w:divBdr>
        </w:div>
        <w:div w:id="1665816114">
          <w:marLeft w:val="0"/>
          <w:marRight w:val="0"/>
          <w:marTop w:val="0"/>
          <w:marBottom w:val="0"/>
          <w:divBdr>
            <w:top w:val="none" w:sz="0" w:space="0" w:color="auto"/>
            <w:left w:val="none" w:sz="0" w:space="0" w:color="auto"/>
            <w:bottom w:val="none" w:sz="0" w:space="0" w:color="auto"/>
            <w:right w:val="none" w:sz="0" w:space="0" w:color="auto"/>
          </w:divBdr>
        </w:div>
        <w:div w:id="1632049824">
          <w:marLeft w:val="0"/>
          <w:marRight w:val="0"/>
          <w:marTop w:val="0"/>
          <w:marBottom w:val="0"/>
          <w:divBdr>
            <w:top w:val="none" w:sz="0" w:space="0" w:color="auto"/>
            <w:left w:val="none" w:sz="0" w:space="0" w:color="auto"/>
            <w:bottom w:val="none" w:sz="0" w:space="0" w:color="auto"/>
            <w:right w:val="none" w:sz="0" w:space="0" w:color="auto"/>
          </w:divBdr>
        </w:div>
        <w:div w:id="1906836626">
          <w:marLeft w:val="0"/>
          <w:marRight w:val="0"/>
          <w:marTop w:val="0"/>
          <w:marBottom w:val="0"/>
          <w:divBdr>
            <w:top w:val="none" w:sz="0" w:space="0" w:color="auto"/>
            <w:left w:val="none" w:sz="0" w:space="0" w:color="auto"/>
            <w:bottom w:val="none" w:sz="0" w:space="0" w:color="auto"/>
            <w:right w:val="none" w:sz="0" w:space="0" w:color="auto"/>
          </w:divBdr>
        </w:div>
        <w:div w:id="1307473686">
          <w:marLeft w:val="0"/>
          <w:marRight w:val="0"/>
          <w:marTop w:val="0"/>
          <w:marBottom w:val="0"/>
          <w:divBdr>
            <w:top w:val="none" w:sz="0" w:space="0" w:color="auto"/>
            <w:left w:val="none" w:sz="0" w:space="0" w:color="auto"/>
            <w:bottom w:val="none" w:sz="0" w:space="0" w:color="auto"/>
            <w:right w:val="none" w:sz="0" w:space="0" w:color="auto"/>
          </w:divBdr>
        </w:div>
        <w:div w:id="987174486">
          <w:marLeft w:val="0"/>
          <w:marRight w:val="0"/>
          <w:marTop w:val="0"/>
          <w:marBottom w:val="0"/>
          <w:divBdr>
            <w:top w:val="none" w:sz="0" w:space="0" w:color="auto"/>
            <w:left w:val="none" w:sz="0" w:space="0" w:color="auto"/>
            <w:bottom w:val="none" w:sz="0" w:space="0" w:color="auto"/>
            <w:right w:val="none" w:sz="0" w:space="0" w:color="auto"/>
          </w:divBdr>
        </w:div>
        <w:div w:id="1623345606">
          <w:marLeft w:val="0"/>
          <w:marRight w:val="0"/>
          <w:marTop w:val="0"/>
          <w:marBottom w:val="0"/>
          <w:divBdr>
            <w:top w:val="none" w:sz="0" w:space="0" w:color="auto"/>
            <w:left w:val="none" w:sz="0" w:space="0" w:color="auto"/>
            <w:bottom w:val="none" w:sz="0" w:space="0" w:color="auto"/>
            <w:right w:val="none" w:sz="0" w:space="0" w:color="auto"/>
          </w:divBdr>
        </w:div>
        <w:div w:id="1318653288">
          <w:marLeft w:val="0"/>
          <w:marRight w:val="0"/>
          <w:marTop w:val="0"/>
          <w:marBottom w:val="0"/>
          <w:divBdr>
            <w:top w:val="none" w:sz="0" w:space="0" w:color="auto"/>
            <w:left w:val="none" w:sz="0" w:space="0" w:color="auto"/>
            <w:bottom w:val="none" w:sz="0" w:space="0" w:color="auto"/>
            <w:right w:val="none" w:sz="0" w:space="0" w:color="auto"/>
          </w:divBdr>
        </w:div>
        <w:div w:id="1432313241">
          <w:marLeft w:val="0"/>
          <w:marRight w:val="0"/>
          <w:marTop w:val="0"/>
          <w:marBottom w:val="0"/>
          <w:divBdr>
            <w:top w:val="none" w:sz="0" w:space="0" w:color="auto"/>
            <w:left w:val="none" w:sz="0" w:space="0" w:color="auto"/>
            <w:bottom w:val="none" w:sz="0" w:space="0" w:color="auto"/>
            <w:right w:val="none" w:sz="0" w:space="0" w:color="auto"/>
          </w:divBdr>
        </w:div>
        <w:div w:id="1263415349">
          <w:marLeft w:val="0"/>
          <w:marRight w:val="0"/>
          <w:marTop w:val="0"/>
          <w:marBottom w:val="0"/>
          <w:divBdr>
            <w:top w:val="none" w:sz="0" w:space="0" w:color="auto"/>
            <w:left w:val="none" w:sz="0" w:space="0" w:color="auto"/>
            <w:bottom w:val="none" w:sz="0" w:space="0" w:color="auto"/>
            <w:right w:val="none" w:sz="0" w:space="0" w:color="auto"/>
          </w:divBdr>
        </w:div>
        <w:div w:id="2020234960">
          <w:marLeft w:val="0"/>
          <w:marRight w:val="0"/>
          <w:marTop w:val="0"/>
          <w:marBottom w:val="0"/>
          <w:divBdr>
            <w:top w:val="none" w:sz="0" w:space="0" w:color="auto"/>
            <w:left w:val="none" w:sz="0" w:space="0" w:color="auto"/>
            <w:bottom w:val="none" w:sz="0" w:space="0" w:color="auto"/>
            <w:right w:val="none" w:sz="0" w:space="0" w:color="auto"/>
          </w:divBdr>
        </w:div>
        <w:div w:id="330528986">
          <w:marLeft w:val="0"/>
          <w:marRight w:val="0"/>
          <w:marTop w:val="0"/>
          <w:marBottom w:val="0"/>
          <w:divBdr>
            <w:top w:val="none" w:sz="0" w:space="0" w:color="auto"/>
            <w:left w:val="none" w:sz="0" w:space="0" w:color="auto"/>
            <w:bottom w:val="none" w:sz="0" w:space="0" w:color="auto"/>
            <w:right w:val="none" w:sz="0" w:space="0" w:color="auto"/>
          </w:divBdr>
        </w:div>
        <w:div w:id="1876843061">
          <w:marLeft w:val="0"/>
          <w:marRight w:val="0"/>
          <w:marTop w:val="0"/>
          <w:marBottom w:val="0"/>
          <w:divBdr>
            <w:top w:val="none" w:sz="0" w:space="0" w:color="auto"/>
            <w:left w:val="none" w:sz="0" w:space="0" w:color="auto"/>
            <w:bottom w:val="none" w:sz="0" w:space="0" w:color="auto"/>
            <w:right w:val="none" w:sz="0" w:space="0" w:color="auto"/>
          </w:divBdr>
        </w:div>
        <w:div w:id="962149926">
          <w:marLeft w:val="0"/>
          <w:marRight w:val="0"/>
          <w:marTop w:val="0"/>
          <w:marBottom w:val="0"/>
          <w:divBdr>
            <w:top w:val="none" w:sz="0" w:space="0" w:color="auto"/>
            <w:left w:val="none" w:sz="0" w:space="0" w:color="auto"/>
            <w:bottom w:val="none" w:sz="0" w:space="0" w:color="auto"/>
            <w:right w:val="none" w:sz="0" w:space="0" w:color="auto"/>
          </w:divBdr>
        </w:div>
        <w:div w:id="1281693205">
          <w:marLeft w:val="0"/>
          <w:marRight w:val="0"/>
          <w:marTop w:val="0"/>
          <w:marBottom w:val="0"/>
          <w:divBdr>
            <w:top w:val="none" w:sz="0" w:space="0" w:color="auto"/>
            <w:left w:val="none" w:sz="0" w:space="0" w:color="auto"/>
            <w:bottom w:val="none" w:sz="0" w:space="0" w:color="auto"/>
            <w:right w:val="none" w:sz="0" w:space="0" w:color="auto"/>
          </w:divBdr>
        </w:div>
        <w:div w:id="694036804">
          <w:marLeft w:val="0"/>
          <w:marRight w:val="0"/>
          <w:marTop w:val="0"/>
          <w:marBottom w:val="0"/>
          <w:divBdr>
            <w:top w:val="none" w:sz="0" w:space="0" w:color="auto"/>
            <w:left w:val="none" w:sz="0" w:space="0" w:color="auto"/>
            <w:bottom w:val="none" w:sz="0" w:space="0" w:color="auto"/>
            <w:right w:val="none" w:sz="0" w:space="0" w:color="auto"/>
          </w:divBdr>
        </w:div>
        <w:div w:id="1001659607">
          <w:marLeft w:val="0"/>
          <w:marRight w:val="0"/>
          <w:marTop w:val="0"/>
          <w:marBottom w:val="0"/>
          <w:divBdr>
            <w:top w:val="none" w:sz="0" w:space="0" w:color="auto"/>
            <w:left w:val="none" w:sz="0" w:space="0" w:color="auto"/>
            <w:bottom w:val="none" w:sz="0" w:space="0" w:color="auto"/>
            <w:right w:val="none" w:sz="0" w:space="0" w:color="auto"/>
          </w:divBdr>
        </w:div>
        <w:div w:id="1975792732">
          <w:marLeft w:val="0"/>
          <w:marRight w:val="0"/>
          <w:marTop w:val="0"/>
          <w:marBottom w:val="0"/>
          <w:divBdr>
            <w:top w:val="none" w:sz="0" w:space="0" w:color="auto"/>
            <w:left w:val="none" w:sz="0" w:space="0" w:color="auto"/>
            <w:bottom w:val="none" w:sz="0" w:space="0" w:color="auto"/>
            <w:right w:val="none" w:sz="0" w:space="0" w:color="auto"/>
          </w:divBdr>
        </w:div>
        <w:div w:id="1432316845">
          <w:marLeft w:val="0"/>
          <w:marRight w:val="0"/>
          <w:marTop w:val="0"/>
          <w:marBottom w:val="0"/>
          <w:divBdr>
            <w:top w:val="none" w:sz="0" w:space="0" w:color="auto"/>
            <w:left w:val="none" w:sz="0" w:space="0" w:color="auto"/>
            <w:bottom w:val="none" w:sz="0" w:space="0" w:color="auto"/>
            <w:right w:val="none" w:sz="0" w:space="0" w:color="auto"/>
          </w:divBdr>
        </w:div>
        <w:div w:id="2097432440">
          <w:marLeft w:val="0"/>
          <w:marRight w:val="0"/>
          <w:marTop w:val="0"/>
          <w:marBottom w:val="0"/>
          <w:divBdr>
            <w:top w:val="none" w:sz="0" w:space="0" w:color="auto"/>
            <w:left w:val="none" w:sz="0" w:space="0" w:color="auto"/>
            <w:bottom w:val="none" w:sz="0" w:space="0" w:color="auto"/>
            <w:right w:val="none" w:sz="0" w:space="0" w:color="auto"/>
          </w:divBdr>
        </w:div>
        <w:div w:id="1888909388">
          <w:marLeft w:val="0"/>
          <w:marRight w:val="0"/>
          <w:marTop w:val="0"/>
          <w:marBottom w:val="0"/>
          <w:divBdr>
            <w:top w:val="none" w:sz="0" w:space="0" w:color="auto"/>
            <w:left w:val="none" w:sz="0" w:space="0" w:color="auto"/>
            <w:bottom w:val="none" w:sz="0" w:space="0" w:color="auto"/>
            <w:right w:val="none" w:sz="0" w:space="0" w:color="auto"/>
          </w:divBdr>
        </w:div>
        <w:div w:id="796753194">
          <w:marLeft w:val="0"/>
          <w:marRight w:val="0"/>
          <w:marTop w:val="0"/>
          <w:marBottom w:val="0"/>
          <w:divBdr>
            <w:top w:val="none" w:sz="0" w:space="0" w:color="auto"/>
            <w:left w:val="none" w:sz="0" w:space="0" w:color="auto"/>
            <w:bottom w:val="none" w:sz="0" w:space="0" w:color="auto"/>
            <w:right w:val="none" w:sz="0" w:space="0" w:color="auto"/>
          </w:divBdr>
        </w:div>
        <w:div w:id="1523864137">
          <w:marLeft w:val="0"/>
          <w:marRight w:val="0"/>
          <w:marTop w:val="0"/>
          <w:marBottom w:val="0"/>
          <w:divBdr>
            <w:top w:val="none" w:sz="0" w:space="0" w:color="auto"/>
            <w:left w:val="none" w:sz="0" w:space="0" w:color="auto"/>
            <w:bottom w:val="none" w:sz="0" w:space="0" w:color="auto"/>
            <w:right w:val="none" w:sz="0" w:space="0" w:color="auto"/>
          </w:divBdr>
        </w:div>
        <w:div w:id="1364137484">
          <w:marLeft w:val="0"/>
          <w:marRight w:val="0"/>
          <w:marTop w:val="0"/>
          <w:marBottom w:val="0"/>
          <w:divBdr>
            <w:top w:val="none" w:sz="0" w:space="0" w:color="auto"/>
            <w:left w:val="none" w:sz="0" w:space="0" w:color="auto"/>
            <w:bottom w:val="none" w:sz="0" w:space="0" w:color="auto"/>
            <w:right w:val="none" w:sz="0" w:space="0" w:color="auto"/>
          </w:divBdr>
        </w:div>
        <w:div w:id="1579635390">
          <w:marLeft w:val="0"/>
          <w:marRight w:val="0"/>
          <w:marTop w:val="0"/>
          <w:marBottom w:val="0"/>
          <w:divBdr>
            <w:top w:val="none" w:sz="0" w:space="0" w:color="auto"/>
            <w:left w:val="none" w:sz="0" w:space="0" w:color="auto"/>
            <w:bottom w:val="none" w:sz="0" w:space="0" w:color="auto"/>
            <w:right w:val="none" w:sz="0" w:space="0" w:color="auto"/>
          </w:divBdr>
        </w:div>
        <w:div w:id="508562548">
          <w:marLeft w:val="0"/>
          <w:marRight w:val="0"/>
          <w:marTop w:val="0"/>
          <w:marBottom w:val="0"/>
          <w:divBdr>
            <w:top w:val="none" w:sz="0" w:space="0" w:color="auto"/>
            <w:left w:val="none" w:sz="0" w:space="0" w:color="auto"/>
            <w:bottom w:val="none" w:sz="0" w:space="0" w:color="auto"/>
            <w:right w:val="none" w:sz="0" w:space="0" w:color="auto"/>
          </w:divBdr>
          <w:divsChild>
            <w:div w:id="1770738055">
              <w:marLeft w:val="0"/>
              <w:marRight w:val="0"/>
              <w:marTop w:val="0"/>
              <w:marBottom w:val="0"/>
              <w:divBdr>
                <w:top w:val="none" w:sz="0" w:space="0" w:color="auto"/>
                <w:left w:val="none" w:sz="0" w:space="0" w:color="auto"/>
                <w:bottom w:val="none" w:sz="0" w:space="0" w:color="auto"/>
                <w:right w:val="none" w:sz="0" w:space="0" w:color="auto"/>
              </w:divBdr>
            </w:div>
            <w:div w:id="1429353758">
              <w:marLeft w:val="0"/>
              <w:marRight w:val="0"/>
              <w:marTop w:val="0"/>
              <w:marBottom w:val="0"/>
              <w:divBdr>
                <w:top w:val="none" w:sz="0" w:space="0" w:color="auto"/>
                <w:left w:val="none" w:sz="0" w:space="0" w:color="auto"/>
                <w:bottom w:val="none" w:sz="0" w:space="0" w:color="auto"/>
                <w:right w:val="none" w:sz="0" w:space="0" w:color="auto"/>
              </w:divBdr>
            </w:div>
            <w:div w:id="1252663181">
              <w:marLeft w:val="0"/>
              <w:marRight w:val="0"/>
              <w:marTop w:val="0"/>
              <w:marBottom w:val="0"/>
              <w:divBdr>
                <w:top w:val="none" w:sz="0" w:space="0" w:color="auto"/>
                <w:left w:val="none" w:sz="0" w:space="0" w:color="auto"/>
                <w:bottom w:val="none" w:sz="0" w:space="0" w:color="auto"/>
                <w:right w:val="none" w:sz="0" w:space="0" w:color="auto"/>
              </w:divBdr>
            </w:div>
            <w:div w:id="976570610">
              <w:marLeft w:val="0"/>
              <w:marRight w:val="0"/>
              <w:marTop w:val="0"/>
              <w:marBottom w:val="0"/>
              <w:divBdr>
                <w:top w:val="none" w:sz="0" w:space="0" w:color="auto"/>
                <w:left w:val="none" w:sz="0" w:space="0" w:color="auto"/>
                <w:bottom w:val="none" w:sz="0" w:space="0" w:color="auto"/>
                <w:right w:val="none" w:sz="0" w:space="0" w:color="auto"/>
              </w:divBdr>
            </w:div>
            <w:div w:id="2106997443">
              <w:marLeft w:val="0"/>
              <w:marRight w:val="0"/>
              <w:marTop w:val="0"/>
              <w:marBottom w:val="0"/>
              <w:divBdr>
                <w:top w:val="none" w:sz="0" w:space="0" w:color="auto"/>
                <w:left w:val="none" w:sz="0" w:space="0" w:color="auto"/>
                <w:bottom w:val="none" w:sz="0" w:space="0" w:color="auto"/>
                <w:right w:val="none" w:sz="0" w:space="0" w:color="auto"/>
              </w:divBdr>
            </w:div>
            <w:div w:id="1801611723">
              <w:marLeft w:val="0"/>
              <w:marRight w:val="0"/>
              <w:marTop w:val="0"/>
              <w:marBottom w:val="0"/>
              <w:divBdr>
                <w:top w:val="none" w:sz="0" w:space="0" w:color="auto"/>
                <w:left w:val="none" w:sz="0" w:space="0" w:color="auto"/>
                <w:bottom w:val="none" w:sz="0" w:space="0" w:color="auto"/>
                <w:right w:val="none" w:sz="0" w:space="0" w:color="auto"/>
              </w:divBdr>
            </w:div>
            <w:div w:id="1203054569">
              <w:marLeft w:val="0"/>
              <w:marRight w:val="0"/>
              <w:marTop w:val="0"/>
              <w:marBottom w:val="0"/>
              <w:divBdr>
                <w:top w:val="none" w:sz="0" w:space="0" w:color="auto"/>
                <w:left w:val="none" w:sz="0" w:space="0" w:color="auto"/>
                <w:bottom w:val="none" w:sz="0" w:space="0" w:color="auto"/>
                <w:right w:val="none" w:sz="0" w:space="0" w:color="auto"/>
              </w:divBdr>
            </w:div>
            <w:div w:id="393502768">
              <w:marLeft w:val="0"/>
              <w:marRight w:val="0"/>
              <w:marTop w:val="0"/>
              <w:marBottom w:val="0"/>
              <w:divBdr>
                <w:top w:val="none" w:sz="0" w:space="0" w:color="auto"/>
                <w:left w:val="none" w:sz="0" w:space="0" w:color="auto"/>
                <w:bottom w:val="none" w:sz="0" w:space="0" w:color="auto"/>
                <w:right w:val="none" w:sz="0" w:space="0" w:color="auto"/>
              </w:divBdr>
            </w:div>
            <w:div w:id="672295837">
              <w:marLeft w:val="0"/>
              <w:marRight w:val="0"/>
              <w:marTop w:val="0"/>
              <w:marBottom w:val="0"/>
              <w:divBdr>
                <w:top w:val="none" w:sz="0" w:space="0" w:color="auto"/>
                <w:left w:val="none" w:sz="0" w:space="0" w:color="auto"/>
                <w:bottom w:val="none" w:sz="0" w:space="0" w:color="auto"/>
                <w:right w:val="none" w:sz="0" w:space="0" w:color="auto"/>
              </w:divBdr>
            </w:div>
            <w:div w:id="483280305">
              <w:marLeft w:val="0"/>
              <w:marRight w:val="0"/>
              <w:marTop w:val="0"/>
              <w:marBottom w:val="0"/>
              <w:divBdr>
                <w:top w:val="none" w:sz="0" w:space="0" w:color="auto"/>
                <w:left w:val="none" w:sz="0" w:space="0" w:color="auto"/>
                <w:bottom w:val="none" w:sz="0" w:space="0" w:color="auto"/>
                <w:right w:val="none" w:sz="0" w:space="0" w:color="auto"/>
              </w:divBdr>
            </w:div>
            <w:div w:id="1018123311">
              <w:marLeft w:val="0"/>
              <w:marRight w:val="0"/>
              <w:marTop w:val="0"/>
              <w:marBottom w:val="0"/>
              <w:divBdr>
                <w:top w:val="none" w:sz="0" w:space="0" w:color="auto"/>
                <w:left w:val="none" w:sz="0" w:space="0" w:color="auto"/>
                <w:bottom w:val="none" w:sz="0" w:space="0" w:color="auto"/>
                <w:right w:val="none" w:sz="0" w:space="0" w:color="auto"/>
              </w:divBdr>
            </w:div>
            <w:div w:id="649208661">
              <w:marLeft w:val="0"/>
              <w:marRight w:val="0"/>
              <w:marTop w:val="0"/>
              <w:marBottom w:val="0"/>
              <w:divBdr>
                <w:top w:val="none" w:sz="0" w:space="0" w:color="auto"/>
                <w:left w:val="none" w:sz="0" w:space="0" w:color="auto"/>
                <w:bottom w:val="none" w:sz="0" w:space="0" w:color="auto"/>
                <w:right w:val="none" w:sz="0" w:space="0" w:color="auto"/>
              </w:divBdr>
            </w:div>
            <w:div w:id="282077235">
              <w:marLeft w:val="0"/>
              <w:marRight w:val="0"/>
              <w:marTop w:val="0"/>
              <w:marBottom w:val="0"/>
              <w:divBdr>
                <w:top w:val="none" w:sz="0" w:space="0" w:color="auto"/>
                <w:left w:val="none" w:sz="0" w:space="0" w:color="auto"/>
                <w:bottom w:val="none" w:sz="0" w:space="0" w:color="auto"/>
                <w:right w:val="none" w:sz="0" w:space="0" w:color="auto"/>
              </w:divBdr>
            </w:div>
            <w:div w:id="1372611191">
              <w:marLeft w:val="0"/>
              <w:marRight w:val="0"/>
              <w:marTop w:val="0"/>
              <w:marBottom w:val="0"/>
              <w:divBdr>
                <w:top w:val="none" w:sz="0" w:space="0" w:color="auto"/>
                <w:left w:val="none" w:sz="0" w:space="0" w:color="auto"/>
                <w:bottom w:val="none" w:sz="0" w:space="0" w:color="auto"/>
                <w:right w:val="none" w:sz="0" w:space="0" w:color="auto"/>
              </w:divBdr>
            </w:div>
          </w:divsChild>
        </w:div>
        <w:div w:id="712925107">
          <w:marLeft w:val="0"/>
          <w:marRight w:val="0"/>
          <w:marTop w:val="0"/>
          <w:marBottom w:val="0"/>
          <w:divBdr>
            <w:top w:val="none" w:sz="0" w:space="0" w:color="auto"/>
            <w:left w:val="none" w:sz="0" w:space="0" w:color="auto"/>
            <w:bottom w:val="none" w:sz="0" w:space="0" w:color="auto"/>
            <w:right w:val="none" w:sz="0" w:space="0" w:color="auto"/>
          </w:divBdr>
          <w:divsChild>
            <w:div w:id="1456875464">
              <w:marLeft w:val="0"/>
              <w:marRight w:val="0"/>
              <w:marTop w:val="0"/>
              <w:marBottom w:val="0"/>
              <w:divBdr>
                <w:top w:val="none" w:sz="0" w:space="0" w:color="auto"/>
                <w:left w:val="none" w:sz="0" w:space="0" w:color="auto"/>
                <w:bottom w:val="none" w:sz="0" w:space="0" w:color="auto"/>
                <w:right w:val="none" w:sz="0" w:space="0" w:color="auto"/>
              </w:divBdr>
            </w:div>
            <w:div w:id="1225216104">
              <w:marLeft w:val="0"/>
              <w:marRight w:val="0"/>
              <w:marTop w:val="0"/>
              <w:marBottom w:val="0"/>
              <w:divBdr>
                <w:top w:val="none" w:sz="0" w:space="0" w:color="auto"/>
                <w:left w:val="none" w:sz="0" w:space="0" w:color="auto"/>
                <w:bottom w:val="none" w:sz="0" w:space="0" w:color="auto"/>
                <w:right w:val="none" w:sz="0" w:space="0" w:color="auto"/>
              </w:divBdr>
            </w:div>
            <w:div w:id="1278827433">
              <w:marLeft w:val="0"/>
              <w:marRight w:val="0"/>
              <w:marTop w:val="0"/>
              <w:marBottom w:val="0"/>
              <w:divBdr>
                <w:top w:val="none" w:sz="0" w:space="0" w:color="auto"/>
                <w:left w:val="none" w:sz="0" w:space="0" w:color="auto"/>
                <w:bottom w:val="none" w:sz="0" w:space="0" w:color="auto"/>
                <w:right w:val="none" w:sz="0" w:space="0" w:color="auto"/>
              </w:divBdr>
            </w:div>
            <w:div w:id="324017653">
              <w:marLeft w:val="0"/>
              <w:marRight w:val="0"/>
              <w:marTop w:val="0"/>
              <w:marBottom w:val="0"/>
              <w:divBdr>
                <w:top w:val="none" w:sz="0" w:space="0" w:color="auto"/>
                <w:left w:val="none" w:sz="0" w:space="0" w:color="auto"/>
                <w:bottom w:val="none" w:sz="0" w:space="0" w:color="auto"/>
                <w:right w:val="none" w:sz="0" w:space="0" w:color="auto"/>
              </w:divBdr>
            </w:div>
            <w:div w:id="1513686388">
              <w:marLeft w:val="0"/>
              <w:marRight w:val="0"/>
              <w:marTop w:val="0"/>
              <w:marBottom w:val="0"/>
              <w:divBdr>
                <w:top w:val="none" w:sz="0" w:space="0" w:color="auto"/>
                <w:left w:val="none" w:sz="0" w:space="0" w:color="auto"/>
                <w:bottom w:val="none" w:sz="0" w:space="0" w:color="auto"/>
                <w:right w:val="none" w:sz="0" w:space="0" w:color="auto"/>
              </w:divBdr>
            </w:div>
            <w:div w:id="1195343004">
              <w:marLeft w:val="0"/>
              <w:marRight w:val="0"/>
              <w:marTop w:val="0"/>
              <w:marBottom w:val="0"/>
              <w:divBdr>
                <w:top w:val="none" w:sz="0" w:space="0" w:color="auto"/>
                <w:left w:val="none" w:sz="0" w:space="0" w:color="auto"/>
                <w:bottom w:val="none" w:sz="0" w:space="0" w:color="auto"/>
                <w:right w:val="none" w:sz="0" w:space="0" w:color="auto"/>
              </w:divBdr>
            </w:div>
            <w:div w:id="202059045">
              <w:marLeft w:val="0"/>
              <w:marRight w:val="0"/>
              <w:marTop w:val="0"/>
              <w:marBottom w:val="0"/>
              <w:divBdr>
                <w:top w:val="none" w:sz="0" w:space="0" w:color="auto"/>
                <w:left w:val="none" w:sz="0" w:space="0" w:color="auto"/>
                <w:bottom w:val="none" w:sz="0" w:space="0" w:color="auto"/>
                <w:right w:val="none" w:sz="0" w:space="0" w:color="auto"/>
              </w:divBdr>
            </w:div>
            <w:div w:id="32272319">
              <w:marLeft w:val="0"/>
              <w:marRight w:val="0"/>
              <w:marTop w:val="0"/>
              <w:marBottom w:val="0"/>
              <w:divBdr>
                <w:top w:val="none" w:sz="0" w:space="0" w:color="auto"/>
                <w:left w:val="none" w:sz="0" w:space="0" w:color="auto"/>
                <w:bottom w:val="none" w:sz="0" w:space="0" w:color="auto"/>
                <w:right w:val="none" w:sz="0" w:space="0" w:color="auto"/>
              </w:divBdr>
            </w:div>
            <w:div w:id="547686777">
              <w:marLeft w:val="0"/>
              <w:marRight w:val="0"/>
              <w:marTop w:val="0"/>
              <w:marBottom w:val="0"/>
              <w:divBdr>
                <w:top w:val="none" w:sz="0" w:space="0" w:color="auto"/>
                <w:left w:val="none" w:sz="0" w:space="0" w:color="auto"/>
                <w:bottom w:val="none" w:sz="0" w:space="0" w:color="auto"/>
                <w:right w:val="none" w:sz="0" w:space="0" w:color="auto"/>
              </w:divBdr>
            </w:div>
            <w:div w:id="1819223814">
              <w:marLeft w:val="0"/>
              <w:marRight w:val="0"/>
              <w:marTop w:val="0"/>
              <w:marBottom w:val="0"/>
              <w:divBdr>
                <w:top w:val="none" w:sz="0" w:space="0" w:color="auto"/>
                <w:left w:val="none" w:sz="0" w:space="0" w:color="auto"/>
                <w:bottom w:val="none" w:sz="0" w:space="0" w:color="auto"/>
                <w:right w:val="none" w:sz="0" w:space="0" w:color="auto"/>
              </w:divBdr>
            </w:div>
            <w:div w:id="649555379">
              <w:marLeft w:val="0"/>
              <w:marRight w:val="0"/>
              <w:marTop w:val="0"/>
              <w:marBottom w:val="0"/>
              <w:divBdr>
                <w:top w:val="none" w:sz="0" w:space="0" w:color="auto"/>
                <w:left w:val="none" w:sz="0" w:space="0" w:color="auto"/>
                <w:bottom w:val="none" w:sz="0" w:space="0" w:color="auto"/>
                <w:right w:val="none" w:sz="0" w:space="0" w:color="auto"/>
              </w:divBdr>
            </w:div>
            <w:div w:id="42104094">
              <w:marLeft w:val="0"/>
              <w:marRight w:val="0"/>
              <w:marTop w:val="0"/>
              <w:marBottom w:val="0"/>
              <w:divBdr>
                <w:top w:val="none" w:sz="0" w:space="0" w:color="auto"/>
                <w:left w:val="none" w:sz="0" w:space="0" w:color="auto"/>
                <w:bottom w:val="none" w:sz="0" w:space="0" w:color="auto"/>
                <w:right w:val="none" w:sz="0" w:space="0" w:color="auto"/>
              </w:divBdr>
            </w:div>
            <w:div w:id="1764454940">
              <w:marLeft w:val="0"/>
              <w:marRight w:val="0"/>
              <w:marTop w:val="0"/>
              <w:marBottom w:val="0"/>
              <w:divBdr>
                <w:top w:val="none" w:sz="0" w:space="0" w:color="auto"/>
                <w:left w:val="none" w:sz="0" w:space="0" w:color="auto"/>
                <w:bottom w:val="none" w:sz="0" w:space="0" w:color="auto"/>
                <w:right w:val="none" w:sz="0" w:space="0" w:color="auto"/>
              </w:divBdr>
            </w:div>
            <w:div w:id="1405563748">
              <w:marLeft w:val="0"/>
              <w:marRight w:val="0"/>
              <w:marTop w:val="0"/>
              <w:marBottom w:val="0"/>
              <w:divBdr>
                <w:top w:val="none" w:sz="0" w:space="0" w:color="auto"/>
                <w:left w:val="none" w:sz="0" w:space="0" w:color="auto"/>
                <w:bottom w:val="none" w:sz="0" w:space="0" w:color="auto"/>
                <w:right w:val="none" w:sz="0" w:space="0" w:color="auto"/>
              </w:divBdr>
            </w:div>
          </w:divsChild>
        </w:div>
        <w:div w:id="37513834">
          <w:marLeft w:val="0"/>
          <w:marRight w:val="0"/>
          <w:marTop w:val="0"/>
          <w:marBottom w:val="0"/>
          <w:divBdr>
            <w:top w:val="none" w:sz="0" w:space="0" w:color="auto"/>
            <w:left w:val="none" w:sz="0" w:space="0" w:color="auto"/>
            <w:bottom w:val="none" w:sz="0" w:space="0" w:color="auto"/>
            <w:right w:val="none" w:sz="0" w:space="0" w:color="auto"/>
          </w:divBdr>
        </w:div>
        <w:div w:id="221793844">
          <w:marLeft w:val="0"/>
          <w:marRight w:val="0"/>
          <w:marTop w:val="0"/>
          <w:marBottom w:val="0"/>
          <w:divBdr>
            <w:top w:val="none" w:sz="0" w:space="0" w:color="auto"/>
            <w:left w:val="none" w:sz="0" w:space="0" w:color="auto"/>
            <w:bottom w:val="none" w:sz="0" w:space="0" w:color="auto"/>
            <w:right w:val="none" w:sz="0" w:space="0" w:color="auto"/>
          </w:divBdr>
        </w:div>
        <w:div w:id="1031957696">
          <w:marLeft w:val="0"/>
          <w:marRight w:val="0"/>
          <w:marTop w:val="0"/>
          <w:marBottom w:val="0"/>
          <w:divBdr>
            <w:top w:val="none" w:sz="0" w:space="0" w:color="auto"/>
            <w:left w:val="none" w:sz="0" w:space="0" w:color="auto"/>
            <w:bottom w:val="none" w:sz="0" w:space="0" w:color="auto"/>
            <w:right w:val="none" w:sz="0" w:space="0" w:color="auto"/>
          </w:divBdr>
        </w:div>
        <w:div w:id="768163751">
          <w:marLeft w:val="0"/>
          <w:marRight w:val="0"/>
          <w:marTop w:val="0"/>
          <w:marBottom w:val="0"/>
          <w:divBdr>
            <w:top w:val="none" w:sz="0" w:space="0" w:color="auto"/>
            <w:left w:val="none" w:sz="0" w:space="0" w:color="auto"/>
            <w:bottom w:val="none" w:sz="0" w:space="0" w:color="auto"/>
            <w:right w:val="none" w:sz="0" w:space="0" w:color="auto"/>
          </w:divBdr>
        </w:div>
        <w:div w:id="2052685476">
          <w:marLeft w:val="0"/>
          <w:marRight w:val="0"/>
          <w:marTop w:val="0"/>
          <w:marBottom w:val="0"/>
          <w:divBdr>
            <w:top w:val="none" w:sz="0" w:space="0" w:color="auto"/>
            <w:left w:val="none" w:sz="0" w:space="0" w:color="auto"/>
            <w:bottom w:val="none" w:sz="0" w:space="0" w:color="auto"/>
            <w:right w:val="none" w:sz="0" w:space="0" w:color="auto"/>
          </w:divBdr>
        </w:div>
        <w:div w:id="27610118">
          <w:marLeft w:val="0"/>
          <w:marRight w:val="0"/>
          <w:marTop w:val="0"/>
          <w:marBottom w:val="0"/>
          <w:divBdr>
            <w:top w:val="none" w:sz="0" w:space="0" w:color="auto"/>
            <w:left w:val="none" w:sz="0" w:space="0" w:color="auto"/>
            <w:bottom w:val="none" w:sz="0" w:space="0" w:color="auto"/>
            <w:right w:val="none" w:sz="0" w:space="0" w:color="auto"/>
          </w:divBdr>
        </w:div>
        <w:div w:id="442501915">
          <w:marLeft w:val="0"/>
          <w:marRight w:val="0"/>
          <w:marTop w:val="0"/>
          <w:marBottom w:val="0"/>
          <w:divBdr>
            <w:top w:val="none" w:sz="0" w:space="0" w:color="auto"/>
            <w:left w:val="none" w:sz="0" w:space="0" w:color="auto"/>
            <w:bottom w:val="none" w:sz="0" w:space="0" w:color="auto"/>
            <w:right w:val="none" w:sz="0" w:space="0" w:color="auto"/>
          </w:divBdr>
        </w:div>
        <w:div w:id="482241805">
          <w:marLeft w:val="0"/>
          <w:marRight w:val="0"/>
          <w:marTop w:val="0"/>
          <w:marBottom w:val="0"/>
          <w:divBdr>
            <w:top w:val="none" w:sz="0" w:space="0" w:color="auto"/>
            <w:left w:val="none" w:sz="0" w:space="0" w:color="auto"/>
            <w:bottom w:val="none" w:sz="0" w:space="0" w:color="auto"/>
            <w:right w:val="none" w:sz="0" w:space="0" w:color="auto"/>
          </w:divBdr>
        </w:div>
        <w:div w:id="1173229345">
          <w:marLeft w:val="0"/>
          <w:marRight w:val="0"/>
          <w:marTop w:val="0"/>
          <w:marBottom w:val="0"/>
          <w:divBdr>
            <w:top w:val="none" w:sz="0" w:space="0" w:color="auto"/>
            <w:left w:val="none" w:sz="0" w:space="0" w:color="auto"/>
            <w:bottom w:val="none" w:sz="0" w:space="0" w:color="auto"/>
            <w:right w:val="none" w:sz="0" w:space="0" w:color="auto"/>
          </w:divBdr>
        </w:div>
        <w:div w:id="18170790">
          <w:marLeft w:val="0"/>
          <w:marRight w:val="0"/>
          <w:marTop w:val="0"/>
          <w:marBottom w:val="0"/>
          <w:divBdr>
            <w:top w:val="none" w:sz="0" w:space="0" w:color="auto"/>
            <w:left w:val="none" w:sz="0" w:space="0" w:color="auto"/>
            <w:bottom w:val="none" w:sz="0" w:space="0" w:color="auto"/>
            <w:right w:val="none" w:sz="0" w:space="0" w:color="auto"/>
          </w:divBdr>
        </w:div>
        <w:div w:id="1181434094">
          <w:marLeft w:val="0"/>
          <w:marRight w:val="0"/>
          <w:marTop w:val="0"/>
          <w:marBottom w:val="0"/>
          <w:divBdr>
            <w:top w:val="none" w:sz="0" w:space="0" w:color="auto"/>
            <w:left w:val="none" w:sz="0" w:space="0" w:color="auto"/>
            <w:bottom w:val="none" w:sz="0" w:space="0" w:color="auto"/>
            <w:right w:val="none" w:sz="0" w:space="0" w:color="auto"/>
          </w:divBdr>
        </w:div>
        <w:div w:id="1956399797">
          <w:marLeft w:val="0"/>
          <w:marRight w:val="0"/>
          <w:marTop w:val="0"/>
          <w:marBottom w:val="0"/>
          <w:divBdr>
            <w:top w:val="none" w:sz="0" w:space="0" w:color="auto"/>
            <w:left w:val="none" w:sz="0" w:space="0" w:color="auto"/>
            <w:bottom w:val="none" w:sz="0" w:space="0" w:color="auto"/>
            <w:right w:val="none" w:sz="0" w:space="0" w:color="auto"/>
          </w:divBdr>
        </w:div>
        <w:div w:id="844054267">
          <w:marLeft w:val="0"/>
          <w:marRight w:val="0"/>
          <w:marTop w:val="0"/>
          <w:marBottom w:val="0"/>
          <w:divBdr>
            <w:top w:val="none" w:sz="0" w:space="0" w:color="auto"/>
            <w:left w:val="none" w:sz="0" w:space="0" w:color="auto"/>
            <w:bottom w:val="none" w:sz="0" w:space="0" w:color="auto"/>
            <w:right w:val="none" w:sz="0" w:space="0" w:color="auto"/>
          </w:divBdr>
        </w:div>
        <w:div w:id="1316715699">
          <w:marLeft w:val="0"/>
          <w:marRight w:val="0"/>
          <w:marTop w:val="0"/>
          <w:marBottom w:val="0"/>
          <w:divBdr>
            <w:top w:val="none" w:sz="0" w:space="0" w:color="auto"/>
            <w:left w:val="none" w:sz="0" w:space="0" w:color="auto"/>
            <w:bottom w:val="none" w:sz="0" w:space="0" w:color="auto"/>
            <w:right w:val="none" w:sz="0" w:space="0" w:color="auto"/>
          </w:divBdr>
        </w:div>
        <w:div w:id="315841397">
          <w:marLeft w:val="0"/>
          <w:marRight w:val="0"/>
          <w:marTop w:val="0"/>
          <w:marBottom w:val="0"/>
          <w:divBdr>
            <w:top w:val="none" w:sz="0" w:space="0" w:color="auto"/>
            <w:left w:val="none" w:sz="0" w:space="0" w:color="auto"/>
            <w:bottom w:val="none" w:sz="0" w:space="0" w:color="auto"/>
            <w:right w:val="none" w:sz="0" w:space="0" w:color="auto"/>
          </w:divBdr>
        </w:div>
        <w:div w:id="760686259">
          <w:marLeft w:val="0"/>
          <w:marRight w:val="0"/>
          <w:marTop w:val="0"/>
          <w:marBottom w:val="0"/>
          <w:divBdr>
            <w:top w:val="none" w:sz="0" w:space="0" w:color="auto"/>
            <w:left w:val="none" w:sz="0" w:space="0" w:color="auto"/>
            <w:bottom w:val="none" w:sz="0" w:space="0" w:color="auto"/>
            <w:right w:val="none" w:sz="0" w:space="0" w:color="auto"/>
          </w:divBdr>
        </w:div>
        <w:div w:id="747311877">
          <w:marLeft w:val="0"/>
          <w:marRight w:val="0"/>
          <w:marTop w:val="0"/>
          <w:marBottom w:val="0"/>
          <w:divBdr>
            <w:top w:val="none" w:sz="0" w:space="0" w:color="auto"/>
            <w:left w:val="none" w:sz="0" w:space="0" w:color="auto"/>
            <w:bottom w:val="none" w:sz="0" w:space="0" w:color="auto"/>
            <w:right w:val="none" w:sz="0" w:space="0" w:color="auto"/>
          </w:divBdr>
        </w:div>
        <w:div w:id="780299010">
          <w:marLeft w:val="0"/>
          <w:marRight w:val="0"/>
          <w:marTop w:val="0"/>
          <w:marBottom w:val="0"/>
          <w:divBdr>
            <w:top w:val="none" w:sz="0" w:space="0" w:color="auto"/>
            <w:left w:val="none" w:sz="0" w:space="0" w:color="auto"/>
            <w:bottom w:val="none" w:sz="0" w:space="0" w:color="auto"/>
            <w:right w:val="none" w:sz="0" w:space="0" w:color="auto"/>
          </w:divBdr>
        </w:div>
        <w:div w:id="1437167021">
          <w:marLeft w:val="0"/>
          <w:marRight w:val="0"/>
          <w:marTop w:val="0"/>
          <w:marBottom w:val="0"/>
          <w:divBdr>
            <w:top w:val="none" w:sz="0" w:space="0" w:color="auto"/>
            <w:left w:val="none" w:sz="0" w:space="0" w:color="auto"/>
            <w:bottom w:val="none" w:sz="0" w:space="0" w:color="auto"/>
            <w:right w:val="none" w:sz="0" w:space="0" w:color="auto"/>
          </w:divBdr>
        </w:div>
        <w:div w:id="607009188">
          <w:marLeft w:val="0"/>
          <w:marRight w:val="0"/>
          <w:marTop w:val="0"/>
          <w:marBottom w:val="0"/>
          <w:divBdr>
            <w:top w:val="none" w:sz="0" w:space="0" w:color="auto"/>
            <w:left w:val="none" w:sz="0" w:space="0" w:color="auto"/>
            <w:bottom w:val="none" w:sz="0" w:space="0" w:color="auto"/>
            <w:right w:val="none" w:sz="0" w:space="0" w:color="auto"/>
          </w:divBdr>
        </w:div>
        <w:div w:id="994263471">
          <w:marLeft w:val="0"/>
          <w:marRight w:val="0"/>
          <w:marTop w:val="0"/>
          <w:marBottom w:val="0"/>
          <w:divBdr>
            <w:top w:val="none" w:sz="0" w:space="0" w:color="auto"/>
            <w:left w:val="none" w:sz="0" w:space="0" w:color="auto"/>
            <w:bottom w:val="none" w:sz="0" w:space="0" w:color="auto"/>
            <w:right w:val="none" w:sz="0" w:space="0" w:color="auto"/>
          </w:divBdr>
          <w:divsChild>
            <w:div w:id="1477189372">
              <w:marLeft w:val="0"/>
              <w:marRight w:val="0"/>
              <w:marTop w:val="0"/>
              <w:marBottom w:val="0"/>
              <w:divBdr>
                <w:top w:val="none" w:sz="0" w:space="0" w:color="auto"/>
                <w:left w:val="none" w:sz="0" w:space="0" w:color="auto"/>
                <w:bottom w:val="none" w:sz="0" w:space="0" w:color="auto"/>
                <w:right w:val="none" w:sz="0" w:space="0" w:color="auto"/>
              </w:divBdr>
            </w:div>
            <w:div w:id="799305954">
              <w:marLeft w:val="0"/>
              <w:marRight w:val="0"/>
              <w:marTop w:val="0"/>
              <w:marBottom w:val="0"/>
              <w:divBdr>
                <w:top w:val="none" w:sz="0" w:space="0" w:color="auto"/>
                <w:left w:val="none" w:sz="0" w:space="0" w:color="auto"/>
                <w:bottom w:val="none" w:sz="0" w:space="0" w:color="auto"/>
                <w:right w:val="none" w:sz="0" w:space="0" w:color="auto"/>
              </w:divBdr>
            </w:div>
            <w:div w:id="900673498">
              <w:marLeft w:val="0"/>
              <w:marRight w:val="0"/>
              <w:marTop w:val="0"/>
              <w:marBottom w:val="0"/>
              <w:divBdr>
                <w:top w:val="none" w:sz="0" w:space="0" w:color="auto"/>
                <w:left w:val="none" w:sz="0" w:space="0" w:color="auto"/>
                <w:bottom w:val="none" w:sz="0" w:space="0" w:color="auto"/>
                <w:right w:val="none" w:sz="0" w:space="0" w:color="auto"/>
              </w:divBdr>
            </w:div>
            <w:div w:id="1539397152">
              <w:marLeft w:val="0"/>
              <w:marRight w:val="0"/>
              <w:marTop w:val="0"/>
              <w:marBottom w:val="0"/>
              <w:divBdr>
                <w:top w:val="none" w:sz="0" w:space="0" w:color="auto"/>
                <w:left w:val="none" w:sz="0" w:space="0" w:color="auto"/>
                <w:bottom w:val="none" w:sz="0" w:space="0" w:color="auto"/>
                <w:right w:val="none" w:sz="0" w:space="0" w:color="auto"/>
              </w:divBdr>
            </w:div>
            <w:div w:id="468058290">
              <w:marLeft w:val="0"/>
              <w:marRight w:val="0"/>
              <w:marTop w:val="0"/>
              <w:marBottom w:val="0"/>
              <w:divBdr>
                <w:top w:val="none" w:sz="0" w:space="0" w:color="auto"/>
                <w:left w:val="none" w:sz="0" w:space="0" w:color="auto"/>
                <w:bottom w:val="none" w:sz="0" w:space="0" w:color="auto"/>
                <w:right w:val="none" w:sz="0" w:space="0" w:color="auto"/>
              </w:divBdr>
            </w:div>
            <w:div w:id="817452427">
              <w:marLeft w:val="0"/>
              <w:marRight w:val="0"/>
              <w:marTop w:val="0"/>
              <w:marBottom w:val="0"/>
              <w:divBdr>
                <w:top w:val="none" w:sz="0" w:space="0" w:color="auto"/>
                <w:left w:val="none" w:sz="0" w:space="0" w:color="auto"/>
                <w:bottom w:val="none" w:sz="0" w:space="0" w:color="auto"/>
                <w:right w:val="none" w:sz="0" w:space="0" w:color="auto"/>
              </w:divBdr>
            </w:div>
            <w:div w:id="11380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3585</Words>
  <Characters>20439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Mason</dc:creator>
  <cp:keywords/>
  <dc:description/>
  <cp:lastModifiedBy>Richard Johnson</cp:lastModifiedBy>
  <cp:revision>2</cp:revision>
  <dcterms:created xsi:type="dcterms:W3CDTF">2016-05-24T06:31:00Z</dcterms:created>
  <dcterms:modified xsi:type="dcterms:W3CDTF">2016-05-24T06:31:00Z</dcterms:modified>
</cp:coreProperties>
</file>