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1CBC" w14:textId="77777777" w:rsidR="006355FB" w:rsidRPr="00151817" w:rsidRDefault="005B2991" w:rsidP="009D1DF8">
      <w:pPr>
        <w:pStyle w:val="Heading1"/>
        <w:ind w:right="-472"/>
        <w:rPr>
          <w:lang w:val="en-AU"/>
        </w:rPr>
      </w:pPr>
      <w:bookmarkStart w:id="0" w:name="_Toc481403108"/>
      <w:bookmarkStart w:id="1" w:name="_Toc481420398"/>
      <w:bookmarkStart w:id="2" w:name="_Toc481671106"/>
      <w:bookmarkStart w:id="3" w:name="_Toc482094734"/>
      <w:bookmarkStart w:id="4" w:name="_GoBack"/>
      <w:bookmarkEnd w:id="4"/>
      <w:r>
        <w:rPr>
          <w:lang w:val="en-AU"/>
        </w:rPr>
        <w:t>NDIS Code of Conduct</w:t>
      </w:r>
      <w:bookmarkEnd w:id="0"/>
      <w:bookmarkEnd w:id="1"/>
      <w:bookmarkEnd w:id="2"/>
      <w:bookmarkEnd w:id="3"/>
      <w:r w:rsidR="00151817">
        <w:rPr>
          <w:lang w:val="en-AU"/>
        </w:rPr>
        <w:t xml:space="preserve"> </w:t>
      </w:r>
    </w:p>
    <w:p w14:paraId="3A9F318A" w14:textId="77777777" w:rsidR="009847E9" w:rsidRPr="004C6294" w:rsidRDefault="005B2991" w:rsidP="004C6294">
      <w:pPr>
        <w:pStyle w:val="Heading2"/>
        <w:rPr>
          <w:sz w:val="48"/>
          <w:lang w:val="en-AU"/>
        </w:rPr>
      </w:pPr>
      <w:bookmarkStart w:id="5" w:name="_Toc481403109"/>
      <w:bookmarkStart w:id="6" w:name="_Toc481420399"/>
      <w:bookmarkStart w:id="7" w:name="_Toc481487748"/>
      <w:bookmarkStart w:id="8" w:name="_Toc481671107"/>
      <w:bookmarkStart w:id="9" w:name="_Toc481676880"/>
      <w:bookmarkStart w:id="10" w:name="_Toc482094735"/>
      <w:r w:rsidRPr="004C6294">
        <w:rPr>
          <w:sz w:val="48"/>
          <w:lang w:val="en-AU"/>
        </w:rPr>
        <w:t>Discussion paper</w:t>
      </w:r>
      <w:bookmarkEnd w:id="5"/>
      <w:bookmarkEnd w:id="6"/>
      <w:bookmarkEnd w:id="7"/>
      <w:bookmarkEnd w:id="8"/>
      <w:bookmarkEnd w:id="9"/>
      <w:bookmarkEnd w:id="10"/>
    </w:p>
    <w:p w14:paraId="083C3B6D" w14:textId="2EAF123B" w:rsidR="005B2991" w:rsidRPr="004C6294" w:rsidRDefault="005B2991" w:rsidP="004C6294">
      <w:pPr>
        <w:pStyle w:val="Heading3"/>
        <w:rPr>
          <w:sz w:val="40"/>
          <w:lang w:val="en-AU"/>
        </w:rPr>
      </w:pPr>
      <w:r w:rsidRPr="004C6294">
        <w:rPr>
          <w:sz w:val="40"/>
          <w:lang w:val="en-AU"/>
        </w:rPr>
        <w:t>We want to know what you think</w:t>
      </w:r>
    </w:p>
    <w:p w14:paraId="6F096A6C" w14:textId="77777777" w:rsidR="00A41D64" w:rsidRDefault="00151817" w:rsidP="00A41D64">
      <w:pPr>
        <w:pStyle w:val="Heading3"/>
      </w:pPr>
      <w:r>
        <w:rPr>
          <w:lang w:val="en-AU"/>
        </w:rPr>
        <w:t xml:space="preserve">Easy Read version </w:t>
      </w:r>
      <w:bookmarkStart w:id="11" w:name="_Toc349720822"/>
      <w:bookmarkStart w:id="12" w:name="_Toc481403110"/>
      <w:bookmarkStart w:id="13" w:name="_Toc481420400"/>
      <w:bookmarkStart w:id="14" w:name="_Toc481487749"/>
      <w:bookmarkStart w:id="15" w:name="_Toc481671108"/>
      <w:bookmarkStart w:id="16" w:name="_Toc481676881"/>
    </w:p>
    <w:p w14:paraId="4C61B2D6" w14:textId="77777777" w:rsidR="00A41D64" w:rsidRPr="00A41D64" w:rsidRDefault="00A41D64" w:rsidP="00A41D64"/>
    <w:p w14:paraId="72519751" w14:textId="25230ACA" w:rsidR="00E90F97" w:rsidRPr="00A41D64" w:rsidRDefault="00F64870" w:rsidP="00A41D64">
      <w:pPr>
        <w:pStyle w:val="Heading2"/>
        <w:rPr>
          <w:lang w:val="en-AU"/>
        </w:rPr>
      </w:pPr>
      <w:bookmarkStart w:id="17" w:name="_Toc482094736"/>
      <w:r>
        <w:t>How to use this document</w:t>
      </w:r>
      <w:bookmarkEnd w:id="11"/>
      <w:bookmarkEnd w:id="12"/>
      <w:bookmarkEnd w:id="13"/>
      <w:bookmarkEnd w:id="14"/>
      <w:bookmarkEnd w:id="15"/>
      <w:bookmarkEnd w:id="16"/>
      <w:bookmarkEnd w:id="17"/>
      <w:r w:rsidR="005C568E" w:rsidRPr="00CF0788">
        <w:t xml:space="preserve"> </w:t>
      </w:r>
    </w:p>
    <w:p w14:paraId="4BA0513F" w14:textId="77777777" w:rsidR="001A1DB7" w:rsidRPr="0052434D" w:rsidRDefault="001A1DB7" w:rsidP="007264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to read way. We use pictures to explain some ideas. </w:t>
      </w:r>
    </w:p>
    <w:p w14:paraId="6059BEFE" w14:textId="77777777" w:rsidR="001A1DB7" w:rsidRPr="00E9016B" w:rsidRDefault="001A1DB7" w:rsidP="004644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the Department of Social Services (DSS). When you see the word ‘we’, it means DSS.  </w:t>
      </w:r>
    </w:p>
    <w:p w14:paraId="6E00FFB2" w14:textId="2B410A3E" w:rsidR="001A1DB7" w:rsidRPr="00E9016B" w:rsidRDefault="001A1DB7" w:rsidP="00522CF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Some words are written in </w:t>
      </w:r>
      <w:r w:rsidRPr="001C28AC">
        <w:rPr>
          <w:rStyle w:val="Strong"/>
        </w:rPr>
        <w:t>bold</w:t>
      </w:r>
      <w:r w:rsidRPr="001C28AC">
        <w:t xml:space="preserve">. We explain what these words mean. There is a list of these words on </w:t>
      </w:r>
      <w:r w:rsidRPr="009D5CC0">
        <w:t xml:space="preserve">page </w:t>
      </w:r>
      <w:r w:rsidR="009D5CC0">
        <w:t>21</w:t>
      </w:r>
      <w:r w:rsidRPr="001C28AC">
        <w:t>.</w:t>
      </w:r>
      <w:r>
        <w:t xml:space="preserve"> </w:t>
      </w:r>
    </w:p>
    <w:p w14:paraId="375E3F4F" w14:textId="77777777" w:rsidR="001A1DB7" w:rsidRPr="000F6E4B" w:rsidRDefault="001A1DB7" w:rsidP="00D65DE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35AF860D" w14:textId="77777777" w:rsidR="001A1DB7" w:rsidRPr="000F6E4B" w:rsidRDefault="001A1DB7" w:rsidP="009C314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 </w:t>
      </w:r>
      <w:r w:rsidRPr="009C314F">
        <w:rPr>
          <w:rStyle w:val="Hyperlink"/>
        </w:rPr>
        <w:t>www.engage.dss.gov.au</w:t>
      </w:r>
    </w:p>
    <w:p w14:paraId="29B67E16" w14:textId="2D4F8F38" w:rsidR="001A1DB7" w:rsidRPr="000F6E4B" w:rsidRDefault="001A1DB7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</w:t>
      </w:r>
      <w:r w:rsidR="00A41D64">
        <w:t xml:space="preserve">or help to read this document. </w:t>
      </w:r>
      <w:r w:rsidRPr="000F6E4B">
        <w:t>A friend, famil</w:t>
      </w:r>
      <w:r w:rsidR="00A41D64">
        <w:t xml:space="preserve">y member or support person may </w:t>
      </w:r>
      <w:r w:rsidRPr="000F6E4B">
        <w:t xml:space="preserve">be able to help you. </w:t>
      </w:r>
    </w:p>
    <w:p w14:paraId="6AE6DB04" w14:textId="4B959997" w:rsidR="00995FC1" w:rsidRPr="00995FC1" w:rsidRDefault="00A33000" w:rsidP="00995FC1">
      <w:pPr>
        <w:pStyle w:val="Heading2"/>
      </w:pPr>
      <w:r>
        <w:br w:type="page"/>
      </w:r>
      <w:bookmarkStart w:id="18" w:name="_Toc349720823"/>
      <w:bookmarkStart w:id="19" w:name="_Toc481403111"/>
      <w:bookmarkStart w:id="20" w:name="_Toc481420401"/>
      <w:bookmarkStart w:id="21" w:name="_Toc481487750"/>
      <w:bookmarkStart w:id="22" w:name="_Toc481671109"/>
      <w:bookmarkStart w:id="23" w:name="_Toc481676882"/>
      <w:bookmarkStart w:id="24" w:name="_Toc482094737"/>
      <w:r>
        <w:lastRenderedPageBreak/>
        <w:t>What’s in this document?</w:t>
      </w:r>
      <w:bookmarkEnd w:id="18"/>
      <w:bookmarkEnd w:id="19"/>
      <w:bookmarkEnd w:id="20"/>
      <w:bookmarkEnd w:id="21"/>
      <w:bookmarkEnd w:id="22"/>
      <w:bookmarkEnd w:id="23"/>
      <w:bookmarkEnd w:id="24"/>
      <w:r w:rsidR="00995FC1">
        <w:fldChar w:fldCharType="begin"/>
      </w:r>
      <w:r w:rsidR="00995FC1">
        <w:instrText xml:space="preserve"> TOC \o "1-2" \h \z \u </w:instrText>
      </w:r>
      <w:r w:rsidR="00995FC1">
        <w:fldChar w:fldCharType="separate"/>
      </w:r>
    </w:p>
    <w:p w14:paraId="356D0CEF" w14:textId="10FED7F1" w:rsidR="00995FC1" w:rsidRDefault="00BA209A">
      <w:pPr>
        <w:pStyle w:val="TOC2"/>
        <w:tabs>
          <w:tab w:val="right" w:pos="9323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2094738" w:history="1">
        <w:r w:rsidR="00995FC1" w:rsidRPr="002B0B63">
          <w:rPr>
            <w:rStyle w:val="Hyperlink"/>
            <w:noProof/>
            <w:lang w:val="en-AU"/>
          </w:rPr>
          <w:t>The NDIS Quality and Safeguarding Framework</w:t>
        </w:r>
        <w:r w:rsidR="00995FC1">
          <w:rPr>
            <w:noProof/>
            <w:webHidden/>
          </w:rPr>
          <w:tab/>
        </w:r>
        <w:r w:rsidR="00995FC1">
          <w:rPr>
            <w:noProof/>
            <w:webHidden/>
          </w:rPr>
          <w:fldChar w:fldCharType="begin"/>
        </w:r>
        <w:r w:rsidR="00995FC1">
          <w:rPr>
            <w:noProof/>
            <w:webHidden/>
          </w:rPr>
          <w:instrText xml:space="preserve"> PAGEREF _Toc482094738 \h </w:instrText>
        </w:r>
        <w:r w:rsidR="00995FC1">
          <w:rPr>
            <w:noProof/>
            <w:webHidden/>
          </w:rPr>
        </w:r>
        <w:r w:rsidR="00995FC1">
          <w:rPr>
            <w:noProof/>
            <w:webHidden/>
          </w:rPr>
          <w:fldChar w:fldCharType="separate"/>
        </w:r>
        <w:r w:rsidR="00995FC1">
          <w:rPr>
            <w:noProof/>
            <w:webHidden/>
          </w:rPr>
          <w:t>3</w:t>
        </w:r>
        <w:r w:rsidR="00995FC1">
          <w:rPr>
            <w:noProof/>
            <w:webHidden/>
          </w:rPr>
          <w:fldChar w:fldCharType="end"/>
        </w:r>
      </w:hyperlink>
    </w:p>
    <w:p w14:paraId="3395F6A1" w14:textId="77A2E299" w:rsidR="00995FC1" w:rsidRDefault="00BA209A">
      <w:pPr>
        <w:pStyle w:val="TOC2"/>
        <w:tabs>
          <w:tab w:val="right" w:pos="9323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2094739" w:history="1">
        <w:r w:rsidR="00995FC1" w:rsidRPr="002B0B63">
          <w:rPr>
            <w:rStyle w:val="Hyperlink"/>
            <w:noProof/>
            <w:lang w:val="en-AU"/>
          </w:rPr>
          <w:t>About the NDIS Code of Conduct</w:t>
        </w:r>
        <w:r w:rsidR="00995FC1">
          <w:rPr>
            <w:noProof/>
            <w:webHidden/>
          </w:rPr>
          <w:tab/>
        </w:r>
        <w:r w:rsidR="00995FC1">
          <w:rPr>
            <w:noProof/>
            <w:webHidden/>
          </w:rPr>
          <w:fldChar w:fldCharType="begin"/>
        </w:r>
        <w:r w:rsidR="00995FC1">
          <w:rPr>
            <w:noProof/>
            <w:webHidden/>
          </w:rPr>
          <w:instrText xml:space="preserve"> PAGEREF _Toc482094739 \h </w:instrText>
        </w:r>
        <w:r w:rsidR="00995FC1">
          <w:rPr>
            <w:noProof/>
            <w:webHidden/>
          </w:rPr>
        </w:r>
        <w:r w:rsidR="00995FC1">
          <w:rPr>
            <w:noProof/>
            <w:webHidden/>
          </w:rPr>
          <w:fldChar w:fldCharType="separate"/>
        </w:r>
        <w:r w:rsidR="00995FC1">
          <w:rPr>
            <w:noProof/>
            <w:webHidden/>
          </w:rPr>
          <w:t>4</w:t>
        </w:r>
        <w:r w:rsidR="00995FC1">
          <w:rPr>
            <w:noProof/>
            <w:webHidden/>
          </w:rPr>
          <w:fldChar w:fldCharType="end"/>
        </w:r>
      </w:hyperlink>
    </w:p>
    <w:p w14:paraId="1B23551C" w14:textId="51FAA0A8" w:rsidR="00995FC1" w:rsidRDefault="00BA209A">
      <w:pPr>
        <w:pStyle w:val="TOC2"/>
        <w:tabs>
          <w:tab w:val="right" w:pos="9323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2094740" w:history="1">
        <w:r w:rsidR="00995FC1" w:rsidRPr="002B0B63">
          <w:rPr>
            <w:rStyle w:val="Hyperlink"/>
            <w:noProof/>
            <w:lang w:val="en-AU"/>
          </w:rPr>
          <w:t>About this paper</w:t>
        </w:r>
        <w:r w:rsidR="00995FC1">
          <w:rPr>
            <w:noProof/>
            <w:webHidden/>
          </w:rPr>
          <w:tab/>
        </w:r>
        <w:r w:rsidR="00995FC1">
          <w:rPr>
            <w:noProof/>
            <w:webHidden/>
          </w:rPr>
          <w:fldChar w:fldCharType="begin"/>
        </w:r>
        <w:r w:rsidR="00995FC1">
          <w:rPr>
            <w:noProof/>
            <w:webHidden/>
          </w:rPr>
          <w:instrText xml:space="preserve"> PAGEREF _Toc482094740 \h </w:instrText>
        </w:r>
        <w:r w:rsidR="00995FC1">
          <w:rPr>
            <w:noProof/>
            <w:webHidden/>
          </w:rPr>
        </w:r>
        <w:r w:rsidR="00995FC1">
          <w:rPr>
            <w:noProof/>
            <w:webHidden/>
          </w:rPr>
          <w:fldChar w:fldCharType="separate"/>
        </w:r>
        <w:r w:rsidR="00995FC1">
          <w:rPr>
            <w:noProof/>
            <w:webHidden/>
          </w:rPr>
          <w:t>5</w:t>
        </w:r>
        <w:r w:rsidR="00995FC1">
          <w:rPr>
            <w:noProof/>
            <w:webHidden/>
          </w:rPr>
          <w:fldChar w:fldCharType="end"/>
        </w:r>
      </w:hyperlink>
    </w:p>
    <w:p w14:paraId="3584C5C0" w14:textId="2621322D" w:rsidR="00995FC1" w:rsidRDefault="00BA209A">
      <w:pPr>
        <w:pStyle w:val="TOC2"/>
        <w:tabs>
          <w:tab w:val="right" w:pos="9323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2094741" w:history="1">
        <w:r w:rsidR="00995FC1" w:rsidRPr="002B0B63">
          <w:rPr>
            <w:rStyle w:val="Hyperlink"/>
            <w:noProof/>
            <w:lang w:val="en-AU"/>
          </w:rPr>
          <w:t>Why do we need a Code of Conduct?</w:t>
        </w:r>
        <w:r w:rsidR="00995FC1">
          <w:rPr>
            <w:noProof/>
            <w:webHidden/>
          </w:rPr>
          <w:tab/>
        </w:r>
        <w:r w:rsidR="00995FC1">
          <w:rPr>
            <w:noProof/>
            <w:webHidden/>
          </w:rPr>
          <w:fldChar w:fldCharType="begin"/>
        </w:r>
        <w:r w:rsidR="00995FC1">
          <w:rPr>
            <w:noProof/>
            <w:webHidden/>
          </w:rPr>
          <w:instrText xml:space="preserve"> PAGEREF _Toc482094741 \h </w:instrText>
        </w:r>
        <w:r w:rsidR="00995FC1">
          <w:rPr>
            <w:noProof/>
            <w:webHidden/>
          </w:rPr>
        </w:r>
        <w:r w:rsidR="00995FC1">
          <w:rPr>
            <w:noProof/>
            <w:webHidden/>
          </w:rPr>
          <w:fldChar w:fldCharType="separate"/>
        </w:r>
        <w:r w:rsidR="00995FC1">
          <w:rPr>
            <w:noProof/>
            <w:webHidden/>
          </w:rPr>
          <w:t>6</w:t>
        </w:r>
        <w:r w:rsidR="00995FC1">
          <w:rPr>
            <w:noProof/>
            <w:webHidden/>
          </w:rPr>
          <w:fldChar w:fldCharType="end"/>
        </w:r>
      </w:hyperlink>
    </w:p>
    <w:p w14:paraId="41A32187" w14:textId="59D07D23" w:rsidR="00995FC1" w:rsidRDefault="00BA209A">
      <w:pPr>
        <w:pStyle w:val="TOC2"/>
        <w:tabs>
          <w:tab w:val="right" w:pos="9323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2094742" w:history="1">
        <w:r w:rsidR="00995FC1" w:rsidRPr="002B0B63">
          <w:rPr>
            <w:rStyle w:val="Hyperlink"/>
            <w:noProof/>
            <w:lang w:val="en-AU"/>
          </w:rPr>
          <w:t>What is in the Code of Conduct?</w:t>
        </w:r>
        <w:r w:rsidR="00995FC1">
          <w:rPr>
            <w:noProof/>
            <w:webHidden/>
          </w:rPr>
          <w:tab/>
        </w:r>
        <w:r w:rsidR="00995FC1">
          <w:rPr>
            <w:noProof/>
            <w:webHidden/>
          </w:rPr>
          <w:fldChar w:fldCharType="begin"/>
        </w:r>
        <w:r w:rsidR="00995FC1">
          <w:rPr>
            <w:noProof/>
            <w:webHidden/>
          </w:rPr>
          <w:instrText xml:space="preserve"> PAGEREF _Toc482094742 \h </w:instrText>
        </w:r>
        <w:r w:rsidR="00995FC1">
          <w:rPr>
            <w:noProof/>
            <w:webHidden/>
          </w:rPr>
        </w:r>
        <w:r w:rsidR="00995FC1">
          <w:rPr>
            <w:noProof/>
            <w:webHidden/>
          </w:rPr>
          <w:fldChar w:fldCharType="separate"/>
        </w:r>
        <w:r w:rsidR="00995FC1">
          <w:rPr>
            <w:noProof/>
            <w:webHidden/>
          </w:rPr>
          <w:t>7</w:t>
        </w:r>
        <w:r w:rsidR="00995FC1">
          <w:rPr>
            <w:noProof/>
            <w:webHidden/>
          </w:rPr>
          <w:fldChar w:fldCharType="end"/>
        </w:r>
      </w:hyperlink>
    </w:p>
    <w:p w14:paraId="2A4A1C86" w14:textId="4C27E021" w:rsidR="00995FC1" w:rsidRDefault="00BA209A">
      <w:pPr>
        <w:pStyle w:val="TOC2"/>
        <w:tabs>
          <w:tab w:val="right" w:pos="9323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2094743" w:history="1">
        <w:r w:rsidR="00995FC1" w:rsidRPr="002B0B63">
          <w:rPr>
            <w:rStyle w:val="Hyperlink"/>
            <w:noProof/>
          </w:rPr>
          <w:t>How will the Code of Conduct work?</w:t>
        </w:r>
        <w:r w:rsidR="00995FC1">
          <w:rPr>
            <w:noProof/>
            <w:webHidden/>
          </w:rPr>
          <w:tab/>
        </w:r>
        <w:r w:rsidR="00995FC1">
          <w:rPr>
            <w:noProof/>
            <w:webHidden/>
          </w:rPr>
          <w:fldChar w:fldCharType="begin"/>
        </w:r>
        <w:r w:rsidR="00995FC1">
          <w:rPr>
            <w:noProof/>
            <w:webHidden/>
          </w:rPr>
          <w:instrText xml:space="preserve"> PAGEREF _Toc482094743 \h </w:instrText>
        </w:r>
        <w:r w:rsidR="00995FC1">
          <w:rPr>
            <w:noProof/>
            <w:webHidden/>
          </w:rPr>
        </w:r>
        <w:r w:rsidR="00995FC1">
          <w:rPr>
            <w:noProof/>
            <w:webHidden/>
          </w:rPr>
          <w:fldChar w:fldCharType="separate"/>
        </w:r>
        <w:r w:rsidR="00995FC1">
          <w:rPr>
            <w:noProof/>
            <w:webHidden/>
          </w:rPr>
          <w:t>19</w:t>
        </w:r>
        <w:r w:rsidR="00995FC1">
          <w:rPr>
            <w:noProof/>
            <w:webHidden/>
          </w:rPr>
          <w:fldChar w:fldCharType="end"/>
        </w:r>
      </w:hyperlink>
    </w:p>
    <w:p w14:paraId="78350A68" w14:textId="4E431AC9" w:rsidR="00995FC1" w:rsidRDefault="00BA209A">
      <w:pPr>
        <w:pStyle w:val="TOC2"/>
        <w:tabs>
          <w:tab w:val="right" w:pos="9323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2094744" w:history="1">
        <w:r w:rsidR="00995FC1" w:rsidRPr="002B0B63">
          <w:rPr>
            <w:rStyle w:val="Hyperlink"/>
            <w:noProof/>
          </w:rPr>
          <w:t>How to tell us what you think</w:t>
        </w:r>
        <w:r w:rsidR="00995FC1">
          <w:rPr>
            <w:noProof/>
            <w:webHidden/>
          </w:rPr>
          <w:tab/>
        </w:r>
        <w:r w:rsidR="00995FC1">
          <w:rPr>
            <w:noProof/>
            <w:webHidden/>
          </w:rPr>
          <w:fldChar w:fldCharType="begin"/>
        </w:r>
        <w:r w:rsidR="00995FC1">
          <w:rPr>
            <w:noProof/>
            <w:webHidden/>
          </w:rPr>
          <w:instrText xml:space="preserve"> PAGEREF _Toc482094744 \h </w:instrText>
        </w:r>
        <w:r w:rsidR="00995FC1">
          <w:rPr>
            <w:noProof/>
            <w:webHidden/>
          </w:rPr>
        </w:r>
        <w:r w:rsidR="00995FC1">
          <w:rPr>
            <w:noProof/>
            <w:webHidden/>
          </w:rPr>
          <w:fldChar w:fldCharType="separate"/>
        </w:r>
        <w:r w:rsidR="00995FC1">
          <w:rPr>
            <w:noProof/>
            <w:webHidden/>
          </w:rPr>
          <w:t>20</w:t>
        </w:r>
        <w:r w:rsidR="00995FC1">
          <w:rPr>
            <w:noProof/>
            <w:webHidden/>
          </w:rPr>
          <w:fldChar w:fldCharType="end"/>
        </w:r>
      </w:hyperlink>
    </w:p>
    <w:p w14:paraId="25DD2DCC" w14:textId="7DCCC784" w:rsidR="00995FC1" w:rsidRDefault="00BA209A">
      <w:pPr>
        <w:pStyle w:val="TOC2"/>
        <w:tabs>
          <w:tab w:val="right" w:pos="9323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2094745" w:history="1">
        <w:r w:rsidR="00995FC1" w:rsidRPr="002B0B63">
          <w:rPr>
            <w:rStyle w:val="Hyperlink"/>
            <w:noProof/>
          </w:rPr>
          <w:t>Word list</w:t>
        </w:r>
        <w:r w:rsidR="00995FC1">
          <w:rPr>
            <w:noProof/>
            <w:webHidden/>
          </w:rPr>
          <w:tab/>
        </w:r>
        <w:r w:rsidR="00995FC1">
          <w:rPr>
            <w:noProof/>
            <w:webHidden/>
          </w:rPr>
          <w:fldChar w:fldCharType="begin"/>
        </w:r>
        <w:r w:rsidR="00995FC1">
          <w:rPr>
            <w:noProof/>
            <w:webHidden/>
          </w:rPr>
          <w:instrText xml:space="preserve"> PAGEREF _Toc482094745 \h </w:instrText>
        </w:r>
        <w:r w:rsidR="00995FC1">
          <w:rPr>
            <w:noProof/>
            <w:webHidden/>
          </w:rPr>
        </w:r>
        <w:r w:rsidR="00995FC1">
          <w:rPr>
            <w:noProof/>
            <w:webHidden/>
          </w:rPr>
          <w:fldChar w:fldCharType="separate"/>
        </w:r>
        <w:r w:rsidR="00995FC1">
          <w:rPr>
            <w:noProof/>
            <w:webHidden/>
          </w:rPr>
          <w:t>21</w:t>
        </w:r>
        <w:r w:rsidR="00995FC1">
          <w:rPr>
            <w:noProof/>
            <w:webHidden/>
          </w:rPr>
          <w:fldChar w:fldCharType="end"/>
        </w:r>
      </w:hyperlink>
    </w:p>
    <w:p w14:paraId="6B10F3ED" w14:textId="4A537F0A" w:rsidR="00A33000" w:rsidRPr="00A33000" w:rsidRDefault="00995FC1" w:rsidP="00F55D9F">
      <w:r>
        <w:fldChar w:fldCharType="end"/>
      </w:r>
    </w:p>
    <w:p w14:paraId="046ACD8D" w14:textId="77777777" w:rsidR="005B2991" w:rsidRPr="00151817" w:rsidRDefault="00151817" w:rsidP="005B2991">
      <w:pPr>
        <w:pStyle w:val="Heading2"/>
      </w:pPr>
      <w:r>
        <w:br w:type="page"/>
      </w:r>
      <w:bookmarkStart w:id="25" w:name="_Toc481676883"/>
      <w:bookmarkStart w:id="26" w:name="_Toc482094738"/>
      <w:r w:rsidR="005B2991">
        <w:rPr>
          <w:lang w:val="en-AU"/>
        </w:rPr>
        <w:lastRenderedPageBreak/>
        <w:t xml:space="preserve">The </w:t>
      </w:r>
      <w:r w:rsidR="0003603F">
        <w:rPr>
          <w:lang w:val="en-AU"/>
        </w:rPr>
        <w:t xml:space="preserve">NDIS </w:t>
      </w:r>
      <w:r w:rsidR="005B2991">
        <w:rPr>
          <w:lang w:val="en-AU"/>
        </w:rPr>
        <w:t>Quality and Safeguarding Framework</w:t>
      </w:r>
      <w:bookmarkEnd w:id="25"/>
      <w:bookmarkEnd w:id="26"/>
      <w:r w:rsidR="005B2991">
        <w:t xml:space="preserve"> </w:t>
      </w:r>
    </w:p>
    <w:p w14:paraId="3461893D" w14:textId="7CEAE2CD" w:rsidR="0018219B" w:rsidRDefault="0018219B" w:rsidP="00FE325D">
      <w:r>
        <w:t>The National Disability Insurance Scheme (NDIS) is an important change to how people with disability in Australia receive supports and services.</w:t>
      </w:r>
    </w:p>
    <w:p w14:paraId="1CDAC3FA" w14:textId="77777777" w:rsidR="0018219B" w:rsidRDefault="0018219B" w:rsidP="00522CF8">
      <w:r>
        <w:t>It gives people with disability more choice and control over the supports and services they use to achieve their goals.</w:t>
      </w:r>
    </w:p>
    <w:p w14:paraId="0F9D06FE" w14:textId="78C9C665" w:rsidR="0018219B" w:rsidRPr="00DB0295" w:rsidRDefault="0018219B" w:rsidP="00FE325D">
      <w:r>
        <w:t xml:space="preserve">We want to make sure people with disability get supports and services </w:t>
      </w:r>
      <w:r w:rsidR="00A84EBD">
        <w:br/>
      </w:r>
      <w:r>
        <w:t>that are:</w:t>
      </w:r>
    </w:p>
    <w:p w14:paraId="16220875" w14:textId="77777777" w:rsidR="0018219B" w:rsidRPr="00DB0295" w:rsidRDefault="0018219B" w:rsidP="0045459C">
      <w:pPr>
        <w:pStyle w:val="ListParagraph"/>
        <w:numPr>
          <w:ilvl w:val="0"/>
          <w:numId w:val="1"/>
        </w:numPr>
      </w:pPr>
      <w:r>
        <w:t>high quality</w:t>
      </w:r>
    </w:p>
    <w:p w14:paraId="32AB1D3D" w14:textId="77777777" w:rsidR="0018219B" w:rsidRPr="00DB0295" w:rsidRDefault="0018219B" w:rsidP="0045459C">
      <w:pPr>
        <w:pStyle w:val="ListParagraph"/>
        <w:numPr>
          <w:ilvl w:val="0"/>
          <w:numId w:val="1"/>
        </w:numPr>
      </w:pPr>
      <w:r>
        <w:t>safe.</w:t>
      </w:r>
    </w:p>
    <w:p w14:paraId="698D717E" w14:textId="77777777" w:rsidR="0018219B" w:rsidRPr="00DB0295" w:rsidRDefault="0018219B" w:rsidP="009C314F">
      <w:r>
        <w:rPr>
          <w:lang w:val="en-AU"/>
        </w:rPr>
        <w:t xml:space="preserve">The NDIS Quality and Safeguarding Framework (the Framework) </w:t>
      </w:r>
      <w:r>
        <w:t>will start at the same time the NDIS does in different parts of Australia.</w:t>
      </w:r>
    </w:p>
    <w:p w14:paraId="7247E1C9" w14:textId="77777777" w:rsidR="0018219B" w:rsidRDefault="0018219B" w:rsidP="00856474">
      <w:r>
        <w:t>The Framework aims to:</w:t>
      </w:r>
    </w:p>
    <w:p w14:paraId="4AADD541" w14:textId="77777777" w:rsidR="0018219B" w:rsidRDefault="0018219B" w:rsidP="0018219B">
      <w:pPr>
        <w:pStyle w:val="ListParagraph"/>
        <w:numPr>
          <w:ilvl w:val="0"/>
          <w:numId w:val="8"/>
        </w:numPr>
        <w:contextualSpacing w:val="0"/>
      </w:pPr>
      <w:r>
        <w:t>protect the rights of people with disability</w:t>
      </w:r>
    </w:p>
    <w:p w14:paraId="09DAF48F" w14:textId="09FCED17" w:rsidR="0018219B" w:rsidRDefault="0018219B" w:rsidP="0018219B">
      <w:pPr>
        <w:pStyle w:val="ListParagraph"/>
        <w:numPr>
          <w:ilvl w:val="0"/>
          <w:numId w:val="8"/>
        </w:numPr>
        <w:contextualSpacing w:val="0"/>
      </w:pPr>
      <w:r>
        <w:t>help make sure things are done the same way all over Australia</w:t>
      </w:r>
    </w:p>
    <w:p w14:paraId="2FE4D28A" w14:textId="72CD5A58" w:rsidR="0018219B" w:rsidRDefault="0018219B" w:rsidP="0018219B">
      <w:pPr>
        <w:pStyle w:val="ListParagraph"/>
        <w:numPr>
          <w:ilvl w:val="0"/>
          <w:numId w:val="8"/>
        </w:numPr>
        <w:contextualSpacing w:val="0"/>
      </w:pPr>
      <w:r>
        <w:t>make sure providers are safe and do a good job</w:t>
      </w:r>
    </w:p>
    <w:p w14:paraId="786DC1A2" w14:textId="77777777" w:rsidR="0018219B" w:rsidRDefault="0018219B" w:rsidP="0018219B">
      <w:pPr>
        <w:pStyle w:val="ListParagraph"/>
        <w:numPr>
          <w:ilvl w:val="0"/>
          <w:numId w:val="8"/>
        </w:numPr>
        <w:contextualSpacing w:val="0"/>
      </w:pPr>
      <w:r>
        <w:t>help people in the NDIS live free from:</w:t>
      </w:r>
    </w:p>
    <w:p w14:paraId="25AA6B53" w14:textId="77777777" w:rsidR="0018219B" w:rsidRDefault="0018219B" w:rsidP="0018219B">
      <w:pPr>
        <w:pStyle w:val="ListParagraph"/>
        <w:numPr>
          <w:ilvl w:val="1"/>
          <w:numId w:val="8"/>
        </w:numPr>
        <w:ind w:left="1434" w:hanging="357"/>
        <w:contextualSpacing w:val="0"/>
      </w:pPr>
      <w:r>
        <w:t>abuse</w:t>
      </w:r>
    </w:p>
    <w:p w14:paraId="15E41237" w14:textId="77777777" w:rsidR="0018219B" w:rsidRDefault="0018219B" w:rsidP="0018219B">
      <w:pPr>
        <w:pStyle w:val="ListParagraph"/>
        <w:numPr>
          <w:ilvl w:val="1"/>
          <w:numId w:val="8"/>
        </w:numPr>
        <w:ind w:left="1434" w:hanging="357"/>
        <w:contextualSpacing w:val="0"/>
      </w:pPr>
      <w:r>
        <w:t>violence</w:t>
      </w:r>
    </w:p>
    <w:p w14:paraId="699B9142" w14:textId="77777777" w:rsidR="0018219B" w:rsidRDefault="0018219B" w:rsidP="0018219B">
      <w:pPr>
        <w:pStyle w:val="ListParagraph"/>
        <w:numPr>
          <w:ilvl w:val="1"/>
          <w:numId w:val="8"/>
        </w:numPr>
        <w:ind w:left="1434" w:hanging="357"/>
        <w:contextualSpacing w:val="0"/>
      </w:pPr>
      <w:r>
        <w:t>neglect</w:t>
      </w:r>
    </w:p>
    <w:p w14:paraId="1020838C" w14:textId="77777777" w:rsidR="0018219B" w:rsidRDefault="0018219B" w:rsidP="0018219B">
      <w:pPr>
        <w:pStyle w:val="ListParagraph"/>
        <w:numPr>
          <w:ilvl w:val="1"/>
          <w:numId w:val="8"/>
        </w:numPr>
        <w:contextualSpacing w:val="0"/>
      </w:pPr>
      <w:r w:rsidRPr="004F267E">
        <w:rPr>
          <w:rStyle w:val="Strong"/>
        </w:rPr>
        <w:t>exploitation</w:t>
      </w:r>
      <w:r>
        <w:t xml:space="preserve"> </w:t>
      </w:r>
      <w:r>
        <w:rPr>
          <w:rFonts w:cs="Arial"/>
        </w:rPr>
        <w:t>–</w:t>
      </w:r>
      <w:r>
        <w:t xml:space="preserve"> being taken advantage of</w:t>
      </w:r>
    </w:p>
    <w:p w14:paraId="4A633AEB" w14:textId="77777777" w:rsidR="0018219B" w:rsidRDefault="0018219B" w:rsidP="0018219B">
      <w:pPr>
        <w:pStyle w:val="ListParagraph"/>
        <w:numPr>
          <w:ilvl w:val="0"/>
          <w:numId w:val="8"/>
        </w:numPr>
        <w:contextualSpacing w:val="0"/>
      </w:pPr>
      <w:r w:rsidRPr="00511CBE">
        <w:t xml:space="preserve">support people with disability to make </w:t>
      </w:r>
      <w:r>
        <w:t>complaints if they are unhappy with their supports or services.</w:t>
      </w:r>
    </w:p>
    <w:p w14:paraId="22705172" w14:textId="77777777" w:rsidR="00DB0295" w:rsidRPr="005B2991" w:rsidRDefault="00DB0295">
      <w:pPr>
        <w:spacing w:before="0" w:after="0" w:line="240" w:lineRule="auto"/>
        <w:rPr>
          <w:rFonts w:cs="Times New Roman"/>
          <w:bCs/>
          <w:sz w:val="32"/>
          <w:szCs w:val="26"/>
          <w:lang w:val="en-AU" w:eastAsia="x-none"/>
        </w:rPr>
      </w:pPr>
    </w:p>
    <w:p w14:paraId="4E43655C" w14:textId="77777777" w:rsidR="00A84EBD" w:rsidRDefault="00A84EBD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  <w:bookmarkStart w:id="27" w:name="_Toc481676884"/>
      <w:r>
        <w:rPr>
          <w:lang w:val="en-AU"/>
        </w:rPr>
        <w:br w:type="page"/>
      </w:r>
    </w:p>
    <w:p w14:paraId="49F152A9" w14:textId="47A2DE9F" w:rsidR="0003603F" w:rsidRPr="00151817" w:rsidRDefault="0003603F" w:rsidP="0003603F">
      <w:pPr>
        <w:pStyle w:val="Heading2"/>
      </w:pPr>
      <w:bookmarkStart w:id="28" w:name="_Toc482094739"/>
      <w:r>
        <w:rPr>
          <w:lang w:val="en-AU"/>
        </w:rPr>
        <w:lastRenderedPageBreak/>
        <w:t>About the NDIS Code of Conduct</w:t>
      </w:r>
      <w:bookmarkEnd w:id="27"/>
      <w:bookmarkEnd w:id="28"/>
    </w:p>
    <w:p w14:paraId="6AA9EFD0" w14:textId="7095CE74" w:rsidR="007F77E1" w:rsidRDefault="007F77E1" w:rsidP="009C314F">
      <w:r>
        <w:t>The NDIS Code of Conduct is part of the Framework.</w:t>
      </w:r>
    </w:p>
    <w:p w14:paraId="1461EEA9" w14:textId="77777777" w:rsidR="007F77E1" w:rsidRPr="00DB0295" w:rsidRDefault="007F77E1" w:rsidP="0079123E">
      <w:r>
        <w:t>It is a list of things providers and workers must do to make sure NDIS supports and services are:</w:t>
      </w:r>
    </w:p>
    <w:p w14:paraId="0C0D72AF" w14:textId="77777777" w:rsidR="007F77E1" w:rsidRDefault="007F77E1" w:rsidP="0045459C">
      <w:pPr>
        <w:pStyle w:val="ListParagraph"/>
        <w:numPr>
          <w:ilvl w:val="0"/>
          <w:numId w:val="2"/>
        </w:numPr>
      </w:pPr>
      <w:r w:rsidRPr="004F267E">
        <w:rPr>
          <w:rStyle w:val="Strong"/>
        </w:rPr>
        <w:t>ethical</w:t>
      </w:r>
      <w:r>
        <w:t xml:space="preserve"> </w:t>
      </w:r>
      <w:r>
        <w:rPr>
          <w:rFonts w:cs="Arial"/>
        </w:rPr>
        <w:t>–</w:t>
      </w:r>
      <w:r>
        <w:t xml:space="preserve"> they do the right thing and have strong values</w:t>
      </w:r>
    </w:p>
    <w:p w14:paraId="7AF55A45" w14:textId="77777777" w:rsidR="007F77E1" w:rsidRDefault="007F77E1" w:rsidP="0045459C">
      <w:pPr>
        <w:pStyle w:val="ListParagraph"/>
        <w:numPr>
          <w:ilvl w:val="0"/>
          <w:numId w:val="2"/>
        </w:numPr>
      </w:pPr>
      <w:r>
        <w:t>safe.</w:t>
      </w:r>
    </w:p>
    <w:p w14:paraId="7C239C5B" w14:textId="7BC91280" w:rsidR="007F77E1" w:rsidRPr="00872855" w:rsidRDefault="007F77E1" w:rsidP="00872855">
      <w:r>
        <w:t>The Code of Conduct will make sure people with disability:</w:t>
      </w:r>
    </w:p>
    <w:p w14:paraId="7D3258D9" w14:textId="77777777" w:rsidR="007F77E1" w:rsidRPr="00872855" w:rsidRDefault="007F77E1" w:rsidP="007F77E1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have choice and control</w:t>
      </w:r>
    </w:p>
    <w:p w14:paraId="0F877E89" w14:textId="77777777" w:rsidR="007F77E1" w:rsidRPr="00872855" w:rsidRDefault="007F77E1" w:rsidP="007F77E1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are not at risk of being hurt</w:t>
      </w:r>
    </w:p>
    <w:p w14:paraId="5C0E116E" w14:textId="77777777" w:rsidR="007F77E1" w:rsidRPr="00872855" w:rsidRDefault="007F77E1" w:rsidP="007F77E1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get high quality supports and services.</w:t>
      </w:r>
    </w:p>
    <w:p w14:paraId="22BF83A0" w14:textId="7E1EC46F" w:rsidR="007F77E1" w:rsidRDefault="007F77E1" w:rsidP="0079123E">
      <w:r>
        <w:rPr>
          <w:lang w:val="en-AU"/>
        </w:rPr>
        <w:t xml:space="preserve">The Code of Conduct applies to all providers and workers funded under </w:t>
      </w:r>
      <w:r w:rsidR="00760A78">
        <w:rPr>
          <w:lang w:val="en-AU"/>
        </w:rPr>
        <w:br/>
      </w:r>
      <w:r>
        <w:rPr>
          <w:lang w:val="en-AU"/>
        </w:rPr>
        <w:t>the NDIS.</w:t>
      </w:r>
    </w:p>
    <w:p w14:paraId="282962B9" w14:textId="113AB628" w:rsidR="007F77E1" w:rsidRPr="00DB0295" w:rsidRDefault="007F77E1" w:rsidP="0079123E">
      <w:r>
        <w:t xml:space="preserve">The new NDIS Quality and Safeguards Commission (the Commission) </w:t>
      </w:r>
      <w:r w:rsidR="00760A78">
        <w:br/>
      </w:r>
      <w:r>
        <w:t>will look after the Code of Conduct.</w:t>
      </w:r>
    </w:p>
    <w:p w14:paraId="56BD25A1" w14:textId="4AF7FFED" w:rsidR="007F77E1" w:rsidRDefault="007F77E1" w:rsidP="009C314F">
      <w:r>
        <w:t xml:space="preserve">They can take action when providers or workers </w:t>
      </w:r>
      <w:r w:rsidRPr="002969E1">
        <w:rPr>
          <w:rStyle w:val="Strong"/>
        </w:rPr>
        <w:t>breach</w:t>
      </w:r>
      <w:r>
        <w:t xml:space="preserve"> the Code of Conduct </w:t>
      </w:r>
      <w:r>
        <w:rPr>
          <w:rFonts w:cs="Arial"/>
        </w:rPr>
        <w:t>–</w:t>
      </w:r>
      <w:r>
        <w:t xml:space="preserve"> do the wrong thing.</w:t>
      </w:r>
    </w:p>
    <w:p w14:paraId="5A1BCF12" w14:textId="77777777" w:rsidR="007F77E1" w:rsidRDefault="007F77E1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  <w:bookmarkStart w:id="29" w:name="_Toc481676885"/>
      <w:r>
        <w:rPr>
          <w:lang w:val="en-AU"/>
        </w:rPr>
        <w:br w:type="page"/>
      </w:r>
    </w:p>
    <w:p w14:paraId="753B5608" w14:textId="17FCD8F4" w:rsidR="00DB0295" w:rsidRPr="00BE3039" w:rsidRDefault="005B2991" w:rsidP="00DB0295">
      <w:pPr>
        <w:pStyle w:val="Heading2"/>
        <w:rPr>
          <w:lang w:val="en-AU"/>
        </w:rPr>
      </w:pPr>
      <w:bookmarkStart w:id="30" w:name="_Toc482094740"/>
      <w:r>
        <w:rPr>
          <w:lang w:val="en-AU"/>
        </w:rPr>
        <w:lastRenderedPageBreak/>
        <w:t>About this paper</w:t>
      </w:r>
      <w:bookmarkEnd w:id="29"/>
      <w:bookmarkEnd w:id="30"/>
      <w:r w:rsidR="001C28AC">
        <w:rPr>
          <w:lang w:val="en-AU"/>
        </w:rPr>
        <w:t xml:space="preserve"> </w:t>
      </w:r>
      <w:r w:rsidR="001C28AC">
        <w:t xml:space="preserve"> </w:t>
      </w:r>
    </w:p>
    <w:p w14:paraId="0ECEA6C4" w14:textId="77777777" w:rsidR="007F77E1" w:rsidRDefault="007F77E1" w:rsidP="00A16103">
      <w:r>
        <w:t>We want to hear from people who might be affected by the Code of Conduct, such as:</w:t>
      </w:r>
    </w:p>
    <w:p w14:paraId="28E05E48" w14:textId="77777777" w:rsidR="007F77E1" w:rsidRDefault="007F77E1" w:rsidP="007F77E1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people with disability</w:t>
      </w:r>
    </w:p>
    <w:p w14:paraId="428DC905" w14:textId="77777777" w:rsidR="007F77E1" w:rsidRDefault="007F77E1" w:rsidP="007F77E1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family members</w:t>
      </w:r>
    </w:p>
    <w:p w14:paraId="5465AEFD" w14:textId="77777777" w:rsidR="007F77E1" w:rsidRDefault="007F77E1" w:rsidP="007F77E1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carers</w:t>
      </w:r>
    </w:p>
    <w:p w14:paraId="5BF70882" w14:textId="77777777" w:rsidR="007F77E1" w:rsidRDefault="007F77E1" w:rsidP="007F77E1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service providers</w:t>
      </w:r>
    </w:p>
    <w:p w14:paraId="2F0E52F2" w14:textId="77777777" w:rsidR="007F77E1" w:rsidRDefault="007F77E1" w:rsidP="007F77E1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workers </w:t>
      </w:r>
    </w:p>
    <w:p w14:paraId="5390E115" w14:textId="77777777" w:rsidR="007F77E1" w:rsidRDefault="007F77E1" w:rsidP="007F77E1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the wider community.</w:t>
      </w:r>
    </w:p>
    <w:p w14:paraId="7817D44B" w14:textId="4D4D0EFA" w:rsidR="007F77E1" w:rsidRPr="00872855" w:rsidRDefault="007F77E1" w:rsidP="00872855">
      <w:r>
        <w:t>We want to know what you think about the Code of Conduct.</w:t>
      </w:r>
    </w:p>
    <w:p w14:paraId="45383024" w14:textId="6D860067" w:rsidR="007F77E1" w:rsidRPr="00872855" w:rsidRDefault="007F77E1" w:rsidP="003B6F03">
      <w:r>
        <w:t xml:space="preserve">We explain how you can tell us what you think on </w:t>
      </w:r>
      <w:r w:rsidRPr="00760A78">
        <w:t xml:space="preserve">page </w:t>
      </w:r>
      <w:r w:rsidR="00760A78">
        <w:t>20</w:t>
      </w:r>
      <w:r>
        <w:t>.</w:t>
      </w:r>
    </w:p>
    <w:p w14:paraId="6A19AF85" w14:textId="77777777" w:rsidR="00DB0295" w:rsidRDefault="00DB0295" w:rsidP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</w:p>
    <w:p w14:paraId="766F68F0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  <w:r>
        <w:rPr>
          <w:rFonts w:cs="Times New Roman"/>
          <w:b/>
          <w:bCs/>
          <w:sz w:val="32"/>
          <w:szCs w:val="26"/>
          <w:lang w:val="en-AU" w:eastAsia="x-none"/>
        </w:rPr>
        <w:br w:type="page"/>
      </w:r>
    </w:p>
    <w:p w14:paraId="2B19C769" w14:textId="77777777" w:rsidR="00DB0295" w:rsidRPr="00DD556B" w:rsidRDefault="005B2991" w:rsidP="00DB0295">
      <w:pPr>
        <w:pStyle w:val="Heading2"/>
        <w:rPr>
          <w:lang w:val="en-AU"/>
        </w:rPr>
      </w:pPr>
      <w:bookmarkStart w:id="31" w:name="_Toc481676886"/>
      <w:bookmarkStart w:id="32" w:name="_Toc482094741"/>
      <w:r>
        <w:rPr>
          <w:lang w:val="en-AU"/>
        </w:rPr>
        <w:lastRenderedPageBreak/>
        <w:t>Why do</w:t>
      </w:r>
      <w:r w:rsidR="00872855">
        <w:rPr>
          <w:lang w:val="en-AU"/>
        </w:rPr>
        <w:t xml:space="preserve"> w</w:t>
      </w:r>
      <w:r>
        <w:rPr>
          <w:lang w:val="en-AU"/>
        </w:rPr>
        <w:t>e</w:t>
      </w:r>
      <w:r w:rsidR="00872855">
        <w:rPr>
          <w:lang w:val="en-AU"/>
        </w:rPr>
        <w:t xml:space="preserve"> </w:t>
      </w:r>
      <w:r>
        <w:rPr>
          <w:lang w:val="en-AU"/>
        </w:rPr>
        <w:t>need a Code of Conduct?</w:t>
      </w:r>
      <w:bookmarkEnd w:id="31"/>
      <w:bookmarkEnd w:id="32"/>
      <w:r w:rsidR="001C28AC">
        <w:rPr>
          <w:lang w:val="en-AU"/>
        </w:rPr>
        <w:t xml:space="preserve"> </w:t>
      </w:r>
      <w:r w:rsidR="001C28AC">
        <w:t xml:space="preserve"> </w:t>
      </w:r>
    </w:p>
    <w:p w14:paraId="7E74D169" w14:textId="77777777" w:rsidR="007F77E1" w:rsidRPr="002C18F3" w:rsidRDefault="007F77E1" w:rsidP="007F77E1">
      <w:r>
        <w:t>A Code of Conduct will:</w:t>
      </w:r>
    </w:p>
    <w:p w14:paraId="62929843" w14:textId="77777777" w:rsidR="007F77E1" w:rsidRDefault="007F77E1" w:rsidP="007F77E1">
      <w:pPr>
        <w:pStyle w:val="ListParagraph"/>
        <w:numPr>
          <w:ilvl w:val="0"/>
          <w:numId w:val="7"/>
        </w:numPr>
        <w:contextualSpacing w:val="0"/>
      </w:pPr>
      <w:r>
        <w:t>encourage services to be:</w:t>
      </w:r>
    </w:p>
    <w:p w14:paraId="2CE82A91" w14:textId="77777777" w:rsidR="007F77E1" w:rsidRDefault="007F77E1" w:rsidP="007F77E1">
      <w:pPr>
        <w:pStyle w:val="ListParagraph"/>
        <w:numPr>
          <w:ilvl w:val="1"/>
          <w:numId w:val="2"/>
        </w:numPr>
        <w:contextualSpacing w:val="0"/>
      </w:pPr>
      <w:r>
        <w:t>ethical</w:t>
      </w:r>
    </w:p>
    <w:p w14:paraId="61B5C98D" w14:textId="77777777" w:rsidR="007F77E1" w:rsidRDefault="007F77E1" w:rsidP="007F77E1">
      <w:pPr>
        <w:pStyle w:val="ListParagraph"/>
        <w:numPr>
          <w:ilvl w:val="1"/>
          <w:numId w:val="2"/>
        </w:numPr>
        <w:contextualSpacing w:val="0"/>
      </w:pPr>
      <w:r>
        <w:t>safe</w:t>
      </w:r>
    </w:p>
    <w:p w14:paraId="16020E00" w14:textId="77777777" w:rsidR="007F77E1" w:rsidRDefault="007F77E1" w:rsidP="007F77E1">
      <w:pPr>
        <w:pStyle w:val="ListParagraph"/>
        <w:numPr>
          <w:ilvl w:val="0"/>
          <w:numId w:val="7"/>
        </w:numPr>
        <w:contextualSpacing w:val="0"/>
      </w:pPr>
      <w:r>
        <w:t>set out the expectations we have for:</w:t>
      </w:r>
    </w:p>
    <w:p w14:paraId="67DFDF6D" w14:textId="77777777" w:rsidR="007F77E1" w:rsidRDefault="007F77E1" w:rsidP="007F77E1">
      <w:pPr>
        <w:pStyle w:val="ListParagraph"/>
        <w:numPr>
          <w:ilvl w:val="1"/>
          <w:numId w:val="7"/>
        </w:numPr>
        <w:contextualSpacing w:val="0"/>
      </w:pPr>
      <w:r>
        <w:t>providers</w:t>
      </w:r>
    </w:p>
    <w:p w14:paraId="128B591A" w14:textId="77777777" w:rsidR="007F77E1" w:rsidRPr="002C18F3" w:rsidRDefault="007F77E1" w:rsidP="007F77E1">
      <w:pPr>
        <w:pStyle w:val="ListParagraph"/>
        <w:numPr>
          <w:ilvl w:val="1"/>
          <w:numId w:val="7"/>
        </w:numPr>
        <w:contextualSpacing w:val="0"/>
      </w:pPr>
      <w:r>
        <w:t>workers</w:t>
      </w:r>
    </w:p>
    <w:p w14:paraId="06E601A2" w14:textId="7C4FB624" w:rsidR="007F77E1" w:rsidRPr="002C18F3" w:rsidRDefault="007F77E1" w:rsidP="007F77E1">
      <w:pPr>
        <w:pStyle w:val="ListParagraph"/>
        <w:numPr>
          <w:ilvl w:val="0"/>
          <w:numId w:val="7"/>
        </w:numPr>
        <w:contextualSpacing w:val="0"/>
      </w:pPr>
      <w:r>
        <w:t>make sure providers and workers follow the rules</w:t>
      </w:r>
    </w:p>
    <w:p w14:paraId="40D94665" w14:textId="77777777" w:rsidR="007F77E1" w:rsidRDefault="007F77E1" w:rsidP="007F77E1">
      <w:pPr>
        <w:pStyle w:val="ListParagraph"/>
        <w:numPr>
          <w:ilvl w:val="0"/>
          <w:numId w:val="7"/>
        </w:numPr>
        <w:contextualSpacing w:val="0"/>
      </w:pPr>
      <w:r>
        <w:t>protect the rights of people with disability</w:t>
      </w:r>
    </w:p>
    <w:p w14:paraId="6A6E606A" w14:textId="77777777" w:rsidR="007F77E1" w:rsidRDefault="007F77E1" w:rsidP="007F77E1">
      <w:pPr>
        <w:pStyle w:val="ListParagraph"/>
        <w:numPr>
          <w:ilvl w:val="0"/>
          <w:numId w:val="7"/>
        </w:numPr>
        <w:contextualSpacing w:val="0"/>
      </w:pPr>
      <w:r>
        <w:t>help people with disability, their families and carers know what to expect from NDIS supports and services</w:t>
      </w:r>
    </w:p>
    <w:p w14:paraId="2775A68A" w14:textId="468F6FE0" w:rsidR="007F77E1" w:rsidRDefault="007F77E1" w:rsidP="007F77E1">
      <w:pPr>
        <w:pStyle w:val="ListParagraph"/>
        <w:numPr>
          <w:ilvl w:val="0"/>
          <w:numId w:val="7"/>
        </w:numPr>
        <w:contextualSpacing w:val="0"/>
      </w:pPr>
      <w:r>
        <w:t xml:space="preserve">allow the Commission to act when providers or workers do the </w:t>
      </w:r>
      <w:r w:rsidR="00760A78">
        <w:br/>
      </w:r>
      <w:r>
        <w:t>wrong thing</w:t>
      </w:r>
    </w:p>
    <w:p w14:paraId="6782C26A" w14:textId="77777777" w:rsidR="007F77E1" w:rsidRDefault="007F77E1" w:rsidP="007F77E1">
      <w:pPr>
        <w:pStyle w:val="ListParagraph"/>
        <w:numPr>
          <w:ilvl w:val="0"/>
          <w:numId w:val="7"/>
        </w:numPr>
        <w:contextualSpacing w:val="0"/>
      </w:pPr>
      <w:r>
        <w:t>let a wide range of providers and workers be part of a safe, high quality workforce</w:t>
      </w:r>
    </w:p>
    <w:p w14:paraId="1E6944E3" w14:textId="719A44C8" w:rsidR="007F77E1" w:rsidRDefault="007F77E1" w:rsidP="007F77E1">
      <w:pPr>
        <w:pStyle w:val="ListParagraph"/>
        <w:numPr>
          <w:ilvl w:val="0"/>
          <w:numId w:val="7"/>
        </w:numPr>
        <w:contextualSpacing w:val="0"/>
      </w:pPr>
      <w:r>
        <w:t xml:space="preserve">let the community know that we will do something about services </w:t>
      </w:r>
      <w:r w:rsidR="00760A78">
        <w:br/>
      </w:r>
      <w:r>
        <w:t>that are:</w:t>
      </w:r>
    </w:p>
    <w:p w14:paraId="47846CEA" w14:textId="77777777" w:rsidR="007F77E1" w:rsidRDefault="007F77E1" w:rsidP="007F77E1">
      <w:pPr>
        <w:pStyle w:val="ListParagraph"/>
        <w:numPr>
          <w:ilvl w:val="1"/>
          <w:numId w:val="7"/>
        </w:numPr>
        <w:contextualSpacing w:val="0"/>
      </w:pPr>
      <w:r>
        <w:t>poor quality</w:t>
      </w:r>
    </w:p>
    <w:p w14:paraId="3E532C8B" w14:textId="77777777" w:rsidR="007F77E1" w:rsidRDefault="007F77E1" w:rsidP="007F77E1">
      <w:pPr>
        <w:pStyle w:val="ListParagraph"/>
        <w:numPr>
          <w:ilvl w:val="1"/>
          <w:numId w:val="7"/>
        </w:numPr>
        <w:contextualSpacing w:val="0"/>
      </w:pPr>
      <w:r>
        <w:t>unsafe.</w:t>
      </w:r>
    </w:p>
    <w:p w14:paraId="5FBDCD43" w14:textId="77777777" w:rsidR="006B06D7" w:rsidRPr="006B06D7" w:rsidRDefault="006B06D7" w:rsidP="006B06D7"/>
    <w:p w14:paraId="0F787B87" w14:textId="77777777" w:rsidR="006B06D7" w:rsidRDefault="006B06D7" w:rsidP="006B06D7">
      <w:pPr>
        <w:rPr>
          <w:rFonts w:cs="Times New Roman"/>
          <w:sz w:val="32"/>
          <w:szCs w:val="26"/>
          <w:lang w:val="en-AU" w:eastAsia="x-none"/>
        </w:rPr>
      </w:pPr>
    </w:p>
    <w:p w14:paraId="7F7C3404" w14:textId="77777777" w:rsidR="00760A78" w:rsidRDefault="00760A78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  <w:bookmarkStart w:id="33" w:name="_Toc481676887"/>
      <w:r>
        <w:rPr>
          <w:lang w:val="en-AU"/>
        </w:rPr>
        <w:br w:type="page"/>
      </w:r>
    </w:p>
    <w:p w14:paraId="1C27AB02" w14:textId="71450275" w:rsidR="00DB0295" w:rsidRPr="00151817" w:rsidRDefault="005B2991" w:rsidP="00DB0295">
      <w:pPr>
        <w:pStyle w:val="Heading2"/>
      </w:pPr>
      <w:bookmarkStart w:id="34" w:name="_Toc482094742"/>
      <w:r>
        <w:rPr>
          <w:lang w:val="en-AU"/>
        </w:rPr>
        <w:lastRenderedPageBreak/>
        <w:t>What is in the Code of Conduct?</w:t>
      </w:r>
      <w:bookmarkEnd w:id="33"/>
      <w:bookmarkEnd w:id="34"/>
      <w:r w:rsidR="00DB0295">
        <w:t xml:space="preserve"> </w:t>
      </w:r>
    </w:p>
    <w:p w14:paraId="133EC0BF" w14:textId="77777777" w:rsidR="007F77E1" w:rsidRPr="00DB0295" w:rsidRDefault="007F77E1" w:rsidP="007F77E1">
      <w:r>
        <w:t>The Code of Conduct makes sure providers and workers deliver supports and services that:</w:t>
      </w:r>
    </w:p>
    <w:p w14:paraId="6975084C" w14:textId="77777777" w:rsidR="007F77E1" w:rsidRPr="00DB0295" w:rsidRDefault="007F77E1" w:rsidP="007F77E1">
      <w:pPr>
        <w:pStyle w:val="ListParagraph"/>
        <w:numPr>
          <w:ilvl w:val="0"/>
          <w:numId w:val="9"/>
        </w:numPr>
        <w:contextualSpacing w:val="0"/>
      </w:pPr>
      <w:r>
        <w:t>Promote people’s rights.</w:t>
      </w:r>
    </w:p>
    <w:p w14:paraId="49CC2C31" w14:textId="77777777" w:rsidR="007F77E1" w:rsidRPr="00DB0295" w:rsidRDefault="007F77E1" w:rsidP="007F77E1">
      <w:pPr>
        <w:pStyle w:val="ListParagraph"/>
        <w:numPr>
          <w:ilvl w:val="0"/>
          <w:numId w:val="9"/>
        </w:numPr>
        <w:contextualSpacing w:val="0"/>
      </w:pPr>
      <w:r>
        <w:t xml:space="preserve">Prevent all forms of </w:t>
      </w:r>
      <w:r w:rsidRPr="004F267E">
        <w:t>abuse</w:t>
      </w:r>
      <w:r>
        <w:t xml:space="preserve">, </w:t>
      </w:r>
      <w:r w:rsidRPr="004F267E">
        <w:t>violence</w:t>
      </w:r>
      <w:r>
        <w:t xml:space="preserve">, </w:t>
      </w:r>
      <w:r w:rsidRPr="004F267E">
        <w:t>exploitation</w:t>
      </w:r>
      <w:r>
        <w:t xml:space="preserve"> and n</w:t>
      </w:r>
      <w:r w:rsidRPr="004F267E">
        <w:t>eglect</w:t>
      </w:r>
      <w:r>
        <w:t>.</w:t>
      </w:r>
    </w:p>
    <w:p w14:paraId="38C832D0" w14:textId="77777777" w:rsidR="007F77E1" w:rsidRDefault="007F77E1" w:rsidP="007F77E1">
      <w:pPr>
        <w:pStyle w:val="ListParagraph"/>
        <w:numPr>
          <w:ilvl w:val="0"/>
          <w:numId w:val="9"/>
        </w:numPr>
        <w:contextualSpacing w:val="0"/>
      </w:pPr>
      <w:r w:rsidRPr="00B97B7E">
        <w:t xml:space="preserve">Act </w:t>
      </w:r>
      <w:r>
        <w:t xml:space="preserve">with </w:t>
      </w:r>
    </w:p>
    <w:p w14:paraId="73521553" w14:textId="77777777" w:rsidR="007F77E1" w:rsidRPr="004F267E" w:rsidRDefault="007F77E1" w:rsidP="00760A78">
      <w:pPr>
        <w:pStyle w:val="ListParagraph"/>
        <w:numPr>
          <w:ilvl w:val="0"/>
          <w:numId w:val="34"/>
        </w:numPr>
        <w:spacing w:line="480" w:lineRule="auto"/>
      </w:pPr>
      <w:r w:rsidRPr="004F267E">
        <w:t>integrity – strong values</w:t>
      </w:r>
    </w:p>
    <w:p w14:paraId="2F090119" w14:textId="77777777" w:rsidR="007F77E1" w:rsidRPr="004F267E" w:rsidRDefault="007F77E1" w:rsidP="00760A78">
      <w:pPr>
        <w:pStyle w:val="ListParagraph"/>
        <w:numPr>
          <w:ilvl w:val="0"/>
          <w:numId w:val="34"/>
        </w:numPr>
        <w:spacing w:line="480" w:lineRule="auto"/>
      </w:pPr>
      <w:r w:rsidRPr="004F267E">
        <w:t>honesty</w:t>
      </w:r>
    </w:p>
    <w:p w14:paraId="077BDDF3" w14:textId="77777777" w:rsidR="007F77E1" w:rsidRPr="004F267E" w:rsidRDefault="007F77E1" w:rsidP="00760A78">
      <w:pPr>
        <w:pStyle w:val="ListParagraph"/>
        <w:numPr>
          <w:ilvl w:val="0"/>
          <w:numId w:val="34"/>
        </w:numPr>
      </w:pPr>
      <w:r w:rsidRPr="004F267E">
        <w:t>transparency – everyone can see how things work.</w:t>
      </w:r>
    </w:p>
    <w:p w14:paraId="35FE59CB" w14:textId="77777777" w:rsidR="007F77E1" w:rsidRDefault="007F77E1" w:rsidP="007F77E1">
      <w:pPr>
        <w:pStyle w:val="ListParagraph"/>
        <w:numPr>
          <w:ilvl w:val="0"/>
          <w:numId w:val="9"/>
        </w:numPr>
        <w:contextualSpacing w:val="0"/>
      </w:pPr>
      <w:r>
        <w:t>Provide supports:</w:t>
      </w:r>
    </w:p>
    <w:p w14:paraId="79C78228" w14:textId="77777777" w:rsidR="007F77E1" w:rsidRDefault="007F77E1" w:rsidP="007F77E1">
      <w:pPr>
        <w:pStyle w:val="ListParagraph"/>
        <w:numPr>
          <w:ilvl w:val="0"/>
          <w:numId w:val="30"/>
        </w:numPr>
        <w:contextualSpacing w:val="0"/>
      </w:pPr>
      <w:r>
        <w:t xml:space="preserve">in a way that is safe and ethical </w:t>
      </w:r>
    </w:p>
    <w:p w14:paraId="75D92852" w14:textId="77777777" w:rsidR="007F77E1" w:rsidRPr="004F267E" w:rsidRDefault="007F77E1" w:rsidP="007F77E1">
      <w:pPr>
        <w:pStyle w:val="ListParagraph"/>
        <w:numPr>
          <w:ilvl w:val="0"/>
          <w:numId w:val="30"/>
        </w:numPr>
        <w:contextualSpacing w:val="0"/>
      </w:pPr>
      <w:r>
        <w:t>with care and skill.</w:t>
      </w:r>
    </w:p>
    <w:p w14:paraId="26ECD24B" w14:textId="77777777" w:rsidR="007F77E1" w:rsidRPr="004F267E" w:rsidRDefault="007F77E1" w:rsidP="007F77E1">
      <w:pPr>
        <w:pStyle w:val="ListParagraph"/>
        <w:numPr>
          <w:ilvl w:val="0"/>
          <w:numId w:val="9"/>
        </w:numPr>
        <w:contextualSpacing w:val="0"/>
      </w:pPr>
      <w:r>
        <w:t>Bring up any worries about the quality or safety of supports.</w:t>
      </w:r>
    </w:p>
    <w:p w14:paraId="664C4E80" w14:textId="09EA0180" w:rsidR="007F77E1" w:rsidRPr="004F267E" w:rsidRDefault="007F77E1" w:rsidP="007F77E1">
      <w:pPr>
        <w:pStyle w:val="ListParagraph"/>
        <w:numPr>
          <w:ilvl w:val="0"/>
          <w:numId w:val="9"/>
        </w:numPr>
        <w:contextualSpacing w:val="0"/>
      </w:pPr>
      <w:r>
        <w:t>Respect the privacy of people with disability.</w:t>
      </w:r>
    </w:p>
    <w:p w14:paraId="186C7ABD" w14:textId="77777777" w:rsidR="007F77E1" w:rsidRPr="004F267E" w:rsidRDefault="007F77E1" w:rsidP="007F77E1">
      <w:pPr>
        <w:pStyle w:val="ListParagraph"/>
        <w:numPr>
          <w:ilvl w:val="0"/>
          <w:numId w:val="9"/>
        </w:numPr>
        <w:contextualSpacing w:val="0"/>
      </w:pPr>
      <w:r w:rsidRPr="003C7A9E">
        <w:t xml:space="preserve">Don’t take part in </w:t>
      </w:r>
      <w:r w:rsidRPr="009C314F">
        <w:rPr>
          <w:rStyle w:val="Strong"/>
        </w:rPr>
        <w:t>s</w:t>
      </w:r>
      <w:r w:rsidRPr="003C7A9E">
        <w:rPr>
          <w:rStyle w:val="Strong"/>
        </w:rPr>
        <w:t>exual misconduct</w:t>
      </w:r>
      <w:r>
        <w:t xml:space="preserve"> </w:t>
      </w:r>
      <w:r>
        <w:rPr>
          <w:rFonts w:cs="Arial"/>
        </w:rPr>
        <w:t>–</w:t>
      </w:r>
      <w:r>
        <w:t xml:space="preserve"> when someone behaves in a sexual way that is not welcome.</w:t>
      </w:r>
    </w:p>
    <w:p w14:paraId="14AD7044" w14:textId="77777777" w:rsidR="007F77E1" w:rsidRPr="004F267E" w:rsidRDefault="007F77E1" w:rsidP="007F77E1">
      <w:pPr>
        <w:pStyle w:val="ListParagraph"/>
        <w:numPr>
          <w:ilvl w:val="0"/>
          <w:numId w:val="9"/>
        </w:numPr>
        <w:contextualSpacing w:val="0"/>
      </w:pPr>
      <w:r>
        <w:t>Keep good records.</w:t>
      </w:r>
    </w:p>
    <w:p w14:paraId="5CB89EBE" w14:textId="69A08E9E" w:rsidR="007F77E1" w:rsidRPr="004F267E" w:rsidRDefault="007F77E1" w:rsidP="007F77E1">
      <w:pPr>
        <w:pStyle w:val="ListParagraph"/>
        <w:numPr>
          <w:ilvl w:val="0"/>
          <w:numId w:val="9"/>
        </w:numPr>
        <w:contextualSpacing w:val="0"/>
      </w:pPr>
      <w:r>
        <w:t>Have the right insurance for the supports and services they provide.</w:t>
      </w:r>
    </w:p>
    <w:p w14:paraId="31AEC826" w14:textId="4F79262E" w:rsidR="007F77E1" w:rsidRDefault="007F77E1" w:rsidP="00D026AC">
      <w:r>
        <w:t xml:space="preserve">We call these </w:t>
      </w:r>
      <w:r w:rsidRPr="00D026AC">
        <w:rPr>
          <w:rStyle w:val="Strong"/>
        </w:rPr>
        <w:t>obligations</w:t>
      </w:r>
      <w:r>
        <w:t xml:space="preserve"> </w:t>
      </w:r>
      <w:r>
        <w:rPr>
          <w:rFonts w:cs="Arial"/>
        </w:rPr>
        <w:t>–</w:t>
      </w:r>
      <w:r>
        <w:t xml:space="preserve"> things people must do.</w:t>
      </w:r>
    </w:p>
    <w:p w14:paraId="19412D94" w14:textId="50FBFC72" w:rsidR="007F77E1" w:rsidRDefault="007F77E1" w:rsidP="00D026AC">
      <w:r>
        <w:t>We explain each of the obligations in more detail on the next page.</w:t>
      </w:r>
    </w:p>
    <w:p w14:paraId="3655D22D" w14:textId="77777777" w:rsidR="007F77E1" w:rsidRDefault="007F77E1">
      <w:pPr>
        <w:spacing w:before="0" w:after="0" w:line="240" w:lineRule="auto"/>
        <w:rPr>
          <w:rFonts w:cs="Times New Roman"/>
          <w:b/>
          <w:bCs/>
          <w:color w:val="005A70"/>
          <w:szCs w:val="26"/>
          <w:lang w:val="en-AU"/>
        </w:rPr>
      </w:pPr>
      <w:r>
        <w:rPr>
          <w:lang w:val="en-AU"/>
        </w:rPr>
        <w:br w:type="page"/>
      </w:r>
    </w:p>
    <w:p w14:paraId="770A77BE" w14:textId="19644272" w:rsidR="00B97B7E" w:rsidRPr="00151817" w:rsidRDefault="00B97B7E" w:rsidP="007F77E1">
      <w:pPr>
        <w:pStyle w:val="Heading3"/>
        <w:numPr>
          <w:ilvl w:val="0"/>
          <w:numId w:val="10"/>
        </w:numPr>
        <w:ind w:left="357" w:hanging="357"/>
      </w:pPr>
      <w:r>
        <w:rPr>
          <w:lang w:val="en-AU"/>
        </w:rPr>
        <w:lastRenderedPageBreak/>
        <w:t>P</w:t>
      </w:r>
      <w:r w:rsidR="003C7A9E">
        <w:rPr>
          <w:lang w:val="en-AU"/>
        </w:rPr>
        <w:t>romote p</w:t>
      </w:r>
      <w:r>
        <w:rPr>
          <w:lang w:val="en-AU"/>
        </w:rPr>
        <w:t>eople’s rights</w:t>
      </w:r>
      <w:r>
        <w:t xml:space="preserve"> </w:t>
      </w:r>
    </w:p>
    <w:p w14:paraId="05DD85FF" w14:textId="77777777" w:rsidR="007F77E1" w:rsidRPr="00A12344" w:rsidRDefault="007F77E1" w:rsidP="005D6C51">
      <w:r>
        <w:t>People have the right to:</w:t>
      </w:r>
    </w:p>
    <w:p w14:paraId="1E6A344C" w14:textId="77777777" w:rsidR="007F77E1" w:rsidRPr="00A12344" w:rsidRDefault="007F77E1" w:rsidP="007F77E1">
      <w:pPr>
        <w:pStyle w:val="ListParagraph"/>
        <w:numPr>
          <w:ilvl w:val="0"/>
          <w:numId w:val="15"/>
        </w:numPr>
        <w:ind w:left="714" w:hanging="357"/>
        <w:contextualSpacing w:val="0"/>
      </w:pPr>
      <w:r w:rsidRPr="00A12344">
        <w:t>express themselves</w:t>
      </w:r>
    </w:p>
    <w:p w14:paraId="6B6504F9" w14:textId="77777777" w:rsidR="007F77E1" w:rsidRPr="00A12344" w:rsidRDefault="007F77E1" w:rsidP="007F77E1">
      <w:pPr>
        <w:pStyle w:val="ListParagraph"/>
        <w:numPr>
          <w:ilvl w:val="0"/>
          <w:numId w:val="15"/>
        </w:numPr>
        <w:ind w:left="714" w:hanging="357"/>
        <w:contextualSpacing w:val="0"/>
      </w:pPr>
      <w:r w:rsidRPr="00A12344">
        <w:t>control their own lives</w:t>
      </w:r>
    </w:p>
    <w:p w14:paraId="1D7CBB98" w14:textId="77777777" w:rsidR="007F77E1" w:rsidRPr="00DB0295" w:rsidRDefault="007F77E1" w:rsidP="007F77E1">
      <w:pPr>
        <w:pStyle w:val="ListParagraph"/>
        <w:numPr>
          <w:ilvl w:val="0"/>
          <w:numId w:val="15"/>
        </w:numPr>
        <w:ind w:left="714" w:hanging="357"/>
        <w:contextualSpacing w:val="0"/>
      </w:pPr>
      <w:r w:rsidRPr="00A12344">
        <w:t>make decisions.</w:t>
      </w:r>
    </w:p>
    <w:p w14:paraId="553588DD" w14:textId="77777777" w:rsidR="007F77E1" w:rsidRPr="00DB0295" w:rsidRDefault="007F77E1" w:rsidP="005D6C51">
      <w:r>
        <w:t>We expect providers and workers to:</w:t>
      </w:r>
    </w:p>
    <w:p w14:paraId="01D06D8A" w14:textId="1E542F74" w:rsidR="007F77E1" w:rsidRPr="00DB0295" w:rsidRDefault="007F77E1" w:rsidP="007F77E1">
      <w:pPr>
        <w:pStyle w:val="ListParagraph"/>
        <w:numPr>
          <w:ilvl w:val="0"/>
          <w:numId w:val="11"/>
        </w:numPr>
        <w:ind w:hanging="357"/>
        <w:contextualSpacing w:val="0"/>
      </w:pPr>
      <w:r>
        <w:t>treat people with disability with dignity and respect</w:t>
      </w:r>
    </w:p>
    <w:p w14:paraId="34070626" w14:textId="77777777" w:rsidR="007F77E1" w:rsidRPr="00DB0295" w:rsidRDefault="007F77E1" w:rsidP="007F77E1">
      <w:pPr>
        <w:pStyle w:val="ListParagraph"/>
        <w:numPr>
          <w:ilvl w:val="0"/>
          <w:numId w:val="11"/>
        </w:numPr>
        <w:ind w:hanging="357"/>
        <w:contextualSpacing w:val="0"/>
      </w:pPr>
      <w:r>
        <w:t>value what people with disability can offer the community</w:t>
      </w:r>
    </w:p>
    <w:p w14:paraId="0C83B06F" w14:textId="77777777" w:rsidR="007F77E1" w:rsidRPr="00DB0295" w:rsidRDefault="007F77E1" w:rsidP="007F77E1">
      <w:pPr>
        <w:pStyle w:val="ListParagraph"/>
        <w:numPr>
          <w:ilvl w:val="0"/>
          <w:numId w:val="11"/>
        </w:numPr>
        <w:ind w:hanging="357"/>
        <w:contextualSpacing w:val="0"/>
      </w:pPr>
      <w:r>
        <w:t>follow the values and standards that make up the NDIS</w:t>
      </w:r>
    </w:p>
    <w:p w14:paraId="33144786" w14:textId="6A4BF3F7" w:rsidR="007F77E1" w:rsidRPr="00DB0295" w:rsidRDefault="007F77E1" w:rsidP="007F77E1">
      <w:pPr>
        <w:pStyle w:val="ListParagraph"/>
        <w:numPr>
          <w:ilvl w:val="0"/>
          <w:numId w:val="11"/>
        </w:numPr>
        <w:ind w:hanging="357"/>
        <w:contextualSpacing w:val="0"/>
      </w:pPr>
      <w:r>
        <w:t xml:space="preserve">follow the United Nations Convention on the Rights of Persons </w:t>
      </w:r>
      <w:r w:rsidR="00760A78">
        <w:br/>
      </w:r>
      <w:r>
        <w:t>with Disabilities</w:t>
      </w:r>
    </w:p>
    <w:p w14:paraId="2C08B82C" w14:textId="77777777" w:rsidR="007F77E1" w:rsidRDefault="007F77E1" w:rsidP="007F77E1">
      <w:pPr>
        <w:pStyle w:val="ListParagraph"/>
        <w:numPr>
          <w:ilvl w:val="0"/>
          <w:numId w:val="11"/>
        </w:numPr>
        <w:ind w:hanging="357"/>
        <w:contextualSpacing w:val="0"/>
      </w:pPr>
      <w:r>
        <w:t>communicate with people with disability so they can:</w:t>
      </w:r>
    </w:p>
    <w:p w14:paraId="658E3750" w14:textId="77777777" w:rsidR="007F77E1" w:rsidRDefault="007F77E1" w:rsidP="007F77E1">
      <w:pPr>
        <w:pStyle w:val="ListParagraph"/>
        <w:numPr>
          <w:ilvl w:val="1"/>
          <w:numId w:val="11"/>
        </w:numPr>
        <w:ind w:hanging="357"/>
        <w:contextualSpacing w:val="0"/>
      </w:pPr>
      <w:r>
        <w:t>understand</w:t>
      </w:r>
    </w:p>
    <w:p w14:paraId="1BECF545" w14:textId="77777777" w:rsidR="007F77E1" w:rsidRDefault="007F77E1" w:rsidP="007F77E1">
      <w:pPr>
        <w:pStyle w:val="ListParagraph"/>
        <w:numPr>
          <w:ilvl w:val="1"/>
          <w:numId w:val="11"/>
        </w:numPr>
        <w:ind w:hanging="357"/>
        <w:contextualSpacing w:val="0"/>
      </w:pPr>
      <w:r>
        <w:t>be heard</w:t>
      </w:r>
    </w:p>
    <w:p w14:paraId="6C8A1F8C" w14:textId="77777777" w:rsidR="007F77E1" w:rsidRDefault="007F77E1" w:rsidP="007F77E1">
      <w:pPr>
        <w:pStyle w:val="ListParagraph"/>
        <w:numPr>
          <w:ilvl w:val="0"/>
          <w:numId w:val="11"/>
        </w:numPr>
        <w:ind w:hanging="357"/>
        <w:contextualSpacing w:val="0"/>
      </w:pPr>
      <w:r>
        <w:t>think about the needs, values and beliefs of the people with disability they work with.</w:t>
      </w:r>
    </w:p>
    <w:p w14:paraId="09E922A4" w14:textId="77777777" w:rsidR="007F77E1" w:rsidRPr="00A12344" w:rsidRDefault="007F77E1" w:rsidP="005D6C51">
      <w:r>
        <w:t>People with disability need to be at the centre of the supports and services they receive.</w:t>
      </w:r>
    </w:p>
    <w:p w14:paraId="4FE2ACE4" w14:textId="77777777" w:rsidR="007F77E1" w:rsidRPr="00A12344" w:rsidRDefault="007F77E1" w:rsidP="005D6C51">
      <w:r>
        <w:t>They need to be given information in a way that is right for them.</w:t>
      </w:r>
    </w:p>
    <w:p w14:paraId="460F9353" w14:textId="77777777" w:rsidR="007F77E1" w:rsidRDefault="007F77E1" w:rsidP="005D6C51">
      <w:r>
        <w:t>People with disability can ask for things that help meet their needs. This might be:</w:t>
      </w:r>
    </w:p>
    <w:p w14:paraId="5E93B197" w14:textId="77777777" w:rsidR="007F77E1" w:rsidRDefault="007F77E1" w:rsidP="005D6C51">
      <w:pPr>
        <w:pStyle w:val="ListParagraph"/>
        <w:numPr>
          <w:ilvl w:val="0"/>
          <w:numId w:val="13"/>
        </w:numPr>
      </w:pPr>
      <w:r>
        <w:t>communicating with them in the way that works best for them</w:t>
      </w:r>
    </w:p>
    <w:p w14:paraId="6310D0E9" w14:textId="77777777" w:rsidR="007F77E1" w:rsidRDefault="007F77E1" w:rsidP="005D6C51">
      <w:pPr>
        <w:pStyle w:val="ListParagraph"/>
        <w:numPr>
          <w:ilvl w:val="0"/>
          <w:numId w:val="13"/>
        </w:numPr>
      </w:pPr>
      <w:r>
        <w:t>choosing a male or female support worker.</w:t>
      </w:r>
    </w:p>
    <w:p w14:paraId="627D50BD" w14:textId="77777777" w:rsidR="00D72A42" w:rsidRDefault="00D72A42">
      <w:pPr>
        <w:spacing w:before="0" w:after="0" w:line="240" w:lineRule="auto"/>
      </w:pPr>
      <w:r>
        <w:br w:type="page"/>
      </w:r>
    </w:p>
    <w:p w14:paraId="172B596E" w14:textId="32FB2735" w:rsidR="007F77E1" w:rsidRDefault="007F77E1" w:rsidP="005D6C51">
      <w:r>
        <w:lastRenderedPageBreak/>
        <w:t>People with disability must not be</w:t>
      </w:r>
      <w:r w:rsidR="00D72A42">
        <w:t xml:space="preserve"> treated badly because they are </w:t>
      </w:r>
      <w:r>
        <w:t>different.</w:t>
      </w:r>
    </w:p>
    <w:p w14:paraId="7512A22E" w14:textId="77777777" w:rsidR="007F77E1" w:rsidRDefault="007F77E1" w:rsidP="005D6C51">
      <w:r>
        <w:t xml:space="preserve">This is called </w:t>
      </w:r>
      <w:r w:rsidRPr="00A12344">
        <w:rPr>
          <w:rStyle w:val="Strong"/>
        </w:rPr>
        <w:t>discrimination</w:t>
      </w:r>
      <w:r>
        <w:t>.</w:t>
      </w:r>
    </w:p>
    <w:p w14:paraId="66E4BB04" w14:textId="582DF5EA" w:rsidR="007F77E1" w:rsidRDefault="007F77E1" w:rsidP="00F72AC4">
      <w:r>
        <w:t xml:space="preserve">Discrimination happens when people are treated differently because </w:t>
      </w:r>
      <w:r w:rsidR="00760A78">
        <w:br/>
      </w:r>
      <w:r>
        <w:t>of their:</w:t>
      </w:r>
    </w:p>
    <w:p w14:paraId="6FE76F7A" w14:textId="77777777" w:rsidR="007F77E1" w:rsidRDefault="007F77E1" w:rsidP="00D72A42">
      <w:pPr>
        <w:pStyle w:val="ListParagraph"/>
        <w:numPr>
          <w:ilvl w:val="0"/>
          <w:numId w:val="12"/>
        </w:numPr>
        <w:spacing w:after="360"/>
        <w:ind w:left="714" w:hanging="357"/>
        <w:contextualSpacing w:val="0"/>
      </w:pPr>
      <w:r>
        <w:t>race</w:t>
      </w:r>
    </w:p>
    <w:p w14:paraId="1CAC9229" w14:textId="77777777" w:rsidR="007F77E1" w:rsidRDefault="007F77E1" w:rsidP="00D72A42">
      <w:pPr>
        <w:pStyle w:val="ListParagraph"/>
        <w:numPr>
          <w:ilvl w:val="0"/>
          <w:numId w:val="12"/>
        </w:numPr>
        <w:spacing w:after="360"/>
        <w:ind w:left="714" w:hanging="357"/>
        <w:contextualSpacing w:val="0"/>
      </w:pPr>
      <w:r>
        <w:t>culture</w:t>
      </w:r>
    </w:p>
    <w:p w14:paraId="236FE5AB" w14:textId="77777777" w:rsidR="007F77E1" w:rsidRDefault="007F77E1" w:rsidP="00D72A42">
      <w:pPr>
        <w:pStyle w:val="ListParagraph"/>
        <w:numPr>
          <w:ilvl w:val="0"/>
          <w:numId w:val="12"/>
        </w:numPr>
        <w:spacing w:after="360"/>
        <w:ind w:left="714" w:hanging="357"/>
        <w:contextualSpacing w:val="0"/>
      </w:pPr>
      <w:r>
        <w:t>disability</w:t>
      </w:r>
    </w:p>
    <w:p w14:paraId="16CAA27F" w14:textId="77777777" w:rsidR="007F77E1" w:rsidRDefault="007F77E1" w:rsidP="00D72A42">
      <w:pPr>
        <w:pStyle w:val="ListParagraph"/>
        <w:numPr>
          <w:ilvl w:val="0"/>
          <w:numId w:val="12"/>
        </w:numPr>
        <w:spacing w:after="360"/>
        <w:ind w:left="714" w:hanging="357"/>
        <w:contextualSpacing w:val="0"/>
      </w:pPr>
      <w:r>
        <w:t>age</w:t>
      </w:r>
    </w:p>
    <w:p w14:paraId="76C89FA6" w14:textId="77777777" w:rsidR="007F77E1" w:rsidRDefault="007F77E1" w:rsidP="00D72A42">
      <w:pPr>
        <w:pStyle w:val="ListParagraph"/>
        <w:numPr>
          <w:ilvl w:val="0"/>
          <w:numId w:val="12"/>
        </w:numPr>
        <w:spacing w:after="360"/>
        <w:ind w:left="714" w:hanging="357"/>
        <w:contextualSpacing w:val="0"/>
      </w:pPr>
      <w:r>
        <w:t>sexuality</w:t>
      </w:r>
    </w:p>
    <w:p w14:paraId="09A1A862" w14:textId="77777777" w:rsidR="007F77E1" w:rsidRDefault="007F77E1" w:rsidP="00D72A42">
      <w:pPr>
        <w:pStyle w:val="ListParagraph"/>
        <w:numPr>
          <w:ilvl w:val="0"/>
          <w:numId w:val="12"/>
        </w:numPr>
        <w:spacing w:after="360"/>
        <w:ind w:left="714" w:hanging="357"/>
        <w:contextualSpacing w:val="0"/>
      </w:pPr>
      <w:r>
        <w:t>gender identity</w:t>
      </w:r>
    </w:p>
    <w:p w14:paraId="19C55B7F" w14:textId="77777777" w:rsidR="007F77E1" w:rsidRDefault="007F77E1" w:rsidP="00D72A42">
      <w:pPr>
        <w:pStyle w:val="ListParagraph"/>
        <w:numPr>
          <w:ilvl w:val="0"/>
          <w:numId w:val="12"/>
        </w:numPr>
        <w:spacing w:after="360"/>
        <w:ind w:left="714" w:hanging="357"/>
        <w:contextualSpacing w:val="0"/>
      </w:pPr>
      <w:r>
        <w:t>intersex status</w:t>
      </w:r>
    </w:p>
    <w:p w14:paraId="4353CAD6" w14:textId="77777777" w:rsidR="007F77E1" w:rsidRDefault="007F77E1" w:rsidP="00D72A42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relationship status.</w:t>
      </w:r>
    </w:p>
    <w:p w14:paraId="383735F8" w14:textId="77777777" w:rsidR="00EB1276" w:rsidRDefault="00EB1276" w:rsidP="00EB1276">
      <w:pPr>
        <w:pStyle w:val="Heading3"/>
      </w:pPr>
      <w:r>
        <w:t>An example</w:t>
      </w:r>
    </w:p>
    <w:p w14:paraId="42038D71" w14:textId="68238B3F" w:rsidR="00D72A42" w:rsidRPr="00DB0295" w:rsidRDefault="00D72A42" w:rsidP="00D72A42">
      <w:pPr>
        <w:tabs>
          <w:tab w:val="left" w:pos="3227"/>
        </w:tabs>
      </w:pPr>
      <w:r>
        <w:t>A breach of this obligation might be:</w:t>
      </w:r>
    </w:p>
    <w:p w14:paraId="1D560856" w14:textId="47C91CC1" w:rsidR="00D72A42" w:rsidRPr="00DB0295" w:rsidRDefault="00D72A42" w:rsidP="00D72A42">
      <w:pPr>
        <w:pStyle w:val="ListParagraph"/>
        <w:numPr>
          <w:ilvl w:val="0"/>
          <w:numId w:val="32"/>
        </w:numPr>
        <w:tabs>
          <w:tab w:val="left" w:pos="3227"/>
        </w:tabs>
      </w:pPr>
      <w:r>
        <w:t>A provider doesn’t give a person with disability an Auslan interpreter when they ask for one.</w:t>
      </w:r>
    </w:p>
    <w:p w14:paraId="3A76BB04" w14:textId="10BCD6FC" w:rsidR="005D6C51" w:rsidRPr="00AC7E03" w:rsidRDefault="005D6C51" w:rsidP="00AC7E03"/>
    <w:p w14:paraId="24165DF1" w14:textId="77777777" w:rsidR="00D72A42" w:rsidRDefault="00D72A42">
      <w:pPr>
        <w:spacing w:before="0" w:after="0" w:line="240" w:lineRule="auto"/>
        <w:rPr>
          <w:rFonts w:cs="Times New Roman"/>
          <w:b/>
          <w:bCs/>
          <w:color w:val="005A70"/>
          <w:szCs w:val="26"/>
        </w:rPr>
      </w:pPr>
      <w:r>
        <w:br w:type="page"/>
      </w:r>
    </w:p>
    <w:p w14:paraId="39A11862" w14:textId="3205D057" w:rsidR="00B97B7E" w:rsidRPr="00B97B7E" w:rsidRDefault="003C7A9E" w:rsidP="00D72A42">
      <w:pPr>
        <w:pStyle w:val="Heading3"/>
        <w:numPr>
          <w:ilvl w:val="0"/>
          <w:numId w:val="10"/>
        </w:numPr>
        <w:spacing w:after="240"/>
        <w:ind w:left="357" w:hanging="357"/>
      </w:pPr>
      <w:r>
        <w:lastRenderedPageBreak/>
        <w:t xml:space="preserve">Prevent all forms of </w:t>
      </w:r>
      <w:r w:rsidRPr="004F267E">
        <w:t>abuse</w:t>
      </w:r>
      <w:r>
        <w:t xml:space="preserve">, </w:t>
      </w:r>
      <w:r w:rsidRPr="004F267E">
        <w:t>violence</w:t>
      </w:r>
      <w:r>
        <w:t xml:space="preserve">, </w:t>
      </w:r>
      <w:r w:rsidRPr="004F267E">
        <w:t>exploitation</w:t>
      </w:r>
      <w:r>
        <w:t xml:space="preserve"> and n</w:t>
      </w:r>
      <w:r w:rsidRPr="004F267E">
        <w:t>eglect</w:t>
      </w:r>
    </w:p>
    <w:p w14:paraId="41001670" w14:textId="77777777" w:rsidR="00D72A42" w:rsidRPr="00A12344" w:rsidRDefault="00D72A42" w:rsidP="00822FFB">
      <w:r>
        <w:t>People with disability can be at a higher risk of:</w:t>
      </w:r>
    </w:p>
    <w:p w14:paraId="3B6992D1" w14:textId="77777777" w:rsidR="00D72A42" w:rsidRPr="00A12344" w:rsidRDefault="00D72A42" w:rsidP="00D72A42">
      <w:pPr>
        <w:pStyle w:val="ListParagraph"/>
        <w:numPr>
          <w:ilvl w:val="0"/>
          <w:numId w:val="14"/>
        </w:numPr>
        <w:ind w:left="714" w:hanging="357"/>
        <w:contextualSpacing w:val="0"/>
      </w:pPr>
      <w:r w:rsidRPr="00A12344">
        <w:t>abuse</w:t>
      </w:r>
    </w:p>
    <w:p w14:paraId="5C322FD8" w14:textId="77777777" w:rsidR="00D72A42" w:rsidRPr="00A12344" w:rsidRDefault="00D72A42" w:rsidP="00D72A42">
      <w:pPr>
        <w:pStyle w:val="ListParagraph"/>
        <w:numPr>
          <w:ilvl w:val="0"/>
          <w:numId w:val="14"/>
        </w:numPr>
        <w:ind w:left="714" w:hanging="357"/>
        <w:contextualSpacing w:val="0"/>
      </w:pPr>
      <w:r w:rsidRPr="00A12344">
        <w:t>violence</w:t>
      </w:r>
    </w:p>
    <w:p w14:paraId="0C625C18" w14:textId="77777777" w:rsidR="00D72A42" w:rsidRPr="00A12344" w:rsidRDefault="00D72A42" w:rsidP="00D72A42">
      <w:pPr>
        <w:pStyle w:val="ListParagraph"/>
        <w:numPr>
          <w:ilvl w:val="0"/>
          <w:numId w:val="14"/>
        </w:numPr>
        <w:ind w:left="714" w:hanging="357"/>
        <w:contextualSpacing w:val="0"/>
      </w:pPr>
      <w:r w:rsidRPr="00A12344">
        <w:t>exploitation</w:t>
      </w:r>
    </w:p>
    <w:p w14:paraId="3473CA67" w14:textId="77777777" w:rsidR="00D72A42" w:rsidRPr="00DB0295" w:rsidRDefault="00D72A42" w:rsidP="00D72A42">
      <w:pPr>
        <w:pStyle w:val="ListParagraph"/>
        <w:numPr>
          <w:ilvl w:val="0"/>
          <w:numId w:val="14"/>
        </w:numPr>
        <w:contextualSpacing w:val="0"/>
      </w:pPr>
      <w:r w:rsidRPr="00A12344">
        <w:t>neglect.</w:t>
      </w:r>
    </w:p>
    <w:p w14:paraId="5928A869" w14:textId="77777777" w:rsidR="00D72A42" w:rsidRPr="00C74FD1" w:rsidRDefault="00D72A42" w:rsidP="00A56301">
      <w:r>
        <w:t>This can be for different reasons, including:</w:t>
      </w:r>
    </w:p>
    <w:p w14:paraId="07D19991" w14:textId="592D7476" w:rsidR="00D72A42" w:rsidRPr="00C74FD1" w:rsidRDefault="00D72A42" w:rsidP="00D72A42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they depend on other people for care and support</w:t>
      </w:r>
    </w:p>
    <w:p w14:paraId="0EFD05DA" w14:textId="77777777" w:rsidR="00D72A42" w:rsidRPr="00C74FD1" w:rsidRDefault="00D72A42" w:rsidP="00D72A42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where they live or who they live with</w:t>
      </w:r>
    </w:p>
    <w:p w14:paraId="1BD63C30" w14:textId="669EC16F" w:rsidR="00D72A42" w:rsidRDefault="00D72A42" w:rsidP="00D72A42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 xml:space="preserve">the type of disability they have, especially if it affects how </w:t>
      </w:r>
      <w:r>
        <w:br/>
        <w:t>they communicate.</w:t>
      </w:r>
    </w:p>
    <w:p w14:paraId="04CFB590" w14:textId="77777777" w:rsidR="00D72A42" w:rsidRPr="00DB0295" w:rsidRDefault="00D72A42" w:rsidP="00A56301">
      <w:r>
        <w:t>We expect providers and workers to:</w:t>
      </w:r>
    </w:p>
    <w:p w14:paraId="2F750AAA" w14:textId="5146E0CB" w:rsidR="00D72A42" w:rsidRPr="00DB0295" w:rsidRDefault="00D72A42" w:rsidP="00D72A42">
      <w:pPr>
        <w:pStyle w:val="ListParagraph"/>
        <w:numPr>
          <w:ilvl w:val="0"/>
          <w:numId w:val="16"/>
        </w:numPr>
        <w:ind w:hanging="357"/>
        <w:contextualSpacing w:val="0"/>
      </w:pPr>
      <w:r>
        <w:t xml:space="preserve">have ways to stop </w:t>
      </w:r>
      <w:r w:rsidRPr="00B97B7E">
        <w:t>abuse</w:t>
      </w:r>
      <w:r>
        <w:t xml:space="preserve">, </w:t>
      </w:r>
      <w:r w:rsidRPr="00B97B7E">
        <w:t>violence</w:t>
      </w:r>
      <w:r>
        <w:t xml:space="preserve">, </w:t>
      </w:r>
      <w:r w:rsidRPr="00B97B7E">
        <w:t>exploitation</w:t>
      </w:r>
      <w:r>
        <w:t xml:space="preserve"> and </w:t>
      </w:r>
      <w:r w:rsidRPr="00B97B7E">
        <w:t>neglec</w:t>
      </w:r>
      <w:r>
        <w:t xml:space="preserve">t </w:t>
      </w:r>
      <w:r>
        <w:br/>
        <w:t>from happening</w:t>
      </w:r>
    </w:p>
    <w:p w14:paraId="3826DBD3" w14:textId="0F49A83C" w:rsidR="00D72A42" w:rsidRPr="00DB0295" w:rsidRDefault="00D72A42" w:rsidP="00D72A42">
      <w:pPr>
        <w:pStyle w:val="ListParagraph"/>
        <w:numPr>
          <w:ilvl w:val="0"/>
          <w:numId w:val="16"/>
        </w:numPr>
        <w:ind w:hanging="357"/>
        <w:contextualSpacing w:val="0"/>
      </w:pPr>
      <w:r>
        <w:t>have rules and guidelines for their workers to follow and make sure they understand them</w:t>
      </w:r>
    </w:p>
    <w:p w14:paraId="45CBECBE" w14:textId="7154CAD6" w:rsidR="00D72A42" w:rsidRPr="00DB0295" w:rsidRDefault="00D72A42" w:rsidP="00D72A42">
      <w:pPr>
        <w:pStyle w:val="ListParagraph"/>
        <w:numPr>
          <w:ilvl w:val="0"/>
          <w:numId w:val="16"/>
        </w:numPr>
        <w:ind w:hanging="357"/>
        <w:contextualSpacing w:val="0"/>
      </w:pPr>
      <w:r>
        <w:t xml:space="preserve">make sure workers are trained so they know what to do if </w:t>
      </w:r>
      <w:r w:rsidR="00760A78">
        <w:br/>
      </w:r>
      <w:r>
        <w:t>something happens</w:t>
      </w:r>
    </w:p>
    <w:p w14:paraId="3B460C9D" w14:textId="77777777" w:rsidR="00D72A42" w:rsidRDefault="00D72A42" w:rsidP="00D72A42">
      <w:pPr>
        <w:pStyle w:val="ListParagraph"/>
        <w:numPr>
          <w:ilvl w:val="0"/>
          <w:numId w:val="16"/>
        </w:numPr>
        <w:ind w:hanging="357"/>
        <w:contextualSpacing w:val="0"/>
      </w:pPr>
      <w:r>
        <w:t>report anything that happens to the right people, this could be:</w:t>
      </w:r>
    </w:p>
    <w:p w14:paraId="095EC9D7" w14:textId="77777777" w:rsidR="00D72A42" w:rsidRDefault="00D72A42" w:rsidP="00D72A42">
      <w:pPr>
        <w:pStyle w:val="ListParagraph"/>
        <w:numPr>
          <w:ilvl w:val="1"/>
          <w:numId w:val="16"/>
        </w:numPr>
        <w:ind w:hanging="357"/>
        <w:contextualSpacing w:val="0"/>
      </w:pPr>
      <w:r>
        <w:t>the Commission</w:t>
      </w:r>
    </w:p>
    <w:p w14:paraId="1471F8AD" w14:textId="77777777" w:rsidR="00D72A42" w:rsidRDefault="00D72A42" w:rsidP="00D72A42">
      <w:pPr>
        <w:pStyle w:val="ListParagraph"/>
        <w:numPr>
          <w:ilvl w:val="1"/>
          <w:numId w:val="16"/>
        </w:numPr>
        <w:ind w:hanging="357"/>
        <w:contextualSpacing w:val="0"/>
      </w:pPr>
      <w:r>
        <w:t>the police.</w:t>
      </w:r>
    </w:p>
    <w:p w14:paraId="75854132" w14:textId="77777777" w:rsidR="00EB1276" w:rsidRDefault="00EB1276" w:rsidP="00EB1276">
      <w:pPr>
        <w:pStyle w:val="Heading3"/>
      </w:pPr>
      <w:r>
        <w:t>An example</w:t>
      </w:r>
    </w:p>
    <w:p w14:paraId="4E515166" w14:textId="6BADE2DE" w:rsidR="00D72A42" w:rsidRPr="00DB0295" w:rsidRDefault="00D72A42" w:rsidP="00EB1276">
      <w:pPr>
        <w:tabs>
          <w:tab w:val="left" w:pos="3227"/>
        </w:tabs>
        <w:ind w:left="108"/>
      </w:pPr>
      <w:r>
        <w:t>A breach of this obligation might be:</w:t>
      </w:r>
    </w:p>
    <w:p w14:paraId="20ACA0D4" w14:textId="12478EBA" w:rsidR="00D72A42" w:rsidRPr="00DB0295" w:rsidRDefault="00D72A42" w:rsidP="00D72A42">
      <w:pPr>
        <w:pStyle w:val="ListParagraph"/>
        <w:numPr>
          <w:ilvl w:val="0"/>
          <w:numId w:val="33"/>
        </w:numPr>
        <w:tabs>
          <w:tab w:val="left" w:pos="3227"/>
        </w:tabs>
      </w:pPr>
      <w:r>
        <w:t>A provider doesn’t have enough workers to look after everyone who lives in shared accommodation.</w:t>
      </w:r>
    </w:p>
    <w:p w14:paraId="0A4EFC23" w14:textId="77777777" w:rsidR="00B97B7E" w:rsidRPr="00B97B7E" w:rsidRDefault="00B97B7E" w:rsidP="005A6260">
      <w:pPr>
        <w:pStyle w:val="Heading3"/>
        <w:numPr>
          <w:ilvl w:val="0"/>
          <w:numId w:val="10"/>
        </w:numPr>
        <w:ind w:left="357" w:hanging="357"/>
      </w:pPr>
      <w:r w:rsidRPr="00B97B7E">
        <w:lastRenderedPageBreak/>
        <w:t xml:space="preserve">Act </w:t>
      </w:r>
      <w:r>
        <w:t xml:space="preserve">with </w:t>
      </w:r>
      <w:r w:rsidRPr="00B97B7E">
        <w:t>integrity</w:t>
      </w:r>
      <w:r>
        <w:t xml:space="preserve">, </w:t>
      </w:r>
      <w:r w:rsidRPr="00B97B7E">
        <w:t>honesty</w:t>
      </w:r>
      <w:r>
        <w:t xml:space="preserve"> and transparency</w:t>
      </w:r>
    </w:p>
    <w:p w14:paraId="0F54EB6D" w14:textId="77777777" w:rsidR="005A6260" w:rsidRPr="00DB0295" w:rsidRDefault="005A6260" w:rsidP="005A6260">
      <w:r>
        <w:t>We expect providers and workers to:</w:t>
      </w:r>
    </w:p>
    <w:p w14:paraId="47D86959" w14:textId="07C342CC" w:rsidR="005A6260" w:rsidRPr="00DB0295" w:rsidRDefault="005A6260" w:rsidP="005A6260">
      <w:pPr>
        <w:pStyle w:val="ListParagraph"/>
        <w:numPr>
          <w:ilvl w:val="0"/>
          <w:numId w:val="18"/>
        </w:numPr>
        <w:contextualSpacing w:val="0"/>
      </w:pPr>
      <w:r>
        <w:t>only offer and provide supports and services the person with disability really needs</w:t>
      </w:r>
    </w:p>
    <w:p w14:paraId="544E5060" w14:textId="77777777" w:rsidR="005A6260" w:rsidRDefault="005A6260" w:rsidP="005A6260">
      <w:pPr>
        <w:pStyle w:val="ListParagraph"/>
        <w:numPr>
          <w:ilvl w:val="0"/>
          <w:numId w:val="18"/>
        </w:numPr>
        <w:contextualSpacing w:val="0"/>
      </w:pPr>
      <w:r>
        <w:t>give true information about their</w:t>
      </w:r>
    </w:p>
    <w:p w14:paraId="5B6E52EF" w14:textId="77777777" w:rsidR="005A6260" w:rsidRDefault="005A6260" w:rsidP="005A6260">
      <w:pPr>
        <w:pStyle w:val="ListParagraph"/>
        <w:numPr>
          <w:ilvl w:val="1"/>
          <w:numId w:val="18"/>
        </w:numPr>
        <w:contextualSpacing w:val="0"/>
      </w:pPr>
      <w:r>
        <w:t>training</w:t>
      </w:r>
    </w:p>
    <w:p w14:paraId="32706F6B" w14:textId="77777777" w:rsidR="005A6260" w:rsidRPr="00DB0295" w:rsidRDefault="005A6260" w:rsidP="005A6260">
      <w:pPr>
        <w:pStyle w:val="ListParagraph"/>
        <w:numPr>
          <w:ilvl w:val="1"/>
          <w:numId w:val="18"/>
        </w:numPr>
        <w:contextualSpacing w:val="0"/>
      </w:pPr>
      <w:r>
        <w:t>qualifications</w:t>
      </w:r>
    </w:p>
    <w:p w14:paraId="1E6F387C" w14:textId="77777777" w:rsidR="005A6260" w:rsidRDefault="005A6260" w:rsidP="005A6260">
      <w:pPr>
        <w:pStyle w:val="ListParagraph"/>
        <w:numPr>
          <w:ilvl w:val="0"/>
          <w:numId w:val="18"/>
        </w:numPr>
        <w:contextualSpacing w:val="0"/>
      </w:pPr>
      <w:r>
        <w:t>be honest about:</w:t>
      </w:r>
    </w:p>
    <w:p w14:paraId="2BD6B401" w14:textId="77777777" w:rsidR="005A6260" w:rsidRDefault="005A6260" w:rsidP="005A6260">
      <w:pPr>
        <w:pStyle w:val="ListParagraph"/>
        <w:numPr>
          <w:ilvl w:val="1"/>
          <w:numId w:val="18"/>
        </w:numPr>
        <w:contextualSpacing w:val="0"/>
      </w:pPr>
      <w:r>
        <w:t>how well they can do their job</w:t>
      </w:r>
    </w:p>
    <w:p w14:paraId="66C464BA" w14:textId="77777777" w:rsidR="005A6260" w:rsidRPr="00DB0295" w:rsidRDefault="005A6260" w:rsidP="005A6260">
      <w:pPr>
        <w:pStyle w:val="ListParagraph"/>
        <w:numPr>
          <w:ilvl w:val="1"/>
          <w:numId w:val="18"/>
        </w:numPr>
        <w:contextualSpacing w:val="0"/>
      </w:pPr>
      <w:r>
        <w:t>how good their services are</w:t>
      </w:r>
    </w:p>
    <w:p w14:paraId="17590FA9" w14:textId="77777777" w:rsidR="005A6260" w:rsidRPr="00DB0295" w:rsidRDefault="005A6260" w:rsidP="005A6260">
      <w:pPr>
        <w:pStyle w:val="ListParagraph"/>
        <w:numPr>
          <w:ilvl w:val="0"/>
          <w:numId w:val="18"/>
        </w:numPr>
        <w:contextualSpacing w:val="0"/>
      </w:pPr>
      <w:r>
        <w:t>not ask for, accept or provide money or gifts that might affect a person’s supports.</w:t>
      </w:r>
    </w:p>
    <w:p w14:paraId="026DF582" w14:textId="77777777" w:rsidR="00EB1276" w:rsidRDefault="00EB1276" w:rsidP="00EB1276">
      <w:pPr>
        <w:pStyle w:val="Heading3"/>
      </w:pPr>
      <w:r>
        <w:t>An example</w:t>
      </w:r>
    </w:p>
    <w:p w14:paraId="10098E12" w14:textId="77777777" w:rsidR="005A6260" w:rsidRPr="00DB0295" w:rsidRDefault="005A6260" w:rsidP="00EB1276">
      <w:r>
        <w:t>A breach of this obligation might be:</w:t>
      </w:r>
    </w:p>
    <w:p w14:paraId="599C0F92" w14:textId="23CEA64C" w:rsidR="005A6260" w:rsidRPr="00DB0295" w:rsidRDefault="005A6260" w:rsidP="00EB1276">
      <w:pPr>
        <w:pStyle w:val="ListParagraph"/>
        <w:numPr>
          <w:ilvl w:val="0"/>
          <w:numId w:val="21"/>
        </w:numPr>
      </w:pPr>
      <w:r>
        <w:t>A provider gives out information that says they can fix problems that they can’t actually fix.</w:t>
      </w:r>
    </w:p>
    <w:p w14:paraId="1AF5596A" w14:textId="77777777" w:rsidR="005A6260" w:rsidRDefault="005A6260">
      <w:pPr>
        <w:spacing w:before="0" w:after="0" w:line="240" w:lineRule="auto"/>
        <w:rPr>
          <w:rFonts w:cs="Times New Roman"/>
          <w:b/>
          <w:bCs/>
          <w:color w:val="005A70"/>
          <w:szCs w:val="26"/>
        </w:rPr>
      </w:pPr>
      <w:r>
        <w:br w:type="page"/>
      </w:r>
    </w:p>
    <w:p w14:paraId="606649FE" w14:textId="15E7FE49" w:rsidR="00B97B7E" w:rsidRPr="00B97B7E" w:rsidRDefault="003C7A9E" w:rsidP="005A6260">
      <w:pPr>
        <w:pStyle w:val="Heading3"/>
        <w:numPr>
          <w:ilvl w:val="0"/>
          <w:numId w:val="10"/>
        </w:numPr>
        <w:ind w:left="357" w:hanging="357"/>
      </w:pPr>
      <w:r>
        <w:lastRenderedPageBreak/>
        <w:t xml:space="preserve">Provide supports in a way that is safe and ethical with care </w:t>
      </w:r>
      <w:r w:rsidR="005A6260">
        <w:br/>
      </w:r>
      <w:r>
        <w:t>and skill</w:t>
      </w:r>
    </w:p>
    <w:p w14:paraId="141FA090" w14:textId="77777777" w:rsidR="005A6260" w:rsidRPr="00DB0295" w:rsidRDefault="005A6260" w:rsidP="00F913E4">
      <w:r>
        <w:t>We expect providers and workers to:</w:t>
      </w:r>
    </w:p>
    <w:p w14:paraId="1C5F749A" w14:textId="77777777" w:rsidR="005A6260" w:rsidRPr="00DB0295" w:rsidRDefault="005A6260" w:rsidP="00760A78">
      <w:pPr>
        <w:pStyle w:val="ListParagraph"/>
        <w:numPr>
          <w:ilvl w:val="0"/>
          <w:numId w:val="19"/>
        </w:numPr>
        <w:ind w:hanging="357"/>
        <w:contextualSpacing w:val="0"/>
      </w:pPr>
      <w:r>
        <w:t>keep their skills up-to-date</w:t>
      </w:r>
    </w:p>
    <w:p w14:paraId="15090BF1" w14:textId="77777777" w:rsidR="005A6260" w:rsidRPr="00DB0295" w:rsidRDefault="005A6260" w:rsidP="00760A78">
      <w:pPr>
        <w:pStyle w:val="ListParagraph"/>
        <w:numPr>
          <w:ilvl w:val="0"/>
          <w:numId w:val="19"/>
        </w:numPr>
        <w:ind w:hanging="357"/>
        <w:contextualSpacing w:val="0"/>
      </w:pPr>
      <w:r>
        <w:t>make sure workers get the right support so they can do a good job</w:t>
      </w:r>
    </w:p>
    <w:p w14:paraId="171BE7C8" w14:textId="77777777" w:rsidR="005A6260" w:rsidRPr="00DB0295" w:rsidRDefault="005A6260" w:rsidP="00760A78">
      <w:pPr>
        <w:pStyle w:val="ListParagraph"/>
        <w:numPr>
          <w:ilvl w:val="0"/>
          <w:numId w:val="19"/>
        </w:numPr>
        <w:ind w:hanging="357"/>
        <w:contextualSpacing w:val="0"/>
      </w:pPr>
      <w:r>
        <w:t>make sure workers have everything they need so they can do their job safely</w:t>
      </w:r>
    </w:p>
    <w:p w14:paraId="2497A538" w14:textId="77777777" w:rsidR="005A6260" w:rsidRDefault="005A6260" w:rsidP="00760A78">
      <w:pPr>
        <w:pStyle w:val="ListParagraph"/>
        <w:numPr>
          <w:ilvl w:val="0"/>
          <w:numId w:val="19"/>
        </w:numPr>
        <w:ind w:hanging="357"/>
        <w:contextualSpacing w:val="0"/>
      </w:pPr>
      <w:r>
        <w:t>only do jobs they:</w:t>
      </w:r>
    </w:p>
    <w:p w14:paraId="68AA2CB5" w14:textId="77777777" w:rsidR="005A6260" w:rsidRDefault="005A6260" w:rsidP="00760A78">
      <w:pPr>
        <w:pStyle w:val="ListParagraph"/>
        <w:numPr>
          <w:ilvl w:val="1"/>
          <w:numId w:val="19"/>
        </w:numPr>
        <w:ind w:hanging="357"/>
        <w:contextualSpacing w:val="0"/>
      </w:pPr>
      <w:r>
        <w:t>know how to do</w:t>
      </w:r>
    </w:p>
    <w:p w14:paraId="63821403" w14:textId="77777777" w:rsidR="005A6260" w:rsidRPr="00DB0295" w:rsidRDefault="005A6260" w:rsidP="00760A78">
      <w:pPr>
        <w:pStyle w:val="ListParagraph"/>
        <w:numPr>
          <w:ilvl w:val="1"/>
          <w:numId w:val="19"/>
        </w:numPr>
        <w:ind w:hanging="357"/>
        <w:contextualSpacing w:val="0"/>
      </w:pPr>
      <w:r>
        <w:t>can do well</w:t>
      </w:r>
    </w:p>
    <w:p w14:paraId="1046A563" w14:textId="77777777" w:rsidR="005A6260" w:rsidRDefault="005A6260" w:rsidP="00760A78">
      <w:pPr>
        <w:pStyle w:val="ListParagraph"/>
        <w:numPr>
          <w:ilvl w:val="0"/>
          <w:numId w:val="19"/>
        </w:numPr>
        <w:ind w:hanging="357"/>
        <w:contextualSpacing w:val="0"/>
      </w:pPr>
      <w:r>
        <w:t>not be affected by drugs or alcohol while they are working.</w:t>
      </w:r>
    </w:p>
    <w:p w14:paraId="0815B812" w14:textId="77777777" w:rsidR="00EB1276" w:rsidRDefault="00EB1276" w:rsidP="00EB1276">
      <w:pPr>
        <w:pStyle w:val="Heading3"/>
      </w:pPr>
      <w:r>
        <w:t>An example</w:t>
      </w:r>
    </w:p>
    <w:p w14:paraId="02FDE27F" w14:textId="77777777" w:rsidR="005A6260" w:rsidRPr="00DB0295" w:rsidRDefault="005A6260" w:rsidP="00EB1276">
      <w:r>
        <w:t>A breach of this obligation might be:</w:t>
      </w:r>
    </w:p>
    <w:p w14:paraId="60E6E0B3" w14:textId="77777777" w:rsidR="005A6260" w:rsidRPr="00DB0295" w:rsidRDefault="005A6260" w:rsidP="00EB1276">
      <w:pPr>
        <w:pStyle w:val="ListParagraph"/>
        <w:numPr>
          <w:ilvl w:val="0"/>
          <w:numId w:val="21"/>
        </w:numPr>
      </w:pPr>
      <w:r>
        <w:t>A worker is not trained to use the tools they need to do a good job.</w:t>
      </w:r>
    </w:p>
    <w:p w14:paraId="0255FCE5" w14:textId="77777777" w:rsidR="005A6260" w:rsidRDefault="005A6260">
      <w:pPr>
        <w:spacing w:before="0" w:after="0" w:line="240" w:lineRule="auto"/>
        <w:rPr>
          <w:rFonts w:cs="Times New Roman"/>
          <w:b/>
          <w:bCs/>
          <w:color w:val="005A70"/>
          <w:szCs w:val="26"/>
        </w:rPr>
      </w:pPr>
      <w:r>
        <w:br w:type="page"/>
      </w:r>
    </w:p>
    <w:p w14:paraId="381F1F09" w14:textId="3DE12BB1" w:rsidR="00B97B7E" w:rsidRPr="00151817" w:rsidRDefault="007F3505" w:rsidP="005A6260">
      <w:pPr>
        <w:pStyle w:val="Heading3"/>
        <w:numPr>
          <w:ilvl w:val="0"/>
          <w:numId w:val="10"/>
        </w:numPr>
        <w:ind w:left="357" w:hanging="357"/>
      </w:pPr>
      <w:r>
        <w:lastRenderedPageBreak/>
        <w:t>Bring up any worries about the quality or safety of supports</w:t>
      </w:r>
    </w:p>
    <w:p w14:paraId="2284E316" w14:textId="4E5158DB" w:rsidR="005A6260" w:rsidRDefault="005A6260" w:rsidP="004E5D4F">
      <w:r>
        <w:t>People need to tell us about any worries or concerns they have about the quality or safety of supports. Worries or concerns can come from:</w:t>
      </w:r>
    </w:p>
    <w:p w14:paraId="5F08769E" w14:textId="77777777" w:rsidR="005A6260" w:rsidRDefault="005A6260" w:rsidP="005A6260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people with disability</w:t>
      </w:r>
    </w:p>
    <w:p w14:paraId="62BB6B01" w14:textId="77777777" w:rsidR="005A6260" w:rsidRDefault="005A6260" w:rsidP="005A6260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family members</w:t>
      </w:r>
    </w:p>
    <w:p w14:paraId="4B04FCE0" w14:textId="77777777" w:rsidR="005A6260" w:rsidRDefault="005A6260" w:rsidP="005A6260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carers</w:t>
      </w:r>
    </w:p>
    <w:p w14:paraId="1965EC5A" w14:textId="77777777" w:rsidR="005A6260" w:rsidRDefault="005A6260" w:rsidP="005A6260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providers</w:t>
      </w:r>
    </w:p>
    <w:p w14:paraId="7628FD67" w14:textId="77777777" w:rsidR="005A6260" w:rsidRDefault="005A6260" w:rsidP="005A6260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workers. </w:t>
      </w:r>
    </w:p>
    <w:p w14:paraId="1A0928C5" w14:textId="4D4664CB" w:rsidR="005A6260" w:rsidRDefault="005A6260" w:rsidP="005A6260">
      <w:pPr>
        <w:spacing w:before="0" w:after="0"/>
      </w:pPr>
      <w:r>
        <w:t xml:space="preserve">Feedback about supports and services can: </w:t>
      </w:r>
    </w:p>
    <w:p w14:paraId="6C6DD472" w14:textId="77777777" w:rsidR="005A6260" w:rsidRDefault="005A6260" w:rsidP="005A6260">
      <w:pPr>
        <w:pStyle w:val="ListParagraph"/>
        <w:numPr>
          <w:ilvl w:val="0"/>
          <w:numId w:val="20"/>
        </w:numPr>
        <w:contextualSpacing w:val="0"/>
      </w:pPr>
      <w:r>
        <w:t>be positive or negative</w:t>
      </w:r>
    </w:p>
    <w:p w14:paraId="4C7C132C" w14:textId="77777777" w:rsidR="005A6260" w:rsidRDefault="005A6260" w:rsidP="005A6260">
      <w:pPr>
        <w:pStyle w:val="ListParagraph"/>
        <w:numPr>
          <w:ilvl w:val="0"/>
          <w:numId w:val="20"/>
        </w:numPr>
        <w:contextualSpacing w:val="0"/>
      </w:pPr>
      <w:r>
        <w:t>show us how things can be made better</w:t>
      </w:r>
    </w:p>
    <w:p w14:paraId="4EF85F44" w14:textId="77777777" w:rsidR="005A6260" w:rsidRDefault="005A6260" w:rsidP="005A6260">
      <w:pPr>
        <w:pStyle w:val="ListParagraph"/>
        <w:numPr>
          <w:ilvl w:val="0"/>
          <w:numId w:val="20"/>
        </w:numPr>
        <w:contextualSpacing w:val="0"/>
      </w:pPr>
      <w:r>
        <w:t>help us take care of:</w:t>
      </w:r>
    </w:p>
    <w:p w14:paraId="296B9D34" w14:textId="77777777" w:rsidR="005A6260" w:rsidRDefault="005A6260" w:rsidP="005A6260">
      <w:pPr>
        <w:pStyle w:val="ListParagraph"/>
        <w:numPr>
          <w:ilvl w:val="1"/>
          <w:numId w:val="20"/>
        </w:numPr>
        <w:contextualSpacing w:val="0"/>
      </w:pPr>
      <w:r>
        <w:t>risks</w:t>
      </w:r>
    </w:p>
    <w:p w14:paraId="207AA424" w14:textId="77777777" w:rsidR="005A6260" w:rsidRDefault="005A6260" w:rsidP="005A6260">
      <w:pPr>
        <w:pStyle w:val="ListParagraph"/>
        <w:numPr>
          <w:ilvl w:val="1"/>
          <w:numId w:val="20"/>
        </w:numPr>
        <w:contextualSpacing w:val="0"/>
      </w:pPr>
      <w:r>
        <w:t xml:space="preserve">problems people have with </w:t>
      </w:r>
      <w:r>
        <w:br/>
        <w:t>one another</w:t>
      </w:r>
    </w:p>
    <w:p w14:paraId="1BF7C129" w14:textId="77777777" w:rsidR="005A6260" w:rsidRDefault="005A6260" w:rsidP="005A6260">
      <w:pPr>
        <w:pStyle w:val="ListParagraph"/>
        <w:numPr>
          <w:ilvl w:val="1"/>
          <w:numId w:val="20"/>
        </w:numPr>
        <w:contextualSpacing w:val="0"/>
      </w:pPr>
      <w:r>
        <w:t>misunderstandings</w:t>
      </w:r>
    </w:p>
    <w:p w14:paraId="0ABA11B2" w14:textId="02774D37" w:rsidR="005A6260" w:rsidRDefault="005A6260" w:rsidP="005A6260">
      <w:pPr>
        <w:pStyle w:val="ListParagraph"/>
        <w:numPr>
          <w:ilvl w:val="0"/>
          <w:numId w:val="20"/>
        </w:numPr>
        <w:contextualSpacing w:val="0"/>
      </w:pPr>
      <w:r>
        <w:t>make things clearer for the people affected.</w:t>
      </w:r>
    </w:p>
    <w:p w14:paraId="637CAB19" w14:textId="63290347" w:rsidR="005A6260" w:rsidRPr="00DB0295" w:rsidRDefault="005A6260" w:rsidP="005A6260">
      <w:r>
        <w:t>People with disability need to feel safe that their supports or services won’t be affected if they make a complaint. The Commission will take care of complaints in the way that is best for the person with disability. They might work with everyone affected to fix the problem.</w:t>
      </w:r>
    </w:p>
    <w:p w14:paraId="3FB2A8F6" w14:textId="77777777" w:rsidR="00EB1276" w:rsidRDefault="00EB1276" w:rsidP="00EB1276">
      <w:pPr>
        <w:pStyle w:val="Heading3"/>
      </w:pPr>
      <w:r>
        <w:t>An example</w:t>
      </w:r>
    </w:p>
    <w:p w14:paraId="41935384" w14:textId="77777777" w:rsidR="005A6260" w:rsidRPr="00DB0295" w:rsidRDefault="005A6260" w:rsidP="00EB1276">
      <w:r>
        <w:t>A breach of this obligation might be:</w:t>
      </w:r>
    </w:p>
    <w:p w14:paraId="4BF7C964" w14:textId="36062D56" w:rsidR="005A6260" w:rsidRPr="00DB0295" w:rsidRDefault="005A6260" w:rsidP="00EB1276">
      <w:pPr>
        <w:pStyle w:val="ListParagraph"/>
        <w:numPr>
          <w:ilvl w:val="0"/>
          <w:numId w:val="21"/>
        </w:numPr>
      </w:pPr>
      <w:r>
        <w:t>A provider doesn’t let people make complaints.</w:t>
      </w:r>
    </w:p>
    <w:p w14:paraId="57F0FCB1" w14:textId="78C4BD97" w:rsidR="00B402D5" w:rsidRDefault="00B402D5">
      <w:pPr>
        <w:spacing w:before="0" w:after="0" w:line="240" w:lineRule="auto"/>
        <w:rPr>
          <w:rFonts w:cs="Times New Roman"/>
          <w:b/>
          <w:bCs/>
          <w:color w:val="005A70"/>
          <w:szCs w:val="26"/>
        </w:rPr>
      </w:pPr>
    </w:p>
    <w:p w14:paraId="3A01250B" w14:textId="5BE76A97" w:rsidR="00B97B7E" w:rsidRPr="00151817" w:rsidRDefault="003C7A9E" w:rsidP="005A6260">
      <w:pPr>
        <w:pStyle w:val="Heading3"/>
        <w:numPr>
          <w:ilvl w:val="0"/>
          <w:numId w:val="10"/>
        </w:numPr>
        <w:ind w:left="357" w:hanging="357"/>
      </w:pPr>
      <w:r>
        <w:lastRenderedPageBreak/>
        <w:t>Respect the privacy of people with disability</w:t>
      </w:r>
    </w:p>
    <w:p w14:paraId="79804670" w14:textId="77777777" w:rsidR="005A6260" w:rsidRPr="00DB0295" w:rsidRDefault="005A6260" w:rsidP="005A6260">
      <w:r>
        <w:t>We expect providers and workers to:</w:t>
      </w:r>
    </w:p>
    <w:p w14:paraId="491B3910" w14:textId="77777777" w:rsidR="005A6260" w:rsidRPr="00DB0295" w:rsidRDefault="005A6260" w:rsidP="005A6260">
      <w:pPr>
        <w:pStyle w:val="ListParagraph"/>
        <w:numPr>
          <w:ilvl w:val="0"/>
          <w:numId w:val="21"/>
        </w:numPr>
        <w:contextualSpacing w:val="0"/>
      </w:pPr>
      <w:r>
        <w:t>follow Commonwealth, state and territory privacy laws</w:t>
      </w:r>
    </w:p>
    <w:p w14:paraId="3468F6C0" w14:textId="3A8D3839" w:rsidR="005A6260" w:rsidRPr="00DB0295" w:rsidRDefault="005A6260" w:rsidP="005A6260">
      <w:pPr>
        <w:pStyle w:val="ListParagraph"/>
        <w:numPr>
          <w:ilvl w:val="0"/>
          <w:numId w:val="21"/>
        </w:numPr>
        <w:contextualSpacing w:val="0"/>
      </w:pPr>
      <w:r>
        <w:t>protect the personal information they are given by the people with disability they support</w:t>
      </w:r>
    </w:p>
    <w:p w14:paraId="39CEF8B8" w14:textId="21734FE0" w:rsidR="005A6260" w:rsidRPr="00DB0295" w:rsidRDefault="005A6260" w:rsidP="005A6260">
      <w:pPr>
        <w:pStyle w:val="ListParagraph"/>
        <w:numPr>
          <w:ilvl w:val="0"/>
          <w:numId w:val="21"/>
        </w:numPr>
        <w:contextualSpacing w:val="0"/>
      </w:pPr>
      <w:r>
        <w:t xml:space="preserve">ask for consent before they share personal information given </w:t>
      </w:r>
      <w:r>
        <w:br/>
        <w:t>to them.</w:t>
      </w:r>
    </w:p>
    <w:p w14:paraId="7CE12104" w14:textId="38B08C97" w:rsidR="00822FFB" w:rsidRDefault="00EB1276" w:rsidP="00EB1276">
      <w:pPr>
        <w:pStyle w:val="Heading3"/>
      </w:pPr>
      <w:r>
        <w:t>An example</w:t>
      </w:r>
    </w:p>
    <w:p w14:paraId="1A905555" w14:textId="77777777" w:rsidR="005A6260" w:rsidRPr="00DB0295" w:rsidRDefault="005A6260" w:rsidP="00EB1276">
      <w:r>
        <w:t>A breach of this obligation might be:</w:t>
      </w:r>
    </w:p>
    <w:p w14:paraId="2E265960" w14:textId="77777777" w:rsidR="005A6260" w:rsidRPr="00DB0295" w:rsidRDefault="005A6260" w:rsidP="005D6C51">
      <w:pPr>
        <w:pStyle w:val="ListParagraph"/>
        <w:numPr>
          <w:ilvl w:val="0"/>
          <w:numId w:val="21"/>
        </w:numPr>
      </w:pPr>
      <w:r>
        <w:t xml:space="preserve">A provider sends an email with someone’s personal details in it </w:t>
      </w:r>
      <w:r>
        <w:br/>
        <w:t>by accident.</w:t>
      </w:r>
    </w:p>
    <w:p w14:paraId="614EC090" w14:textId="77777777" w:rsidR="00EB1276" w:rsidRPr="00EB1276" w:rsidRDefault="00EB1276" w:rsidP="00EB1276"/>
    <w:p w14:paraId="63BCA291" w14:textId="77777777" w:rsidR="00822FFB" w:rsidRDefault="00822FFB">
      <w:pPr>
        <w:spacing w:before="0" w:after="0" w:line="240" w:lineRule="auto"/>
        <w:rPr>
          <w:rFonts w:cs="Times New Roman"/>
          <w:b/>
          <w:bCs/>
          <w:color w:val="005A70"/>
          <w:szCs w:val="26"/>
          <w:highlight w:val="lightGray"/>
        </w:rPr>
      </w:pPr>
      <w:r>
        <w:rPr>
          <w:highlight w:val="lightGray"/>
        </w:rPr>
        <w:br w:type="page"/>
      </w:r>
    </w:p>
    <w:p w14:paraId="56B5884A" w14:textId="77777777" w:rsidR="00B97B7E" w:rsidRPr="00B97B7E" w:rsidRDefault="003C7A9E" w:rsidP="00E40A41">
      <w:pPr>
        <w:pStyle w:val="Heading3"/>
        <w:numPr>
          <w:ilvl w:val="0"/>
          <w:numId w:val="10"/>
        </w:numPr>
        <w:ind w:left="357" w:hanging="357"/>
      </w:pPr>
      <w:r w:rsidRPr="003C7A9E">
        <w:lastRenderedPageBreak/>
        <w:t>Don’t take part in sexual misconduct</w:t>
      </w:r>
    </w:p>
    <w:p w14:paraId="5DA7DD62" w14:textId="4EE1D0EE" w:rsidR="009C7ED1" w:rsidRDefault="009C7ED1" w:rsidP="00F913E4">
      <w:r>
        <w:t>People with disability can be at a higher risk of sexual misconduct, especially women and children.</w:t>
      </w:r>
    </w:p>
    <w:p w14:paraId="0BE4EB78" w14:textId="77777777" w:rsidR="009C7ED1" w:rsidRDefault="009C7ED1" w:rsidP="00F913E4">
      <w:r>
        <w:t>Sexual misconduct can include:</w:t>
      </w:r>
    </w:p>
    <w:p w14:paraId="682A1F87" w14:textId="3AF4D3BC" w:rsidR="009C7ED1" w:rsidRDefault="009C7ED1" w:rsidP="009C7ED1">
      <w:pPr>
        <w:pStyle w:val="ListParagraph"/>
        <w:numPr>
          <w:ilvl w:val="0"/>
          <w:numId w:val="22"/>
        </w:numPr>
        <w:ind w:hanging="357"/>
        <w:contextualSpacing w:val="0"/>
      </w:pPr>
      <w:r>
        <w:t>making comments that are sexual or personal</w:t>
      </w:r>
    </w:p>
    <w:p w14:paraId="33085C14" w14:textId="77777777" w:rsidR="009C7ED1" w:rsidRDefault="009C7ED1" w:rsidP="009C7ED1">
      <w:pPr>
        <w:pStyle w:val="ListParagraph"/>
        <w:numPr>
          <w:ilvl w:val="0"/>
          <w:numId w:val="22"/>
        </w:numPr>
        <w:ind w:hanging="357"/>
        <w:contextualSpacing w:val="0"/>
      </w:pPr>
      <w:r>
        <w:t>making comments about someone else’s:</w:t>
      </w:r>
    </w:p>
    <w:p w14:paraId="62C14388" w14:textId="77777777" w:rsidR="009C7ED1" w:rsidRDefault="009C7ED1" w:rsidP="009C7ED1">
      <w:pPr>
        <w:pStyle w:val="ListParagraph"/>
        <w:numPr>
          <w:ilvl w:val="1"/>
          <w:numId w:val="22"/>
        </w:numPr>
        <w:ind w:hanging="357"/>
        <w:contextualSpacing w:val="0"/>
      </w:pPr>
      <w:r>
        <w:t>sexuality</w:t>
      </w:r>
    </w:p>
    <w:p w14:paraId="2B489133" w14:textId="77777777" w:rsidR="009C7ED1" w:rsidRDefault="009C7ED1" w:rsidP="009C7ED1">
      <w:pPr>
        <w:pStyle w:val="ListParagraph"/>
        <w:numPr>
          <w:ilvl w:val="1"/>
          <w:numId w:val="22"/>
        </w:numPr>
        <w:ind w:hanging="357"/>
        <w:contextualSpacing w:val="0"/>
      </w:pPr>
      <w:r>
        <w:t>personal life</w:t>
      </w:r>
    </w:p>
    <w:p w14:paraId="19F70E5F" w14:textId="77777777" w:rsidR="009C7ED1" w:rsidRDefault="009C7ED1" w:rsidP="009C7ED1">
      <w:pPr>
        <w:pStyle w:val="ListParagraph"/>
        <w:numPr>
          <w:ilvl w:val="0"/>
          <w:numId w:val="22"/>
        </w:numPr>
        <w:ind w:hanging="357"/>
        <w:contextualSpacing w:val="0"/>
      </w:pPr>
      <w:r>
        <w:t>asking someone to go on a date</w:t>
      </w:r>
    </w:p>
    <w:p w14:paraId="35EF18DF" w14:textId="02721E25" w:rsidR="009C7ED1" w:rsidRDefault="009C7ED1" w:rsidP="009C7ED1">
      <w:pPr>
        <w:pStyle w:val="ListParagraph"/>
        <w:numPr>
          <w:ilvl w:val="0"/>
          <w:numId w:val="22"/>
        </w:numPr>
        <w:ind w:hanging="357"/>
        <w:contextualSpacing w:val="0"/>
      </w:pPr>
      <w:r>
        <w:t xml:space="preserve">asking someone to take off their clothes or take part in </w:t>
      </w:r>
      <w:r>
        <w:br/>
        <w:t>sexual activities</w:t>
      </w:r>
    </w:p>
    <w:p w14:paraId="3099EBFE" w14:textId="77777777" w:rsidR="009C7ED1" w:rsidRDefault="009C7ED1" w:rsidP="009C7ED1">
      <w:pPr>
        <w:pStyle w:val="ListParagraph"/>
        <w:numPr>
          <w:ilvl w:val="0"/>
          <w:numId w:val="22"/>
        </w:numPr>
        <w:ind w:hanging="357"/>
        <w:contextualSpacing w:val="0"/>
      </w:pPr>
      <w:r>
        <w:t>sending sexual messages through:</w:t>
      </w:r>
    </w:p>
    <w:p w14:paraId="1BFF45F8" w14:textId="77777777" w:rsidR="009C7ED1" w:rsidRDefault="009C7ED1" w:rsidP="009C7ED1">
      <w:pPr>
        <w:pStyle w:val="ListParagraph"/>
        <w:numPr>
          <w:ilvl w:val="1"/>
          <w:numId w:val="22"/>
        </w:numPr>
        <w:ind w:hanging="357"/>
        <w:contextualSpacing w:val="0"/>
      </w:pPr>
      <w:r>
        <w:t>email</w:t>
      </w:r>
    </w:p>
    <w:p w14:paraId="2B2BF4A4" w14:textId="77777777" w:rsidR="009C7ED1" w:rsidRDefault="009C7ED1" w:rsidP="009C7ED1">
      <w:pPr>
        <w:pStyle w:val="ListParagraph"/>
        <w:numPr>
          <w:ilvl w:val="1"/>
          <w:numId w:val="22"/>
        </w:numPr>
        <w:ind w:hanging="357"/>
        <w:contextualSpacing w:val="0"/>
      </w:pPr>
      <w:r>
        <w:t>text message</w:t>
      </w:r>
    </w:p>
    <w:p w14:paraId="5054FE3C" w14:textId="77777777" w:rsidR="009C7ED1" w:rsidRDefault="009C7ED1" w:rsidP="009C7ED1">
      <w:pPr>
        <w:pStyle w:val="ListParagraph"/>
        <w:numPr>
          <w:ilvl w:val="1"/>
          <w:numId w:val="22"/>
        </w:numPr>
        <w:ind w:hanging="357"/>
        <w:contextualSpacing w:val="0"/>
      </w:pPr>
      <w:r>
        <w:t>social media</w:t>
      </w:r>
    </w:p>
    <w:p w14:paraId="67AA28A6" w14:textId="78F5AD5A" w:rsidR="009C7ED1" w:rsidRDefault="009C7ED1" w:rsidP="009C7ED1">
      <w:pPr>
        <w:pStyle w:val="ListParagraph"/>
        <w:numPr>
          <w:ilvl w:val="0"/>
          <w:numId w:val="22"/>
        </w:numPr>
        <w:ind w:hanging="357"/>
        <w:contextualSpacing w:val="0"/>
      </w:pPr>
      <w:r>
        <w:t xml:space="preserve">touching someone in a sexual way, even if the worker says it will </w:t>
      </w:r>
      <w:r w:rsidR="00E40A41">
        <w:br/>
      </w:r>
      <w:r>
        <w:t>help them</w:t>
      </w:r>
    </w:p>
    <w:p w14:paraId="05E654E1" w14:textId="77777777" w:rsidR="009C7ED1" w:rsidRDefault="009C7ED1" w:rsidP="009C7ED1">
      <w:pPr>
        <w:pStyle w:val="ListParagraph"/>
        <w:numPr>
          <w:ilvl w:val="0"/>
          <w:numId w:val="22"/>
        </w:numPr>
        <w:ind w:hanging="357"/>
        <w:contextualSpacing w:val="0"/>
      </w:pPr>
      <w:r>
        <w:t>encouraging other people to do sexual things together.</w:t>
      </w:r>
    </w:p>
    <w:p w14:paraId="7052F6C7" w14:textId="338277D9" w:rsidR="009C7ED1" w:rsidRPr="00DB0295" w:rsidRDefault="009C7ED1" w:rsidP="00FC6E74">
      <w:r>
        <w:t>There needs to be a high level of trust between a person with disability and their support worker.</w:t>
      </w:r>
    </w:p>
    <w:p w14:paraId="242DF14E" w14:textId="77777777" w:rsidR="009C7ED1" w:rsidRDefault="009C7ED1">
      <w:pPr>
        <w:spacing w:before="0" w:after="0" w:line="240" w:lineRule="auto"/>
      </w:pPr>
      <w:r>
        <w:br w:type="page"/>
      </w:r>
    </w:p>
    <w:p w14:paraId="39D23597" w14:textId="7E8A8C1B" w:rsidR="009C7ED1" w:rsidRDefault="009C7ED1" w:rsidP="00F913E4">
      <w:r>
        <w:lastRenderedPageBreak/>
        <w:t>If a crime has taken place:</w:t>
      </w:r>
    </w:p>
    <w:p w14:paraId="505EC117" w14:textId="77777777" w:rsidR="009C7ED1" w:rsidRDefault="009C7ED1" w:rsidP="0045459C">
      <w:pPr>
        <w:pStyle w:val="ListParagraph"/>
        <w:numPr>
          <w:ilvl w:val="0"/>
          <w:numId w:val="23"/>
        </w:numPr>
      </w:pPr>
      <w:r>
        <w:t>the Commission will take action</w:t>
      </w:r>
    </w:p>
    <w:p w14:paraId="5E226406" w14:textId="77777777" w:rsidR="009C7ED1" w:rsidRPr="00DB0295" w:rsidRDefault="009C7ED1" w:rsidP="0045459C">
      <w:pPr>
        <w:pStyle w:val="ListParagraph"/>
        <w:numPr>
          <w:ilvl w:val="0"/>
          <w:numId w:val="23"/>
        </w:numPr>
      </w:pPr>
      <w:r>
        <w:t>the police will be told.</w:t>
      </w:r>
    </w:p>
    <w:p w14:paraId="68641DC2" w14:textId="77777777" w:rsidR="009C7ED1" w:rsidRDefault="009C7ED1" w:rsidP="00FC6E74">
      <w:r>
        <w:t>Sexual misconduct towards children is:</w:t>
      </w:r>
    </w:p>
    <w:p w14:paraId="63D684AD" w14:textId="77777777" w:rsidR="009C7ED1" w:rsidRDefault="009C7ED1" w:rsidP="0045459C">
      <w:pPr>
        <w:pStyle w:val="ListParagraph"/>
        <w:numPr>
          <w:ilvl w:val="0"/>
          <w:numId w:val="24"/>
        </w:numPr>
      </w:pPr>
      <w:r>
        <w:t>unacceptable</w:t>
      </w:r>
    </w:p>
    <w:p w14:paraId="37ACBB96" w14:textId="77777777" w:rsidR="009C7ED1" w:rsidRPr="00DB0295" w:rsidRDefault="009C7ED1" w:rsidP="0045459C">
      <w:pPr>
        <w:pStyle w:val="ListParagraph"/>
        <w:numPr>
          <w:ilvl w:val="0"/>
          <w:numId w:val="23"/>
        </w:numPr>
      </w:pPr>
      <w:r>
        <w:t>a crime.</w:t>
      </w:r>
    </w:p>
    <w:p w14:paraId="602597F2" w14:textId="77777777" w:rsidR="00EB1276" w:rsidRDefault="00EB1276" w:rsidP="00EB1276">
      <w:pPr>
        <w:pStyle w:val="Heading3"/>
      </w:pPr>
      <w:r>
        <w:t>An example</w:t>
      </w:r>
    </w:p>
    <w:p w14:paraId="66D8F0C1" w14:textId="77777777" w:rsidR="009C7ED1" w:rsidRPr="00DB0295" w:rsidRDefault="009C7ED1" w:rsidP="00EB1276">
      <w:r>
        <w:t>A breach of this obligation might be:</w:t>
      </w:r>
    </w:p>
    <w:p w14:paraId="2B990B3C" w14:textId="77777777" w:rsidR="009C7ED1" w:rsidRPr="00DB0295" w:rsidRDefault="009C7ED1" w:rsidP="00EB1276">
      <w:pPr>
        <w:pStyle w:val="ListParagraph"/>
        <w:numPr>
          <w:ilvl w:val="0"/>
          <w:numId w:val="21"/>
        </w:numPr>
      </w:pPr>
      <w:r>
        <w:t>A worker tells the person they support a joke about sex.</w:t>
      </w:r>
    </w:p>
    <w:p w14:paraId="5AA6E444" w14:textId="77777777" w:rsidR="009C7ED1" w:rsidRPr="00B209A5" w:rsidRDefault="009C7ED1" w:rsidP="00B209A5"/>
    <w:p w14:paraId="5EBDBC21" w14:textId="77777777" w:rsidR="009C7ED1" w:rsidRDefault="009C7ED1">
      <w:pPr>
        <w:spacing w:before="0" w:after="0" w:line="240" w:lineRule="auto"/>
        <w:rPr>
          <w:rFonts w:cs="Times New Roman"/>
          <w:b/>
          <w:bCs/>
          <w:color w:val="005A70"/>
          <w:szCs w:val="26"/>
        </w:rPr>
      </w:pPr>
      <w:r>
        <w:br w:type="page"/>
      </w:r>
    </w:p>
    <w:p w14:paraId="6D2C844A" w14:textId="4F8FE7D5" w:rsidR="00B97B7E" w:rsidRPr="00FC6E74" w:rsidRDefault="00B97B7E" w:rsidP="00EC42C5">
      <w:pPr>
        <w:pStyle w:val="Heading3"/>
        <w:numPr>
          <w:ilvl w:val="0"/>
          <w:numId w:val="10"/>
        </w:numPr>
        <w:ind w:left="357" w:hanging="357"/>
      </w:pPr>
      <w:r w:rsidRPr="00FC6E74">
        <w:lastRenderedPageBreak/>
        <w:t>Keep good records</w:t>
      </w:r>
    </w:p>
    <w:p w14:paraId="345477D5" w14:textId="77777777" w:rsidR="009C7ED1" w:rsidRDefault="009C7ED1" w:rsidP="00400C2D">
      <w:r>
        <w:t>Records are kept for different reasons, such as:</w:t>
      </w:r>
    </w:p>
    <w:p w14:paraId="2785EA1E" w14:textId="77777777" w:rsidR="009C7ED1" w:rsidRDefault="009C7ED1" w:rsidP="009C7ED1">
      <w:pPr>
        <w:pStyle w:val="ListParagraph"/>
        <w:numPr>
          <w:ilvl w:val="0"/>
          <w:numId w:val="23"/>
        </w:numPr>
        <w:spacing w:after="240"/>
        <w:ind w:left="714" w:hanging="357"/>
        <w:contextualSpacing w:val="0"/>
      </w:pPr>
      <w:r>
        <w:t>to record what services have been provided</w:t>
      </w:r>
    </w:p>
    <w:p w14:paraId="57733C2A" w14:textId="77777777" w:rsidR="009C7ED1" w:rsidRDefault="009C7ED1" w:rsidP="009C7ED1">
      <w:pPr>
        <w:pStyle w:val="ListParagraph"/>
        <w:numPr>
          <w:ilvl w:val="0"/>
          <w:numId w:val="23"/>
        </w:numPr>
        <w:spacing w:after="240"/>
        <w:ind w:left="714" w:hanging="357"/>
        <w:contextualSpacing w:val="0"/>
      </w:pPr>
      <w:r>
        <w:t>to keep information about clients</w:t>
      </w:r>
    </w:p>
    <w:p w14:paraId="7AD80B18" w14:textId="77777777" w:rsidR="009C7ED1" w:rsidRDefault="009C7ED1" w:rsidP="009C7ED1">
      <w:pPr>
        <w:pStyle w:val="ListParagraph"/>
        <w:numPr>
          <w:ilvl w:val="0"/>
          <w:numId w:val="23"/>
        </w:numPr>
        <w:spacing w:after="240"/>
        <w:ind w:left="714" w:hanging="357"/>
        <w:contextualSpacing w:val="0"/>
      </w:pPr>
      <w:r>
        <w:t>to communicate with other providers</w:t>
      </w:r>
    </w:p>
    <w:p w14:paraId="4D2E90E1" w14:textId="77777777" w:rsidR="009C7ED1" w:rsidRDefault="009C7ED1" w:rsidP="009C7ED1">
      <w:pPr>
        <w:pStyle w:val="ListParagraph"/>
        <w:numPr>
          <w:ilvl w:val="0"/>
          <w:numId w:val="23"/>
        </w:numPr>
        <w:spacing w:after="240"/>
        <w:ind w:left="714" w:hanging="357"/>
        <w:contextualSpacing w:val="0"/>
      </w:pPr>
      <w:r>
        <w:t>to meet obligations under the law</w:t>
      </w:r>
    </w:p>
    <w:p w14:paraId="0E78D6A4" w14:textId="77777777" w:rsidR="009C7ED1" w:rsidRPr="00DB0295" w:rsidRDefault="009C7ED1" w:rsidP="009C7ED1">
      <w:pPr>
        <w:pStyle w:val="ListParagraph"/>
        <w:numPr>
          <w:ilvl w:val="0"/>
          <w:numId w:val="23"/>
        </w:numPr>
        <w:contextualSpacing w:val="0"/>
      </w:pPr>
      <w:r>
        <w:t>to record things that have happened.</w:t>
      </w:r>
    </w:p>
    <w:p w14:paraId="4CCF0F52" w14:textId="77777777" w:rsidR="009C7ED1" w:rsidRPr="00DB0295" w:rsidRDefault="009C7ED1" w:rsidP="00F913E4">
      <w:r>
        <w:t>We expect providers and workers to:</w:t>
      </w:r>
    </w:p>
    <w:p w14:paraId="3E8B8A0A" w14:textId="77777777" w:rsidR="009C7ED1" w:rsidRDefault="009C7ED1" w:rsidP="009C7ED1">
      <w:pPr>
        <w:pStyle w:val="ListParagraph"/>
        <w:numPr>
          <w:ilvl w:val="0"/>
          <w:numId w:val="23"/>
        </w:numPr>
        <w:ind w:hanging="357"/>
        <w:contextualSpacing w:val="0"/>
      </w:pPr>
      <w:r>
        <w:t>keep records of the supports and services they offer that are:</w:t>
      </w:r>
    </w:p>
    <w:p w14:paraId="0A3B85E4" w14:textId="77777777" w:rsidR="009C7ED1" w:rsidRDefault="009C7ED1" w:rsidP="009C7ED1">
      <w:pPr>
        <w:pStyle w:val="ListParagraph"/>
        <w:numPr>
          <w:ilvl w:val="1"/>
          <w:numId w:val="23"/>
        </w:numPr>
        <w:ind w:hanging="357"/>
        <w:contextualSpacing w:val="0"/>
      </w:pPr>
      <w:r>
        <w:t>accurate</w:t>
      </w:r>
    </w:p>
    <w:p w14:paraId="288C30A8" w14:textId="77777777" w:rsidR="009C7ED1" w:rsidRDefault="009C7ED1" w:rsidP="009C7ED1">
      <w:pPr>
        <w:pStyle w:val="ListParagraph"/>
        <w:numPr>
          <w:ilvl w:val="1"/>
          <w:numId w:val="23"/>
        </w:numPr>
        <w:ind w:hanging="357"/>
        <w:contextualSpacing w:val="0"/>
      </w:pPr>
      <w:r w:rsidRPr="00CC1707">
        <w:t xml:space="preserve">easy to </w:t>
      </w:r>
      <w:r>
        <w:t>read</w:t>
      </w:r>
    </w:p>
    <w:p w14:paraId="253352AF" w14:textId="77777777" w:rsidR="009C7ED1" w:rsidRPr="00DB0295" w:rsidRDefault="009C7ED1" w:rsidP="009C7ED1">
      <w:pPr>
        <w:pStyle w:val="ListParagraph"/>
        <w:numPr>
          <w:ilvl w:val="1"/>
          <w:numId w:val="23"/>
        </w:numPr>
        <w:ind w:hanging="357"/>
        <w:contextualSpacing w:val="0"/>
      </w:pPr>
      <w:r>
        <w:t>up-to-date.</w:t>
      </w:r>
    </w:p>
    <w:p w14:paraId="3CF7B926" w14:textId="77777777" w:rsidR="009C7ED1" w:rsidRPr="00DB0295" w:rsidRDefault="009C7ED1" w:rsidP="009C7ED1">
      <w:pPr>
        <w:pStyle w:val="ListParagraph"/>
        <w:numPr>
          <w:ilvl w:val="0"/>
          <w:numId w:val="23"/>
        </w:numPr>
        <w:ind w:hanging="357"/>
        <w:contextualSpacing w:val="0"/>
      </w:pPr>
      <w:r>
        <w:t>keep their records safe and secure</w:t>
      </w:r>
    </w:p>
    <w:p w14:paraId="3912951B" w14:textId="77777777" w:rsidR="00B209A5" w:rsidRDefault="009C7ED1" w:rsidP="00EB1276">
      <w:pPr>
        <w:pStyle w:val="ListParagraph"/>
        <w:numPr>
          <w:ilvl w:val="0"/>
          <w:numId w:val="23"/>
        </w:numPr>
        <w:ind w:hanging="357"/>
        <w:contextualSpacing w:val="0"/>
      </w:pPr>
      <w:r>
        <w:t>keep information about clients confidential.</w:t>
      </w:r>
    </w:p>
    <w:p w14:paraId="44BA4FFA" w14:textId="7CAAA1EA" w:rsidR="00EB1276" w:rsidRDefault="00EB1276" w:rsidP="00B209A5">
      <w:pPr>
        <w:pStyle w:val="Heading3"/>
      </w:pPr>
      <w:r>
        <w:t>An example</w:t>
      </w:r>
    </w:p>
    <w:p w14:paraId="512BDE02" w14:textId="77777777" w:rsidR="00B209A5" w:rsidRPr="00DB0295" w:rsidRDefault="00B209A5" w:rsidP="00B209A5">
      <w:r>
        <w:t>A breach of this obligation might be:</w:t>
      </w:r>
    </w:p>
    <w:p w14:paraId="1AF0D15D" w14:textId="77777777" w:rsidR="00B209A5" w:rsidRPr="00DB0295" w:rsidRDefault="00B209A5" w:rsidP="00B209A5">
      <w:pPr>
        <w:pStyle w:val="ListParagraph"/>
        <w:numPr>
          <w:ilvl w:val="0"/>
          <w:numId w:val="23"/>
        </w:numPr>
        <w:contextualSpacing w:val="0"/>
      </w:pPr>
      <w:r>
        <w:t>A provider can’t read the notes one of their workers has written.</w:t>
      </w:r>
    </w:p>
    <w:p w14:paraId="705BAD10" w14:textId="77777777" w:rsidR="00B209A5" w:rsidRDefault="00B209A5">
      <w:pPr>
        <w:spacing w:before="0" w:after="0" w:line="240" w:lineRule="auto"/>
        <w:rPr>
          <w:rFonts w:cs="Times New Roman"/>
          <w:b/>
          <w:bCs/>
          <w:color w:val="005A70"/>
          <w:szCs w:val="26"/>
        </w:rPr>
      </w:pPr>
      <w:r>
        <w:br w:type="page"/>
      </w:r>
    </w:p>
    <w:p w14:paraId="0EC6E0DB" w14:textId="7804EF42" w:rsidR="00B97B7E" w:rsidRPr="00151817" w:rsidRDefault="003C7A9E" w:rsidP="00B209A5">
      <w:pPr>
        <w:pStyle w:val="Heading3"/>
        <w:numPr>
          <w:ilvl w:val="0"/>
          <w:numId w:val="10"/>
        </w:numPr>
        <w:ind w:left="357" w:hanging="357"/>
      </w:pPr>
      <w:r>
        <w:lastRenderedPageBreak/>
        <w:t xml:space="preserve">Have the right insurance for the supports and services </w:t>
      </w:r>
      <w:r w:rsidR="003B16B3">
        <w:br/>
      </w:r>
      <w:r>
        <w:t>they provide</w:t>
      </w:r>
    </w:p>
    <w:p w14:paraId="4C13591B" w14:textId="7031B630" w:rsidR="00B209A5" w:rsidRDefault="00B209A5" w:rsidP="004B5A6A">
      <w:r>
        <w:rPr>
          <w:b/>
        </w:rPr>
        <w:t>Insurance</w:t>
      </w:r>
      <w:r w:rsidRPr="00A314BA">
        <w:t xml:space="preserve"> is a service you pay for to protect</w:t>
      </w:r>
      <w:r>
        <w:t>:</w:t>
      </w:r>
    </w:p>
    <w:p w14:paraId="1D4E3B40" w14:textId="77777777" w:rsidR="00B209A5" w:rsidRDefault="00B209A5" w:rsidP="00B209A5">
      <w:pPr>
        <w:pStyle w:val="ListParagraph"/>
        <w:numPr>
          <w:ilvl w:val="0"/>
          <w:numId w:val="31"/>
        </w:numPr>
        <w:ind w:left="714" w:hanging="357"/>
        <w:contextualSpacing w:val="0"/>
      </w:pPr>
      <w:r>
        <w:t>you if you are sick, injured or killed</w:t>
      </w:r>
    </w:p>
    <w:p w14:paraId="5D43D0CD" w14:textId="77777777" w:rsidR="00B209A5" w:rsidRPr="00CC1707" w:rsidRDefault="00B209A5" w:rsidP="00B209A5">
      <w:pPr>
        <w:pStyle w:val="ListParagraph"/>
        <w:numPr>
          <w:ilvl w:val="0"/>
          <w:numId w:val="31"/>
        </w:numPr>
        <w:rPr>
          <w:b/>
        </w:rPr>
      </w:pPr>
      <w:r w:rsidRPr="00A314BA">
        <w:t xml:space="preserve">the things you own. </w:t>
      </w:r>
    </w:p>
    <w:p w14:paraId="1B5C8444" w14:textId="2D8F3103" w:rsidR="00B402D5" w:rsidRPr="00B209A5" w:rsidRDefault="00B209A5">
      <w:pPr>
        <w:rPr>
          <w:b/>
        </w:rPr>
      </w:pPr>
      <w:r w:rsidRPr="00A314BA">
        <w:t>If you have insurance and something happens to your things</w:t>
      </w:r>
      <w:r>
        <w:t>,</w:t>
      </w:r>
      <w:r w:rsidRPr="00A314BA">
        <w:t xml:space="preserve"> you will get money to replace them.</w:t>
      </w:r>
    </w:p>
    <w:p w14:paraId="575E1032" w14:textId="64E75110" w:rsidR="00B209A5" w:rsidRDefault="00B209A5" w:rsidP="004B5A6A">
      <w:r>
        <w:t>If something goes wrong, the right insurance can protect people, including:</w:t>
      </w:r>
    </w:p>
    <w:p w14:paraId="4EA03F85" w14:textId="77777777" w:rsidR="00B209A5" w:rsidRDefault="00B209A5" w:rsidP="00A27687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>people with disability</w:t>
      </w:r>
    </w:p>
    <w:p w14:paraId="74B1BB69" w14:textId="77777777" w:rsidR="00B209A5" w:rsidRDefault="00B209A5" w:rsidP="00A27687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>providers</w:t>
      </w:r>
    </w:p>
    <w:p w14:paraId="616FB323" w14:textId="77777777" w:rsidR="00B209A5" w:rsidRPr="00DB0295" w:rsidRDefault="00B209A5" w:rsidP="00A27687">
      <w:pPr>
        <w:pStyle w:val="ListParagraph"/>
        <w:numPr>
          <w:ilvl w:val="0"/>
          <w:numId w:val="25"/>
        </w:numPr>
        <w:contextualSpacing w:val="0"/>
      </w:pPr>
      <w:r>
        <w:t>workers.</w:t>
      </w:r>
    </w:p>
    <w:p w14:paraId="153839A2" w14:textId="77777777" w:rsidR="00B209A5" w:rsidRDefault="00B209A5" w:rsidP="003C7A9E">
      <w:r>
        <w:t>If something goes wrong and providers or workers don’t have insurance:</w:t>
      </w:r>
    </w:p>
    <w:p w14:paraId="2907AF41" w14:textId="77777777" w:rsidR="00B209A5" w:rsidRDefault="00B209A5" w:rsidP="00A27687">
      <w:pPr>
        <w:pStyle w:val="ListParagraph"/>
        <w:numPr>
          <w:ilvl w:val="0"/>
          <w:numId w:val="26"/>
        </w:numPr>
        <w:ind w:left="714" w:hanging="357"/>
        <w:contextualSpacing w:val="0"/>
      </w:pPr>
      <w:r>
        <w:t>the cost can be very high</w:t>
      </w:r>
    </w:p>
    <w:p w14:paraId="26DB1B52" w14:textId="77777777" w:rsidR="00B209A5" w:rsidRDefault="00B209A5" w:rsidP="00A27687">
      <w:pPr>
        <w:pStyle w:val="ListParagraph"/>
        <w:numPr>
          <w:ilvl w:val="0"/>
          <w:numId w:val="26"/>
        </w:numPr>
        <w:ind w:left="714" w:hanging="357"/>
        <w:contextualSpacing w:val="0"/>
      </w:pPr>
      <w:r>
        <w:t>they have to pay the costs themselves.</w:t>
      </w:r>
    </w:p>
    <w:p w14:paraId="3EB3CFF0" w14:textId="77777777" w:rsidR="00B209A5" w:rsidRDefault="00B209A5" w:rsidP="00955A0F">
      <w:r>
        <w:t>We expect providers and workers to have the right insurance for the supports and services they provide.</w:t>
      </w:r>
    </w:p>
    <w:p w14:paraId="133CF80B" w14:textId="77777777" w:rsidR="00B209A5" w:rsidRDefault="00B209A5" w:rsidP="00955A0F">
      <w:r>
        <w:t>The Code of Conduct does not tell providers or workers exactly how much insurance they should have.</w:t>
      </w:r>
    </w:p>
    <w:p w14:paraId="250466E9" w14:textId="77777777" w:rsidR="00B209A5" w:rsidRDefault="00B209A5" w:rsidP="00955A0F">
      <w:r>
        <w:t>Workers can be covered by the insurance of the provider they work for.</w:t>
      </w:r>
    </w:p>
    <w:p w14:paraId="34ECB2DD" w14:textId="77777777" w:rsidR="00B209A5" w:rsidRDefault="00B209A5" w:rsidP="00955A0F">
      <w:r>
        <w:t>Workers who work for themselves need their own insurance.</w:t>
      </w:r>
    </w:p>
    <w:p w14:paraId="60E3A9E5" w14:textId="77777777" w:rsidR="00EB1276" w:rsidRDefault="00EB1276" w:rsidP="00EB1276">
      <w:pPr>
        <w:pStyle w:val="Heading3"/>
      </w:pPr>
      <w:bookmarkStart w:id="35" w:name="_Toc481676888"/>
      <w:r>
        <w:t>An example</w:t>
      </w:r>
    </w:p>
    <w:p w14:paraId="5C1D44BF" w14:textId="77777777" w:rsidR="00A27687" w:rsidRPr="00DB0295" w:rsidRDefault="00A27687" w:rsidP="00A27687">
      <w:r>
        <w:t>A breach of this obligation might be:</w:t>
      </w:r>
    </w:p>
    <w:p w14:paraId="69E32DE6" w14:textId="685C9E73" w:rsidR="00A27687" w:rsidRPr="00DB0295" w:rsidRDefault="00A27687" w:rsidP="00A27687">
      <w:pPr>
        <w:pStyle w:val="ListParagraph"/>
        <w:numPr>
          <w:ilvl w:val="0"/>
          <w:numId w:val="21"/>
        </w:numPr>
        <w:contextualSpacing w:val="0"/>
      </w:pPr>
      <w:r>
        <w:t>Something bad happens at a service and the provider’s insurance won’t pay for the costs.</w:t>
      </w:r>
    </w:p>
    <w:p w14:paraId="0551FA5C" w14:textId="784D6FE0" w:rsidR="005507C5" w:rsidRDefault="005507C5">
      <w:pPr>
        <w:spacing w:before="0" w:after="0" w:line="240" w:lineRule="auto"/>
        <w:rPr>
          <w:lang w:val="en-AU"/>
        </w:rPr>
      </w:pPr>
    </w:p>
    <w:p w14:paraId="15AD72D3" w14:textId="1613813F" w:rsidR="005B2991" w:rsidRPr="005507C5" w:rsidRDefault="005B2991" w:rsidP="005507C5">
      <w:pPr>
        <w:pStyle w:val="Heading2"/>
      </w:pPr>
      <w:bookmarkStart w:id="36" w:name="_Toc482094743"/>
      <w:r>
        <w:lastRenderedPageBreak/>
        <w:t>How will the Code of Conduct work?</w:t>
      </w:r>
      <w:bookmarkEnd w:id="35"/>
      <w:bookmarkEnd w:id="36"/>
      <w:r>
        <w:t xml:space="preserve"> </w:t>
      </w:r>
    </w:p>
    <w:p w14:paraId="622B37FA" w14:textId="7D5C3D98" w:rsidR="00211955" w:rsidRPr="00DB0295" w:rsidRDefault="00211955" w:rsidP="00B402D5">
      <w:r>
        <w:t>Providers and workers need to follow what the Code of Conduct says.</w:t>
      </w:r>
    </w:p>
    <w:p w14:paraId="2F0F5254" w14:textId="667A1115" w:rsidR="00211955" w:rsidRDefault="00211955" w:rsidP="00B402D5">
      <w:r>
        <w:t xml:space="preserve">If they think the Code of Conduct has been breached, anyone can make a </w:t>
      </w:r>
      <w:r>
        <w:br/>
        <w:t>complaint, including:</w:t>
      </w:r>
    </w:p>
    <w:p w14:paraId="79D6388E" w14:textId="77777777" w:rsidR="00211955" w:rsidRDefault="00211955" w:rsidP="00211955">
      <w:pPr>
        <w:pStyle w:val="ListParagraph"/>
        <w:numPr>
          <w:ilvl w:val="0"/>
          <w:numId w:val="27"/>
        </w:numPr>
        <w:ind w:left="714" w:hanging="357"/>
        <w:contextualSpacing w:val="0"/>
      </w:pPr>
      <w:r>
        <w:t>people with disability</w:t>
      </w:r>
    </w:p>
    <w:p w14:paraId="2A4489D6" w14:textId="77777777" w:rsidR="00211955" w:rsidRDefault="00211955" w:rsidP="00211955">
      <w:pPr>
        <w:pStyle w:val="ListParagraph"/>
        <w:numPr>
          <w:ilvl w:val="0"/>
          <w:numId w:val="27"/>
        </w:numPr>
        <w:ind w:left="714" w:hanging="357"/>
        <w:contextualSpacing w:val="0"/>
      </w:pPr>
      <w:r>
        <w:t>family members</w:t>
      </w:r>
    </w:p>
    <w:p w14:paraId="2268A019" w14:textId="77777777" w:rsidR="00211955" w:rsidRDefault="00211955" w:rsidP="00211955">
      <w:pPr>
        <w:pStyle w:val="ListParagraph"/>
        <w:numPr>
          <w:ilvl w:val="0"/>
          <w:numId w:val="27"/>
        </w:numPr>
        <w:ind w:left="714" w:hanging="357"/>
        <w:contextualSpacing w:val="0"/>
      </w:pPr>
      <w:r>
        <w:t>friends</w:t>
      </w:r>
    </w:p>
    <w:p w14:paraId="22D2B241" w14:textId="77777777" w:rsidR="00211955" w:rsidRDefault="00211955" w:rsidP="00211955">
      <w:pPr>
        <w:pStyle w:val="ListParagraph"/>
        <w:numPr>
          <w:ilvl w:val="0"/>
          <w:numId w:val="27"/>
        </w:numPr>
        <w:ind w:left="714" w:hanging="357"/>
        <w:contextualSpacing w:val="0"/>
      </w:pPr>
      <w:r>
        <w:t>providers</w:t>
      </w:r>
    </w:p>
    <w:p w14:paraId="080D32EC" w14:textId="77777777" w:rsidR="00211955" w:rsidRDefault="00211955" w:rsidP="00211955">
      <w:pPr>
        <w:pStyle w:val="ListParagraph"/>
        <w:numPr>
          <w:ilvl w:val="0"/>
          <w:numId w:val="27"/>
        </w:numPr>
        <w:ind w:left="714" w:hanging="357"/>
        <w:contextualSpacing w:val="0"/>
      </w:pPr>
      <w:r>
        <w:t>workers</w:t>
      </w:r>
    </w:p>
    <w:p w14:paraId="7D6729E6" w14:textId="77777777" w:rsidR="00211955" w:rsidRPr="00DB0295" w:rsidRDefault="00211955" w:rsidP="00211955">
      <w:pPr>
        <w:pStyle w:val="ListParagraph"/>
        <w:numPr>
          <w:ilvl w:val="0"/>
          <w:numId w:val="27"/>
        </w:numPr>
        <w:contextualSpacing w:val="0"/>
      </w:pPr>
      <w:r>
        <w:t>advocates.</w:t>
      </w:r>
    </w:p>
    <w:p w14:paraId="4B1C14C3" w14:textId="72F59E93" w:rsidR="00211955" w:rsidRDefault="00211955" w:rsidP="00B402D5">
      <w:r>
        <w:t>All providers ha</w:t>
      </w:r>
      <w:r w:rsidR="00E40A41">
        <w:t xml:space="preserve">ve ways of handling complaints. </w:t>
      </w:r>
      <w:r>
        <w:t>If a complaint can’t be taken care of by the provider, the Commission will take care of it. The Commission has its own way of handling complaints.</w:t>
      </w:r>
    </w:p>
    <w:p w14:paraId="0F55534F" w14:textId="05165752" w:rsidR="00211955" w:rsidRDefault="00211955" w:rsidP="00B402D5">
      <w:r>
        <w:t>If the Commission finds a provider has breached the Code of Conduct, they will take action.</w:t>
      </w:r>
    </w:p>
    <w:p w14:paraId="5769C8B4" w14:textId="77777777" w:rsidR="00211955" w:rsidRDefault="00211955" w:rsidP="00B402D5">
      <w:r>
        <w:t>This might include:</w:t>
      </w:r>
    </w:p>
    <w:p w14:paraId="1045746A" w14:textId="77777777" w:rsidR="00211955" w:rsidRDefault="00211955" w:rsidP="00211955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training and information</w:t>
      </w:r>
    </w:p>
    <w:p w14:paraId="538FC3E0" w14:textId="77777777" w:rsidR="00211955" w:rsidRDefault="00211955" w:rsidP="00211955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warnings</w:t>
      </w:r>
    </w:p>
    <w:p w14:paraId="4D5A3926" w14:textId="6EB38948" w:rsidR="00211955" w:rsidRDefault="00211955" w:rsidP="00211955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fines or punishments through the police or court system</w:t>
      </w:r>
    </w:p>
    <w:p w14:paraId="194F394E" w14:textId="77777777" w:rsidR="00211955" w:rsidRDefault="00211955" w:rsidP="00211955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instructions that must be followed</w:t>
      </w:r>
    </w:p>
    <w:p w14:paraId="0F56184A" w14:textId="77777777" w:rsidR="00211955" w:rsidRDefault="00211955" w:rsidP="00211955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losing registration</w:t>
      </w:r>
    </w:p>
    <w:p w14:paraId="74EE9623" w14:textId="77777777" w:rsidR="00211955" w:rsidRDefault="00211955" w:rsidP="00211955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being banned.</w:t>
      </w:r>
    </w:p>
    <w:p w14:paraId="751F4231" w14:textId="77777777" w:rsidR="00EF4189" w:rsidRDefault="00211955" w:rsidP="005B2991">
      <w:r>
        <w:t xml:space="preserve">If the Commission finds a worker has breached the Code of Conduct, the worker could lose their NDIS worker screening clearance. </w:t>
      </w:r>
    </w:p>
    <w:p w14:paraId="4BD3DF08" w14:textId="4B3B56CC" w:rsidR="005B2991" w:rsidRPr="005B2991" w:rsidRDefault="00211955" w:rsidP="005B2991">
      <w:r>
        <w:t>If a crime has taken place, the police will be told.</w:t>
      </w:r>
    </w:p>
    <w:p w14:paraId="592E9965" w14:textId="0229D805" w:rsidR="005B2991" w:rsidRPr="00211955" w:rsidRDefault="005B2991" w:rsidP="00211955">
      <w:pPr>
        <w:pStyle w:val="Heading2"/>
      </w:pPr>
      <w:r>
        <w:lastRenderedPageBreak/>
        <w:br w:type="page"/>
      </w:r>
      <w:bookmarkStart w:id="37" w:name="_Toc481676889"/>
      <w:bookmarkStart w:id="38" w:name="_Toc482094744"/>
      <w:r>
        <w:lastRenderedPageBreak/>
        <w:t>How to tell us what you think</w:t>
      </w:r>
      <w:bookmarkEnd w:id="37"/>
      <w:bookmarkEnd w:id="38"/>
      <w:r>
        <w:t xml:space="preserve"> </w:t>
      </w:r>
    </w:p>
    <w:p w14:paraId="295AC734" w14:textId="17AFE6B4" w:rsidR="00211955" w:rsidRPr="00DB0295" w:rsidRDefault="00211955" w:rsidP="00522CF8">
      <w:r>
        <w:t>We want to know what you think about the Code of Conduct.</w:t>
      </w:r>
    </w:p>
    <w:p w14:paraId="1A98DEF3" w14:textId="1745B084" w:rsidR="00211955" w:rsidRDefault="00211955" w:rsidP="00211955">
      <w:pPr>
        <w:ind w:right="-165"/>
      </w:pPr>
      <w:r>
        <w:t>We will think about what people tell us while we finish the Code of Conduct.</w:t>
      </w:r>
    </w:p>
    <w:p w14:paraId="75ADC792" w14:textId="77777777" w:rsidR="00211955" w:rsidRPr="00CA5459" w:rsidRDefault="00211955" w:rsidP="00522CF8">
      <w:pPr>
        <w:rPr>
          <w:rStyle w:val="Hyperlink"/>
        </w:rPr>
      </w:pPr>
      <w:r>
        <w:t xml:space="preserve">If you would like to tell us what you think, you can: </w:t>
      </w:r>
    </w:p>
    <w:p w14:paraId="26CE2E31" w14:textId="77777777" w:rsidR="00211955" w:rsidRDefault="00211955" w:rsidP="00211955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fill out the survey</w:t>
      </w:r>
    </w:p>
    <w:p w14:paraId="4ECED4E8" w14:textId="77777777" w:rsidR="00211955" w:rsidRPr="00DB0295" w:rsidRDefault="00211955" w:rsidP="00211955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 xml:space="preserve">write to us </w:t>
      </w:r>
      <w:r w:rsidRPr="00CA5459">
        <w:rPr>
          <w:rFonts w:cs="Arial"/>
        </w:rPr>
        <w:t>–</w:t>
      </w:r>
      <w:r>
        <w:t xml:space="preserve"> we call this a submission.</w:t>
      </w:r>
    </w:p>
    <w:p w14:paraId="6FCAB094" w14:textId="77777777" w:rsidR="00211955" w:rsidRDefault="00211955" w:rsidP="00CA5459">
      <w:r>
        <w:t>You can visit our website to:</w:t>
      </w:r>
    </w:p>
    <w:p w14:paraId="4DE517F9" w14:textId="77777777" w:rsidR="00211955" w:rsidRDefault="00211955" w:rsidP="00211955">
      <w:pPr>
        <w:pStyle w:val="ListParagraph"/>
        <w:numPr>
          <w:ilvl w:val="0"/>
          <w:numId w:val="6"/>
        </w:numPr>
        <w:ind w:left="714" w:hanging="357"/>
        <w:contextualSpacing w:val="0"/>
      </w:pPr>
      <w:r>
        <w:t>fill out the survey</w:t>
      </w:r>
    </w:p>
    <w:p w14:paraId="63E2F535" w14:textId="2679B6E5" w:rsidR="00211955" w:rsidRPr="00211955" w:rsidRDefault="00211955" w:rsidP="00CA5459">
      <w:pPr>
        <w:pStyle w:val="ListParagraph"/>
        <w:numPr>
          <w:ilvl w:val="0"/>
          <w:numId w:val="6"/>
        </w:numPr>
        <w:ind w:left="714" w:hanging="357"/>
        <w:contextualSpacing w:val="0"/>
        <w:rPr>
          <w:rStyle w:val="Hyperlink"/>
          <w:b w:val="0"/>
          <w:color w:val="auto"/>
        </w:rPr>
      </w:pPr>
      <w:r>
        <w:t xml:space="preserve">upload your submission. </w:t>
      </w:r>
      <w:hyperlink r:id="rId9" w:history="1">
        <w:r w:rsidRPr="004C1F53">
          <w:rPr>
            <w:rStyle w:val="Hyperlink"/>
          </w:rPr>
          <w:t>www.engage.dss.gov.au</w:t>
        </w:r>
      </w:hyperlink>
    </w:p>
    <w:p w14:paraId="14E5EB1E" w14:textId="60CF18D2" w:rsidR="00211955" w:rsidRDefault="00211955" w:rsidP="00AB57B3">
      <w:r>
        <w:t>You need to tell us what you think by 21 June 2017.</w:t>
      </w:r>
    </w:p>
    <w:p w14:paraId="537990D9" w14:textId="77777777" w:rsidR="00211955" w:rsidRDefault="00211955" w:rsidP="00CA5459">
      <w:r>
        <w:t>If you need to ask us any questions, please send us an email.</w:t>
      </w:r>
    </w:p>
    <w:p w14:paraId="79B6C273" w14:textId="77777777" w:rsidR="00211955" w:rsidRDefault="00BA209A" w:rsidP="00CA5459">
      <w:hyperlink r:id="rId10" w:history="1">
        <w:r w:rsidR="00211955" w:rsidRPr="00CA5459">
          <w:rPr>
            <w:rStyle w:val="Hyperlink"/>
          </w:rPr>
          <w:t>NDISQualitySafeguards@dss.gov.au</w:t>
        </w:r>
      </w:hyperlink>
    </w:p>
    <w:p w14:paraId="133A970B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</w:p>
    <w:p w14:paraId="49C13DEA" w14:textId="77777777" w:rsidR="00CA5459" w:rsidRDefault="00CA5459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15710756" w14:textId="77777777" w:rsidR="003C25FD" w:rsidRDefault="003C25FD" w:rsidP="003C25FD">
      <w:pPr>
        <w:pStyle w:val="Heading2"/>
      </w:pPr>
      <w:bookmarkStart w:id="39" w:name="_Toc481676890"/>
      <w:bookmarkStart w:id="40" w:name="_Toc482094745"/>
      <w:r>
        <w:lastRenderedPageBreak/>
        <w:t>Word list</w:t>
      </w:r>
      <w:bookmarkEnd w:id="39"/>
      <w:bookmarkEnd w:id="40"/>
    </w:p>
    <w:p w14:paraId="3FE38869" w14:textId="77777777" w:rsidR="00211955" w:rsidRDefault="00211955" w:rsidP="002969E1">
      <w:r>
        <w:rPr>
          <w:rStyle w:val="Strong"/>
        </w:rPr>
        <w:t>B</w:t>
      </w:r>
      <w:r w:rsidRPr="002969E1">
        <w:rPr>
          <w:rStyle w:val="Strong"/>
        </w:rPr>
        <w:t>reach</w:t>
      </w:r>
      <w:r>
        <w:t xml:space="preserve"> </w:t>
      </w:r>
    </w:p>
    <w:p w14:paraId="16F4F84B" w14:textId="77777777" w:rsidR="00211955" w:rsidRPr="004F267E" w:rsidRDefault="00211955" w:rsidP="002969E1">
      <w:pPr>
        <w:rPr>
          <w:rStyle w:val="Strong"/>
        </w:rPr>
      </w:pPr>
      <w:r>
        <w:t>Do the wrong thing.</w:t>
      </w:r>
    </w:p>
    <w:p w14:paraId="4EE6080C" w14:textId="77777777" w:rsidR="00211955" w:rsidRPr="00A12344" w:rsidRDefault="00211955" w:rsidP="00A12344">
      <w:pPr>
        <w:rPr>
          <w:rStyle w:val="Strong"/>
        </w:rPr>
      </w:pPr>
      <w:r w:rsidRPr="00A12344">
        <w:rPr>
          <w:rStyle w:val="Strong"/>
        </w:rPr>
        <w:t>Discrimination</w:t>
      </w:r>
    </w:p>
    <w:p w14:paraId="69CF940A" w14:textId="23CC65A7" w:rsidR="00211955" w:rsidRPr="00A12344" w:rsidRDefault="00211955" w:rsidP="00CC1707">
      <w:pPr>
        <w:rPr>
          <w:rStyle w:val="Strong"/>
          <w:b w:val="0"/>
          <w:bCs w:val="0"/>
        </w:rPr>
      </w:pPr>
      <w:r>
        <w:t>Treating someone badly because they are different.</w:t>
      </w:r>
    </w:p>
    <w:p w14:paraId="5B6F421C" w14:textId="77777777" w:rsidR="00211955" w:rsidRPr="004F267E" w:rsidRDefault="00211955" w:rsidP="004F267E">
      <w:pPr>
        <w:rPr>
          <w:rStyle w:val="Strong"/>
        </w:rPr>
      </w:pPr>
      <w:r w:rsidRPr="004F267E">
        <w:rPr>
          <w:rStyle w:val="Strong"/>
        </w:rPr>
        <w:t>Ethical</w:t>
      </w:r>
    </w:p>
    <w:p w14:paraId="56481D63" w14:textId="77777777" w:rsidR="00211955" w:rsidRDefault="00211955" w:rsidP="004F267E">
      <w:pPr>
        <w:rPr>
          <w:rStyle w:val="Strong"/>
        </w:rPr>
      </w:pPr>
      <w:r>
        <w:t>Doing the right thing and having strong values.</w:t>
      </w:r>
    </w:p>
    <w:p w14:paraId="279C4A6A" w14:textId="77777777" w:rsidR="00211955" w:rsidRDefault="00211955" w:rsidP="004F267E">
      <w:r>
        <w:rPr>
          <w:rStyle w:val="Strong"/>
        </w:rPr>
        <w:t>E</w:t>
      </w:r>
      <w:r w:rsidRPr="004F267E">
        <w:rPr>
          <w:rStyle w:val="Strong"/>
        </w:rPr>
        <w:t>xploitation</w:t>
      </w:r>
    </w:p>
    <w:p w14:paraId="31DF8A1E" w14:textId="77777777" w:rsidR="00211955" w:rsidRDefault="00211955" w:rsidP="004F267E">
      <w:pPr>
        <w:rPr>
          <w:rStyle w:val="Strong"/>
        </w:rPr>
      </w:pPr>
      <w:r>
        <w:t>Being taken advantage of.</w:t>
      </w:r>
    </w:p>
    <w:p w14:paraId="67C270EB" w14:textId="77777777" w:rsidR="00211955" w:rsidRPr="002961B1" w:rsidRDefault="00211955" w:rsidP="00AB57B3">
      <w:pPr>
        <w:rPr>
          <w:b/>
        </w:rPr>
      </w:pPr>
      <w:r w:rsidRPr="002961B1">
        <w:rPr>
          <w:b/>
        </w:rPr>
        <w:t>Insurance</w:t>
      </w:r>
    </w:p>
    <w:p w14:paraId="2972E746" w14:textId="77777777" w:rsidR="00211955" w:rsidRDefault="00211955" w:rsidP="00CC1707">
      <w:r w:rsidRPr="00CC1707">
        <w:t>A servi</w:t>
      </w:r>
      <w:r w:rsidRPr="00A314BA">
        <w:t>ce you pay for to protect</w:t>
      </w:r>
      <w:r>
        <w:t>:</w:t>
      </w:r>
    </w:p>
    <w:p w14:paraId="381F4498" w14:textId="77777777" w:rsidR="00211955" w:rsidRDefault="00211955" w:rsidP="0045459C">
      <w:pPr>
        <w:pStyle w:val="ListParagraph"/>
        <w:numPr>
          <w:ilvl w:val="0"/>
          <w:numId w:val="31"/>
        </w:numPr>
      </w:pPr>
      <w:r>
        <w:t>you if you are sick, injured or killed</w:t>
      </w:r>
    </w:p>
    <w:p w14:paraId="22973EBB" w14:textId="77777777" w:rsidR="00211955" w:rsidRPr="0054258B" w:rsidRDefault="00211955" w:rsidP="0045459C">
      <w:pPr>
        <w:pStyle w:val="ListParagraph"/>
        <w:numPr>
          <w:ilvl w:val="0"/>
          <w:numId w:val="31"/>
        </w:numPr>
        <w:rPr>
          <w:rStyle w:val="Strong"/>
        </w:rPr>
      </w:pPr>
      <w:r w:rsidRPr="00A314BA">
        <w:t>the things you own.</w:t>
      </w:r>
    </w:p>
    <w:p w14:paraId="1F4E58AA" w14:textId="77777777" w:rsidR="00211955" w:rsidRPr="0054258B" w:rsidRDefault="00211955" w:rsidP="0054258B">
      <w:pPr>
        <w:rPr>
          <w:rStyle w:val="Strong"/>
        </w:rPr>
      </w:pPr>
      <w:r w:rsidRPr="0054258B">
        <w:rPr>
          <w:rStyle w:val="Strong"/>
        </w:rPr>
        <w:t>Integrity</w:t>
      </w:r>
    </w:p>
    <w:p w14:paraId="1BAC253C" w14:textId="77777777" w:rsidR="00211955" w:rsidRPr="0054258B" w:rsidRDefault="00211955" w:rsidP="0054258B">
      <w:pPr>
        <w:rPr>
          <w:rStyle w:val="Strong"/>
          <w:b w:val="0"/>
          <w:bCs w:val="0"/>
        </w:rPr>
      </w:pPr>
      <w:r>
        <w:t xml:space="preserve">Having </w:t>
      </w:r>
      <w:r w:rsidRPr="004F267E">
        <w:t>strong values</w:t>
      </w:r>
      <w:r>
        <w:t>.</w:t>
      </w:r>
    </w:p>
    <w:p w14:paraId="361D4078" w14:textId="77777777" w:rsidR="00211955" w:rsidRDefault="00211955" w:rsidP="004F267E">
      <w:r>
        <w:rPr>
          <w:rStyle w:val="Strong"/>
        </w:rPr>
        <w:t>M</w:t>
      </w:r>
      <w:r w:rsidRPr="004F267E">
        <w:rPr>
          <w:rStyle w:val="Strong"/>
        </w:rPr>
        <w:t>isconduct</w:t>
      </w:r>
    </w:p>
    <w:p w14:paraId="1B3F14FC" w14:textId="77777777" w:rsidR="00211955" w:rsidRDefault="00211955" w:rsidP="004F267E">
      <w:pPr>
        <w:rPr>
          <w:rStyle w:val="Strong"/>
        </w:rPr>
      </w:pPr>
      <w:r>
        <w:t>Behaving in the wrong way.</w:t>
      </w:r>
    </w:p>
    <w:p w14:paraId="5E14D5C5" w14:textId="77777777" w:rsidR="00211955" w:rsidRDefault="00211955" w:rsidP="004F267E">
      <w:r>
        <w:rPr>
          <w:rStyle w:val="Strong"/>
        </w:rPr>
        <w:t>O</w:t>
      </w:r>
      <w:r w:rsidRPr="00D026AC">
        <w:rPr>
          <w:rStyle w:val="Strong"/>
        </w:rPr>
        <w:t>bligations</w:t>
      </w:r>
    </w:p>
    <w:p w14:paraId="6059D8AE" w14:textId="77777777" w:rsidR="00211955" w:rsidRDefault="00211955" w:rsidP="004F267E">
      <w:pPr>
        <w:rPr>
          <w:rStyle w:val="Strong"/>
        </w:rPr>
      </w:pPr>
      <w:r>
        <w:t>Things people must do.</w:t>
      </w:r>
    </w:p>
    <w:p w14:paraId="71DA7D8C" w14:textId="77777777" w:rsidR="00211955" w:rsidRDefault="00211955" w:rsidP="002C18F3">
      <w:r w:rsidRPr="003C7A9E">
        <w:rPr>
          <w:rStyle w:val="Strong"/>
        </w:rPr>
        <w:t>Sexual misconduct</w:t>
      </w:r>
      <w:r>
        <w:t xml:space="preserve"> </w:t>
      </w:r>
    </w:p>
    <w:p w14:paraId="660F6B1A" w14:textId="77777777" w:rsidR="00211955" w:rsidRDefault="00211955" w:rsidP="002C18F3">
      <w:pPr>
        <w:rPr>
          <w:rStyle w:val="Strong"/>
        </w:rPr>
      </w:pPr>
      <w:r>
        <w:t>When someone behaves in a sexual way that is not welcome.</w:t>
      </w:r>
    </w:p>
    <w:p w14:paraId="788CBF66" w14:textId="77777777" w:rsidR="00211955" w:rsidRPr="0054258B" w:rsidRDefault="00211955" w:rsidP="002C18F3">
      <w:pPr>
        <w:rPr>
          <w:rStyle w:val="Strong"/>
        </w:rPr>
      </w:pPr>
      <w:r w:rsidRPr="0054258B">
        <w:rPr>
          <w:rStyle w:val="Strong"/>
        </w:rPr>
        <w:t xml:space="preserve">Transparency </w:t>
      </w:r>
    </w:p>
    <w:p w14:paraId="0F61A355" w14:textId="7C6FCFB6" w:rsidR="00644C39" w:rsidRPr="00211955" w:rsidRDefault="00211955" w:rsidP="00300FF6">
      <w:pPr>
        <w:rPr>
          <w:b/>
          <w:bCs/>
        </w:rPr>
      </w:pPr>
      <w:r>
        <w:t>E</w:t>
      </w:r>
      <w:r w:rsidRPr="004F267E">
        <w:t>veryone can see how things work.</w:t>
      </w:r>
    </w:p>
    <w:sectPr w:rsidR="00644C39" w:rsidRPr="00211955" w:rsidSect="00B209A5">
      <w:footerReference w:type="even" r:id="rId11"/>
      <w:footerReference w:type="default" r:id="rId12"/>
      <w:footerReference w:type="first" r:id="rId13"/>
      <w:pgSz w:w="11906" w:h="16838"/>
      <w:pgMar w:top="1134" w:right="1133" w:bottom="1134" w:left="1440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5FA76" w14:textId="77777777" w:rsidR="001879F3" w:rsidRDefault="001879F3" w:rsidP="00134CC3">
      <w:pPr>
        <w:spacing w:before="0" w:after="0" w:line="240" w:lineRule="auto"/>
      </w:pPr>
      <w:r>
        <w:separator/>
      </w:r>
    </w:p>
  </w:endnote>
  <w:endnote w:type="continuationSeparator" w:id="0">
    <w:p w14:paraId="6F1BD61E" w14:textId="77777777" w:rsidR="001879F3" w:rsidRDefault="001879F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A50A1" w14:textId="77777777" w:rsidR="001A1DB7" w:rsidRDefault="001A1DB7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40FB8" w14:textId="77777777" w:rsidR="001A1DB7" w:rsidRDefault="001A1DB7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74F5" w14:textId="6258328F" w:rsidR="001A1DB7" w:rsidRDefault="001A1DB7" w:rsidP="005A6260">
    <w:pPr>
      <w:pStyle w:val="Footer"/>
      <w:framePr w:h="406" w:hRule="exact" w:wrap="around" w:vAnchor="text" w:hAnchor="page" w:x="10621" w:y="79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0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B59DD6" w14:textId="1FA418E8" w:rsidR="001A1DB7" w:rsidRDefault="001A1DB7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A061B" w14:textId="77777777" w:rsidR="001A1DB7" w:rsidRDefault="001A1DB7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9B8AE" w14:textId="77777777" w:rsidR="001879F3" w:rsidRDefault="001879F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17E0284" w14:textId="77777777" w:rsidR="001879F3" w:rsidRDefault="001879F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62F"/>
    <w:multiLevelType w:val="hybridMultilevel"/>
    <w:tmpl w:val="58589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1D4A"/>
    <w:multiLevelType w:val="hybridMultilevel"/>
    <w:tmpl w:val="9E28D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5513"/>
    <w:multiLevelType w:val="hybridMultilevel"/>
    <w:tmpl w:val="63D09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7A2F"/>
    <w:multiLevelType w:val="hybridMultilevel"/>
    <w:tmpl w:val="5A001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C5940"/>
    <w:multiLevelType w:val="hybridMultilevel"/>
    <w:tmpl w:val="59880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4400B"/>
    <w:multiLevelType w:val="hybridMultilevel"/>
    <w:tmpl w:val="4A9CA0B2"/>
    <w:lvl w:ilvl="0" w:tplc="0C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>
    <w:nsid w:val="16723EB8"/>
    <w:multiLevelType w:val="hybridMultilevel"/>
    <w:tmpl w:val="5E3A5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E1FCA"/>
    <w:multiLevelType w:val="hybridMultilevel"/>
    <w:tmpl w:val="C980B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A1C88"/>
    <w:multiLevelType w:val="hybridMultilevel"/>
    <w:tmpl w:val="F8AEF3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E5D02"/>
    <w:multiLevelType w:val="hybridMultilevel"/>
    <w:tmpl w:val="D2406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F7FBE"/>
    <w:multiLevelType w:val="hybridMultilevel"/>
    <w:tmpl w:val="DB54E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126E9"/>
    <w:multiLevelType w:val="hybridMultilevel"/>
    <w:tmpl w:val="EB2EEE7A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6985DEB"/>
    <w:multiLevelType w:val="hybridMultilevel"/>
    <w:tmpl w:val="A37C4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04EE"/>
    <w:multiLevelType w:val="hybridMultilevel"/>
    <w:tmpl w:val="9D74D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00496"/>
    <w:multiLevelType w:val="hybridMultilevel"/>
    <w:tmpl w:val="4260E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41CB0"/>
    <w:multiLevelType w:val="hybridMultilevel"/>
    <w:tmpl w:val="88628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E7861"/>
    <w:multiLevelType w:val="hybridMultilevel"/>
    <w:tmpl w:val="DBECA8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6033A3"/>
    <w:multiLevelType w:val="hybridMultilevel"/>
    <w:tmpl w:val="2B4ED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01833"/>
    <w:multiLevelType w:val="hybridMultilevel"/>
    <w:tmpl w:val="43F6B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B390C"/>
    <w:multiLevelType w:val="hybridMultilevel"/>
    <w:tmpl w:val="987E9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20D95"/>
    <w:multiLevelType w:val="hybridMultilevel"/>
    <w:tmpl w:val="8A92A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D5825"/>
    <w:multiLevelType w:val="hybridMultilevel"/>
    <w:tmpl w:val="AD60E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A38C9"/>
    <w:multiLevelType w:val="hybridMultilevel"/>
    <w:tmpl w:val="5086B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46908"/>
    <w:multiLevelType w:val="hybridMultilevel"/>
    <w:tmpl w:val="70F62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519BA"/>
    <w:multiLevelType w:val="hybridMultilevel"/>
    <w:tmpl w:val="9EDA7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379ED"/>
    <w:multiLevelType w:val="hybridMultilevel"/>
    <w:tmpl w:val="276828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418E1"/>
    <w:multiLevelType w:val="hybridMultilevel"/>
    <w:tmpl w:val="2A623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B01DA"/>
    <w:multiLevelType w:val="hybridMultilevel"/>
    <w:tmpl w:val="84F41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657E9"/>
    <w:multiLevelType w:val="hybridMultilevel"/>
    <w:tmpl w:val="AA782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1176B"/>
    <w:multiLevelType w:val="hybridMultilevel"/>
    <w:tmpl w:val="57386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B6E22"/>
    <w:multiLevelType w:val="hybridMultilevel"/>
    <w:tmpl w:val="003A2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D5CB3"/>
    <w:multiLevelType w:val="hybridMultilevel"/>
    <w:tmpl w:val="9BD82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529D0"/>
    <w:multiLevelType w:val="hybridMultilevel"/>
    <w:tmpl w:val="A13850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A003C1"/>
    <w:multiLevelType w:val="hybridMultilevel"/>
    <w:tmpl w:val="5D62F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"/>
  </w:num>
  <w:num w:numId="4">
    <w:abstractNumId w:val="21"/>
  </w:num>
  <w:num w:numId="5">
    <w:abstractNumId w:val="30"/>
  </w:num>
  <w:num w:numId="6">
    <w:abstractNumId w:val="19"/>
  </w:num>
  <w:num w:numId="7">
    <w:abstractNumId w:val="6"/>
  </w:num>
  <w:num w:numId="8">
    <w:abstractNumId w:val="24"/>
  </w:num>
  <w:num w:numId="9">
    <w:abstractNumId w:val="25"/>
  </w:num>
  <w:num w:numId="10">
    <w:abstractNumId w:val="8"/>
  </w:num>
  <w:num w:numId="11">
    <w:abstractNumId w:val="15"/>
  </w:num>
  <w:num w:numId="12">
    <w:abstractNumId w:val="0"/>
  </w:num>
  <w:num w:numId="13">
    <w:abstractNumId w:val="14"/>
  </w:num>
  <w:num w:numId="14">
    <w:abstractNumId w:val="20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28"/>
  </w:num>
  <w:num w:numId="20">
    <w:abstractNumId w:val="26"/>
  </w:num>
  <w:num w:numId="21">
    <w:abstractNumId w:val="22"/>
  </w:num>
  <w:num w:numId="22">
    <w:abstractNumId w:val="31"/>
  </w:num>
  <w:num w:numId="23">
    <w:abstractNumId w:val="17"/>
  </w:num>
  <w:num w:numId="24">
    <w:abstractNumId w:val="12"/>
  </w:num>
  <w:num w:numId="25">
    <w:abstractNumId w:val="18"/>
  </w:num>
  <w:num w:numId="26">
    <w:abstractNumId w:val="9"/>
  </w:num>
  <w:num w:numId="27">
    <w:abstractNumId w:val="23"/>
  </w:num>
  <w:num w:numId="28">
    <w:abstractNumId w:val="27"/>
  </w:num>
  <w:num w:numId="29">
    <w:abstractNumId w:val="5"/>
  </w:num>
  <w:num w:numId="30">
    <w:abstractNumId w:val="32"/>
  </w:num>
  <w:num w:numId="31">
    <w:abstractNumId w:val="10"/>
  </w:num>
  <w:num w:numId="32">
    <w:abstractNumId w:val="33"/>
  </w:num>
  <w:num w:numId="33">
    <w:abstractNumId w:val="11"/>
  </w:num>
  <w:num w:numId="34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6B"/>
    <w:rsid w:val="00003F3E"/>
    <w:rsid w:val="00004789"/>
    <w:rsid w:val="00005C84"/>
    <w:rsid w:val="0000729C"/>
    <w:rsid w:val="00010060"/>
    <w:rsid w:val="000131A3"/>
    <w:rsid w:val="00017C44"/>
    <w:rsid w:val="00020CAC"/>
    <w:rsid w:val="00024B87"/>
    <w:rsid w:val="00025085"/>
    <w:rsid w:val="00026D9B"/>
    <w:rsid w:val="000276DA"/>
    <w:rsid w:val="00031166"/>
    <w:rsid w:val="0003212C"/>
    <w:rsid w:val="000338AB"/>
    <w:rsid w:val="00034C79"/>
    <w:rsid w:val="00035D95"/>
    <w:rsid w:val="0003603F"/>
    <w:rsid w:val="00037534"/>
    <w:rsid w:val="0004229E"/>
    <w:rsid w:val="000432B1"/>
    <w:rsid w:val="00044183"/>
    <w:rsid w:val="00046373"/>
    <w:rsid w:val="000464C1"/>
    <w:rsid w:val="000475AF"/>
    <w:rsid w:val="00051741"/>
    <w:rsid w:val="00060330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A627C"/>
    <w:rsid w:val="000B4D35"/>
    <w:rsid w:val="000B603D"/>
    <w:rsid w:val="000B6C30"/>
    <w:rsid w:val="000C0F54"/>
    <w:rsid w:val="000C3B9B"/>
    <w:rsid w:val="000C3D30"/>
    <w:rsid w:val="000C5623"/>
    <w:rsid w:val="000D07D6"/>
    <w:rsid w:val="000D282A"/>
    <w:rsid w:val="000D2C19"/>
    <w:rsid w:val="000D72B6"/>
    <w:rsid w:val="000D7DE3"/>
    <w:rsid w:val="000D7F04"/>
    <w:rsid w:val="000E55B2"/>
    <w:rsid w:val="000F52F4"/>
    <w:rsid w:val="00101841"/>
    <w:rsid w:val="0010561C"/>
    <w:rsid w:val="001066AD"/>
    <w:rsid w:val="001110D2"/>
    <w:rsid w:val="001131E0"/>
    <w:rsid w:val="00114885"/>
    <w:rsid w:val="001156E7"/>
    <w:rsid w:val="00117889"/>
    <w:rsid w:val="00117AEC"/>
    <w:rsid w:val="00120A79"/>
    <w:rsid w:val="00120EEC"/>
    <w:rsid w:val="00121FCB"/>
    <w:rsid w:val="00124F36"/>
    <w:rsid w:val="00126B62"/>
    <w:rsid w:val="00134CC3"/>
    <w:rsid w:val="0013535A"/>
    <w:rsid w:val="0014402F"/>
    <w:rsid w:val="00151817"/>
    <w:rsid w:val="0015329D"/>
    <w:rsid w:val="00153E51"/>
    <w:rsid w:val="001574D4"/>
    <w:rsid w:val="001600B3"/>
    <w:rsid w:val="001711FF"/>
    <w:rsid w:val="00173B3A"/>
    <w:rsid w:val="00174E23"/>
    <w:rsid w:val="00176798"/>
    <w:rsid w:val="0018024C"/>
    <w:rsid w:val="0018219B"/>
    <w:rsid w:val="001879F3"/>
    <w:rsid w:val="001913A3"/>
    <w:rsid w:val="0019631C"/>
    <w:rsid w:val="001A070B"/>
    <w:rsid w:val="001A1DB7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272"/>
    <w:rsid w:val="001C3CDE"/>
    <w:rsid w:val="001C6408"/>
    <w:rsid w:val="001D0608"/>
    <w:rsid w:val="001D116F"/>
    <w:rsid w:val="001D2E37"/>
    <w:rsid w:val="001D3FF9"/>
    <w:rsid w:val="001E0B48"/>
    <w:rsid w:val="001E0FAE"/>
    <w:rsid w:val="001E57AD"/>
    <w:rsid w:val="001E773F"/>
    <w:rsid w:val="001F38D7"/>
    <w:rsid w:val="001F7D75"/>
    <w:rsid w:val="00203FDC"/>
    <w:rsid w:val="00211955"/>
    <w:rsid w:val="0021361E"/>
    <w:rsid w:val="00217241"/>
    <w:rsid w:val="00217CB2"/>
    <w:rsid w:val="002212B6"/>
    <w:rsid w:val="00221CED"/>
    <w:rsid w:val="00230213"/>
    <w:rsid w:val="00235D23"/>
    <w:rsid w:val="00236622"/>
    <w:rsid w:val="00241A33"/>
    <w:rsid w:val="00245C14"/>
    <w:rsid w:val="0025072B"/>
    <w:rsid w:val="00256E86"/>
    <w:rsid w:val="00270553"/>
    <w:rsid w:val="00272714"/>
    <w:rsid w:val="00277992"/>
    <w:rsid w:val="00281094"/>
    <w:rsid w:val="00284B75"/>
    <w:rsid w:val="002875DD"/>
    <w:rsid w:val="0029060F"/>
    <w:rsid w:val="00290F99"/>
    <w:rsid w:val="00295BFF"/>
    <w:rsid w:val="002969E1"/>
    <w:rsid w:val="002A02BB"/>
    <w:rsid w:val="002A0659"/>
    <w:rsid w:val="002A3384"/>
    <w:rsid w:val="002A4A0F"/>
    <w:rsid w:val="002B0820"/>
    <w:rsid w:val="002B1E87"/>
    <w:rsid w:val="002B259F"/>
    <w:rsid w:val="002B582F"/>
    <w:rsid w:val="002C18F3"/>
    <w:rsid w:val="002C55A6"/>
    <w:rsid w:val="002C79AC"/>
    <w:rsid w:val="002D23D7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2F741A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2A13"/>
    <w:rsid w:val="00343869"/>
    <w:rsid w:val="00343E1F"/>
    <w:rsid w:val="00345859"/>
    <w:rsid w:val="00346341"/>
    <w:rsid w:val="003523D6"/>
    <w:rsid w:val="00356A05"/>
    <w:rsid w:val="00357305"/>
    <w:rsid w:val="0036372B"/>
    <w:rsid w:val="00365437"/>
    <w:rsid w:val="00365F18"/>
    <w:rsid w:val="00371425"/>
    <w:rsid w:val="003741D2"/>
    <w:rsid w:val="0037449D"/>
    <w:rsid w:val="00374992"/>
    <w:rsid w:val="0038327A"/>
    <w:rsid w:val="00397314"/>
    <w:rsid w:val="00397682"/>
    <w:rsid w:val="003978EE"/>
    <w:rsid w:val="003A4A2E"/>
    <w:rsid w:val="003A5211"/>
    <w:rsid w:val="003A52BE"/>
    <w:rsid w:val="003B0746"/>
    <w:rsid w:val="003B16B3"/>
    <w:rsid w:val="003B3832"/>
    <w:rsid w:val="003B5FD8"/>
    <w:rsid w:val="003B6F03"/>
    <w:rsid w:val="003B6F09"/>
    <w:rsid w:val="003B77FF"/>
    <w:rsid w:val="003C0CDC"/>
    <w:rsid w:val="003C1FCE"/>
    <w:rsid w:val="003C25FD"/>
    <w:rsid w:val="003C4A3D"/>
    <w:rsid w:val="003C68B3"/>
    <w:rsid w:val="003C7A9E"/>
    <w:rsid w:val="003D5C9D"/>
    <w:rsid w:val="003E0E59"/>
    <w:rsid w:val="003E1DAD"/>
    <w:rsid w:val="003E37CC"/>
    <w:rsid w:val="003E3AB1"/>
    <w:rsid w:val="003F12F9"/>
    <w:rsid w:val="003F1C1D"/>
    <w:rsid w:val="003F437C"/>
    <w:rsid w:val="00400C2D"/>
    <w:rsid w:val="004019A6"/>
    <w:rsid w:val="004029A2"/>
    <w:rsid w:val="004052C5"/>
    <w:rsid w:val="00415C29"/>
    <w:rsid w:val="00423A3F"/>
    <w:rsid w:val="00425227"/>
    <w:rsid w:val="00427142"/>
    <w:rsid w:val="004273B8"/>
    <w:rsid w:val="0043113B"/>
    <w:rsid w:val="004317FD"/>
    <w:rsid w:val="00441B81"/>
    <w:rsid w:val="00441C22"/>
    <w:rsid w:val="004428D8"/>
    <w:rsid w:val="00443E4B"/>
    <w:rsid w:val="0045208A"/>
    <w:rsid w:val="0045459C"/>
    <w:rsid w:val="00461B6A"/>
    <w:rsid w:val="00463323"/>
    <w:rsid w:val="004644DD"/>
    <w:rsid w:val="00467700"/>
    <w:rsid w:val="00470848"/>
    <w:rsid w:val="00480F72"/>
    <w:rsid w:val="00482C02"/>
    <w:rsid w:val="00491930"/>
    <w:rsid w:val="004938F4"/>
    <w:rsid w:val="00494D54"/>
    <w:rsid w:val="00494FB2"/>
    <w:rsid w:val="00495C4F"/>
    <w:rsid w:val="0049616A"/>
    <w:rsid w:val="004A257D"/>
    <w:rsid w:val="004A3438"/>
    <w:rsid w:val="004A776E"/>
    <w:rsid w:val="004B0454"/>
    <w:rsid w:val="004B390B"/>
    <w:rsid w:val="004B5A6A"/>
    <w:rsid w:val="004C0606"/>
    <w:rsid w:val="004C2D97"/>
    <w:rsid w:val="004C3A6A"/>
    <w:rsid w:val="004C47C1"/>
    <w:rsid w:val="004C6294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16A0"/>
    <w:rsid w:val="004E2588"/>
    <w:rsid w:val="004E277B"/>
    <w:rsid w:val="004E3354"/>
    <w:rsid w:val="004E38E7"/>
    <w:rsid w:val="004E5D4F"/>
    <w:rsid w:val="004F267E"/>
    <w:rsid w:val="004F5039"/>
    <w:rsid w:val="00501490"/>
    <w:rsid w:val="00502156"/>
    <w:rsid w:val="00502302"/>
    <w:rsid w:val="0050252C"/>
    <w:rsid w:val="00510AA0"/>
    <w:rsid w:val="00511373"/>
    <w:rsid w:val="005117DB"/>
    <w:rsid w:val="00515A6B"/>
    <w:rsid w:val="00516FB7"/>
    <w:rsid w:val="00520927"/>
    <w:rsid w:val="00522CF8"/>
    <w:rsid w:val="0052434D"/>
    <w:rsid w:val="005243C9"/>
    <w:rsid w:val="005243E2"/>
    <w:rsid w:val="005261D4"/>
    <w:rsid w:val="00526FC2"/>
    <w:rsid w:val="00527BC5"/>
    <w:rsid w:val="00527D52"/>
    <w:rsid w:val="00536DF7"/>
    <w:rsid w:val="0054258B"/>
    <w:rsid w:val="005431D6"/>
    <w:rsid w:val="0054416C"/>
    <w:rsid w:val="005507C5"/>
    <w:rsid w:val="00552125"/>
    <w:rsid w:val="0055235E"/>
    <w:rsid w:val="00554C98"/>
    <w:rsid w:val="00555650"/>
    <w:rsid w:val="005607DE"/>
    <w:rsid w:val="0056091D"/>
    <w:rsid w:val="00562E4E"/>
    <w:rsid w:val="00567F4D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04F"/>
    <w:rsid w:val="0059275C"/>
    <w:rsid w:val="005937F4"/>
    <w:rsid w:val="00594D50"/>
    <w:rsid w:val="00596775"/>
    <w:rsid w:val="005A6211"/>
    <w:rsid w:val="005A6260"/>
    <w:rsid w:val="005B2991"/>
    <w:rsid w:val="005C3A36"/>
    <w:rsid w:val="005C568E"/>
    <w:rsid w:val="005D5F72"/>
    <w:rsid w:val="005D6C51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2F8A"/>
    <w:rsid w:val="0060568C"/>
    <w:rsid w:val="00606004"/>
    <w:rsid w:val="00617AA0"/>
    <w:rsid w:val="00622022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6604"/>
    <w:rsid w:val="00647623"/>
    <w:rsid w:val="00650B9A"/>
    <w:rsid w:val="0065392E"/>
    <w:rsid w:val="006570A7"/>
    <w:rsid w:val="00660C3D"/>
    <w:rsid w:val="00660C93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BC"/>
    <w:rsid w:val="006A7AC8"/>
    <w:rsid w:val="006B06D7"/>
    <w:rsid w:val="006B1888"/>
    <w:rsid w:val="006B3A52"/>
    <w:rsid w:val="006B7F7C"/>
    <w:rsid w:val="006C03D8"/>
    <w:rsid w:val="006C1258"/>
    <w:rsid w:val="006C2D57"/>
    <w:rsid w:val="006C375E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E63A1"/>
    <w:rsid w:val="006F1C70"/>
    <w:rsid w:val="006F28B7"/>
    <w:rsid w:val="006F4A9D"/>
    <w:rsid w:val="00701CBA"/>
    <w:rsid w:val="007028D3"/>
    <w:rsid w:val="00704CE2"/>
    <w:rsid w:val="00707DF1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2BB5"/>
    <w:rsid w:val="00734AD8"/>
    <w:rsid w:val="00737409"/>
    <w:rsid w:val="007410B9"/>
    <w:rsid w:val="007415E6"/>
    <w:rsid w:val="007446D1"/>
    <w:rsid w:val="00750D2C"/>
    <w:rsid w:val="00752829"/>
    <w:rsid w:val="00754A62"/>
    <w:rsid w:val="007563AD"/>
    <w:rsid w:val="00760A78"/>
    <w:rsid w:val="00760CBB"/>
    <w:rsid w:val="00761AE0"/>
    <w:rsid w:val="00771DF5"/>
    <w:rsid w:val="00776E94"/>
    <w:rsid w:val="00781ED3"/>
    <w:rsid w:val="00785FE2"/>
    <w:rsid w:val="00790E41"/>
    <w:rsid w:val="0079123E"/>
    <w:rsid w:val="007914E8"/>
    <w:rsid w:val="007977BD"/>
    <w:rsid w:val="0079791B"/>
    <w:rsid w:val="007A0397"/>
    <w:rsid w:val="007A35E8"/>
    <w:rsid w:val="007A3FE1"/>
    <w:rsid w:val="007B1389"/>
    <w:rsid w:val="007B5636"/>
    <w:rsid w:val="007B6D36"/>
    <w:rsid w:val="007B7087"/>
    <w:rsid w:val="007C3812"/>
    <w:rsid w:val="007C6E9A"/>
    <w:rsid w:val="007D330C"/>
    <w:rsid w:val="007D3F8F"/>
    <w:rsid w:val="007D4743"/>
    <w:rsid w:val="007D5D5F"/>
    <w:rsid w:val="007D6CCC"/>
    <w:rsid w:val="007D73EB"/>
    <w:rsid w:val="007E075D"/>
    <w:rsid w:val="007E1D8D"/>
    <w:rsid w:val="007E26B2"/>
    <w:rsid w:val="007E29CC"/>
    <w:rsid w:val="007E2A65"/>
    <w:rsid w:val="007E39E2"/>
    <w:rsid w:val="007F1DE7"/>
    <w:rsid w:val="007F238F"/>
    <w:rsid w:val="007F2AE3"/>
    <w:rsid w:val="007F3505"/>
    <w:rsid w:val="007F6129"/>
    <w:rsid w:val="007F77E1"/>
    <w:rsid w:val="00800787"/>
    <w:rsid w:val="00802B4D"/>
    <w:rsid w:val="0081027F"/>
    <w:rsid w:val="00810F0F"/>
    <w:rsid w:val="00811FC6"/>
    <w:rsid w:val="00815653"/>
    <w:rsid w:val="008176E0"/>
    <w:rsid w:val="008206BE"/>
    <w:rsid w:val="008212FE"/>
    <w:rsid w:val="00822FFB"/>
    <w:rsid w:val="00824443"/>
    <w:rsid w:val="00825046"/>
    <w:rsid w:val="00843DA2"/>
    <w:rsid w:val="00844AA2"/>
    <w:rsid w:val="0084628A"/>
    <w:rsid w:val="00850665"/>
    <w:rsid w:val="00853D8F"/>
    <w:rsid w:val="0085453B"/>
    <w:rsid w:val="0085579A"/>
    <w:rsid w:val="00856474"/>
    <w:rsid w:val="008572D3"/>
    <w:rsid w:val="00857436"/>
    <w:rsid w:val="00857E74"/>
    <w:rsid w:val="008603EA"/>
    <w:rsid w:val="00872855"/>
    <w:rsid w:val="008748B2"/>
    <w:rsid w:val="00874913"/>
    <w:rsid w:val="00880CC7"/>
    <w:rsid w:val="0088421A"/>
    <w:rsid w:val="00884790"/>
    <w:rsid w:val="008918D5"/>
    <w:rsid w:val="00891908"/>
    <w:rsid w:val="008921F5"/>
    <w:rsid w:val="00892737"/>
    <w:rsid w:val="00894DD8"/>
    <w:rsid w:val="00896644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C703D"/>
    <w:rsid w:val="008D0EFF"/>
    <w:rsid w:val="008D282D"/>
    <w:rsid w:val="008D4746"/>
    <w:rsid w:val="008D7408"/>
    <w:rsid w:val="008D7672"/>
    <w:rsid w:val="008E49AA"/>
    <w:rsid w:val="008F0F52"/>
    <w:rsid w:val="008F21F0"/>
    <w:rsid w:val="008F2C27"/>
    <w:rsid w:val="008F2C4C"/>
    <w:rsid w:val="008F5EDD"/>
    <w:rsid w:val="008F6E21"/>
    <w:rsid w:val="00911623"/>
    <w:rsid w:val="00915212"/>
    <w:rsid w:val="0091553D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A0F"/>
    <w:rsid w:val="009600BB"/>
    <w:rsid w:val="0096131E"/>
    <w:rsid w:val="009632DE"/>
    <w:rsid w:val="0096656C"/>
    <w:rsid w:val="00967B6F"/>
    <w:rsid w:val="00970061"/>
    <w:rsid w:val="00970AB5"/>
    <w:rsid w:val="00970D1F"/>
    <w:rsid w:val="00971900"/>
    <w:rsid w:val="0097523B"/>
    <w:rsid w:val="00976F33"/>
    <w:rsid w:val="009814EB"/>
    <w:rsid w:val="00981C91"/>
    <w:rsid w:val="009843B4"/>
    <w:rsid w:val="009847E9"/>
    <w:rsid w:val="009870D3"/>
    <w:rsid w:val="009879AE"/>
    <w:rsid w:val="00995FC1"/>
    <w:rsid w:val="009A416E"/>
    <w:rsid w:val="009A5071"/>
    <w:rsid w:val="009A72C5"/>
    <w:rsid w:val="009B2E1E"/>
    <w:rsid w:val="009B3499"/>
    <w:rsid w:val="009B3DBC"/>
    <w:rsid w:val="009B6AAE"/>
    <w:rsid w:val="009B7026"/>
    <w:rsid w:val="009B7413"/>
    <w:rsid w:val="009C04B1"/>
    <w:rsid w:val="009C21FB"/>
    <w:rsid w:val="009C280D"/>
    <w:rsid w:val="009C314F"/>
    <w:rsid w:val="009C363B"/>
    <w:rsid w:val="009C7ED1"/>
    <w:rsid w:val="009D0327"/>
    <w:rsid w:val="009D042A"/>
    <w:rsid w:val="009D1DF8"/>
    <w:rsid w:val="009D5CC0"/>
    <w:rsid w:val="009E14A0"/>
    <w:rsid w:val="009E3FBF"/>
    <w:rsid w:val="009F1282"/>
    <w:rsid w:val="009F26B1"/>
    <w:rsid w:val="009F7C3B"/>
    <w:rsid w:val="00A04142"/>
    <w:rsid w:val="00A057E6"/>
    <w:rsid w:val="00A063CF"/>
    <w:rsid w:val="00A12344"/>
    <w:rsid w:val="00A1485A"/>
    <w:rsid w:val="00A16103"/>
    <w:rsid w:val="00A24F0B"/>
    <w:rsid w:val="00A25E34"/>
    <w:rsid w:val="00A27687"/>
    <w:rsid w:val="00A30010"/>
    <w:rsid w:val="00A301B3"/>
    <w:rsid w:val="00A33000"/>
    <w:rsid w:val="00A36E19"/>
    <w:rsid w:val="00A37DA9"/>
    <w:rsid w:val="00A41D64"/>
    <w:rsid w:val="00A43AE7"/>
    <w:rsid w:val="00A44C2C"/>
    <w:rsid w:val="00A45A07"/>
    <w:rsid w:val="00A478ED"/>
    <w:rsid w:val="00A504BA"/>
    <w:rsid w:val="00A51B4F"/>
    <w:rsid w:val="00A52682"/>
    <w:rsid w:val="00A53082"/>
    <w:rsid w:val="00A54E2A"/>
    <w:rsid w:val="00A56301"/>
    <w:rsid w:val="00A575D6"/>
    <w:rsid w:val="00A616BF"/>
    <w:rsid w:val="00A7121A"/>
    <w:rsid w:val="00A74A74"/>
    <w:rsid w:val="00A807D8"/>
    <w:rsid w:val="00A811E3"/>
    <w:rsid w:val="00A84D08"/>
    <w:rsid w:val="00A84EBD"/>
    <w:rsid w:val="00A85C74"/>
    <w:rsid w:val="00A85CB0"/>
    <w:rsid w:val="00A86C00"/>
    <w:rsid w:val="00A9232D"/>
    <w:rsid w:val="00A967BC"/>
    <w:rsid w:val="00AA0A0E"/>
    <w:rsid w:val="00AA2B31"/>
    <w:rsid w:val="00AA6DA0"/>
    <w:rsid w:val="00AB1AB8"/>
    <w:rsid w:val="00AB57B3"/>
    <w:rsid w:val="00AC0924"/>
    <w:rsid w:val="00AC18E6"/>
    <w:rsid w:val="00AC7525"/>
    <w:rsid w:val="00AC7E03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EBD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09A5"/>
    <w:rsid w:val="00B22F30"/>
    <w:rsid w:val="00B23070"/>
    <w:rsid w:val="00B23321"/>
    <w:rsid w:val="00B23DEB"/>
    <w:rsid w:val="00B271F2"/>
    <w:rsid w:val="00B316EE"/>
    <w:rsid w:val="00B3258F"/>
    <w:rsid w:val="00B3786C"/>
    <w:rsid w:val="00B402D5"/>
    <w:rsid w:val="00B4496D"/>
    <w:rsid w:val="00B52C0C"/>
    <w:rsid w:val="00B56CA9"/>
    <w:rsid w:val="00B604FE"/>
    <w:rsid w:val="00B609E5"/>
    <w:rsid w:val="00B71692"/>
    <w:rsid w:val="00B723E2"/>
    <w:rsid w:val="00B738C5"/>
    <w:rsid w:val="00B73A87"/>
    <w:rsid w:val="00B80CA6"/>
    <w:rsid w:val="00B82062"/>
    <w:rsid w:val="00B839DD"/>
    <w:rsid w:val="00B90EB8"/>
    <w:rsid w:val="00B91B0C"/>
    <w:rsid w:val="00B96B22"/>
    <w:rsid w:val="00B97B7E"/>
    <w:rsid w:val="00BA155C"/>
    <w:rsid w:val="00BA209A"/>
    <w:rsid w:val="00BA71F7"/>
    <w:rsid w:val="00BB2CBA"/>
    <w:rsid w:val="00BB32EC"/>
    <w:rsid w:val="00BB40BC"/>
    <w:rsid w:val="00BB439A"/>
    <w:rsid w:val="00BB5B54"/>
    <w:rsid w:val="00BB6525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484D"/>
    <w:rsid w:val="00C053D3"/>
    <w:rsid w:val="00C05D41"/>
    <w:rsid w:val="00C05F45"/>
    <w:rsid w:val="00C070C7"/>
    <w:rsid w:val="00C102E8"/>
    <w:rsid w:val="00C11420"/>
    <w:rsid w:val="00C1248F"/>
    <w:rsid w:val="00C20B51"/>
    <w:rsid w:val="00C23C12"/>
    <w:rsid w:val="00C24D4E"/>
    <w:rsid w:val="00C27345"/>
    <w:rsid w:val="00C27A00"/>
    <w:rsid w:val="00C3461E"/>
    <w:rsid w:val="00C3696A"/>
    <w:rsid w:val="00C406EB"/>
    <w:rsid w:val="00C411E4"/>
    <w:rsid w:val="00C4232D"/>
    <w:rsid w:val="00C425B6"/>
    <w:rsid w:val="00C43C97"/>
    <w:rsid w:val="00C458C8"/>
    <w:rsid w:val="00C57D1B"/>
    <w:rsid w:val="00C61BE3"/>
    <w:rsid w:val="00C66695"/>
    <w:rsid w:val="00C71FD0"/>
    <w:rsid w:val="00C72E3A"/>
    <w:rsid w:val="00C74FD1"/>
    <w:rsid w:val="00C75E7F"/>
    <w:rsid w:val="00C81599"/>
    <w:rsid w:val="00C82446"/>
    <w:rsid w:val="00C82FF6"/>
    <w:rsid w:val="00C8377B"/>
    <w:rsid w:val="00C864AA"/>
    <w:rsid w:val="00C8791D"/>
    <w:rsid w:val="00C90796"/>
    <w:rsid w:val="00C93D40"/>
    <w:rsid w:val="00C96642"/>
    <w:rsid w:val="00CA33C2"/>
    <w:rsid w:val="00CA4E5A"/>
    <w:rsid w:val="00CA5459"/>
    <w:rsid w:val="00CA6D20"/>
    <w:rsid w:val="00CA6D2A"/>
    <w:rsid w:val="00CA795F"/>
    <w:rsid w:val="00CB212C"/>
    <w:rsid w:val="00CB39FD"/>
    <w:rsid w:val="00CB47C9"/>
    <w:rsid w:val="00CB4E58"/>
    <w:rsid w:val="00CB6EF1"/>
    <w:rsid w:val="00CB76E4"/>
    <w:rsid w:val="00CC1707"/>
    <w:rsid w:val="00CC248A"/>
    <w:rsid w:val="00CD1FDB"/>
    <w:rsid w:val="00CD4480"/>
    <w:rsid w:val="00CD5A93"/>
    <w:rsid w:val="00CD5C6E"/>
    <w:rsid w:val="00CD72BE"/>
    <w:rsid w:val="00CD754E"/>
    <w:rsid w:val="00CE0786"/>
    <w:rsid w:val="00CE3FF4"/>
    <w:rsid w:val="00CE5F1A"/>
    <w:rsid w:val="00CE7081"/>
    <w:rsid w:val="00CF0788"/>
    <w:rsid w:val="00CF0865"/>
    <w:rsid w:val="00CF4E8B"/>
    <w:rsid w:val="00D01C4C"/>
    <w:rsid w:val="00D02288"/>
    <w:rsid w:val="00D026AC"/>
    <w:rsid w:val="00D02919"/>
    <w:rsid w:val="00D06111"/>
    <w:rsid w:val="00D0708F"/>
    <w:rsid w:val="00D167FC"/>
    <w:rsid w:val="00D16C91"/>
    <w:rsid w:val="00D233BC"/>
    <w:rsid w:val="00D25E9E"/>
    <w:rsid w:val="00D2757D"/>
    <w:rsid w:val="00D27F2C"/>
    <w:rsid w:val="00D330F5"/>
    <w:rsid w:val="00D3321D"/>
    <w:rsid w:val="00D34A2A"/>
    <w:rsid w:val="00D375A6"/>
    <w:rsid w:val="00D42AB3"/>
    <w:rsid w:val="00D47FE6"/>
    <w:rsid w:val="00D55E1D"/>
    <w:rsid w:val="00D578E9"/>
    <w:rsid w:val="00D60827"/>
    <w:rsid w:val="00D60A3B"/>
    <w:rsid w:val="00D62706"/>
    <w:rsid w:val="00D627CE"/>
    <w:rsid w:val="00D63208"/>
    <w:rsid w:val="00D634CF"/>
    <w:rsid w:val="00D6370D"/>
    <w:rsid w:val="00D647D5"/>
    <w:rsid w:val="00D64E17"/>
    <w:rsid w:val="00D65DE8"/>
    <w:rsid w:val="00D65ED1"/>
    <w:rsid w:val="00D720A3"/>
    <w:rsid w:val="00D72A42"/>
    <w:rsid w:val="00D75EC3"/>
    <w:rsid w:val="00D82EA2"/>
    <w:rsid w:val="00D85FBF"/>
    <w:rsid w:val="00D908FA"/>
    <w:rsid w:val="00D93856"/>
    <w:rsid w:val="00D96046"/>
    <w:rsid w:val="00D967BF"/>
    <w:rsid w:val="00D96AC0"/>
    <w:rsid w:val="00DA1994"/>
    <w:rsid w:val="00DA1DBA"/>
    <w:rsid w:val="00DA7603"/>
    <w:rsid w:val="00DB0295"/>
    <w:rsid w:val="00DB587B"/>
    <w:rsid w:val="00DB5B70"/>
    <w:rsid w:val="00DB6759"/>
    <w:rsid w:val="00DC15B1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4AD"/>
    <w:rsid w:val="00DD556B"/>
    <w:rsid w:val="00DD56DB"/>
    <w:rsid w:val="00DD66AF"/>
    <w:rsid w:val="00DE0ED4"/>
    <w:rsid w:val="00DE106C"/>
    <w:rsid w:val="00DE113D"/>
    <w:rsid w:val="00DE621C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419"/>
    <w:rsid w:val="00E206ED"/>
    <w:rsid w:val="00E25323"/>
    <w:rsid w:val="00E25720"/>
    <w:rsid w:val="00E377C5"/>
    <w:rsid w:val="00E40A41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081B"/>
    <w:rsid w:val="00E81988"/>
    <w:rsid w:val="00E86888"/>
    <w:rsid w:val="00E90F97"/>
    <w:rsid w:val="00E93D9D"/>
    <w:rsid w:val="00E95911"/>
    <w:rsid w:val="00EA2AB4"/>
    <w:rsid w:val="00EB0784"/>
    <w:rsid w:val="00EB1276"/>
    <w:rsid w:val="00EB2AF1"/>
    <w:rsid w:val="00EB54B7"/>
    <w:rsid w:val="00EB78A0"/>
    <w:rsid w:val="00EC2642"/>
    <w:rsid w:val="00EC42C5"/>
    <w:rsid w:val="00EC486D"/>
    <w:rsid w:val="00EC609A"/>
    <w:rsid w:val="00ED0C9A"/>
    <w:rsid w:val="00EE5670"/>
    <w:rsid w:val="00EE67E1"/>
    <w:rsid w:val="00EE7219"/>
    <w:rsid w:val="00EF1701"/>
    <w:rsid w:val="00EF4189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E00"/>
    <w:rsid w:val="00F339C8"/>
    <w:rsid w:val="00F356E5"/>
    <w:rsid w:val="00F3587E"/>
    <w:rsid w:val="00F36194"/>
    <w:rsid w:val="00F46649"/>
    <w:rsid w:val="00F47542"/>
    <w:rsid w:val="00F557D3"/>
    <w:rsid w:val="00F55D9F"/>
    <w:rsid w:val="00F608D7"/>
    <w:rsid w:val="00F619ED"/>
    <w:rsid w:val="00F63898"/>
    <w:rsid w:val="00F64870"/>
    <w:rsid w:val="00F656BD"/>
    <w:rsid w:val="00F65BCE"/>
    <w:rsid w:val="00F664B0"/>
    <w:rsid w:val="00F72AC4"/>
    <w:rsid w:val="00F72B08"/>
    <w:rsid w:val="00F80BC7"/>
    <w:rsid w:val="00F839CC"/>
    <w:rsid w:val="00F84877"/>
    <w:rsid w:val="00F8659E"/>
    <w:rsid w:val="00F913E4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63B5"/>
    <w:rsid w:val="00FC6E74"/>
    <w:rsid w:val="00FD0FC9"/>
    <w:rsid w:val="00FD16E3"/>
    <w:rsid w:val="00FD4046"/>
    <w:rsid w:val="00FD6321"/>
    <w:rsid w:val="00FD771E"/>
    <w:rsid w:val="00FE0A1A"/>
    <w:rsid w:val="00FE3077"/>
    <w:rsid w:val="00FE325D"/>
    <w:rsid w:val="00FE6AF0"/>
    <w:rsid w:val="00FF0995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  <w14:docId w14:val="0FE8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DF8"/>
    <w:pPr>
      <w:keepNext/>
      <w:keepLines/>
      <w:outlineLvl w:val="0"/>
    </w:pPr>
    <w:rPr>
      <w:rFonts w:cs="Times New Roman"/>
      <w:b/>
      <w:bCs/>
      <w:color w:val="005A70"/>
      <w:sz w:val="8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1276"/>
    <w:pPr>
      <w:keepNext/>
      <w:keepLines/>
      <w:outlineLvl w:val="1"/>
    </w:pPr>
    <w:rPr>
      <w:rFonts w:cs="Times New Roman"/>
      <w:b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1276"/>
    <w:pPr>
      <w:keepNext/>
      <w:outlineLvl w:val="2"/>
    </w:pPr>
    <w:rPr>
      <w:rFonts w:cs="Times New Roman"/>
      <w:b/>
      <w:bCs/>
      <w:color w:val="005A7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F8"/>
    <w:rPr>
      <w:rFonts w:ascii="Arial" w:hAnsi="Arial"/>
      <w:b/>
      <w:bCs/>
      <w:color w:val="005A70"/>
      <w:sz w:val="8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B1276"/>
    <w:rPr>
      <w:rFonts w:ascii="Arial" w:hAnsi="Arial"/>
      <w:b/>
      <w:bCs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A5459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B1276"/>
    <w:rPr>
      <w:rFonts w:ascii="Arial" w:hAnsi="Arial"/>
      <w:b/>
      <w:bCs/>
      <w:color w:val="005A70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B40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DF8"/>
    <w:pPr>
      <w:keepNext/>
      <w:keepLines/>
      <w:outlineLvl w:val="0"/>
    </w:pPr>
    <w:rPr>
      <w:rFonts w:cs="Times New Roman"/>
      <w:b/>
      <w:bCs/>
      <w:color w:val="005A70"/>
      <w:sz w:val="8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1276"/>
    <w:pPr>
      <w:keepNext/>
      <w:keepLines/>
      <w:outlineLvl w:val="1"/>
    </w:pPr>
    <w:rPr>
      <w:rFonts w:cs="Times New Roman"/>
      <w:b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1276"/>
    <w:pPr>
      <w:keepNext/>
      <w:outlineLvl w:val="2"/>
    </w:pPr>
    <w:rPr>
      <w:rFonts w:cs="Times New Roman"/>
      <w:b/>
      <w:bCs/>
      <w:color w:val="005A7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F8"/>
    <w:rPr>
      <w:rFonts w:ascii="Arial" w:hAnsi="Arial"/>
      <w:b/>
      <w:bCs/>
      <w:color w:val="005A70"/>
      <w:sz w:val="8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B1276"/>
    <w:rPr>
      <w:rFonts w:ascii="Arial" w:hAnsi="Arial"/>
      <w:b/>
      <w:bCs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A5459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B1276"/>
    <w:rPr>
      <w:rFonts w:ascii="Arial" w:hAnsi="Arial"/>
      <w:b/>
      <w:bCs/>
      <w:color w:val="005A70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B4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DISQualitySafeguards@dss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age.dss.gov.a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%20(InfoAccessGroup)\IAG\Easy_Read_template_La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80F0-A010-4513-89CD-1FD42D32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</Template>
  <TotalTime>1</TotalTime>
  <Pages>22</Pages>
  <Words>2301</Words>
  <Characters>11179</Characters>
  <Application>Microsoft Office Word</Application>
  <DocSecurity>4</DocSecurity>
  <Lines>402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DELVES, Kerrie</cp:lastModifiedBy>
  <cp:revision>2</cp:revision>
  <cp:lastPrinted>2017-05-01T06:44:00Z</cp:lastPrinted>
  <dcterms:created xsi:type="dcterms:W3CDTF">2017-05-09T04:43:00Z</dcterms:created>
  <dcterms:modified xsi:type="dcterms:W3CDTF">2017-05-09T04:43:00Z</dcterms:modified>
</cp:coreProperties>
</file>