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6E31" w14:textId="2D38B787" w:rsidR="006355FB" w:rsidRPr="004F705E" w:rsidRDefault="0007579B" w:rsidP="00B73564">
      <w:pPr>
        <w:pStyle w:val="Heading1"/>
      </w:pPr>
      <w:bookmarkStart w:id="0" w:name="_Toc5885551"/>
      <w:bookmarkStart w:id="1" w:name="_Toc6404779"/>
      <w:r w:rsidRPr="004F705E">
        <w:t>H</w:t>
      </w:r>
      <w:r w:rsidRPr="0012159B">
        <w:t>elp</w:t>
      </w:r>
      <w:r w:rsidRPr="004F705E">
        <w:t xml:space="preserve"> s</w:t>
      </w:r>
      <w:r w:rsidR="00504805" w:rsidRPr="004F705E">
        <w:t>hap</w:t>
      </w:r>
      <w:r w:rsidRPr="004F705E">
        <w:t>e</w:t>
      </w:r>
      <w:r w:rsidR="00151817" w:rsidRPr="004F705E">
        <w:t xml:space="preserve"> </w:t>
      </w:r>
      <w:r w:rsidR="00504805" w:rsidRPr="004F705E">
        <w:t>the</w:t>
      </w:r>
      <w:r w:rsidRPr="004F705E">
        <w:t xml:space="preserve"> next </w:t>
      </w:r>
      <w:r w:rsidR="002A606D" w:rsidRPr="004F705E">
        <w:br/>
      </w:r>
      <w:r w:rsidR="00504805" w:rsidRPr="004F705E">
        <w:t>National Disability Strategy</w:t>
      </w:r>
      <w:bookmarkEnd w:id="0"/>
      <w:bookmarkEnd w:id="1"/>
    </w:p>
    <w:p w14:paraId="7A4909E4" w14:textId="0A924443" w:rsidR="009847E9" w:rsidRPr="0012159B" w:rsidRDefault="003D539A" w:rsidP="00734110">
      <w:pPr>
        <w:pStyle w:val="Heading2"/>
      </w:pPr>
      <w:bookmarkStart w:id="2" w:name="_Toc5885552"/>
      <w:bookmarkStart w:id="3" w:name="_Toc6404780"/>
      <w:r w:rsidRPr="0012159B">
        <w:t>Summary handout</w:t>
      </w:r>
      <w:bookmarkEnd w:id="2"/>
      <w:bookmarkEnd w:id="3"/>
    </w:p>
    <w:p w14:paraId="2BDD485C" w14:textId="120966CF" w:rsidR="00AC7BBB" w:rsidRDefault="00AC7BBB" w:rsidP="00B73564">
      <w:pPr>
        <w:pStyle w:val="Heading3"/>
      </w:pPr>
      <w:bookmarkStart w:id="4" w:name="_Toc5885553"/>
      <w:bookmarkStart w:id="5" w:name="_Toc6404781"/>
      <w:r>
        <w:t>Easy Read version</w:t>
      </w:r>
      <w:bookmarkEnd w:id="4"/>
      <w:bookmarkEnd w:id="5"/>
      <w:r>
        <w:t xml:space="preserve"> </w:t>
      </w:r>
    </w:p>
    <w:p w14:paraId="1F69A12E" w14:textId="16991244" w:rsidR="00E90F97" w:rsidRDefault="00F64870" w:rsidP="00734110">
      <w:pPr>
        <w:pStyle w:val="Heading2"/>
        <w:rPr>
          <w:lang w:val="en-AU"/>
        </w:rPr>
      </w:pPr>
      <w:bookmarkStart w:id="6" w:name="_Toc349720822"/>
      <w:bookmarkStart w:id="7" w:name="_Toc513644158"/>
      <w:bookmarkStart w:id="8" w:name="_Toc5885554"/>
      <w:bookmarkStart w:id="9" w:name="_Toc6404782"/>
      <w:r>
        <w:t xml:space="preserve">How to use this </w:t>
      </w:r>
      <w:bookmarkEnd w:id="6"/>
      <w:bookmarkEnd w:id="7"/>
      <w:r w:rsidR="003D539A">
        <w:rPr>
          <w:lang w:val="en-AU"/>
        </w:rPr>
        <w:t>document</w:t>
      </w:r>
      <w:bookmarkEnd w:id="8"/>
      <w:bookmarkEnd w:id="9"/>
      <w:r w:rsidR="003D539A">
        <w:rPr>
          <w:lang w:val="en-AU"/>
        </w:rPr>
        <w:t xml:space="preserve"> </w:t>
      </w:r>
    </w:p>
    <w:p w14:paraId="008919FF" w14:textId="651BEA36" w:rsidR="00E37317" w:rsidRPr="00B73564" w:rsidRDefault="00E37317" w:rsidP="00B73564">
      <w:r w:rsidRPr="00B73564">
        <w:t xml:space="preserve">The Australian Government wrote this fact sheet. When you see the word ‘we’, it means the Australian Government.  </w:t>
      </w:r>
    </w:p>
    <w:p w14:paraId="5D00828B" w14:textId="1974F077" w:rsidR="00E37317" w:rsidRPr="00B73564" w:rsidRDefault="00E37317" w:rsidP="00B73564">
      <w:r w:rsidRPr="00B73564">
        <w:t xml:space="preserve">We have written this document in an easy to read way. </w:t>
      </w:r>
    </w:p>
    <w:p w14:paraId="174C99BC" w14:textId="0E8A03DC" w:rsidR="00E37317" w:rsidRDefault="00E37317" w:rsidP="00B73564">
      <w:r>
        <w:t xml:space="preserve">We have written some words in </w:t>
      </w:r>
      <w:r w:rsidRPr="00E37317">
        <w:rPr>
          <w:b/>
        </w:rPr>
        <w:t>bold</w:t>
      </w:r>
      <w:r>
        <w:t xml:space="preserve">. We explain what these words mean. There is a list of these words on page </w:t>
      </w:r>
      <w:r w:rsidR="0050244B">
        <w:t>1</w:t>
      </w:r>
      <w:r w:rsidR="005722BD">
        <w:t>4.</w:t>
      </w:r>
    </w:p>
    <w:p w14:paraId="70B27392" w14:textId="77777777" w:rsidR="00E37317" w:rsidRDefault="00E37317" w:rsidP="00B73564">
      <w:r>
        <w:t xml:space="preserve">This Easy Read document is a summary of another document. </w:t>
      </w:r>
    </w:p>
    <w:p w14:paraId="0908A3AD" w14:textId="16A64327" w:rsidR="00E37317" w:rsidRDefault="00E37317" w:rsidP="00B73564">
      <w:r>
        <w:t xml:space="preserve">You can find the other document on our website at </w:t>
      </w:r>
      <w:hyperlink r:id="rId8" w:history="1">
        <w:r w:rsidRPr="00641505">
          <w:rPr>
            <w:rStyle w:val="Hyperlink"/>
          </w:rPr>
          <w:t>https://engage.dss.gov.au/a-new-national-disability-strategy-for-beyond-2020/</w:t>
        </w:r>
      </w:hyperlink>
      <w:r>
        <w:t xml:space="preserve"> </w:t>
      </w:r>
    </w:p>
    <w:p w14:paraId="2B7BCC3C" w14:textId="6D40AC39" w:rsidR="00E37317" w:rsidRDefault="00E37317" w:rsidP="00B73564">
      <w:r>
        <w:t xml:space="preserve">You can ask for help to read this document. </w:t>
      </w:r>
    </w:p>
    <w:p w14:paraId="095E6E08" w14:textId="0D774A9C" w:rsidR="00E37317" w:rsidRPr="00E37317" w:rsidRDefault="00E37317" w:rsidP="00B73564">
      <w:r>
        <w:t xml:space="preserve">A friend, family member or support person may be able to </w:t>
      </w:r>
      <w:r>
        <w:br/>
        <w:t>help you.</w:t>
      </w:r>
    </w:p>
    <w:p w14:paraId="1B2AF4A6" w14:textId="77777777" w:rsidR="003D539A" w:rsidRDefault="003D539A" w:rsidP="00B73564">
      <w:pPr>
        <w:rPr>
          <w:rFonts w:cs="Times New Roman"/>
          <w:color w:val="00787A"/>
          <w:sz w:val="36"/>
          <w:szCs w:val="26"/>
        </w:rPr>
      </w:pPr>
      <w:bookmarkStart w:id="10" w:name="_Toc513644160"/>
      <w:r>
        <w:br w:type="page"/>
      </w:r>
    </w:p>
    <w:p w14:paraId="1B52ED1B" w14:textId="21E4CA93" w:rsidR="00213A56" w:rsidRPr="00946D5A" w:rsidRDefault="005D0513" w:rsidP="00734110">
      <w:pPr>
        <w:pStyle w:val="Heading2"/>
        <w:rPr>
          <w:noProof/>
        </w:rPr>
      </w:pPr>
      <w:bookmarkStart w:id="11" w:name="_Toc349720823"/>
      <w:bookmarkStart w:id="12" w:name="_Toc513644159"/>
      <w:bookmarkStart w:id="13" w:name="_Toc5885555"/>
      <w:bookmarkStart w:id="14" w:name="_Toc6404783"/>
      <w:r>
        <w:lastRenderedPageBreak/>
        <w:t>What’s in this document?</w:t>
      </w:r>
      <w:bookmarkEnd w:id="11"/>
      <w:bookmarkEnd w:id="12"/>
      <w:bookmarkEnd w:id="13"/>
      <w:bookmarkEnd w:id="14"/>
      <w:r>
        <w:fldChar w:fldCharType="begin"/>
      </w:r>
      <w:r>
        <w:instrText xml:space="preserve"> TOC \o "1-3" \h \z \u </w:instrText>
      </w:r>
      <w:r>
        <w:fldChar w:fldCharType="separate"/>
      </w:r>
    </w:p>
    <w:p w14:paraId="5F3CDB88" w14:textId="1D7B3730" w:rsidR="00213A56" w:rsidRDefault="00D317C4" w:rsidP="00B73564">
      <w:pPr>
        <w:pStyle w:val="TOC"/>
        <w:ind w:left="0"/>
        <w:rPr>
          <w:rFonts w:asciiTheme="minorHAnsi" w:eastAsiaTheme="minorEastAsia" w:hAnsiTheme="minorHAnsi" w:cstheme="minorBidi"/>
          <w:sz w:val="22"/>
          <w:lang w:val="en-US"/>
        </w:rPr>
      </w:pPr>
      <w:hyperlink w:anchor="_Toc6404784" w:history="1">
        <w:r w:rsidR="00213A56" w:rsidRPr="00DB1F97">
          <w:rPr>
            <w:rStyle w:val="Hyperlink"/>
          </w:rPr>
          <w:t>What is the National Disability Strategy?</w:t>
        </w:r>
        <w:r w:rsidR="00213A56">
          <w:rPr>
            <w:webHidden/>
          </w:rPr>
          <w:tab/>
        </w:r>
        <w:r w:rsidR="00213A56">
          <w:rPr>
            <w:webHidden/>
          </w:rPr>
          <w:fldChar w:fldCharType="begin"/>
        </w:r>
        <w:r w:rsidR="00213A56">
          <w:rPr>
            <w:webHidden/>
          </w:rPr>
          <w:instrText xml:space="preserve"> PAGEREF _Toc6404784 \h </w:instrText>
        </w:r>
        <w:r w:rsidR="00213A56">
          <w:rPr>
            <w:webHidden/>
          </w:rPr>
        </w:r>
        <w:r w:rsidR="00213A56">
          <w:rPr>
            <w:webHidden/>
          </w:rPr>
          <w:fldChar w:fldCharType="separate"/>
        </w:r>
        <w:r w:rsidR="005722BD">
          <w:rPr>
            <w:webHidden/>
          </w:rPr>
          <w:t>3</w:t>
        </w:r>
        <w:r w:rsidR="00213A56">
          <w:rPr>
            <w:webHidden/>
          </w:rPr>
          <w:fldChar w:fldCharType="end"/>
        </w:r>
      </w:hyperlink>
    </w:p>
    <w:p w14:paraId="3CBEDA6E" w14:textId="0E91C38A" w:rsidR="00213A56" w:rsidRDefault="00D317C4" w:rsidP="00B73564">
      <w:pPr>
        <w:pStyle w:val="TOC"/>
        <w:ind w:left="0"/>
        <w:rPr>
          <w:rFonts w:asciiTheme="minorHAnsi" w:eastAsiaTheme="minorEastAsia" w:hAnsiTheme="minorHAnsi" w:cstheme="minorBidi"/>
          <w:sz w:val="22"/>
          <w:lang w:val="en-US"/>
        </w:rPr>
      </w:pPr>
      <w:hyperlink w:anchor="_Toc6404785" w:history="1">
        <w:r w:rsidR="00213A56" w:rsidRPr="00DB1F97">
          <w:rPr>
            <w:rStyle w:val="Hyperlink"/>
          </w:rPr>
          <w:t>A new national disability strategy</w:t>
        </w:r>
        <w:r w:rsidR="00213A56">
          <w:rPr>
            <w:webHidden/>
          </w:rPr>
          <w:tab/>
        </w:r>
        <w:r w:rsidR="00213A56">
          <w:rPr>
            <w:webHidden/>
          </w:rPr>
          <w:fldChar w:fldCharType="begin"/>
        </w:r>
        <w:r w:rsidR="00213A56">
          <w:rPr>
            <w:webHidden/>
          </w:rPr>
          <w:instrText xml:space="preserve"> PAGEREF _Toc6404785 \h </w:instrText>
        </w:r>
        <w:r w:rsidR="00213A56">
          <w:rPr>
            <w:webHidden/>
          </w:rPr>
        </w:r>
        <w:r w:rsidR="00213A56">
          <w:rPr>
            <w:webHidden/>
          </w:rPr>
          <w:fldChar w:fldCharType="separate"/>
        </w:r>
        <w:r w:rsidR="005722BD">
          <w:rPr>
            <w:webHidden/>
          </w:rPr>
          <w:t>4</w:t>
        </w:r>
        <w:r w:rsidR="00213A56">
          <w:rPr>
            <w:webHidden/>
          </w:rPr>
          <w:fldChar w:fldCharType="end"/>
        </w:r>
      </w:hyperlink>
    </w:p>
    <w:p w14:paraId="00CE88A1" w14:textId="78B120B3" w:rsidR="00213A56" w:rsidRDefault="00D317C4" w:rsidP="00B73564">
      <w:pPr>
        <w:pStyle w:val="TOC"/>
        <w:ind w:left="0"/>
        <w:rPr>
          <w:rFonts w:asciiTheme="minorHAnsi" w:eastAsiaTheme="minorEastAsia" w:hAnsiTheme="minorHAnsi" w:cstheme="minorBidi"/>
          <w:sz w:val="22"/>
          <w:lang w:val="en-US"/>
        </w:rPr>
      </w:pPr>
      <w:hyperlink w:anchor="_Toc6404786" w:history="1">
        <w:r w:rsidR="00213A56" w:rsidRPr="00DB1F97">
          <w:rPr>
            <w:rStyle w:val="Hyperlink"/>
          </w:rPr>
          <w:t>You can tell us what you think</w:t>
        </w:r>
        <w:r w:rsidR="00213A56">
          <w:rPr>
            <w:webHidden/>
          </w:rPr>
          <w:tab/>
        </w:r>
        <w:r w:rsidR="00213A56">
          <w:rPr>
            <w:webHidden/>
          </w:rPr>
          <w:fldChar w:fldCharType="begin"/>
        </w:r>
        <w:r w:rsidR="00213A56">
          <w:rPr>
            <w:webHidden/>
          </w:rPr>
          <w:instrText xml:space="preserve"> PAGEREF _Toc6404786 \h </w:instrText>
        </w:r>
        <w:r w:rsidR="00213A56">
          <w:rPr>
            <w:webHidden/>
          </w:rPr>
        </w:r>
        <w:r w:rsidR="00213A56">
          <w:rPr>
            <w:webHidden/>
          </w:rPr>
          <w:fldChar w:fldCharType="separate"/>
        </w:r>
        <w:r w:rsidR="005722BD">
          <w:rPr>
            <w:webHidden/>
          </w:rPr>
          <w:t>5</w:t>
        </w:r>
        <w:r w:rsidR="00213A56">
          <w:rPr>
            <w:webHidden/>
          </w:rPr>
          <w:fldChar w:fldCharType="end"/>
        </w:r>
      </w:hyperlink>
    </w:p>
    <w:p w14:paraId="0E5C33BA" w14:textId="461C1803" w:rsidR="00213A56" w:rsidRDefault="00D317C4" w:rsidP="00B73564">
      <w:pPr>
        <w:pStyle w:val="TOC"/>
        <w:ind w:left="0"/>
        <w:rPr>
          <w:rFonts w:asciiTheme="minorHAnsi" w:eastAsiaTheme="minorEastAsia" w:hAnsiTheme="minorHAnsi" w:cstheme="minorBidi"/>
          <w:sz w:val="22"/>
          <w:lang w:val="en-US"/>
        </w:rPr>
      </w:pPr>
      <w:hyperlink w:anchor="_Toc6404787" w:history="1">
        <w:r w:rsidR="00213A56" w:rsidRPr="00DB1F97">
          <w:rPr>
            <w:rStyle w:val="Hyperlink"/>
          </w:rPr>
          <w:t>What people have told us so far</w:t>
        </w:r>
        <w:r w:rsidR="00213A56">
          <w:rPr>
            <w:webHidden/>
          </w:rPr>
          <w:tab/>
        </w:r>
        <w:r w:rsidR="00213A56">
          <w:rPr>
            <w:webHidden/>
          </w:rPr>
          <w:fldChar w:fldCharType="begin"/>
        </w:r>
        <w:r w:rsidR="00213A56">
          <w:rPr>
            <w:webHidden/>
          </w:rPr>
          <w:instrText xml:space="preserve"> PAGEREF _Toc6404787 \h </w:instrText>
        </w:r>
        <w:r w:rsidR="00213A56">
          <w:rPr>
            <w:webHidden/>
          </w:rPr>
        </w:r>
        <w:r w:rsidR="00213A56">
          <w:rPr>
            <w:webHidden/>
          </w:rPr>
          <w:fldChar w:fldCharType="separate"/>
        </w:r>
        <w:r w:rsidR="005722BD">
          <w:rPr>
            <w:webHidden/>
          </w:rPr>
          <w:t>7</w:t>
        </w:r>
        <w:r w:rsidR="00213A56">
          <w:rPr>
            <w:webHidden/>
          </w:rPr>
          <w:fldChar w:fldCharType="end"/>
        </w:r>
      </w:hyperlink>
    </w:p>
    <w:p w14:paraId="023912A2" w14:textId="1B8C7F32" w:rsidR="00213A56" w:rsidRDefault="00D317C4" w:rsidP="00B73564">
      <w:pPr>
        <w:pStyle w:val="TOC"/>
        <w:ind w:left="0"/>
        <w:rPr>
          <w:rFonts w:asciiTheme="minorHAnsi" w:eastAsiaTheme="minorEastAsia" w:hAnsiTheme="minorHAnsi" w:cstheme="minorBidi"/>
          <w:sz w:val="22"/>
          <w:lang w:val="en-US"/>
        </w:rPr>
      </w:pPr>
      <w:hyperlink w:anchor="_Toc6404788" w:history="1">
        <w:r w:rsidR="00213A56" w:rsidRPr="00DB1F97">
          <w:rPr>
            <w:rStyle w:val="Hyperlink"/>
          </w:rPr>
          <w:t>What we want to learn</w:t>
        </w:r>
        <w:r w:rsidR="00213A56">
          <w:rPr>
            <w:webHidden/>
          </w:rPr>
          <w:tab/>
        </w:r>
        <w:r w:rsidR="00213A56">
          <w:rPr>
            <w:webHidden/>
          </w:rPr>
          <w:fldChar w:fldCharType="begin"/>
        </w:r>
        <w:r w:rsidR="00213A56">
          <w:rPr>
            <w:webHidden/>
          </w:rPr>
          <w:instrText xml:space="preserve"> PAGEREF _Toc6404788 \h </w:instrText>
        </w:r>
        <w:r w:rsidR="00213A56">
          <w:rPr>
            <w:webHidden/>
          </w:rPr>
        </w:r>
        <w:r w:rsidR="00213A56">
          <w:rPr>
            <w:webHidden/>
          </w:rPr>
          <w:fldChar w:fldCharType="separate"/>
        </w:r>
        <w:r w:rsidR="005722BD">
          <w:rPr>
            <w:webHidden/>
          </w:rPr>
          <w:t>10</w:t>
        </w:r>
        <w:r w:rsidR="00213A56">
          <w:rPr>
            <w:webHidden/>
          </w:rPr>
          <w:fldChar w:fldCharType="end"/>
        </w:r>
      </w:hyperlink>
    </w:p>
    <w:p w14:paraId="628C8856" w14:textId="0C584ED1" w:rsidR="00213A56" w:rsidRDefault="00D317C4" w:rsidP="00B73564">
      <w:pPr>
        <w:pStyle w:val="TOC"/>
        <w:ind w:left="0"/>
        <w:rPr>
          <w:rFonts w:asciiTheme="minorHAnsi" w:eastAsiaTheme="minorEastAsia" w:hAnsiTheme="minorHAnsi" w:cstheme="minorBidi"/>
          <w:sz w:val="22"/>
          <w:lang w:val="en-US"/>
        </w:rPr>
      </w:pPr>
      <w:hyperlink w:anchor="_Toc6404789" w:history="1">
        <w:r w:rsidR="00213A56" w:rsidRPr="00DB1F97">
          <w:rPr>
            <w:rStyle w:val="Hyperlink"/>
          </w:rPr>
          <w:t>Areas we will be talking about</w:t>
        </w:r>
        <w:r w:rsidR="00213A56">
          <w:rPr>
            <w:webHidden/>
          </w:rPr>
          <w:tab/>
        </w:r>
        <w:r w:rsidR="00213A56">
          <w:rPr>
            <w:webHidden/>
          </w:rPr>
          <w:fldChar w:fldCharType="begin"/>
        </w:r>
        <w:r w:rsidR="00213A56">
          <w:rPr>
            <w:webHidden/>
          </w:rPr>
          <w:instrText xml:space="preserve"> PAGEREF _Toc6404789 \h </w:instrText>
        </w:r>
        <w:r w:rsidR="00213A56">
          <w:rPr>
            <w:webHidden/>
          </w:rPr>
        </w:r>
        <w:r w:rsidR="00213A56">
          <w:rPr>
            <w:webHidden/>
          </w:rPr>
          <w:fldChar w:fldCharType="separate"/>
        </w:r>
        <w:r w:rsidR="005722BD">
          <w:rPr>
            <w:webHidden/>
          </w:rPr>
          <w:t>11</w:t>
        </w:r>
        <w:r w:rsidR="00213A56">
          <w:rPr>
            <w:webHidden/>
          </w:rPr>
          <w:fldChar w:fldCharType="end"/>
        </w:r>
      </w:hyperlink>
    </w:p>
    <w:p w14:paraId="44572545" w14:textId="158469F5" w:rsidR="00213A56" w:rsidRDefault="00D317C4" w:rsidP="00B73564">
      <w:pPr>
        <w:pStyle w:val="TOC"/>
        <w:ind w:left="0"/>
        <w:rPr>
          <w:rFonts w:asciiTheme="minorHAnsi" w:eastAsiaTheme="minorEastAsia" w:hAnsiTheme="minorHAnsi" w:cstheme="minorBidi"/>
          <w:sz w:val="22"/>
          <w:lang w:val="en-US"/>
        </w:rPr>
      </w:pPr>
      <w:hyperlink w:anchor="_Toc6404790" w:history="1">
        <w:r w:rsidR="00213A56" w:rsidRPr="00DB1F97">
          <w:rPr>
            <w:rStyle w:val="Hyperlink"/>
          </w:rPr>
          <w:t>Things you may want to think about</w:t>
        </w:r>
        <w:r w:rsidR="00213A56">
          <w:rPr>
            <w:webHidden/>
          </w:rPr>
          <w:tab/>
        </w:r>
        <w:r w:rsidR="00213A56">
          <w:rPr>
            <w:webHidden/>
          </w:rPr>
          <w:fldChar w:fldCharType="begin"/>
        </w:r>
        <w:r w:rsidR="00213A56">
          <w:rPr>
            <w:webHidden/>
          </w:rPr>
          <w:instrText xml:space="preserve"> PAGEREF _Toc6404790 \h </w:instrText>
        </w:r>
        <w:r w:rsidR="00213A56">
          <w:rPr>
            <w:webHidden/>
          </w:rPr>
        </w:r>
        <w:r w:rsidR="00213A56">
          <w:rPr>
            <w:webHidden/>
          </w:rPr>
          <w:fldChar w:fldCharType="separate"/>
        </w:r>
        <w:r w:rsidR="005722BD">
          <w:rPr>
            <w:webHidden/>
          </w:rPr>
          <w:t>12</w:t>
        </w:r>
        <w:r w:rsidR="00213A56">
          <w:rPr>
            <w:webHidden/>
          </w:rPr>
          <w:fldChar w:fldCharType="end"/>
        </w:r>
      </w:hyperlink>
    </w:p>
    <w:p w14:paraId="5E3DAEF1" w14:textId="5201D40F" w:rsidR="00213A56" w:rsidRDefault="00D317C4" w:rsidP="00B73564">
      <w:pPr>
        <w:pStyle w:val="TOC"/>
        <w:ind w:left="0"/>
        <w:rPr>
          <w:rFonts w:asciiTheme="minorHAnsi" w:eastAsiaTheme="minorEastAsia" w:hAnsiTheme="minorHAnsi" w:cstheme="minorBidi"/>
          <w:sz w:val="22"/>
          <w:lang w:val="en-US"/>
        </w:rPr>
      </w:pPr>
      <w:hyperlink w:anchor="_Toc6404791" w:history="1">
        <w:r w:rsidR="00213A56" w:rsidRPr="00DB1F97">
          <w:rPr>
            <w:rStyle w:val="Hyperlink"/>
          </w:rPr>
          <w:t>How we will use the information you give us</w:t>
        </w:r>
        <w:r w:rsidR="00213A56">
          <w:rPr>
            <w:webHidden/>
          </w:rPr>
          <w:tab/>
        </w:r>
        <w:r w:rsidR="00213A56">
          <w:rPr>
            <w:webHidden/>
          </w:rPr>
          <w:fldChar w:fldCharType="begin"/>
        </w:r>
        <w:r w:rsidR="00213A56">
          <w:rPr>
            <w:webHidden/>
          </w:rPr>
          <w:instrText xml:space="preserve"> PAGEREF _Toc6404791 \h </w:instrText>
        </w:r>
        <w:r w:rsidR="00213A56">
          <w:rPr>
            <w:webHidden/>
          </w:rPr>
        </w:r>
        <w:r w:rsidR="00213A56">
          <w:rPr>
            <w:webHidden/>
          </w:rPr>
          <w:fldChar w:fldCharType="separate"/>
        </w:r>
        <w:r w:rsidR="005722BD">
          <w:rPr>
            <w:webHidden/>
          </w:rPr>
          <w:t>12</w:t>
        </w:r>
        <w:r w:rsidR="00213A56">
          <w:rPr>
            <w:webHidden/>
          </w:rPr>
          <w:fldChar w:fldCharType="end"/>
        </w:r>
      </w:hyperlink>
    </w:p>
    <w:p w14:paraId="1CB4ED02" w14:textId="1631F213" w:rsidR="00213A56" w:rsidRDefault="00D317C4" w:rsidP="00B73564">
      <w:pPr>
        <w:pStyle w:val="TOC"/>
        <w:ind w:left="0"/>
        <w:rPr>
          <w:rFonts w:asciiTheme="minorHAnsi" w:eastAsiaTheme="minorEastAsia" w:hAnsiTheme="minorHAnsi" w:cstheme="minorBidi"/>
          <w:sz w:val="22"/>
          <w:lang w:val="en-US"/>
        </w:rPr>
      </w:pPr>
      <w:hyperlink w:anchor="_Toc6404793" w:history="1">
        <w:r w:rsidR="00213A56" w:rsidRPr="00DB1F97">
          <w:rPr>
            <w:rStyle w:val="Hyperlink"/>
          </w:rPr>
          <w:t>Word list</w:t>
        </w:r>
        <w:r w:rsidR="00213A56">
          <w:rPr>
            <w:webHidden/>
          </w:rPr>
          <w:tab/>
        </w:r>
        <w:r w:rsidR="00213A56">
          <w:rPr>
            <w:webHidden/>
          </w:rPr>
          <w:fldChar w:fldCharType="begin"/>
        </w:r>
        <w:r w:rsidR="00213A56">
          <w:rPr>
            <w:webHidden/>
          </w:rPr>
          <w:instrText xml:space="preserve"> PAGEREF _Toc6404793 \h </w:instrText>
        </w:r>
        <w:r w:rsidR="00213A56">
          <w:rPr>
            <w:webHidden/>
          </w:rPr>
        </w:r>
        <w:r w:rsidR="00213A56">
          <w:rPr>
            <w:webHidden/>
          </w:rPr>
          <w:fldChar w:fldCharType="separate"/>
        </w:r>
        <w:r w:rsidR="005722BD">
          <w:rPr>
            <w:webHidden/>
          </w:rPr>
          <w:t>14</w:t>
        </w:r>
        <w:r w:rsidR="00213A56">
          <w:rPr>
            <w:webHidden/>
          </w:rPr>
          <w:fldChar w:fldCharType="end"/>
        </w:r>
      </w:hyperlink>
    </w:p>
    <w:p w14:paraId="63F5287C" w14:textId="1BD15D3D" w:rsidR="00213A56" w:rsidRDefault="00D317C4" w:rsidP="00B73564">
      <w:pPr>
        <w:pStyle w:val="TOC"/>
        <w:ind w:left="0"/>
        <w:rPr>
          <w:rFonts w:asciiTheme="minorHAnsi" w:eastAsiaTheme="minorEastAsia" w:hAnsiTheme="minorHAnsi" w:cstheme="minorBidi"/>
          <w:sz w:val="22"/>
          <w:lang w:val="en-US"/>
        </w:rPr>
      </w:pPr>
      <w:hyperlink w:anchor="_Toc6404794" w:history="1">
        <w:r w:rsidR="00213A56" w:rsidRPr="00DB1F97">
          <w:rPr>
            <w:rStyle w:val="Hyperlink"/>
          </w:rPr>
          <w:t>Contact us</w:t>
        </w:r>
        <w:r w:rsidR="00213A56">
          <w:rPr>
            <w:webHidden/>
          </w:rPr>
          <w:tab/>
        </w:r>
        <w:r w:rsidR="00213A56">
          <w:rPr>
            <w:webHidden/>
          </w:rPr>
          <w:fldChar w:fldCharType="begin"/>
        </w:r>
        <w:r w:rsidR="00213A56">
          <w:rPr>
            <w:webHidden/>
          </w:rPr>
          <w:instrText xml:space="preserve"> PAGEREF _Toc6404794 \h </w:instrText>
        </w:r>
        <w:r w:rsidR="00213A56">
          <w:rPr>
            <w:webHidden/>
          </w:rPr>
        </w:r>
        <w:r w:rsidR="00213A56">
          <w:rPr>
            <w:webHidden/>
          </w:rPr>
          <w:fldChar w:fldCharType="separate"/>
        </w:r>
        <w:r w:rsidR="005722BD">
          <w:rPr>
            <w:webHidden/>
          </w:rPr>
          <w:t>15</w:t>
        </w:r>
        <w:r w:rsidR="00213A56">
          <w:rPr>
            <w:webHidden/>
          </w:rPr>
          <w:fldChar w:fldCharType="end"/>
        </w:r>
      </w:hyperlink>
    </w:p>
    <w:p w14:paraId="3502DF28" w14:textId="156226F2" w:rsidR="00AC3AFC" w:rsidRDefault="005D0513" w:rsidP="00B73564">
      <w:r>
        <w:fldChar w:fldCharType="end"/>
      </w:r>
    </w:p>
    <w:p w14:paraId="717CC96F" w14:textId="39B929B5" w:rsidR="00AC3AFC" w:rsidRDefault="00AC3AFC" w:rsidP="00B73564">
      <w:r>
        <w:br w:type="page"/>
      </w:r>
    </w:p>
    <w:p w14:paraId="2B382384" w14:textId="384945C9" w:rsidR="003D539A" w:rsidRDefault="00504805" w:rsidP="00734110">
      <w:pPr>
        <w:pStyle w:val="Heading2"/>
      </w:pPr>
      <w:bookmarkStart w:id="15" w:name="_Toc6404784"/>
      <w:r w:rsidRPr="00734110">
        <w:lastRenderedPageBreak/>
        <w:t>What is the National Disability</w:t>
      </w:r>
      <w:r>
        <w:t xml:space="preserve"> Strategy</w:t>
      </w:r>
      <w:bookmarkEnd w:id="10"/>
      <w:r>
        <w:t>?</w:t>
      </w:r>
      <w:bookmarkEnd w:id="15"/>
    </w:p>
    <w:p w14:paraId="65EEC9D6" w14:textId="6BE43ED2" w:rsidR="00727D4F" w:rsidRDefault="00727D4F" w:rsidP="00DA00CF">
      <w:r>
        <w:t xml:space="preserve">The </w:t>
      </w:r>
      <w:r w:rsidRPr="00727D4F">
        <w:rPr>
          <w:i/>
        </w:rPr>
        <w:t>National Disability Strategy 2010–2020</w:t>
      </w:r>
      <w:r>
        <w:t xml:space="preserve"> is a plan to improve the lives of people with disability. </w:t>
      </w:r>
    </w:p>
    <w:p w14:paraId="14C1F707" w14:textId="77777777" w:rsidR="00727D4F" w:rsidRDefault="00727D4F" w:rsidP="00DA00CF">
      <w:r>
        <w:t>In this document we call it ‘the Strategy’.</w:t>
      </w:r>
    </w:p>
    <w:p w14:paraId="702E8AAD" w14:textId="6E8226D1" w:rsidR="00727D4F" w:rsidRDefault="00727D4F" w:rsidP="00DA00CF">
      <w:r>
        <w:t>The Strategy talks about what we can do to make</w:t>
      </w:r>
      <w:r w:rsidR="00563F81">
        <w:t xml:space="preserve"> </w:t>
      </w:r>
      <w:r w:rsidR="00563F81">
        <w:br/>
      </w:r>
      <w:r>
        <w:t>Australia more:</w:t>
      </w:r>
    </w:p>
    <w:p w14:paraId="448B0576" w14:textId="66BFD4B3" w:rsidR="00727D4F" w:rsidRPr="00BF4EEA" w:rsidRDefault="00727D4F" w:rsidP="00BF4EEA">
      <w:pPr>
        <w:pStyle w:val="Bullets"/>
        <w:rPr>
          <w:b/>
        </w:rPr>
      </w:pPr>
      <w:r w:rsidRPr="00BF4EEA">
        <w:rPr>
          <w:b/>
        </w:rPr>
        <w:t>inclusive</w:t>
      </w:r>
    </w:p>
    <w:p w14:paraId="245D4806" w14:textId="59BEA714" w:rsidR="00727D4F" w:rsidRPr="00BF4EEA" w:rsidRDefault="00727D4F" w:rsidP="00BF4EEA">
      <w:pPr>
        <w:pStyle w:val="Bullets"/>
        <w:rPr>
          <w:b/>
        </w:rPr>
      </w:pPr>
      <w:r w:rsidRPr="00BF4EEA">
        <w:rPr>
          <w:b/>
        </w:rPr>
        <w:t>accessibl</w:t>
      </w:r>
      <w:r w:rsidR="00C91523" w:rsidRPr="00BF4EEA">
        <w:rPr>
          <w:b/>
        </w:rPr>
        <w:t>e.</w:t>
      </w:r>
    </w:p>
    <w:p w14:paraId="29A0E4F3" w14:textId="77777777" w:rsidR="00727D4F" w:rsidRDefault="00727D4F" w:rsidP="00DA00CF">
      <w:r>
        <w:t>If something is inclusive, everyone can take part.</w:t>
      </w:r>
    </w:p>
    <w:p w14:paraId="1C7BFECB" w14:textId="77777777" w:rsidR="00727D4F" w:rsidRDefault="00727D4F" w:rsidP="00DA00CF">
      <w:r>
        <w:t>If something is accessible, everyone can use it. This might be:</w:t>
      </w:r>
    </w:p>
    <w:p w14:paraId="5BEA7448" w14:textId="1DA85317" w:rsidR="00727D4F" w:rsidRDefault="00727D4F" w:rsidP="00BF4EEA">
      <w:pPr>
        <w:pStyle w:val="Bullets"/>
      </w:pPr>
      <w:r>
        <w:t>a place or a building</w:t>
      </w:r>
    </w:p>
    <w:p w14:paraId="45693FA7" w14:textId="553F9EC8" w:rsidR="00727D4F" w:rsidRDefault="00727D4F" w:rsidP="00BF4EEA">
      <w:pPr>
        <w:pStyle w:val="Bullets"/>
      </w:pPr>
      <w:r>
        <w:t>transport</w:t>
      </w:r>
    </w:p>
    <w:p w14:paraId="4953FA67" w14:textId="1C707D73" w:rsidR="00727D4F" w:rsidRDefault="00727D4F" w:rsidP="00BF4EEA">
      <w:pPr>
        <w:pStyle w:val="Bullets"/>
      </w:pPr>
      <w:r>
        <w:t>a service</w:t>
      </w:r>
    </w:p>
    <w:p w14:paraId="3DDD19DC" w14:textId="0DD15BD6" w:rsidR="00727D4F" w:rsidRDefault="00727D4F" w:rsidP="00BF4EEA">
      <w:pPr>
        <w:pStyle w:val="Bullets"/>
      </w:pPr>
      <w:r>
        <w:t>information</w:t>
      </w:r>
    </w:p>
    <w:p w14:paraId="3A9DF2A3" w14:textId="6D8B00FF" w:rsidR="00727D4F" w:rsidRDefault="00727D4F" w:rsidP="00BF4EEA">
      <w:pPr>
        <w:pStyle w:val="Bullets"/>
      </w:pPr>
      <w:r>
        <w:t>a website.</w:t>
      </w:r>
    </w:p>
    <w:p w14:paraId="58722510" w14:textId="77777777" w:rsidR="00727D4F" w:rsidRDefault="00727D4F" w:rsidP="00DA00CF">
      <w:r>
        <w:t>The Strategy explains how people with disability should be:</w:t>
      </w:r>
    </w:p>
    <w:p w14:paraId="2E04CC74" w14:textId="36B835D2" w:rsidR="00727D4F" w:rsidRDefault="00727D4F" w:rsidP="00BF4EEA">
      <w:pPr>
        <w:pStyle w:val="Bullets"/>
      </w:pPr>
      <w:r>
        <w:t>treated the same as everyone else</w:t>
      </w:r>
    </w:p>
    <w:p w14:paraId="5455D437" w14:textId="0DC9D9CB" w:rsidR="00727D4F" w:rsidRPr="00727D4F" w:rsidRDefault="00727D4F" w:rsidP="00BF4EEA">
      <w:pPr>
        <w:pStyle w:val="Bullets"/>
      </w:pPr>
      <w:r>
        <w:t>included in our community.</w:t>
      </w:r>
    </w:p>
    <w:p w14:paraId="66656B86" w14:textId="797A16AE" w:rsidR="00AC3AFC" w:rsidRDefault="00AC3AFC" w:rsidP="00DA00CF">
      <w:r>
        <w:t xml:space="preserve">The Strategy is based on ideas that are in the United Nations Convention on the Rights of Persons with Disabilities </w:t>
      </w:r>
      <w:r>
        <w:br/>
        <w:t>(UN Convention).</w:t>
      </w:r>
    </w:p>
    <w:p w14:paraId="774153FF" w14:textId="5BC50E44" w:rsidR="00AC3AFC" w:rsidRDefault="00AC3AFC" w:rsidP="00DA00CF">
      <w:r>
        <w:t>The UN Convention is an international agreement. It applies all around the world.</w:t>
      </w:r>
    </w:p>
    <w:p w14:paraId="48F5736C" w14:textId="34BA1CED" w:rsidR="00774293" w:rsidRDefault="00AC3AFC" w:rsidP="00B73564">
      <w:r>
        <w:t>The UN Convention sets out the rights of people with disability.</w:t>
      </w:r>
      <w:r w:rsidR="00C1520D">
        <w:t xml:space="preserve"> </w:t>
      </w:r>
      <w:r w:rsidR="00C1520D">
        <w:br/>
      </w:r>
      <w:r>
        <w:t>It explains how people with disability should be treated fairly.</w:t>
      </w:r>
      <w:r w:rsidR="00774293">
        <w:br w:type="page"/>
      </w:r>
    </w:p>
    <w:p w14:paraId="53BF0D5A" w14:textId="37CD1FBE" w:rsidR="004E4B0B" w:rsidRDefault="004E4B0B" w:rsidP="00734110">
      <w:pPr>
        <w:pStyle w:val="Heading2"/>
      </w:pPr>
      <w:bookmarkStart w:id="16" w:name="_Toc6404785"/>
      <w:bookmarkStart w:id="17" w:name="_Toc496283183"/>
      <w:r w:rsidRPr="001A6E64">
        <w:lastRenderedPageBreak/>
        <w:t>A new national disability strategy</w:t>
      </w:r>
      <w:bookmarkEnd w:id="16"/>
    </w:p>
    <w:p w14:paraId="4CE8E424" w14:textId="77777777" w:rsidR="002270A4" w:rsidRPr="002270A4" w:rsidRDefault="002270A4" w:rsidP="002270A4">
      <w:r w:rsidRPr="002270A4">
        <w:t>In 2020, the Strategy will end.</w:t>
      </w:r>
    </w:p>
    <w:p w14:paraId="1D850B94" w14:textId="77777777" w:rsidR="002270A4" w:rsidRPr="002270A4" w:rsidRDefault="002270A4" w:rsidP="002270A4">
      <w:pPr>
        <w:rPr>
          <w:lang w:val="x-none"/>
        </w:rPr>
      </w:pPr>
      <w:r w:rsidRPr="002270A4">
        <w:rPr>
          <w:lang w:val="x-none"/>
        </w:rPr>
        <w:t>Governments across Australia are working together to develop a new strategy.</w:t>
      </w:r>
    </w:p>
    <w:p w14:paraId="1419DFB8" w14:textId="77777777" w:rsidR="002270A4" w:rsidRPr="002270A4" w:rsidRDefault="002270A4" w:rsidP="002270A4">
      <w:pPr>
        <w:rPr>
          <w:lang w:val="x-none"/>
        </w:rPr>
      </w:pPr>
      <w:r w:rsidRPr="002270A4">
        <w:rPr>
          <w:lang w:val="x-none"/>
        </w:rPr>
        <w:t xml:space="preserve">As we develop a new strategy, we want to hear from people with disability, and their families and </w:t>
      </w:r>
      <w:proofErr w:type="spellStart"/>
      <w:r w:rsidRPr="002270A4">
        <w:rPr>
          <w:lang w:val="x-none"/>
        </w:rPr>
        <w:t>carers</w:t>
      </w:r>
      <w:proofErr w:type="spellEnd"/>
      <w:r w:rsidRPr="002270A4">
        <w:rPr>
          <w:lang w:val="x-none"/>
        </w:rPr>
        <w:t>.</w:t>
      </w:r>
    </w:p>
    <w:p w14:paraId="4E0BB4CB" w14:textId="77777777" w:rsidR="002270A4" w:rsidRDefault="002270A4" w:rsidP="002270A4">
      <w:pPr>
        <w:rPr>
          <w:lang w:val="x-none"/>
        </w:rPr>
      </w:pPr>
      <w:r w:rsidRPr="002270A4">
        <w:rPr>
          <w:lang w:val="x-none"/>
        </w:rPr>
        <w:t>We want to know:</w:t>
      </w:r>
    </w:p>
    <w:p w14:paraId="39087E52" w14:textId="1F8BB782" w:rsidR="002270A4" w:rsidRPr="00BF4EEA" w:rsidRDefault="002270A4" w:rsidP="00BF4EEA">
      <w:pPr>
        <w:pStyle w:val="Bullets"/>
      </w:pPr>
      <w:r w:rsidRPr="002270A4">
        <w:t xml:space="preserve">what is </w:t>
      </w:r>
      <w:r w:rsidRPr="00BF4EEA">
        <w:t>important to them</w:t>
      </w:r>
    </w:p>
    <w:p w14:paraId="3B076FBC" w14:textId="1B47E706" w:rsidR="002270A4" w:rsidRPr="00BF4EEA" w:rsidRDefault="002270A4" w:rsidP="00BF4EEA">
      <w:pPr>
        <w:pStyle w:val="Bullets"/>
      </w:pPr>
      <w:r w:rsidRPr="00BF4EEA">
        <w:t>how to break down the barriers people with disability face</w:t>
      </w:r>
    </w:p>
    <w:p w14:paraId="7BD4FA07" w14:textId="4E9DC943" w:rsidR="002270A4" w:rsidRPr="002270A4" w:rsidRDefault="002270A4" w:rsidP="00BF4EEA">
      <w:pPr>
        <w:pStyle w:val="Bullets"/>
      </w:pPr>
      <w:r w:rsidRPr="00BF4EEA">
        <w:t>how to better meet</w:t>
      </w:r>
      <w:r w:rsidRPr="002270A4">
        <w:t xml:space="preserve"> the needs of people with disability.</w:t>
      </w:r>
    </w:p>
    <w:p w14:paraId="3488D2D5" w14:textId="27CA2798" w:rsidR="002270A4" w:rsidRPr="002270A4" w:rsidRDefault="002270A4" w:rsidP="002270A4">
      <w:pPr>
        <w:rPr>
          <w:lang w:val="x-none"/>
        </w:rPr>
      </w:pPr>
      <w:r w:rsidRPr="002270A4">
        <w:rPr>
          <w:lang w:val="x-none"/>
        </w:rPr>
        <w:t xml:space="preserve">The new strategy needs to include ideas that are important </w:t>
      </w:r>
      <w:r>
        <w:rPr>
          <w:lang w:val="x-none"/>
        </w:rPr>
        <w:br/>
      </w:r>
      <w:r w:rsidRPr="002270A4">
        <w:rPr>
          <w:lang w:val="x-none"/>
        </w:rPr>
        <w:t xml:space="preserve">to people with disability, their family and </w:t>
      </w:r>
      <w:proofErr w:type="spellStart"/>
      <w:r w:rsidRPr="002270A4">
        <w:rPr>
          <w:lang w:val="x-none"/>
        </w:rPr>
        <w:t>carers</w:t>
      </w:r>
      <w:proofErr w:type="spellEnd"/>
      <w:r w:rsidRPr="002270A4">
        <w:rPr>
          <w:lang w:val="x-none"/>
        </w:rPr>
        <w:t>.</w:t>
      </w:r>
    </w:p>
    <w:p w14:paraId="000D0BA0" w14:textId="2CCBF6DC" w:rsidR="002270A4" w:rsidRPr="002270A4" w:rsidRDefault="002270A4" w:rsidP="002270A4">
      <w:pPr>
        <w:rPr>
          <w:lang w:val="x-none"/>
        </w:rPr>
      </w:pPr>
      <w:r w:rsidRPr="002270A4">
        <w:rPr>
          <w:lang w:val="x-none"/>
        </w:rPr>
        <w:t xml:space="preserve">It also needs to think about what has changed in the last </w:t>
      </w:r>
      <w:r>
        <w:rPr>
          <w:lang w:val="x-none"/>
        </w:rPr>
        <w:br/>
      </w:r>
      <w:r w:rsidRPr="002270A4">
        <w:rPr>
          <w:lang w:val="x-none"/>
        </w:rPr>
        <w:t>10 years.</w:t>
      </w:r>
    </w:p>
    <w:p w14:paraId="0F83AF3A" w14:textId="77777777" w:rsidR="002270A4" w:rsidRPr="002270A4" w:rsidRDefault="002270A4" w:rsidP="002270A4">
      <w:pPr>
        <w:rPr>
          <w:lang w:val="x-none"/>
        </w:rPr>
      </w:pPr>
      <w:r w:rsidRPr="002270A4">
        <w:rPr>
          <w:lang w:val="x-none"/>
        </w:rPr>
        <w:t>In Australia, 1 in 5 people have a disability.</w:t>
      </w:r>
    </w:p>
    <w:p w14:paraId="49E5FD18" w14:textId="77777777" w:rsidR="002270A4" w:rsidRPr="002270A4" w:rsidRDefault="002270A4" w:rsidP="002270A4">
      <w:pPr>
        <w:rPr>
          <w:lang w:val="x-none"/>
        </w:rPr>
      </w:pPr>
      <w:r w:rsidRPr="002270A4">
        <w:rPr>
          <w:lang w:val="x-none"/>
        </w:rPr>
        <w:t>They are an important part of our community.</w:t>
      </w:r>
    </w:p>
    <w:p w14:paraId="172B4B9F" w14:textId="5658EDE5" w:rsidR="002270A4" w:rsidRPr="002270A4" w:rsidRDefault="002270A4" w:rsidP="002270A4">
      <w:pPr>
        <w:rPr>
          <w:lang w:val="x-none"/>
        </w:rPr>
      </w:pPr>
      <w:r w:rsidRPr="002270A4">
        <w:rPr>
          <w:lang w:val="x-none"/>
        </w:rPr>
        <w:t xml:space="preserve">When people with disability can take part in the community, </w:t>
      </w:r>
      <w:r>
        <w:rPr>
          <w:lang w:val="x-none"/>
        </w:rPr>
        <w:br/>
      </w:r>
      <w:r w:rsidRPr="002270A4">
        <w:rPr>
          <w:lang w:val="x-none"/>
        </w:rPr>
        <w:t>it makes things better for everyone.</w:t>
      </w:r>
    </w:p>
    <w:p w14:paraId="7300C21D" w14:textId="77777777" w:rsidR="002270A4" w:rsidRPr="002270A4" w:rsidRDefault="002270A4" w:rsidP="002270A4">
      <w:pPr>
        <w:rPr>
          <w:lang w:val="x-none"/>
        </w:rPr>
      </w:pPr>
      <w:r w:rsidRPr="002270A4">
        <w:rPr>
          <w:lang w:val="x-none"/>
        </w:rPr>
        <w:t xml:space="preserve">We all need to help make our community more inclusive and accessible for people with disability. </w:t>
      </w:r>
    </w:p>
    <w:p w14:paraId="7F23CAF1" w14:textId="77777777" w:rsidR="002270A4" w:rsidRPr="002270A4" w:rsidRDefault="002270A4" w:rsidP="002270A4">
      <w:pPr>
        <w:rPr>
          <w:lang w:val="x-none"/>
        </w:rPr>
      </w:pPr>
      <w:r w:rsidRPr="002270A4">
        <w:rPr>
          <w:lang w:val="x-none"/>
        </w:rPr>
        <w:t>We want all Australians with disability to:</w:t>
      </w:r>
    </w:p>
    <w:p w14:paraId="3AF56796" w14:textId="64BC7E19" w:rsidR="002270A4" w:rsidRPr="002270A4" w:rsidRDefault="002270A4" w:rsidP="00BF4EEA">
      <w:pPr>
        <w:pStyle w:val="Bullets"/>
      </w:pPr>
      <w:r w:rsidRPr="002270A4">
        <w:t>have the same rights as everyone else</w:t>
      </w:r>
    </w:p>
    <w:p w14:paraId="04B8A1B8" w14:textId="29D21526" w:rsidR="002270A4" w:rsidRPr="002270A4" w:rsidRDefault="002270A4" w:rsidP="00BF4EEA">
      <w:pPr>
        <w:pStyle w:val="Bullets"/>
      </w:pPr>
      <w:r w:rsidRPr="002270A4">
        <w:t xml:space="preserve">be able to find and use the supports and services they </w:t>
      </w:r>
      <w:r w:rsidRPr="002270A4">
        <w:rPr>
          <w:lang w:val="en-US"/>
        </w:rPr>
        <w:t>n</w:t>
      </w:r>
      <w:proofErr w:type="spellStart"/>
      <w:r w:rsidRPr="002270A4">
        <w:t>eed</w:t>
      </w:r>
      <w:proofErr w:type="spellEnd"/>
    </w:p>
    <w:p w14:paraId="5347A06D" w14:textId="65721668" w:rsidR="002270A4" w:rsidRPr="00845748" w:rsidRDefault="002270A4" w:rsidP="00BF4EEA">
      <w:pPr>
        <w:pStyle w:val="Bullets"/>
      </w:pPr>
      <w:r w:rsidRPr="002270A4">
        <w:t xml:space="preserve">have the same opportunities </w:t>
      </w:r>
      <w:r w:rsidRPr="00845748">
        <w:t>as everyone else.</w:t>
      </w:r>
    </w:p>
    <w:p w14:paraId="3BA57A99" w14:textId="77777777" w:rsidR="009F13C9" w:rsidRDefault="009F13C9" w:rsidP="00B73564">
      <w:pPr>
        <w:rPr>
          <w:rFonts w:cs="Times New Roman"/>
          <w:color w:val="00787A"/>
          <w:sz w:val="36"/>
          <w:szCs w:val="26"/>
        </w:rPr>
      </w:pPr>
      <w:r>
        <w:br w:type="page"/>
      </w:r>
    </w:p>
    <w:p w14:paraId="58F5D856" w14:textId="6B0D6B2E" w:rsidR="009F3FB0" w:rsidRDefault="00D4245F" w:rsidP="00734110">
      <w:pPr>
        <w:pStyle w:val="Heading2"/>
      </w:pPr>
      <w:bookmarkStart w:id="18" w:name="_Toc6404786"/>
      <w:r>
        <w:lastRenderedPageBreak/>
        <w:t>You can tell us what you think</w:t>
      </w:r>
      <w:bookmarkEnd w:id="18"/>
    </w:p>
    <w:p w14:paraId="2FEE9ED8" w14:textId="3D10CF8D" w:rsidR="00E92065" w:rsidRPr="00E92065" w:rsidRDefault="00E92065" w:rsidP="00E92065">
      <w:pPr>
        <w:rPr>
          <w:lang w:val="x-none"/>
        </w:rPr>
      </w:pPr>
      <w:r w:rsidRPr="00E92065">
        <w:rPr>
          <w:lang w:val="x-none"/>
        </w:rPr>
        <w:t xml:space="preserve">We will be talking to people across Australia from April to </w:t>
      </w:r>
      <w:r w:rsidR="0058521F">
        <w:rPr>
          <w:lang w:val="x-none"/>
        </w:rPr>
        <w:br/>
      </w:r>
      <w:r w:rsidRPr="00E92065">
        <w:rPr>
          <w:lang w:val="x-none"/>
        </w:rPr>
        <w:t>June 2019.</w:t>
      </w:r>
    </w:p>
    <w:p w14:paraId="70508E1F" w14:textId="77777777" w:rsidR="00E92065" w:rsidRPr="00E92065" w:rsidRDefault="00E92065" w:rsidP="007D6E3B">
      <w:pPr>
        <w:rPr>
          <w:lang w:val="x-none"/>
        </w:rPr>
      </w:pPr>
      <w:r w:rsidRPr="00E92065">
        <w:rPr>
          <w:lang w:val="x-none"/>
        </w:rPr>
        <w:t>This includes people:</w:t>
      </w:r>
    </w:p>
    <w:p w14:paraId="5D692A4E" w14:textId="0B1D3B57" w:rsidR="00E92065" w:rsidRPr="0050244B" w:rsidRDefault="00E92065" w:rsidP="0050244B">
      <w:pPr>
        <w:pStyle w:val="Bullets"/>
      </w:pPr>
      <w:r w:rsidRPr="0050244B">
        <w:t xml:space="preserve">with disability </w:t>
      </w:r>
    </w:p>
    <w:p w14:paraId="2688D3AB" w14:textId="188F9817" w:rsidR="00E92065" w:rsidRPr="00E92065" w:rsidRDefault="00E92065" w:rsidP="0050244B">
      <w:pPr>
        <w:pStyle w:val="Bullets"/>
      </w:pPr>
      <w:r w:rsidRPr="0050244B">
        <w:t>without</w:t>
      </w:r>
      <w:r w:rsidRPr="00E92065">
        <w:t xml:space="preserve"> disability. </w:t>
      </w:r>
    </w:p>
    <w:p w14:paraId="7CD5AF74" w14:textId="57CA5C7B" w:rsidR="00E92065" w:rsidRPr="00E92065" w:rsidRDefault="00E92065" w:rsidP="007D6E3B">
      <w:pPr>
        <w:rPr>
          <w:lang w:val="x-none"/>
        </w:rPr>
      </w:pPr>
      <w:r w:rsidRPr="00E92065">
        <w:rPr>
          <w:lang w:val="x-none"/>
        </w:rPr>
        <w:t xml:space="preserve">This is your chance to help shape the next national </w:t>
      </w:r>
      <w:r>
        <w:rPr>
          <w:lang w:val="x-none"/>
        </w:rPr>
        <w:br/>
      </w:r>
      <w:r w:rsidRPr="00E92065">
        <w:rPr>
          <w:lang w:val="x-none"/>
        </w:rPr>
        <w:t xml:space="preserve">disability strategy.  </w:t>
      </w:r>
    </w:p>
    <w:p w14:paraId="277A7DB0" w14:textId="77777777" w:rsidR="00E92065" w:rsidRDefault="00E92065" w:rsidP="00E92065">
      <w:r>
        <w:t>You can have your say by:</w:t>
      </w:r>
    </w:p>
    <w:p w14:paraId="21348C4D" w14:textId="243F232C" w:rsidR="00E92065" w:rsidRPr="0050244B" w:rsidRDefault="00E92065" w:rsidP="0050244B">
      <w:pPr>
        <w:pStyle w:val="Bullets"/>
      </w:pPr>
      <w:r>
        <w:t xml:space="preserve">filling </w:t>
      </w:r>
      <w:r w:rsidRPr="0050244B">
        <w:t>out a survey</w:t>
      </w:r>
    </w:p>
    <w:p w14:paraId="77F724C2" w14:textId="013891AD" w:rsidR="00E92065" w:rsidRPr="0050244B" w:rsidRDefault="00E92065" w:rsidP="0050244B">
      <w:pPr>
        <w:pStyle w:val="Bullets"/>
      </w:pPr>
      <w:r w:rsidRPr="0050244B">
        <w:t>taking part in a workshop event</w:t>
      </w:r>
    </w:p>
    <w:p w14:paraId="5F4A2EEB" w14:textId="1B9777FC" w:rsidR="00E92065" w:rsidRPr="0050244B" w:rsidRDefault="00E92065" w:rsidP="0050244B">
      <w:pPr>
        <w:pStyle w:val="Bullets"/>
      </w:pPr>
      <w:r w:rsidRPr="0050244B">
        <w:t>taking part in an online forum.</w:t>
      </w:r>
    </w:p>
    <w:p w14:paraId="2D5D2AB5" w14:textId="77777777" w:rsidR="0050244B" w:rsidRDefault="00E92065" w:rsidP="00E92065">
      <w:r>
        <w:t>You can visit this website to get more information:</w:t>
      </w:r>
      <w:r w:rsidR="007D6E3B">
        <w:t xml:space="preserve"> </w:t>
      </w:r>
    </w:p>
    <w:p w14:paraId="0A43C690" w14:textId="7040FD35" w:rsidR="0020447F" w:rsidRDefault="00D317C4" w:rsidP="00E92065">
      <w:hyperlink r:id="rId9" w:history="1">
        <w:r w:rsidR="0050244B" w:rsidRPr="00641505">
          <w:rPr>
            <w:rStyle w:val="Hyperlink"/>
          </w:rPr>
          <w:t>www.engage.dss.gov.au</w:t>
        </w:r>
      </w:hyperlink>
    </w:p>
    <w:p w14:paraId="7DE0EC10" w14:textId="77777777" w:rsidR="0050244B" w:rsidRDefault="0050244B">
      <w:pPr>
        <w:spacing w:after="0" w:line="240" w:lineRule="auto"/>
        <w:rPr>
          <w:rFonts w:cs="Times New Roman"/>
          <w:b/>
          <w:bCs/>
          <w:color w:val="00787A"/>
          <w:sz w:val="36"/>
          <w:szCs w:val="26"/>
          <w:lang w:val="x-none"/>
        </w:rPr>
      </w:pPr>
      <w:r>
        <w:br w:type="page"/>
      </w:r>
    </w:p>
    <w:p w14:paraId="1906643E" w14:textId="1F042A8B" w:rsidR="009F3FB0" w:rsidRDefault="00D4245F" w:rsidP="0020447F">
      <w:pPr>
        <w:pStyle w:val="Heading2"/>
        <w:spacing w:before="360"/>
      </w:pPr>
      <w:r>
        <w:lastRenderedPageBreak/>
        <w:t xml:space="preserve">The ideas in the current Strategy </w:t>
      </w:r>
    </w:p>
    <w:p w14:paraId="79706B81" w14:textId="26E12D2C" w:rsidR="00E86774" w:rsidRPr="00E86774" w:rsidRDefault="00E86774" w:rsidP="007D6E3B">
      <w:pPr>
        <w:rPr>
          <w:lang w:val="x-none"/>
        </w:rPr>
      </w:pPr>
      <w:r w:rsidRPr="00E86774">
        <w:rPr>
          <w:lang w:val="x-none"/>
        </w:rPr>
        <w:t>The current Strategy has 6 ideas for improving many different parts of life for people with disability, including making sure:</w:t>
      </w:r>
    </w:p>
    <w:p w14:paraId="6EBDCCC9" w14:textId="668FBFC2" w:rsidR="00E86774" w:rsidRPr="0050244B" w:rsidRDefault="00E86774" w:rsidP="00D33DCB">
      <w:pPr>
        <w:pStyle w:val="Bullets"/>
        <w:ind w:left="357" w:hanging="357"/>
      </w:pPr>
      <w:r w:rsidRPr="0050244B">
        <w:t xml:space="preserve">communities are inclusive and accessible, including places and buildings  </w:t>
      </w:r>
    </w:p>
    <w:p w14:paraId="02661C48" w14:textId="5E211B38" w:rsidR="00E86774" w:rsidRPr="0050244B" w:rsidRDefault="00E86774" w:rsidP="00D33DCB">
      <w:pPr>
        <w:pStyle w:val="Bullets"/>
        <w:ind w:left="357" w:hanging="357"/>
      </w:pPr>
      <w:r w:rsidRPr="0050244B">
        <w:t>there are laws to protect your rights</w:t>
      </w:r>
    </w:p>
    <w:p w14:paraId="4EB7C861" w14:textId="0F169CEA" w:rsidR="00E86774" w:rsidRPr="0050244B" w:rsidRDefault="00E86774" w:rsidP="00D33DCB">
      <w:pPr>
        <w:pStyle w:val="Bullets"/>
        <w:ind w:left="357" w:hanging="357"/>
      </w:pPr>
      <w:r w:rsidRPr="0050244B">
        <w:t xml:space="preserve">you can take part in the economy and be </w:t>
      </w:r>
      <w:r w:rsidRPr="0050244B">
        <w:rPr>
          <w:b/>
        </w:rPr>
        <w:t xml:space="preserve">financially independent </w:t>
      </w:r>
      <w:r w:rsidRPr="0050244B">
        <w:t xml:space="preserve">– you can make your own money and </w:t>
      </w:r>
      <w:r w:rsidR="00C520CD" w:rsidRPr="0050244B">
        <w:br/>
      </w:r>
      <w:r w:rsidRPr="0050244B">
        <w:t>support yourself</w:t>
      </w:r>
    </w:p>
    <w:p w14:paraId="618E9A8B" w14:textId="73B238EB" w:rsidR="00C520CD" w:rsidRPr="0050244B" w:rsidRDefault="00C520CD" w:rsidP="00D33DCB">
      <w:pPr>
        <w:pStyle w:val="Bullets"/>
        <w:ind w:left="357" w:hanging="357"/>
      </w:pPr>
      <w:r w:rsidRPr="0050244B">
        <w:t>you get the support you need to take part in the community</w:t>
      </w:r>
    </w:p>
    <w:p w14:paraId="3DA4AB79" w14:textId="56621561" w:rsidR="00C520CD" w:rsidRPr="0050244B" w:rsidRDefault="00C520CD" w:rsidP="00D33DCB">
      <w:pPr>
        <w:pStyle w:val="Bullets"/>
        <w:ind w:left="357" w:hanging="357"/>
      </w:pPr>
      <w:r w:rsidRPr="0050244B">
        <w:t xml:space="preserve">you can get an education and help finding a job after you have finished school </w:t>
      </w:r>
    </w:p>
    <w:p w14:paraId="68D365FB" w14:textId="199F7963" w:rsidR="002D6B0F" w:rsidRDefault="00C520CD" w:rsidP="00D33DCB">
      <w:pPr>
        <w:pStyle w:val="Bullets"/>
        <w:ind w:left="357" w:hanging="357"/>
      </w:pPr>
      <w:r w:rsidRPr="0050244B">
        <w:t>you can live a happy and healthy life.</w:t>
      </w:r>
      <w:r w:rsidR="002D6B0F">
        <w:br w:type="page"/>
      </w:r>
    </w:p>
    <w:p w14:paraId="2B472FDE" w14:textId="4DB98D5E" w:rsidR="000805E5" w:rsidRDefault="000805E5" w:rsidP="00734110">
      <w:pPr>
        <w:pStyle w:val="Heading2"/>
      </w:pPr>
      <w:bookmarkStart w:id="19" w:name="_Toc6404787"/>
      <w:r>
        <w:lastRenderedPageBreak/>
        <w:t xml:space="preserve">What </w:t>
      </w:r>
      <w:r w:rsidR="00D4245F">
        <w:t>people have told us so far</w:t>
      </w:r>
      <w:bookmarkEnd w:id="19"/>
      <w:r w:rsidR="00D4245F">
        <w:t xml:space="preserve"> </w:t>
      </w:r>
    </w:p>
    <w:p w14:paraId="5EC9D851" w14:textId="77777777" w:rsidR="00C520CD" w:rsidRPr="00C520CD" w:rsidRDefault="00C520CD" w:rsidP="00C520CD">
      <w:pPr>
        <w:rPr>
          <w:lang w:val="x-none"/>
        </w:rPr>
      </w:pPr>
      <w:r w:rsidRPr="00C520CD">
        <w:rPr>
          <w:lang w:val="x-none"/>
        </w:rPr>
        <w:t xml:space="preserve">The first National Disability Strategy was created in 2009 after we talked to people with disability, their families and </w:t>
      </w:r>
      <w:proofErr w:type="spellStart"/>
      <w:r w:rsidRPr="00C520CD">
        <w:rPr>
          <w:lang w:val="x-none"/>
        </w:rPr>
        <w:t>carers</w:t>
      </w:r>
      <w:proofErr w:type="spellEnd"/>
      <w:r w:rsidRPr="00C520CD">
        <w:rPr>
          <w:lang w:val="x-none"/>
        </w:rPr>
        <w:t>.</w:t>
      </w:r>
    </w:p>
    <w:p w14:paraId="007C8C46" w14:textId="77777777" w:rsidR="00C520CD" w:rsidRPr="00C520CD" w:rsidRDefault="00C520CD" w:rsidP="00C520CD">
      <w:pPr>
        <w:rPr>
          <w:lang w:val="x-none"/>
        </w:rPr>
      </w:pPr>
      <w:r w:rsidRPr="00C520CD">
        <w:rPr>
          <w:lang w:val="x-none"/>
        </w:rPr>
        <w:t xml:space="preserve">We heard about the key barriers and issues people with disability face. </w:t>
      </w:r>
    </w:p>
    <w:p w14:paraId="2A4CCFB3" w14:textId="383879B6" w:rsidR="00C520CD" w:rsidRPr="00C520CD" w:rsidRDefault="00C520CD" w:rsidP="00C520CD">
      <w:pPr>
        <w:rPr>
          <w:lang w:val="x-none"/>
        </w:rPr>
      </w:pPr>
      <w:r w:rsidRPr="00C520CD">
        <w:rPr>
          <w:lang w:val="x-none"/>
        </w:rPr>
        <w:t>Since the Strategy was put in place in 2010, all governments around Australia have reported on how things have been going.</w:t>
      </w:r>
    </w:p>
    <w:p w14:paraId="62711FB2" w14:textId="5FC8DFA4" w:rsidR="00C520CD" w:rsidRPr="00C520CD" w:rsidRDefault="00C520CD" w:rsidP="00C520CD">
      <w:pPr>
        <w:rPr>
          <w:lang w:val="x-none"/>
        </w:rPr>
      </w:pPr>
      <w:r w:rsidRPr="00C520CD">
        <w:rPr>
          <w:lang w:val="x-none"/>
        </w:rPr>
        <w:t xml:space="preserve">Other </w:t>
      </w:r>
      <w:proofErr w:type="spellStart"/>
      <w:r w:rsidRPr="00C520CD">
        <w:rPr>
          <w:lang w:val="x-none"/>
        </w:rPr>
        <w:t>organisations</w:t>
      </w:r>
      <w:proofErr w:type="spellEnd"/>
      <w:r w:rsidRPr="00C520CD">
        <w:rPr>
          <w:lang w:val="x-none"/>
        </w:rPr>
        <w:t xml:space="preserve"> have also done some research and told us how the Strategy has been going.</w:t>
      </w:r>
    </w:p>
    <w:p w14:paraId="17EA1BCF" w14:textId="77777777" w:rsidR="00C520CD" w:rsidRDefault="00C520CD" w:rsidP="00C520CD">
      <w:r>
        <w:t>These organisations were the:</w:t>
      </w:r>
    </w:p>
    <w:p w14:paraId="0B3992EB" w14:textId="47B49B52" w:rsidR="00C520CD" w:rsidRDefault="00C520CD" w:rsidP="00C520CD">
      <w:pPr>
        <w:pStyle w:val="Bullets"/>
      </w:pPr>
      <w:r>
        <w:t>University of New South Wales</w:t>
      </w:r>
    </w:p>
    <w:p w14:paraId="5E9A0864" w14:textId="7A0DB830" w:rsidR="00C520CD" w:rsidRDefault="00C520CD" w:rsidP="00C520CD">
      <w:pPr>
        <w:pStyle w:val="Bullets"/>
      </w:pPr>
      <w:r>
        <w:t>Productivity Commission – they do research for the Australian Government.</w:t>
      </w:r>
    </w:p>
    <w:p w14:paraId="11C2D022" w14:textId="7B60158D" w:rsidR="00C520CD" w:rsidRDefault="00C520CD" w:rsidP="00C520CD">
      <w:r>
        <w:t>There are 5 main areas that came out of this research.</w:t>
      </w:r>
    </w:p>
    <w:p w14:paraId="79B76F4E" w14:textId="77777777" w:rsidR="00C520CD" w:rsidRDefault="00C520CD" w:rsidP="00C520CD">
      <w:pPr>
        <w:pStyle w:val="Heading3"/>
      </w:pPr>
      <w:r>
        <w:t>1. The Strategy is a good start, but more can be done.</w:t>
      </w:r>
    </w:p>
    <w:p w14:paraId="0D360411" w14:textId="77777777" w:rsidR="00C520CD" w:rsidRDefault="00C520CD" w:rsidP="00C520CD">
      <w:r>
        <w:t>They found that the Strategy is working well, but more needs to be done to make sure people with disability:</w:t>
      </w:r>
    </w:p>
    <w:p w14:paraId="6C46B60C" w14:textId="7E77B711" w:rsidR="00C520CD" w:rsidRDefault="00C520CD" w:rsidP="00C520CD">
      <w:pPr>
        <w:pStyle w:val="Bullets"/>
      </w:pPr>
      <w:r>
        <w:t>are treated equally</w:t>
      </w:r>
    </w:p>
    <w:p w14:paraId="216022A6" w14:textId="55E89EA3" w:rsidR="00C520CD" w:rsidRDefault="00C520CD" w:rsidP="00C520CD">
      <w:pPr>
        <w:pStyle w:val="Bullets"/>
      </w:pPr>
      <w:r>
        <w:t>can find and use the services they need.</w:t>
      </w:r>
    </w:p>
    <w:p w14:paraId="541E4ACE" w14:textId="5422C77E" w:rsidR="00C14900" w:rsidRPr="00C14900" w:rsidRDefault="00C520CD" w:rsidP="00C14900">
      <w:r>
        <w:t>The new strategy also needs to look at how things are going for families and carers.</w:t>
      </w:r>
      <w:r w:rsidR="00C14900">
        <w:br w:type="page"/>
      </w:r>
    </w:p>
    <w:p w14:paraId="0D9B55CF" w14:textId="4AD7CE9D" w:rsidR="00C520CD" w:rsidRDefault="00C520CD" w:rsidP="00C520CD">
      <w:pPr>
        <w:pStyle w:val="Heading3"/>
      </w:pPr>
      <w:r>
        <w:lastRenderedPageBreak/>
        <w:t>2. Changes to the disability environment.</w:t>
      </w:r>
    </w:p>
    <w:p w14:paraId="1B379D08" w14:textId="38FF0185" w:rsidR="00C520CD" w:rsidRDefault="00C520CD" w:rsidP="00C520CD">
      <w:r>
        <w:t xml:space="preserve">A lot has changed in the disability sector since the Strategy </w:t>
      </w:r>
      <w:r w:rsidR="00484FA6">
        <w:br/>
      </w:r>
      <w:r>
        <w:t xml:space="preserve">was made. </w:t>
      </w:r>
    </w:p>
    <w:p w14:paraId="07812106" w14:textId="737B0814" w:rsidR="00C520CD" w:rsidRDefault="00C520CD" w:rsidP="00C520CD">
      <w:r>
        <w:t xml:space="preserve">One of the main changes is the National Disability Insurance Scheme (NDIS). </w:t>
      </w:r>
    </w:p>
    <w:p w14:paraId="7FDCA02B" w14:textId="29EA0F21" w:rsidR="00C520CD" w:rsidRDefault="00C520CD" w:rsidP="00C520CD">
      <w:r>
        <w:t xml:space="preserve">The NDIS is changing the way people with disability </w:t>
      </w:r>
      <w:r w:rsidR="00484FA6">
        <w:br/>
      </w:r>
      <w:r>
        <w:t>get support.</w:t>
      </w:r>
    </w:p>
    <w:p w14:paraId="4DF98C47" w14:textId="7814A56C" w:rsidR="00C520CD" w:rsidRDefault="00C520CD" w:rsidP="00C520CD">
      <w:r>
        <w:t xml:space="preserve">A </w:t>
      </w:r>
      <w:r w:rsidRPr="008379BA">
        <w:rPr>
          <w:b/>
        </w:rPr>
        <w:t>Royal Commission</w:t>
      </w:r>
      <w:r>
        <w:t xml:space="preserve"> into Violence, Abuse, Neglect </w:t>
      </w:r>
      <w:r w:rsidR="00484FA6">
        <w:br/>
      </w:r>
      <w:r>
        <w:t xml:space="preserve">and Exploitation of People with Disability will also be </w:t>
      </w:r>
      <w:r w:rsidR="00484FA6">
        <w:br/>
      </w:r>
      <w:r>
        <w:t xml:space="preserve">happening soon. </w:t>
      </w:r>
    </w:p>
    <w:p w14:paraId="5A861681" w14:textId="66FD5B95" w:rsidR="00C520CD" w:rsidRDefault="00C520CD" w:rsidP="00C520CD">
      <w:r>
        <w:t xml:space="preserve">A Royal Commission is a formal public inquiry. </w:t>
      </w:r>
    </w:p>
    <w:p w14:paraId="1DFA69A4" w14:textId="01F5D767" w:rsidR="00C520CD" w:rsidRDefault="00C520CD" w:rsidP="00C520CD">
      <w:r>
        <w:t>It is an official way of looking into a big problem and working out what went wrong.</w:t>
      </w:r>
    </w:p>
    <w:p w14:paraId="2AB36D54" w14:textId="77777777" w:rsidR="00C520CD" w:rsidRDefault="00C520CD" w:rsidP="00C520CD">
      <w:r>
        <w:t xml:space="preserve">It will go for at least 3 years. </w:t>
      </w:r>
    </w:p>
    <w:p w14:paraId="7CCA7EE8" w14:textId="47E9E154" w:rsidR="00AD50C5" w:rsidRDefault="00C520CD" w:rsidP="00C520CD">
      <w:r>
        <w:t>The Royal Commission may work out areas that could be included in a strategy in the future.</w:t>
      </w:r>
    </w:p>
    <w:p w14:paraId="3105D786" w14:textId="481BD790" w:rsidR="00484FA6" w:rsidRDefault="00484FA6" w:rsidP="00484FA6">
      <w:pPr>
        <w:pStyle w:val="Heading3"/>
      </w:pPr>
      <w:r>
        <w:t xml:space="preserve">3. Barriers still exist for people with disability. </w:t>
      </w:r>
    </w:p>
    <w:p w14:paraId="0DBF3BE2" w14:textId="6F299C55" w:rsidR="00484FA6" w:rsidRDefault="00484FA6" w:rsidP="00484FA6">
      <w:r>
        <w:t xml:space="preserve">A lot of barriers still exist for people with disability. </w:t>
      </w:r>
    </w:p>
    <w:p w14:paraId="7C6900A6" w14:textId="77777777" w:rsidR="00484FA6" w:rsidRDefault="00484FA6" w:rsidP="00484FA6">
      <w:r>
        <w:t>These barriers include problems like:</w:t>
      </w:r>
    </w:p>
    <w:p w14:paraId="4A65AF0B" w14:textId="209E5503" w:rsidR="00484FA6" w:rsidRDefault="00484FA6" w:rsidP="00484FA6">
      <w:pPr>
        <w:pStyle w:val="Bullets"/>
      </w:pPr>
      <w:r w:rsidRPr="00484FA6">
        <w:rPr>
          <w:b/>
        </w:rPr>
        <w:t>discrimination</w:t>
      </w:r>
      <w:r>
        <w:t xml:space="preserve"> – when you are treated unfairly because of your race, beliefs, sexuality, disability or age</w:t>
      </w:r>
    </w:p>
    <w:p w14:paraId="39F90E91" w14:textId="53E61A90" w:rsidR="00484FA6" w:rsidRDefault="00484FA6" w:rsidP="00484FA6">
      <w:pPr>
        <w:pStyle w:val="Bullets"/>
      </w:pPr>
      <w:r>
        <w:t>buildings or services in the community that aren’t accessible</w:t>
      </w:r>
    </w:p>
    <w:p w14:paraId="22B094CA" w14:textId="3CA4E8BC" w:rsidR="00484FA6" w:rsidRDefault="00484FA6" w:rsidP="00484FA6">
      <w:pPr>
        <w:pStyle w:val="Bullets"/>
      </w:pPr>
      <w:r>
        <w:t>information about the supports and services available aren’t reaching people.</w:t>
      </w:r>
    </w:p>
    <w:p w14:paraId="6B48C121" w14:textId="1298DA9A" w:rsidR="00484FA6" w:rsidRDefault="00484FA6" w:rsidP="00484FA6">
      <w:r>
        <w:t xml:space="preserve">These barriers stop people with disability from taking part </w:t>
      </w:r>
      <w:r>
        <w:br/>
        <w:t xml:space="preserve">in their community. </w:t>
      </w:r>
    </w:p>
    <w:p w14:paraId="3E75402B" w14:textId="77777777" w:rsidR="00484FA6" w:rsidRDefault="00484FA6">
      <w:pPr>
        <w:spacing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6125EE38" w14:textId="6E1533E8" w:rsidR="00484FA6" w:rsidRDefault="00484FA6" w:rsidP="00484FA6">
      <w:pPr>
        <w:pStyle w:val="Heading3"/>
      </w:pPr>
      <w:r>
        <w:lastRenderedPageBreak/>
        <w:t>4. People with disability are diverse.</w:t>
      </w:r>
    </w:p>
    <w:p w14:paraId="0730D574" w14:textId="554C0D35" w:rsidR="00484FA6" w:rsidRDefault="00484FA6" w:rsidP="00484FA6">
      <w:r>
        <w:t xml:space="preserve">We need to think about all the different types of people </w:t>
      </w:r>
      <w:r w:rsidR="00C14900">
        <w:br/>
      </w:r>
      <w:r>
        <w:t>with disability.</w:t>
      </w:r>
    </w:p>
    <w:p w14:paraId="77798753" w14:textId="77777777" w:rsidR="00484FA6" w:rsidRDefault="00484FA6" w:rsidP="00484FA6">
      <w:r>
        <w:t>For example, we need to think about people with disability who:</w:t>
      </w:r>
    </w:p>
    <w:p w14:paraId="0C49603C" w14:textId="60536DA1" w:rsidR="00484FA6" w:rsidRPr="00484FA6" w:rsidRDefault="00484FA6" w:rsidP="00484FA6">
      <w:pPr>
        <w:pStyle w:val="Bullets"/>
        <w:rPr>
          <w:spacing w:val="-2"/>
        </w:rPr>
      </w:pPr>
      <w:r w:rsidRPr="00484FA6">
        <w:rPr>
          <w:spacing w:val="-2"/>
        </w:rPr>
        <w:t xml:space="preserve">have a different </w:t>
      </w:r>
      <w:r w:rsidRPr="00484FA6">
        <w:rPr>
          <w:b/>
          <w:spacing w:val="-2"/>
        </w:rPr>
        <w:t>sexual orientation</w:t>
      </w:r>
      <w:r w:rsidRPr="00484FA6">
        <w:rPr>
          <w:spacing w:val="-2"/>
        </w:rPr>
        <w:t xml:space="preserve"> – who you are attracted to</w:t>
      </w:r>
    </w:p>
    <w:p w14:paraId="4CDA377D" w14:textId="69586FED" w:rsidR="00484FA6" w:rsidRDefault="00484FA6" w:rsidP="00484FA6">
      <w:pPr>
        <w:pStyle w:val="Bullets"/>
      </w:pPr>
      <w:r>
        <w:t xml:space="preserve">are from different </w:t>
      </w:r>
      <w:r w:rsidRPr="00484FA6">
        <w:rPr>
          <w:b/>
        </w:rPr>
        <w:t>cultures</w:t>
      </w:r>
      <w:r>
        <w:t xml:space="preserve"> – your race, the language you speak or the way you live your life because of where you </w:t>
      </w:r>
      <w:r w:rsidR="00A03416">
        <w:br/>
      </w:r>
      <w:r>
        <w:t>or your family were born</w:t>
      </w:r>
    </w:p>
    <w:p w14:paraId="55F244A7" w14:textId="67B03604" w:rsidR="00484FA6" w:rsidRDefault="00484FA6" w:rsidP="00484FA6">
      <w:pPr>
        <w:pStyle w:val="Bullets"/>
      </w:pPr>
      <w:r>
        <w:t xml:space="preserve">are different </w:t>
      </w:r>
      <w:r w:rsidRPr="00484FA6">
        <w:rPr>
          <w:b/>
        </w:rPr>
        <w:t>genders</w:t>
      </w:r>
      <w:r>
        <w:t xml:space="preserve"> – whether you are male, female or another gender.</w:t>
      </w:r>
    </w:p>
    <w:p w14:paraId="727621E3" w14:textId="625813FB" w:rsidR="00484FA6" w:rsidRDefault="00484FA6" w:rsidP="00484FA6">
      <w:r>
        <w:t>The new strategy will need to include the needs of all the different groups of people with disability.</w:t>
      </w:r>
    </w:p>
    <w:p w14:paraId="7FA05E0B" w14:textId="77777777" w:rsidR="00D022E3" w:rsidRDefault="00D022E3" w:rsidP="00D022E3">
      <w:pPr>
        <w:pStyle w:val="Heading3"/>
      </w:pPr>
      <w:r>
        <w:t>5. Making sure a national disability strategy works well.</w:t>
      </w:r>
    </w:p>
    <w:p w14:paraId="551BD7B9" w14:textId="34288411" w:rsidR="00D022E3" w:rsidRDefault="00D022E3" w:rsidP="00D022E3">
      <w:r>
        <w:t xml:space="preserve">All levels of government and the community need to be involved in making the new strategy better. </w:t>
      </w:r>
    </w:p>
    <w:p w14:paraId="282FBD42" w14:textId="77777777" w:rsidR="00D022E3" w:rsidRDefault="00D022E3" w:rsidP="00D022E3">
      <w:r>
        <w:t>This includes:</w:t>
      </w:r>
    </w:p>
    <w:p w14:paraId="4A7C59C7" w14:textId="2D777850" w:rsidR="00D022E3" w:rsidRPr="00D022E3" w:rsidRDefault="00D022E3" w:rsidP="00D022E3">
      <w:pPr>
        <w:pStyle w:val="Bullets"/>
      </w:pPr>
      <w:r w:rsidRPr="00D022E3">
        <w:t xml:space="preserve">working with people with disability and the </w:t>
      </w:r>
      <w:r>
        <w:br/>
      </w:r>
      <w:r w:rsidRPr="00D022E3">
        <w:t>wider community</w:t>
      </w:r>
    </w:p>
    <w:p w14:paraId="1F8D081A" w14:textId="5B4F721F" w:rsidR="00D022E3" w:rsidRDefault="00D022E3" w:rsidP="00D022E3">
      <w:pPr>
        <w:pStyle w:val="Bullets"/>
      </w:pPr>
      <w:r>
        <w:t xml:space="preserve">making sure that governments are taking action </w:t>
      </w:r>
      <w:r>
        <w:br/>
        <w:t xml:space="preserve">and getting results </w:t>
      </w:r>
    </w:p>
    <w:p w14:paraId="47530267" w14:textId="60D98E28" w:rsidR="00D022E3" w:rsidRDefault="00D022E3" w:rsidP="00D022E3">
      <w:pPr>
        <w:pStyle w:val="Bullets"/>
      </w:pPr>
      <w:r>
        <w:t>writing reports on how things are going</w:t>
      </w:r>
    </w:p>
    <w:p w14:paraId="568FF41F" w14:textId="5C362FCE" w:rsidR="00D022E3" w:rsidRDefault="00D022E3" w:rsidP="00D022E3">
      <w:pPr>
        <w:pStyle w:val="Bullets"/>
      </w:pPr>
      <w:r>
        <w:t>making sure all parts of government are working together, including:</w:t>
      </w:r>
    </w:p>
    <w:p w14:paraId="6B95323C" w14:textId="733FF48A" w:rsidR="00D022E3" w:rsidRDefault="00D022E3" w:rsidP="00D022E3">
      <w:pPr>
        <w:pStyle w:val="Bullets"/>
        <w:numPr>
          <w:ilvl w:val="1"/>
          <w:numId w:val="23"/>
        </w:numPr>
      </w:pPr>
      <w:r w:rsidRPr="006C7C4E">
        <w:rPr>
          <w:b/>
        </w:rPr>
        <w:t>policies</w:t>
      </w:r>
      <w:r>
        <w:t xml:space="preserve"> – government plans for the future</w:t>
      </w:r>
    </w:p>
    <w:p w14:paraId="55B513FE" w14:textId="3730F73B" w:rsidR="00D022E3" w:rsidRDefault="00D022E3" w:rsidP="00D022E3">
      <w:pPr>
        <w:pStyle w:val="Bullets"/>
        <w:numPr>
          <w:ilvl w:val="1"/>
          <w:numId w:val="23"/>
        </w:numPr>
      </w:pPr>
      <w:r>
        <w:t>laws</w:t>
      </w:r>
    </w:p>
    <w:p w14:paraId="280E2C35" w14:textId="6D791D34" w:rsidR="00E3176B" w:rsidRDefault="00D022E3" w:rsidP="00D022E3">
      <w:pPr>
        <w:pStyle w:val="Bullets"/>
        <w:numPr>
          <w:ilvl w:val="1"/>
          <w:numId w:val="23"/>
        </w:numPr>
      </w:pPr>
      <w:r>
        <w:t>agreements.</w:t>
      </w:r>
    </w:p>
    <w:p w14:paraId="450B477F" w14:textId="3D8B0AF0" w:rsidR="00DB0295" w:rsidRDefault="00E21F4F" w:rsidP="00734110">
      <w:pPr>
        <w:pStyle w:val="Heading2"/>
      </w:pPr>
      <w:bookmarkStart w:id="20" w:name="_Toc6404788"/>
      <w:bookmarkEnd w:id="17"/>
      <w:r>
        <w:lastRenderedPageBreak/>
        <w:t xml:space="preserve">What we want to </w:t>
      </w:r>
      <w:r w:rsidR="00D4245F">
        <w:t>learn</w:t>
      </w:r>
      <w:bookmarkEnd w:id="20"/>
      <w:r w:rsidR="00D4245F">
        <w:t xml:space="preserve"> </w:t>
      </w:r>
    </w:p>
    <w:p w14:paraId="1021D22B" w14:textId="4AA66CB5" w:rsidR="006C7C4E" w:rsidRPr="006C7C4E" w:rsidRDefault="006C7C4E" w:rsidP="006C7C4E">
      <w:pPr>
        <w:rPr>
          <w:lang w:val="x-none"/>
        </w:rPr>
      </w:pPr>
      <w:r w:rsidRPr="006C7C4E">
        <w:rPr>
          <w:lang w:val="x-none"/>
        </w:rPr>
        <w:t xml:space="preserve">We want to learn your ideas about what should be in the </w:t>
      </w:r>
      <w:r>
        <w:rPr>
          <w:lang w:val="x-none"/>
        </w:rPr>
        <w:br/>
      </w:r>
      <w:r w:rsidRPr="006C7C4E">
        <w:rPr>
          <w:lang w:val="x-none"/>
        </w:rPr>
        <w:t>new strategy.</w:t>
      </w:r>
    </w:p>
    <w:p w14:paraId="7C888712" w14:textId="77777777" w:rsidR="006C7C4E" w:rsidRPr="006C7C4E" w:rsidRDefault="006C7C4E" w:rsidP="006C7C4E">
      <w:pPr>
        <w:rPr>
          <w:lang w:val="x-none"/>
        </w:rPr>
      </w:pPr>
      <w:r w:rsidRPr="006C7C4E">
        <w:rPr>
          <w:lang w:val="x-none"/>
        </w:rPr>
        <w:t>We want to know what is important to:</w:t>
      </w:r>
    </w:p>
    <w:p w14:paraId="1CB2BA5F" w14:textId="11655DDD" w:rsidR="006C7C4E" w:rsidRPr="006C7C4E" w:rsidRDefault="006C7C4E" w:rsidP="006C7C4E">
      <w:pPr>
        <w:pStyle w:val="Bullets"/>
      </w:pPr>
      <w:r w:rsidRPr="006C7C4E">
        <w:t>people with disability</w:t>
      </w:r>
    </w:p>
    <w:p w14:paraId="0FA499AB" w14:textId="2A8F6B71" w:rsidR="006C7C4E" w:rsidRPr="006C7C4E" w:rsidRDefault="006C7C4E" w:rsidP="006C7C4E">
      <w:pPr>
        <w:pStyle w:val="Bullets"/>
      </w:pPr>
      <w:r w:rsidRPr="006C7C4E">
        <w:t>families</w:t>
      </w:r>
    </w:p>
    <w:p w14:paraId="38A7EFB7" w14:textId="0136B3EB" w:rsidR="006C7C4E" w:rsidRPr="006C7C4E" w:rsidRDefault="006C7C4E" w:rsidP="006C7C4E">
      <w:pPr>
        <w:pStyle w:val="Bullets"/>
      </w:pPr>
      <w:proofErr w:type="spellStart"/>
      <w:r w:rsidRPr="006C7C4E">
        <w:t>carers</w:t>
      </w:r>
      <w:proofErr w:type="spellEnd"/>
      <w:r w:rsidRPr="006C7C4E">
        <w:t>.</w:t>
      </w:r>
    </w:p>
    <w:p w14:paraId="1DA41AF8" w14:textId="77777777" w:rsidR="006C7C4E" w:rsidRPr="006C7C4E" w:rsidRDefault="006C7C4E" w:rsidP="006C7C4E">
      <w:pPr>
        <w:rPr>
          <w:lang w:val="x-none"/>
        </w:rPr>
      </w:pPr>
      <w:r w:rsidRPr="006C7C4E">
        <w:rPr>
          <w:lang w:val="x-none"/>
        </w:rPr>
        <w:t>We want to know what:</w:t>
      </w:r>
    </w:p>
    <w:p w14:paraId="3BAB6D9E" w14:textId="7D258F96" w:rsidR="006C7C4E" w:rsidRPr="006C7C4E" w:rsidRDefault="006C7C4E" w:rsidP="006C7C4E">
      <w:pPr>
        <w:pStyle w:val="Bullets"/>
      </w:pPr>
      <w:r w:rsidRPr="006C7C4E">
        <w:t>is important now</w:t>
      </w:r>
    </w:p>
    <w:p w14:paraId="1A2F80CC" w14:textId="392FE9A0" w:rsidR="006C7C4E" w:rsidRPr="006C7C4E" w:rsidRDefault="006C7C4E" w:rsidP="006C7C4E">
      <w:pPr>
        <w:pStyle w:val="Bullets"/>
      </w:pPr>
      <w:r w:rsidRPr="006C7C4E">
        <w:t>will be important over the next 10 years.</w:t>
      </w:r>
    </w:p>
    <w:p w14:paraId="76C1B2CA" w14:textId="77777777" w:rsidR="006C7C4E" w:rsidRDefault="006C7C4E" w:rsidP="006C7C4E">
      <w:r>
        <w:t>We also want to know:</w:t>
      </w:r>
    </w:p>
    <w:p w14:paraId="7FF4E458" w14:textId="4FFC8C84" w:rsidR="006C7C4E" w:rsidRDefault="006C7C4E" w:rsidP="006C7C4E">
      <w:pPr>
        <w:pStyle w:val="Bullets"/>
      </w:pPr>
      <w:r>
        <w:t xml:space="preserve">what issues people with disability are still facing </w:t>
      </w:r>
    </w:p>
    <w:p w14:paraId="70E8F2A3" w14:textId="021EAB98" w:rsidR="006C7C4E" w:rsidRDefault="006C7C4E" w:rsidP="006C7C4E">
      <w:pPr>
        <w:pStyle w:val="Bullets"/>
      </w:pPr>
      <w:r>
        <w:t xml:space="preserve">how people with disability are treated in the community </w:t>
      </w:r>
    </w:p>
    <w:p w14:paraId="315764F4" w14:textId="306D1EBF" w:rsidR="006C7C4E" w:rsidRDefault="006C7C4E" w:rsidP="006C7C4E">
      <w:pPr>
        <w:pStyle w:val="Bullets"/>
      </w:pPr>
      <w:r>
        <w:t>if the community has changed how it thinks about people with disability</w:t>
      </w:r>
    </w:p>
    <w:p w14:paraId="00C8AAC7" w14:textId="1853A138" w:rsidR="006C7C4E" w:rsidRDefault="006C7C4E" w:rsidP="006C7C4E">
      <w:pPr>
        <w:pStyle w:val="Bullets"/>
      </w:pPr>
      <w:r>
        <w:t>what barriers people with disability are facing</w:t>
      </w:r>
    </w:p>
    <w:p w14:paraId="2D4C485F" w14:textId="0B165ED5" w:rsidR="006C7C4E" w:rsidRDefault="006C7C4E" w:rsidP="006C7C4E">
      <w:pPr>
        <w:pStyle w:val="Bullets"/>
      </w:pPr>
      <w:r>
        <w:t>if there are any other ways we can break down these barriers</w:t>
      </w:r>
    </w:p>
    <w:p w14:paraId="0EE3B22E" w14:textId="318CBA64" w:rsidR="006C7C4E" w:rsidRDefault="006C7C4E" w:rsidP="006C7C4E">
      <w:pPr>
        <w:pStyle w:val="Bullets"/>
      </w:pPr>
      <w:r>
        <w:t>how we can include different groups of people with disability in the strategy</w:t>
      </w:r>
    </w:p>
    <w:p w14:paraId="6BB9957D" w14:textId="77777777" w:rsidR="006C7C4E" w:rsidRDefault="006C7C4E" w:rsidP="006C7C4E">
      <w:pPr>
        <w:pStyle w:val="Bullets"/>
      </w:pPr>
      <w:r>
        <w:t xml:space="preserve">how </w:t>
      </w:r>
      <w:proofErr w:type="spellStart"/>
      <w:r>
        <w:t>carers</w:t>
      </w:r>
      <w:proofErr w:type="spellEnd"/>
      <w:r>
        <w:t xml:space="preserve"> can be included</w:t>
      </w:r>
    </w:p>
    <w:p w14:paraId="73DBD2A2" w14:textId="0AD121AB" w:rsidR="006C7C4E" w:rsidRDefault="006C7C4E" w:rsidP="006C7C4E">
      <w:pPr>
        <w:pStyle w:val="Bullets"/>
      </w:pPr>
      <w:r>
        <w:t xml:space="preserve">how the new strategy can make life better for people </w:t>
      </w:r>
      <w:r w:rsidR="002C0E23">
        <w:br/>
      </w:r>
      <w:r>
        <w:t>with disability</w:t>
      </w:r>
    </w:p>
    <w:p w14:paraId="5994FCD8" w14:textId="5F825BBF" w:rsidR="006C7C4E" w:rsidRDefault="006C7C4E" w:rsidP="006C7C4E">
      <w:pPr>
        <w:pStyle w:val="Bullets"/>
      </w:pPr>
      <w:r>
        <w:t>how we can make sure the strategy is followed.</w:t>
      </w:r>
    </w:p>
    <w:p w14:paraId="69FF8A8D" w14:textId="6F819744" w:rsidR="00663112" w:rsidRDefault="00663112" w:rsidP="00B73564">
      <w:r>
        <w:br w:type="page"/>
      </w:r>
    </w:p>
    <w:p w14:paraId="394DC081" w14:textId="221A115A" w:rsidR="00752A0D" w:rsidRDefault="008E386E" w:rsidP="00734110">
      <w:pPr>
        <w:pStyle w:val="Heading2"/>
      </w:pPr>
      <w:bookmarkStart w:id="21" w:name="_Toc6404789"/>
      <w:bookmarkStart w:id="22" w:name="_Toc513644164"/>
      <w:r>
        <w:rPr>
          <w:lang w:val="en-AU"/>
        </w:rPr>
        <w:lastRenderedPageBreak/>
        <w:t>Areas</w:t>
      </w:r>
      <w:r w:rsidR="00752A0D">
        <w:t xml:space="preserve"> we will be talking about</w:t>
      </w:r>
      <w:bookmarkEnd w:id="21"/>
    </w:p>
    <w:p w14:paraId="583E64F0" w14:textId="238D4568" w:rsidR="00FD56E6" w:rsidRPr="00FD56E6" w:rsidRDefault="00FD56E6" w:rsidP="00FD56E6">
      <w:pPr>
        <w:rPr>
          <w:lang w:val="x-none"/>
        </w:rPr>
      </w:pPr>
      <w:r w:rsidRPr="00FD56E6">
        <w:rPr>
          <w:lang w:val="x-none"/>
        </w:rPr>
        <w:t xml:space="preserve">When we are talking to you, we will be thinking about </w:t>
      </w:r>
      <w:r>
        <w:rPr>
          <w:lang w:val="x-none"/>
        </w:rPr>
        <w:br/>
      </w:r>
      <w:r w:rsidRPr="00FD56E6">
        <w:rPr>
          <w:lang w:val="x-none"/>
        </w:rPr>
        <w:t xml:space="preserve">4 main ideas. </w:t>
      </w:r>
    </w:p>
    <w:p w14:paraId="6CB34159" w14:textId="08595BE6" w:rsidR="00FD56E6" w:rsidRPr="00FD56E6" w:rsidRDefault="00FD56E6" w:rsidP="00FD56E6">
      <w:pPr>
        <w:pStyle w:val="Bullets"/>
      </w:pPr>
      <w:r w:rsidRPr="00AE1A41">
        <w:rPr>
          <w:spacing w:val="-2"/>
        </w:rPr>
        <w:t>People with disability having the same rights as everyone else</w:t>
      </w:r>
      <w:r w:rsidRPr="00FD56E6">
        <w:t xml:space="preserve">. </w:t>
      </w:r>
    </w:p>
    <w:p w14:paraId="5D18633D" w14:textId="04B4B4EB" w:rsidR="00FD56E6" w:rsidRPr="00FD56E6" w:rsidRDefault="00FD56E6" w:rsidP="00FD56E6">
      <w:pPr>
        <w:pStyle w:val="Bullets"/>
      </w:pPr>
      <w:r w:rsidRPr="00FD56E6">
        <w:t>People with disability being included in all community life.</w:t>
      </w:r>
    </w:p>
    <w:p w14:paraId="3596555D" w14:textId="5B557F20" w:rsidR="00FD56E6" w:rsidRDefault="00FD56E6" w:rsidP="00FD56E6">
      <w:pPr>
        <w:pStyle w:val="Bullets"/>
      </w:pPr>
      <w:r>
        <w:t>People with disability being independent, healthy and living a good life.</w:t>
      </w:r>
    </w:p>
    <w:p w14:paraId="63559EB5" w14:textId="28812585" w:rsidR="00FD56E6" w:rsidRDefault="00FD56E6" w:rsidP="00FD56E6">
      <w:pPr>
        <w:pStyle w:val="Bullets"/>
      </w:pPr>
      <w:r>
        <w:t>Other areas that will be important in the future including:</w:t>
      </w:r>
    </w:p>
    <w:p w14:paraId="02B3DFE3" w14:textId="6A37D516" w:rsidR="00FD56E6" w:rsidRDefault="00FD56E6" w:rsidP="00FD56E6">
      <w:pPr>
        <w:pStyle w:val="Bullets"/>
        <w:numPr>
          <w:ilvl w:val="1"/>
          <w:numId w:val="23"/>
        </w:numPr>
      </w:pPr>
      <w:r>
        <w:t xml:space="preserve">technology, such as </w:t>
      </w:r>
      <w:r w:rsidRPr="00FD56E6">
        <w:rPr>
          <w:b/>
        </w:rPr>
        <w:t>assistive technology</w:t>
      </w:r>
      <w:r>
        <w:t xml:space="preserve"> – an aid, equipment or system that makes it easier for you </w:t>
      </w:r>
      <w:r>
        <w:br/>
        <w:t>to do things</w:t>
      </w:r>
    </w:p>
    <w:p w14:paraId="370537A8" w14:textId="15C2FFD1" w:rsidR="00FD56E6" w:rsidRDefault="00FD56E6" w:rsidP="00FD56E6">
      <w:pPr>
        <w:pStyle w:val="Bullets"/>
        <w:numPr>
          <w:ilvl w:val="1"/>
          <w:numId w:val="23"/>
        </w:numPr>
      </w:pPr>
      <w:r>
        <w:t>the NDIS</w:t>
      </w:r>
    </w:p>
    <w:p w14:paraId="3081D19C" w14:textId="01E7C077" w:rsidR="00FD56E6" w:rsidRDefault="00FD56E6" w:rsidP="00FD56E6">
      <w:pPr>
        <w:pStyle w:val="Bullets"/>
        <w:numPr>
          <w:ilvl w:val="1"/>
          <w:numId w:val="23"/>
        </w:numPr>
      </w:pPr>
      <w:r>
        <w:t>caring for older people in our community</w:t>
      </w:r>
    </w:p>
    <w:p w14:paraId="33538772" w14:textId="18BCB48C" w:rsidR="00FD56E6" w:rsidRDefault="00FD56E6" w:rsidP="00FD56E6">
      <w:pPr>
        <w:pStyle w:val="Bullets"/>
        <w:numPr>
          <w:ilvl w:val="1"/>
          <w:numId w:val="23"/>
        </w:numPr>
      </w:pPr>
      <w:r w:rsidRPr="00FD56E6">
        <w:rPr>
          <w:b/>
        </w:rPr>
        <w:t>microenterprises</w:t>
      </w:r>
      <w:r>
        <w:t xml:space="preserve"> – opportunities for people to start their own business</w:t>
      </w:r>
    </w:p>
    <w:p w14:paraId="0DC025E7" w14:textId="2E830D20" w:rsidR="0058294F" w:rsidRDefault="00FD56E6" w:rsidP="00FD56E6">
      <w:pPr>
        <w:pStyle w:val="Bullets"/>
        <w:numPr>
          <w:ilvl w:val="1"/>
          <w:numId w:val="23"/>
        </w:numPr>
      </w:pPr>
      <w:r w:rsidRPr="00FD56E6">
        <w:rPr>
          <w:b/>
        </w:rPr>
        <w:t>social enterprises</w:t>
      </w:r>
      <w:r>
        <w:t xml:space="preserve"> – businesses that aim to change </w:t>
      </w:r>
      <w:r>
        <w:br/>
        <w:t>how the community thinks. Making money is not the only goal.</w:t>
      </w:r>
    </w:p>
    <w:p w14:paraId="7568072A" w14:textId="77777777" w:rsidR="0074233B" w:rsidRDefault="0074233B">
      <w:pPr>
        <w:spacing w:after="0" w:line="240" w:lineRule="auto"/>
        <w:rPr>
          <w:rFonts w:cs="Times New Roman"/>
          <w:b/>
          <w:bCs/>
          <w:color w:val="00787A"/>
          <w:sz w:val="36"/>
          <w:szCs w:val="26"/>
          <w:lang w:val="x-none"/>
        </w:rPr>
      </w:pPr>
      <w:bookmarkStart w:id="23" w:name="_Toc6404790"/>
      <w:r>
        <w:br w:type="page"/>
      </w:r>
    </w:p>
    <w:p w14:paraId="2857CCD2" w14:textId="7A5A4DCF" w:rsidR="00971DF1" w:rsidRDefault="00971DF1" w:rsidP="00734110">
      <w:pPr>
        <w:pStyle w:val="Heading2"/>
      </w:pPr>
      <w:r>
        <w:lastRenderedPageBreak/>
        <w:t>Things you may want to think about</w:t>
      </w:r>
      <w:bookmarkEnd w:id="23"/>
    </w:p>
    <w:p w14:paraId="4D742B61" w14:textId="77777777" w:rsidR="00C83758" w:rsidRPr="00C83758" w:rsidRDefault="00C83758" w:rsidP="00C83758">
      <w:pPr>
        <w:rPr>
          <w:lang w:val="x-none"/>
        </w:rPr>
      </w:pPr>
      <w:r w:rsidRPr="00C83758">
        <w:rPr>
          <w:lang w:val="x-none"/>
        </w:rPr>
        <w:t>When you are having your say, you might want to think about:</w:t>
      </w:r>
    </w:p>
    <w:p w14:paraId="7CB10166" w14:textId="6215CC9A" w:rsidR="00C83758" w:rsidRPr="00C83758" w:rsidRDefault="00C83758" w:rsidP="00C83758">
      <w:pPr>
        <w:pStyle w:val="Bullets"/>
      </w:pPr>
      <w:r w:rsidRPr="00C83758">
        <w:t xml:space="preserve">what is important to you </w:t>
      </w:r>
    </w:p>
    <w:p w14:paraId="7BCA39A2" w14:textId="582AA131" w:rsidR="00C83758" w:rsidRPr="00C83758" w:rsidRDefault="00C83758" w:rsidP="00C83758">
      <w:pPr>
        <w:pStyle w:val="Bullets"/>
      </w:pPr>
      <w:r w:rsidRPr="00C83758">
        <w:t xml:space="preserve">what will make a difference in your life </w:t>
      </w:r>
    </w:p>
    <w:p w14:paraId="03CBE49A" w14:textId="624AED0C" w:rsidR="00C83758" w:rsidRPr="00C83758" w:rsidRDefault="00C83758" w:rsidP="00C83758">
      <w:pPr>
        <w:pStyle w:val="Bullets"/>
      </w:pPr>
      <w:r w:rsidRPr="00C83758">
        <w:t xml:space="preserve">what makes you feel part of the community </w:t>
      </w:r>
    </w:p>
    <w:p w14:paraId="400D8791" w14:textId="4435E2CF" w:rsidR="00C83758" w:rsidRPr="00C83758" w:rsidRDefault="00C83758" w:rsidP="00C83758">
      <w:pPr>
        <w:pStyle w:val="Bullets"/>
      </w:pPr>
      <w:r w:rsidRPr="00C83758">
        <w:t>what is missing in your community</w:t>
      </w:r>
    </w:p>
    <w:p w14:paraId="16F2B3A6" w14:textId="7119097E" w:rsidR="00C83758" w:rsidRPr="00C83758" w:rsidRDefault="00C83758" w:rsidP="00C83758">
      <w:pPr>
        <w:pStyle w:val="Bullets"/>
      </w:pPr>
      <w:r w:rsidRPr="00C83758">
        <w:t>how you know if things have gotten be</w:t>
      </w:r>
      <w:r>
        <w:rPr>
          <w:lang w:val="en-US"/>
        </w:rPr>
        <w:t>tter</w:t>
      </w:r>
    </w:p>
    <w:p w14:paraId="5A82CD60" w14:textId="12FC5785" w:rsidR="00C83758" w:rsidRDefault="00C83758" w:rsidP="00C83758">
      <w:pPr>
        <w:pStyle w:val="Bullets"/>
      </w:pPr>
      <w:r w:rsidRPr="00C83758">
        <w:t xml:space="preserve">what </w:t>
      </w:r>
      <w:bookmarkStart w:id="24" w:name="_GoBack"/>
      <w:bookmarkEnd w:id="24"/>
      <w:r w:rsidRPr="00C83758">
        <w:t>government</w:t>
      </w:r>
      <w:r w:rsidR="0089099D">
        <w:rPr>
          <w:lang w:val="en-US"/>
        </w:rPr>
        <w:t>s</w:t>
      </w:r>
      <w:r w:rsidRPr="00C83758">
        <w:t xml:space="preserve"> can do to make things better.</w:t>
      </w:r>
    </w:p>
    <w:p w14:paraId="0354BC08" w14:textId="77777777" w:rsidR="0074233B" w:rsidRPr="00C83758" w:rsidRDefault="0074233B" w:rsidP="0074233B">
      <w:pPr>
        <w:pStyle w:val="Bullets"/>
        <w:numPr>
          <w:ilvl w:val="0"/>
          <w:numId w:val="0"/>
        </w:numPr>
        <w:ind w:left="360" w:hanging="360"/>
      </w:pPr>
    </w:p>
    <w:p w14:paraId="08087B20" w14:textId="74B31FE0" w:rsidR="00441D8F" w:rsidRDefault="00441D8F" w:rsidP="00734110">
      <w:pPr>
        <w:pStyle w:val="Heading2"/>
        <w:rPr>
          <w:lang w:val="en-AU"/>
        </w:rPr>
      </w:pPr>
      <w:bookmarkStart w:id="25" w:name="_Toc6404791"/>
      <w:r>
        <w:t xml:space="preserve">How we will use </w:t>
      </w:r>
      <w:r w:rsidR="00DD7AA1">
        <w:rPr>
          <w:lang w:val="en-AU"/>
        </w:rPr>
        <w:t xml:space="preserve">the </w:t>
      </w:r>
      <w:r>
        <w:t xml:space="preserve">information </w:t>
      </w:r>
      <w:r w:rsidR="00DD7AA1">
        <w:rPr>
          <w:lang w:val="en-AU"/>
        </w:rPr>
        <w:t>you give us</w:t>
      </w:r>
      <w:bookmarkEnd w:id="25"/>
    </w:p>
    <w:p w14:paraId="6B8F9314" w14:textId="77777777" w:rsidR="00C83758" w:rsidRDefault="00C83758" w:rsidP="00C83758">
      <w:r>
        <w:t>The information you give us will be used to write a report.</w:t>
      </w:r>
    </w:p>
    <w:p w14:paraId="7E0A4E56" w14:textId="63EA5D24" w:rsidR="00C83758" w:rsidRDefault="00C83758" w:rsidP="00C83758">
      <w:r>
        <w:t>This report will help government</w:t>
      </w:r>
      <w:r w:rsidR="004E14B0">
        <w:t>s</w:t>
      </w:r>
      <w:r>
        <w:t xml:space="preserve"> work out what might </w:t>
      </w:r>
      <w:r w:rsidR="0074233B">
        <w:br/>
      </w:r>
      <w:r>
        <w:t>be needed in the next strategy.</w:t>
      </w:r>
    </w:p>
    <w:p w14:paraId="6C6C44FB" w14:textId="77777777" w:rsidR="00C83758" w:rsidRDefault="00C83758" w:rsidP="00C83758">
      <w:r>
        <w:t xml:space="preserve">Information about you won’t be shared with anyone. </w:t>
      </w:r>
    </w:p>
    <w:p w14:paraId="109F483F" w14:textId="35605BB0" w:rsidR="00C83758" w:rsidRPr="00C83758" w:rsidRDefault="00C83758" w:rsidP="00C83758">
      <w:pPr>
        <w:rPr>
          <w:spacing w:val="-4"/>
        </w:rPr>
      </w:pPr>
      <w:r w:rsidRPr="00C83758">
        <w:rPr>
          <w:spacing w:val="-4"/>
        </w:rPr>
        <w:t xml:space="preserve">This includes your name or anything else that shows who you are. </w:t>
      </w:r>
    </w:p>
    <w:p w14:paraId="16DAB75C" w14:textId="49A3647D" w:rsidR="00C83758" w:rsidRPr="00C83758" w:rsidRDefault="00C83758" w:rsidP="00C83758">
      <w:pPr>
        <w:rPr>
          <w:spacing w:val="-2"/>
        </w:rPr>
      </w:pPr>
      <w:r w:rsidRPr="00C83758">
        <w:rPr>
          <w:spacing w:val="-2"/>
        </w:rPr>
        <w:t>No one will be able to tell who you are based on what you’ve said.</w:t>
      </w:r>
    </w:p>
    <w:p w14:paraId="0DCA3755" w14:textId="77777777" w:rsidR="00A72616" w:rsidRDefault="00A72616" w:rsidP="00B73564">
      <w:pPr>
        <w:rPr>
          <w:rFonts w:cs="Times New Roman"/>
          <w:color w:val="00787A"/>
          <w:sz w:val="36"/>
          <w:szCs w:val="26"/>
          <w:lang w:val="x-none"/>
        </w:rPr>
      </w:pPr>
      <w:r>
        <w:br w:type="page"/>
      </w:r>
    </w:p>
    <w:p w14:paraId="079379C7" w14:textId="4108E872" w:rsidR="008570E6" w:rsidRDefault="008570E6" w:rsidP="00734110">
      <w:pPr>
        <w:pStyle w:val="Heading2"/>
      </w:pPr>
      <w:bookmarkStart w:id="26" w:name="_Toc6404792"/>
      <w:r>
        <w:lastRenderedPageBreak/>
        <w:t>Notes</w:t>
      </w:r>
      <w:bookmarkEnd w:id="26"/>
    </w:p>
    <w:p w14:paraId="70403682" w14:textId="77777777" w:rsidR="000202CB" w:rsidRDefault="000202CB" w:rsidP="000202CB">
      <w:bookmarkStart w:id="27" w:name="_Toc6404793"/>
    </w:p>
    <w:p w14:paraId="6A252E70" w14:textId="00F90275" w:rsidR="000202CB" w:rsidRDefault="000202CB">
      <w:pPr>
        <w:spacing w:after="0" w:line="240" w:lineRule="auto"/>
        <w:rPr>
          <w:rFonts w:cs="Times New Roman"/>
          <w:b/>
          <w:bCs/>
          <w:color w:val="00787A"/>
          <w:sz w:val="36"/>
          <w:szCs w:val="26"/>
          <w:lang w:val="x-none"/>
        </w:rPr>
      </w:pPr>
      <w:r>
        <w:br w:type="page"/>
      </w:r>
    </w:p>
    <w:p w14:paraId="6265CFC8" w14:textId="700425A5" w:rsidR="003C25FD" w:rsidRDefault="003C25FD" w:rsidP="00734110">
      <w:pPr>
        <w:pStyle w:val="Heading2"/>
      </w:pPr>
      <w:r>
        <w:lastRenderedPageBreak/>
        <w:t>Word list</w:t>
      </w:r>
      <w:bookmarkEnd w:id="22"/>
      <w:bookmarkEnd w:id="27"/>
    </w:p>
    <w:p w14:paraId="10F0F6A6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t>Accessible</w:t>
      </w:r>
    </w:p>
    <w:p w14:paraId="0732FBD3" w14:textId="77777777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 xml:space="preserve">If something is accessible, everyone can use it. </w:t>
      </w:r>
    </w:p>
    <w:p w14:paraId="49F38600" w14:textId="77777777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>This might be:</w:t>
      </w:r>
    </w:p>
    <w:p w14:paraId="1E687842" w14:textId="3EED9D27" w:rsidR="00B67FD9" w:rsidRPr="00B67FD9" w:rsidRDefault="00B67FD9" w:rsidP="00B67FD9">
      <w:pPr>
        <w:pStyle w:val="Bullets"/>
      </w:pPr>
      <w:r w:rsidRPr="00B67FD9">
        <w:t>a place or a building</w:t>
      </w:r>
    </w:p>
    <w:p w14:paraId="53E7059E" w14:textId="77777777" w:rsidR="00B67FD9" w:rsidRDefault="00B67FD9" w:rsidP="00B67FD9">
      <w:pPr>
        <w:pStyle w:val="Bullets"/>
      </w:pPr>
      <w:r w:rsidRPr="00B67FD9">
        <w:t>transport</w:t>
      </w:r>
    </w:p>
    <w:p w14:paraId="5563E66C" w14:textId="479FAE1A" w:rsidR="00B67FD9" w:rsidRPr="00B67FD9" w:rsidRDefault="00B67FD9" w:rsidP="00B67FD9">
      <w:pPr>
        <w:pStyle w:val="Bullets"/>
      </w:pPr>
      <w:r w:rsidRPr="00B67FD9">
        <w:t>a service</w:t>
      </w:r>
    </w:p>
    <w:p w14:paraId="748BB09F" w14:textId="0FAF345C" w:rsidR="00B67FD9" w:rsidRPr="00B67FD9" w:rsidRDefault="00B67FD9" w:rsidP="00B67FD9">
      <w:pPr>
        <w:pStyle w:val="Bullets"/>
      </w:pPr>
      <w:r w:rsidRPr="00B67FD9">
        <w:t>information</w:t>
      </w:r>
    </w:p>
    <w:p w14:paraId="2E03B97A" w14:textId="572A54BC" w:rsidR="00B67FD9" w:rsidRPr="00B67FD9" w:rsidRDefault="00B67FD9" w:rsidP="00B67FD9">
      <w:pPr>
        <w:pStyle w:val="Bullets"/>
      </w:pPr>
      <w:r w:rsidRPr="00B67FD9">
        <w:t>a website.</w:t>
      </w:r>
    </w:p>
    <w:p w14:paraId="5FEF3E95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t xml:space="preserve">Assistive technology </w:t>
      </w:r>
    </w:p>
    <w:p w14:paraId="7840BBFB" w14:textId="426D14A1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>An aid, equipment or system that makes it easier for you</w:t>
      </w:r>
      <w:r>
        <w:rPr>
          <w:lang w:val="en-US"/>
        </w:rPr>
        <w:t xml:space="preserve"> </w:t>
      </w:r>
      <w:r>
        <w:rPr>
          <w:lang w:val="x-none"/>
        </w:rPr>
        <w:br/>
      </w:r>
      <w:r w:rsidRPr="00B67FD9">
        <w:rPr>
          <w:lang w:val="x-none"/>
        </w:rPr>
        <w:t>to do things.</w:t>
      </w:r>
    </w:p>
    <w:p w14:paraId="667894ED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t>Culture</w:t>
      </w:r>
    </w:p>
    <w:p w14:paraId="3AF634F8" w14:textId="77777777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 xml:space="preserve">Your race, the language you speak or the way you live your life because of where you or your family were born. </w:t>
      </w:r>
    </w:p>
    <w:p w14:paraId="125AE504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t xml:space="preserve">Discrimination </w:t>
      </w:r>
    </w:p>
    <w:p w14:paraId="4410728A" w14:textId="77777777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>When you are treated unfairly because of your race, beliefs, sexuality, disability or age.</w:t>
      </w:r>
    </w:p>
    <w:p w14:paraId="4606F8CA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t xml:space="preserve">Financially independent </w:t>
      </w:r>
    </w:p>
    <w:p w14:paraId="1483435D" w14:textId="7A71B704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 xml:space="preserve">When a person can make their own money and </w:t>
      </w:r>
      <w:r w:rsidR="00ED20E1">
        <w:rPr>
          <w:lang w:val="x-none"/>
        </w:rPr>
        <w:br/>
      </w:r>
      <w:r w:rsidRPr="00B67FD9">
        <w:rPr>
          <w:lang w:val="x-none"/>
        </w:rPr>
        <w:t>support themselves.</w:t>
      </w:r>
    </w:p>
    <w:p w14:paraId="0ABC026F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t xml:space="preserve">Genders </w:t>
      </w:r>
    </w:p>
    <w:p w14:paraId="69B5FFEA" w14:textId="77777777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>Whether you are male, female or another gender.</w:t>
      </w:r>
    </w:p>
    <w:p w14:paraId="06279891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t>Inclusive</w:t>
      </w:r>
    </w:p>
    <w:p w14:paraId="38149D03" w14:textId="77777777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>If something is inclusive, everyone can take part.</w:t>
      </w:r>
    </w:p>
    <w:p w14:paraId="09D8479F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lastRenderedPageBreak/>
        <w:t xml:space="preserve">Microenterprises </w:t>
      </w:r>
    </w:p>
    <w:p w14:paraId="494055D5" w14:textId="77777777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>Opportunities for people to start their own business.</w:t>
      </w:r>
    </w:p>
    <w:p w14:paraId="4429B9A0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t xml:space="preserve">Policies </w:t>
      </w:r>
    </w:p>
    <w:p w14:paraId="0FC30286" w14:textId="77777777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>Government plans for the future.</w:t>
      </w:r>
    </w:p>
    <w:p w14:paraId="47448886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t xml:space="preserve">Royal Commission </w:t>
      </w:r>
    </w:p>
    <w:p w14:paraId="2B365F36" w14:textId="77777777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>A formal public inquiry. It is an official way of looking into a big problem and working out what went wrong.</w:t>
      </w:r>
    </w:p>
    <w:p w14:paraId="5FEF6EFC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t xml:space="preserve">Sexual orientation </w:t>
      </w:r>
    </w:p>
    <w:p w14:paraId="7F81A79D" w14:textId="77777777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>Who you are attracted to.</w:t>
      </w:r>
    </w:p>
    <w:p w14:paraId="2C082BB8" w14:textId="77777777" w:rsidR="00B67FD9" w:rsidRPr="00B67FD9" w:rsidRDefault="00B67FD9" w:rsidP="00B67FD9">
      <w:pPr>
        <w:rPr>
          <w:b/>
          <w:lang w:val="x-none"/>
        </w:rPr>
      </w:pPr>
      <w:r w:rsidRPr="00B67FD9">
        <w:rPr>
          <w:b/>
          <w:lang w:val="x-none"/>
        </w:rPr>
        <w:t xml:space="preserve">Social enterprises </w:t>
      </w:r>
    </w:p>
    <w:p w14:paraId="43F050A3" w14:textId="50820B15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>Businesses that aim to change how the community thinks. Making money is not the only goal.</w:t>
      </w:r>
    </w:p>
    <w:p w14:paraId="6E9950B6" w14:textId="249D4A87" w:rsidR="00DB0295" w:rsidRDefault="00DB0295" w:rsidP="00ED20E1">
      <w:pPr>
        <w:spacing w:after="0"/>
      </w:pPr>
    </w:p>
    <w:p w14:paraId="5BFD9BB3" w14:textId="4478B294" w:rsidR="00071FD0" w:rsidRDefault="00071FD0" w:rsidP="00734110">
      <w:pPr>
        <w:pStyle w:val="Heading2"/>
      </w:pPr>
      <w:bookmarkStart w:id="28" w:name="_Toc513644165"/>
      <w:bookmarkStart w:id="29" w:name="_Toc6404794"/>
      <w:r>
        <w:t>Contact us</w:t>
      </w:r>
      <w:bookmarkEnd w:id="28"/>
      <w:bookmarkEnd w:id="29"/>
    </w:p>
    <w:p w14:paraId="34A69887" w14:textId="4315F077" w:rsidR="00B67FD9" w:rsidRPr="00B67FD9" w:rsidRDefault="00B67FD9" w:rsidP="00B67FD9">
      <w:pPr>
        <w:rPr>
          <w:lang w:val="x-none"/>
        </w:rPr>
      </w:pPr>
      <w:r>
        <w:rPr>
          <w:lang w:val="en-US"/>
        </w:rPr>
        <w:t xml:space="preserve">Phone: </w:t>
      </w:r>
      <w:r w:rsidRPr="00B67FD9">
        <w:rPr>
          <w:lang w:val="x-none"/>
        </w:rPr>
        <w:t>1800 334 505</w:t>
      </w:r>
    </w:p>
    <w:p w14:paraId="76364995" w14:textId="77777777" w:rsidR="00B67FD9" w:rsidRPr="00B67FD9" w:rsidRDefault="00B67FD9" w:rsidP="00B67FD9">
      <w:pPr>
        <w:rPr>
          <w:lang w:val="x-none"/>
        </w:rPr>
      </w:pPr>
      <w:r w:rsidRPr="00B67FD9">
        <w:rPr>
          <w:lang w:val="x-none"/>
        </w:rPr>
        <w:t>You can also call the National Relay Service.</w:t>
      </w:r>
    </w:p>
    <w:p w14:paraId="34E98E2D" w14:textId="77777777" w:rsidR="00C31C4F" w:rsidRDefault="00B67FD9" w:rsidP="00B67FD9">
      <w:pPr>
        <w:rPr>
          <w:lang w:val="en-US"/>
        </w:rPr>
      </w:pPr>
      <w:r w:rsidRPr="00B67FD9">
        <w:rPr>
          <w:lang w:val="x-none"/>
        </w:rPr>
        <w:t>TTY users:</w:t>
      </w:r>
    </w:p>
    <w:p w14:paraId="0FBD9148" w14:textId="3ED2B7FF" w:rsidR="00B67FD9" w:rsidRPr="00B67FD9" w:rsidRDefault="00B67FD9" w:rsidP="00C31C4F">
      <w:pPr>
        <w:pStyle w:val="Bullets"/>
      </w:pPr>
      <w:r w:rsidRPr="00B67FD9">
        <w:t>Phone 13 36 77</w:t>
      </w:r>
    </w:p>
    <w:p w14:paraId="71BFD0C0" w14:textId="337725B5" w:rsidR="00B67FD9" w:rsidRPr="00B67FD9" w:rsidRDefault="00B67FD9" w:rsidP="00B67FD9">
      <w:pPr>
        <w:rPr>
          <w:lang w:val="x-none"/>
        </w:rPr>
      </w:pPr>
      <w:r>
        <w:rPr>
          <w:lang w:val="en-US"/>
        </w:rPr>
        <w:t xml:space="preserve">Email: </w:t>
      </w:r>
      <w:r w:rsidRPr="00B67FD9">
        <w:rPr>
          <w:lang w:val="x-none"/>
        </w:rPr>
        <w:t>disabilityreform@dss.gov.au</w:t>
      </w:r>
    </w:p>
    <w:p w14:paraId="2D929226" w14:textId="77777777" w:rsidR="00B67FD9" w:rsidRPr="00B67FD9" w:rsidRDefault="00B67FD9" w:rsidP="00B67FD9">
      <w:pPr>
        <w:rPr>
          <w:lang w:val="en-US"/>
        </w:rPr>
      </w:pPr>
      <w:r>
        <w:rPr>
          <w:lang w:val="en-US"/>
        </w:rPr>
        <w:t xml:space="preserve">Website: </w:t>
      </w:r>
      <w:hyperlink r:id="rId10" w:history="1">
        <w:r w:rsidRPr="00641505">
          <w:rPr>
            <w:rStyle w:val="Hyperlink"/>
            <w:lang w:val="x-none"/>
          </w:rPr>
          <w:t>https://engage.dss.gov.au</w:t>
        </w:r>
      </w:hyperlink>
      <w:r>
        <w:rPr>
          <w:lang w:val="en-US"/>
        </w:rPr>
        <w:t xml:space="preserve"> </w:t>
      </w:r>
    </w:p>
    <w:p w14:paraId="50A20B52" w14:textId="77777777" w:rsidR="00A134F0" w:rsidRPr="00B67FD9" w:rsidRDefault="00A134F0" w:rsidP="00ED20E1">
      <w:pPr>
        <w:spacing w:after="0"/>
        <w:rPr>
          <w:lang w:val="x-none"/>
        </w:rPr>
      </w:pPr>
    </w:p>
    <w:p w14:paraId="244719FE" w14:textId="01A358D3" w:rsidR="00644C39" w:rsidRPr="005970ED" w:rsidRDefault="00B67FD9" w:rsidP="00B73564">
      <w:r>
        <w:t xml:space="preserve">The Information Access Group created this Easy Read fact sheet. The document may not be reused without permission. </w:t>
      </w:r>
      <w:r w:rsidR="00466030">
        <w:br/>
      </w:r>
      <w:r>
        <w:t xml:space="preserve">For any enquiries about the document, please visit </w:t>
      </w:r>
      <w:hyperlink r:id="rId11" w:history="1">
        <w:r w:rsidR="00466030" w:rsidRPr="00641505">
          <w:rPr>
            <w:rStyle w:val="Hyperlink"/>
          </w:rPr>
          <w:t>www.informationaccessgroup.com</w:t>
        </w:r>
      </w:hyperlink>
      <w:r>
        <w:t>.</w:t>
      </w:r>
      <w:r w:rsidR="00466030">
        <w:t xml:space="preserve"> </w:t>
      </w:r>
      <w:r w:rsidR="00466030">
        <w:br/>
      </w:r>
      <w:r>
        <w:t>Quote job number 3124-C.</w:t>
      </w:r>
    </w:p>
    <w:sectPr w:rsidR="00644C39" w:rsidRPr="005970ED" w:rsidSect="00734110">
      <w:footerReference w:type="even" r:id="rId12"/>
      <w:footerReference w:type="default" r:id="rId13"/>
      <w:pgSz w:w="11906" w:h="16838"/>
      <w:pgMar w:top="1134" w:right="1440" w:bottom="1134" w:left="1440" w:header="709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32BB" w14:textId="77777777" w:rsidR="00D96973" w:rsidRDefault="00D96973" w:rsidP="00B73564">
      <w:r>
        <w:separator/>
      </w:r>
    </w:p>
    <w:p w14:paraId="2BD88D9A" w14:textId="77777777" w:rsidR="00A813B8" w:rsidRDefault="00A813B8" w:rsidP="00B73564"/>
  </w:endnote>
  <w:endnote w:type="continuationSeparator" w:id="0">
    <w:p w14:paraId="1C30ACD2" w14:textId="77777777" w:rsidR="00D96973" w:rsidRDefault="00D96973" w:rsidP="00B73564">
      <w:r>
        <w:continuationSeparator/>
      </w:r>
    </w:p>
    <w:p w14:paraId="0420711E" w14:textId="77777777" w:rsidR="00A813B8" w:rsidRDefault="00A813B8" w:rsidP="00B73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9E51" w14:textId="77777777" w:rsidR="00D96973" w:rsidRDefault="00D96973" w:rsidP="00B7356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188E2" w14:textId="77777777" w:rsidR="00D96973" w:rsidRDefault="00D96973" w:rsidP="00B73564">
    <w:pPr>
      <w:pStyle w:val="Footer"/>
    </w:pPr>
  </w:p>
  <w:p w14:paraId="6F92EC19" w14:textId="77777777" w:rsidR="00A813B8" w:rsidRDefault="00A813B8" w:rsidP="00B735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FB9B" w14:textId="3F21E6A2" w:rsidR="00D96973" w:rsidRDefault="00D96973" w:rsidP="00DA34C3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DD57" w14:textId="77777777" w:rsidR="00D96973" w:rsidRDefault="00D96973" w:rsidP="00B73564">
      <w:r>
        <w:separator/>
      </w:r>
    </w:p>
    <w:p w14:paraId="40C25AE4" w14:textId="77777777" w:rsidR="00A813B8" w:rsidRDefault="00A813B8" w:rsidP="00B73564"/>
  </w:footnote>
  <w:footnote w:type="continuationSeparator" w:id="0">
    <w:p w14:paraId="0E28479E" w14:textId="77777777" w:rsidR="00D96973" w:rsidRDefault="00D96973" w:rsidP="00B73564">
      <w:r>
        <w:continuationSeparator/>
      </w:r>
    </w:p>
    <w:p w14:paraId="62F65DCD" w14:textId="77777777" w:rsidR="00A813B8" w:rsidRDefault="00A813B8" w:rsidP="00B735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090"/>
    <w:multiLevelType w:val="hybridMultilevel"/>
    <w:tmpl w:val="3046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3CD6"/>
    <w:multiLevelType w:val="hybridMultilevel"/>
    <w:tmpl w:val="2228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240"/>
    <w:multiLevelType w:val="hybridMultilevel"/>
    <w:tmpl w:val="21E0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1C7A"/>
    <w:multiLevelType w:val="hybridMultilevel"/>
    <w:tmpl w:val="565A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0B7D"/>
    <w:multiLevelType w:val="hybridMultilevel"/>
    <w:tmpl w:val="D4F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24E4"/>
    <w:multiLevelType w:val="hybridMultilevel"/>
    <w:tmpl w:val="0AAA60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41E9A"/>
    <w:multiLevelType w:val="hybridMultilevel"/>
    <w:tmpl w:val="9E28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46F8"/>
    <w:multiLevelType w:val="hybridMultilevel"/>
    <w:tmpl w:val="9350D2C6"/>
    <w:lvl w:ilvl="0" w:tplc="81B2EBF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A4252"/>
    <w:multiLevelType w:val="hybridMultilevel"/>
    <w:tmpl w:val="193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707AF"/>
    <w:multiLevelType w:val="hybridMultilevel"/>
    <w:tmpl w:val="FDE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859DE"/>
    <w:multiLevelType w:val="hybridMultilevel"/>
    <w:tmpl w:val="FD66E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B2D20"/>
    <w:multiLevelType w:val="hybridMultilevel"/>
    <w:tmpl w:val="9B6C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3396"/>
    <w:multiLevelType w:val="hybridMultilevel"/>
    <w:tmpl w:val="6F0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9174E"/>
    <w:multiLevelType w:val="hybridMultilevel"/>
    <w:tmpl w:val="776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057BD"/>
    <w:multiLevelType w:val="hybridMultilevel"/>
    <w:tmpl w:val="0374B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F351B"/>
    <w:multiLevelType w:val="hybridMultilevel"/>
    <w:tmpl w:val="80606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37766"/>
    <w:multiLevelType w:val="hybridMultilevel"/>
    <w:tmpl w:val="E7E26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343B"/>
    <w:multiLevelType w:val="hybridMultilevel"/>
    <w:tmpl w:val="D38299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91961"/>
    <w:multiLevelType w:val="hybridMultilevel"/>
    <w:tmpl w:val="B3C4FA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808DC"/>
    <w:multiLevelType w:val="hybridMultilevel"/>
    <w:tmpl w:val="1E6EC1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0F4E92"/>
    <w:multiLevelType w:val="hybridMultilevel"/>
    <w:tmpl w:val="EF3C8E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79B"/>
    <w:multiLevelType w:val="hybridMultilevel"/>
    <w:tmpl w:val="419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1641C"/>
    <w:multiLevelType w:val="hybridMultilevel"/>
    <w:tmpl w:val="B9C07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16"/>
  </w:num>
  <w:num w:numId="7">
    <w:abstractNumId w:val="18"/>
  </w:num>
  <w:num w:numId="8">
    <w:abstractNumId w:val="1"/>
  </w:num>
  <w:num w:numId="9">
    <w:abstractNumId w:val="11"/>
  </w:num>
  <w:num w:numId="10">
    <w:abstractNumId w:val="3"/>
  </w:num>
  <w:num w:numId="11">
    <w:abstractNumId w:val="15"/>
  </w:num>
  <w:num w:numId="12">
    <w:abstractNumId w:val="6"/>
  </w:num>
  <w:num w:numId="13">
    <w:abstractNumId w:val="2"/>
  </w:num>
  <w:num w:numId="14">
    <w:abstractNumId w:val="10"/>
  </w:num>
  <w:num w:numId="15">
    <w:abstractNumId w:val="13"/>
  </w:num>
  <w:num w:numId="16">
    <w:abstractNumId w:val="19"/>
  </w:num>
  <w:num w:numId="17">
    <w:abstractNumId w:val="17"/>
  </w:num>
  <w:num w:numId="18">
    <w:abstractNumId w:val="20"/>
  </w:num>
  <w:num w:numId="19">
    <w:abstractNumId w:val="22"/>
  </w:num>
  <w:num w:numId="20">
    <w:abstractNumId w:val="5"/>
  </w:num>
  <w:num w:numId="21">
    <w:abstractNumId w:val="0"/>
  </w:num>
  <w:num w:numId="22">
    <w:abstractNumId w:val="4"/>
  </w:num>
  <w:num w:numId="2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5"/>
    <w:rsid w:val="00000AD9"/>
    <w:rsid w:val="00003F3E"/>
    <w:rsid w:val="00005C84"/>
    <w:rsid w:val="00005F03"/>
    <w:rsid w:val="0000729C"/>
    <w:rsid w:val="00010060"/>
    <w:rsid w:val="000131A3"/>
    <w:rsid w:val="000168C0"/>
    <w:rsid w:val="00017A26"/>
    <w:rsid w:val="00017C44"/>
    <w:rsid w:val="000202CB"/>
    <w:rsid w:val="00020CAC"/>
    <w:rsid w:val="00020CD3"/>
    <w:rsid w:val="00022C2E"/>
    <w:rsid w:val="0002300E"/>
    <w:rsid w:val="000243F5"/>
    <w:rsid w:val="00025085"/>
    <w:rsid w:val="00026CB0"/>
    <w:rsid w:val="00026D9B"/>
    <w:rsid w:val="000276DA"/>
    <w:rsid w:val="00031105"/>
    <w:rsid w:val="0003212C"/>
    <w:rsid w:val="00034C79"/>
    <w:rsid w:val="00035D95"/>
    <w:rsid w:val="00037534"/>
    <w:rsid w:val="000409B7"/>
    <w:rsid w:val="0004229E"/>
    <w:rsid w:val="00042AB3"/>
    <w:rsid w:val="000432B1"/>
    <w:rsid w:val="00044183"/>
    <w:rsid w:val="00046373"/>
    <w:rsid w:val="000464C1"/>
    <w:rsid w:val="00051741"/>
    <w:rsid w:val="000519E5"/>
    <w:rsid w:val="00052E8F"/>
    <w:rsid w:val="000555BE"/>
    <w:rsid w:val="00060614"/>
    <w:rsid w:val="00060E3E"/>
    <w:rsid w:val="00061FF6"/>
    <w:rsid w:val="00062D68"/>
    <w:rsid w:val="0006339E"/>
    <w:rsid w:val="000637CF"/>
    <w:rsid w:val="000641BB"/>
    <w:rsid w:val="00065443"/>
    <w:rsid w:val="00065521"/>
    <w:rsid w:val="00067033"/>
    <w:rsid w:val="00071FD0"/>
    <w:rsid w:val="0007213A"/>
    <w:rsid w:val="000728B4"/>
    <w:rsid w:val="00073579"/>
    <w:rsid w:val="00073E82"/>
    <w:rsid w:val="00074F07"/>
    <w:rsid w:val="0007579B"/>
    <w:rsid w:val="000765FD"/>
    <w:rsid w:val="00077149"/>
    <w:rsid w:val="00080002"/>
    <w:rsid w:val="000805E5"/>
    <w:rsid w:val="00081601"/>
    <w:rsid w:val="00081CF6"/>
    <w:rsid w:val="000856CE"/>
    <w:rsid w:val="000906AA"/>
    <w:rsid w:val="00090855"/>
    <w:rsid w:val="000934BF"/>
    <w:rsid w:val="00094ACB"/>
    <w:rsid w:val="00095565"/>
    <w:rsid w:val="000A0CB1"/>
    <w:rsid w:val="000A2EA0"/>
    <w:rsid w:val="000A4BF7"/>
    <w:rsid w:val="000A5926"/>
    <w:rsid w:val="000A5A5E"/>
    <w:rsid w:val="000A6107"/>
    <w:rsid w:val="000A627C"/>
    <w:rsid w:val="000B0DF6"/>
    <w:rsid w:val="000B4D35"/>
    <w:rsid w:val="000B6256"/>
    <w:rsid w:val="000B6C30"/>
    <w:rsid w:val="000C0F54"/>
    <w:rsid w:val="000C3B9B"/>
    <w:rsid w:val="000C3D30"/>
    <w:rsid w:val="000C4EBE"/>
    <w:rsid w:val="000C5F9B"/>
    <w:rsid w:val="000D07D6"/>
    <w:rsid w:val="000D282A"/>
    <w:rsid w:val="000D2C19"/>
    <w:rsid w:val="000D41BE"/>
    <w:rsid w:val="000D4CA5"/>
    <w:rsid w:val="000D5481"/>
    <w:rsid w:val="000D7DE3"/>
    <w:rsid w:val="000D7F04"/>
    <w:rsid w:val="000E235B"/>
    <w:rsid w:val="000E3E50"/>
    <w:rsid w:val="000E55B2"/>
    <w:rsid w:val="000E752B"/>
    <w:rsid w:val="000F1837"/>
    <w:rsid w:val="000F2864"/>
    <w:rsid w:val="000F52F4"/>
    <w:rsid w:val="0010561C"/>
    <w:rsid w:val="001066AD"/>
    <w:rsid w:val="001110D2"/>
    <w:rsid w:val="00111CF8"/>
    <w:rsid w:val="001131E0"/>
    <w:rsid w:val="0011340B"/>
    <w:rsid w:val="001156E7"/>
    <w:rsid w:val="00117AEC"/>
    <w:rsid w:val="00120A79"/>
    <w:rsid w:val="00120EEC"/>
    <w:rsid w:val="0012159B"/>
    <w:rsid w:val="00124F36"/>
    <w:rsid w:val="001320D6"/>
    <w:rsid w:val="0013451E"/>
    <w:rsid w:val="0013452A"/>
    <w:rsid w:val="00134CC3"/>
    <w:rsid w:val="0013535A"/>
    <w:rsid w:val="00135E19"/>
    <w:rsid w:val="00143293"/>
    <w:rsid w:val="0014402F"/>
    <w:rsid w:val="00147206"/>
    <w:rsid w:val="00151817"/>
    <w:rsid w:val="001520E0"/>
    <w:rsid w:val="0015329D"/>
    <w:rsid w:val="00153E51"/>
    <w:rsid w:val="00154342"/>
    <w:rsid w:val="00155C44"/>
    <w:rsid w:val="001600B3"/>
    <w:rsid w:val="00161C2E"/>
    <w:rsid w:val="00161DF6"/>
    <w:rsid w:val="001711FF"/>
    <w:rsid w:val="00173B3A"/>
    <w:rsid w:val="0017606F"/>
    <w:rsid w:val="00176798"/>
    <w:rsid w:val="0018024C"/>
    <w:rsid w:val="001834F5"/>
    <w:rsid w:val="001913A3"/>
    <w:rsid w:val="001914E4"/>
    <w:rsid w:val="00195B14"/>
    <w:rsid w:val="0019631C"/>
    <w:rsid w:val="001A20D1"/>
    <w:rsid w:val="001A2E5E"/>
    <w:rsid w:val="001A375B"/>
    <w:rsid w:val="001A4B9E"/>
    <w:rsid w:val="001A5C7B"/>
    <w:rsid w:val="001A6E64"/>
    <w:rsid w:val="001B1575"/>
    <w:rsid w:val="001B3671"/>
    <w:rsid w:val="001B4580"/>
    <w:rsid w:val="001B6441"/>
    <w:rsid w:val="001B6B9D"/>
    <w:rsid w:val="001C28AC"/>
    <w:rsid w:val="001C326A"/>
    <w:rsid w:val="001C3CDE"/>
    <w:rsid w:val="001C6408"/>
    <w:rsid w:val="001D0189"/>
    <w:rsid w:val="001D0608"/>
    <w:rsid w:val="001D116F"/>
    <w:rsid w:val="001D23CC"/>
    <w:rsid w:val="001D3FF9"/>
    <w:rsid w:val="001D4282"/>
    <w:rsid w:val="001D7331"/>
    <w:rsid w:val="001D7C36"/>
    <w:rsid w:val="001E02CC"/>
    <w:rsid w:val="001E05A2"/>
    <w:rsid w:val="001E0B48"/>
    <w:rsid w:val="001E0FAE"/>
    <w:rsid w:val="001E57AD"/>
    <w:rsid w:val="001E773F"/>
    <w:rsid w:val="001E7A4C"/>
    <w:rsid w:val="001F38D7"/>
    <w:rsid w:val="001F6738"/>
    <w:rsid w:val="001F7D75"/>
    <w:rsid w:val="00203632"/>
    <w:rsid w:val="00203A72"/>
    <w:rsid w:val="00203FDC"/>
    <w:rsid w:val="0020447F"/>
    <w:rsid w:val="0021361E"/>
    <w:rsid w:val="00213A56"/>
    <w:rsid w:val="0021480C"/>
    <w:rsid w:val="002149BD"/>
    <w:rsid w:val="00217241"/>
    <w:rsid w:val="00217378"/>
    <w:rsid w:val="00217CB2"/>
    <w:rsid w:val="002212B6"/>
    <w:rsid w:val="00221CED"/>
    <w:rsid w:val="00224367"/>
    <w:rsid w:val="002249A9"/>
    <w:rsid w:val="002269A7"/>
    <w:rsid w:val="0022705A"/>
    <w:rsid w:val="002270A4"/>
    <w:rsid w:val="00230213"/>
    <w:rsid w:val="00235844"/>
    <w:rsid w:val="00235D23"/>
    <w:rsid w:val="00235D75"/>
    <w:rsid w:val="00236622"/>
    <w:rsid w:val="002402CA"/>
    <w:rsid w:val="00241A33"/>
    <w:rsid w:val="00245C14"/>
    <w:rsid w:val="0025072B"/>
    <w:rsid w:val="00253DB2"/>
    <w:rsid w:val="00254A4E"/>
    <w:rsid w:val="00256E86"/>
    <w:rsid w:val="00257DE8"/>
    <w:rsid w:val="00263C8B"/>
    <w:rsid w:val="00264F4A"/>
    <w:rsid w:val="0026576F"/>
    <w:rsid w:val="00270553"/>
    <w:rsid w:val="002715FE"/>
    <w:rsid w:val="00272714"/>
    <w:rsid w:val="00275B0C"/>
    <w:rsid w:val="00275B7F"/>
    <w:rsid w:val="002774CC"/>
    <w:rsid w:val="002802F1"/>
    <w:rsid w:val="00280DBC"/>
    <w:rsid w:val="00281094"/>
    <w:rsid w:val="0028384C"/>
    <w:rsid w:val="00285D71"/>
    <w:rsid w:val="00287388"/>
    <w:rsid w:val="002875DD"/>
    <w:rsid w:val="00287AE0"/>
    <w:rsid w:val="0029060F"/>
    <w:rsid w:val="00290F99"/>
    <w:rsid w:val="0029302E"/>
    <w:rsid w:val="00295BFF"/>
    <w:rsid w:val="002961C9"/>
    <w:rsid w:val="002A02BB"/>
    <w:rsid w:val="002A07BC"/>
    <w:rsid w:val="002A197F"/>
    <w:rsid w:val="002A19DB"/>
    <w:rsid w:val="002A3375"/>
    <w:rsid w:val="002A3384"/>
    <w:rsid w:val="002A4A0F"/>
    <w:rsid w:val="002A4E76"/>
    <w:rsid w:val="002A606D"/>
    <w:rsid w:val="002A6D71"/>
    <w:rsid w:val="002A7BB6"/>
    <w:rsid w:val="002B0820"/>
    <w:rsid w:val="002B1387"/>
    <w:rsid w:val="002B1E87"/>
    <w:rsid w:val="002B38F5"/>
    <w:rsid w:val="002B5278"/>
    <w:rsid w:val="002B6DDB"/>
    <w:rsid w:val="002C0E23"/>
    <w:rsid w:val="002C55A6"/>
    <w:rsid w:val="002C79AC"/>
    <w:rsid w:val="002D06EB"/>
    <w:rsid w:val="002D0AA9"/>
    <w:rsid w:val="002D3598"/>
    <w:rsid w:val="002D3E1D"/>
    <w:rsid w:val="002D4131"/>
    <w:rsid w:val="002D499B"/>
    <w:rsid w:val="002D4A94"/>
    <w:rsid w:val="002D6314"/>
    <w:rsid w:val="002D69E2"/>
    <w:rsid w:val="002D6B0F"/>
    <w:rsid w:val="002D6EC8"/>
    <w:rsid w:val="002E100F"/>
    <w:rsid w:val="002E2FDF"/>
    <w:rsid w:val="002E38B5"/>
    <w:rsid w:val="002E535B"/>
    <w:rsid w:val="002E5B2D"/>
    <w:rsid w:val="002E5D89"/>
    <w:rsid w:val="002E6015"/>
    <w:rsid w:val="002E6331"/>
    <w:rsid w:val="002F1895"/>
    <w:rsid w:val="002F20CC"/>
    <w:rsid w:val="002F4984"/>
    <w:rsid w:val="002F54FE"/>
    <w:rsid w:val="002F7810"/>
    <w:rsid w:val="00300FF6"/>
    <w:rsid w:val="0030288E"/>
    <w:rsid w:val="00302D64"/>
    <w:rsid w:val="0030336E"/>
    <w:rsid w:val="00305805"/>
    <w:rsid w:val="0030594A"/>
    <w:rsid w:val="00307513"/>
    <w:rsid w:val="00307AEC"/>
    <w:rsid w:val="00311C00"/>
    <w:rsid w:val="00315206"/>
    <w:rsid w:val="00320559"/>
    <w:rsid w:val="00322CC0"/>
    <w:rsid w:val="0032571B"/>
    <w:rsid w:val="00325DF4"/>
    <w:rsid w:val="00327F0C"/>
    <w:rsid w:val="0033269A"/>
    <w:rsid w:val="00332A20"/>
    <w:rsid w:val="003332F3"/>
    <w:rsid w:val="00334240"/>
    <w:rsid w:val="00334EEB"/>
    <w:rsid w:val="0034139F"/>
    <w:rsid w:val="00343869"/>
    <w:rsid w:val="00345859"/>
    <w:rsid w:val="00346F1C"/>
    <w:rsid w:val="003523D6"/>
    <w:rsid w:val="003526FE"/>
    <w:rsid w:val="0035394F"/>
    <w:rsid w:val="00356A05"/>
    <w:rsid w:val="00357305"/>
    <w:rsid w:val="00362AFC"/>
    <w:rsid w:val="0036372B"/>
    <w:rsid w:val="00365437"/>
    <w:rsid w:val="00365F18"/>
    <w:rsid w:val="003741D2"/>
    <w:rsid w:val="0037449D"/>
    <w:rsid w:val="003745EF"/>
    <w:rsid w:val="00374FFC"/>
    <w:rsid w:val="00376C75"/>
    <w:rsid w:val="00377231"/>
    <w:rsid w:val="00377952"/>
    <w:rsid w:val="00380E86"/>
    <w:rsid w:val="0038327A"/>
    <w:rsid w:val="003841FB"/>
    <w:rsid w:val="00385F7D"/>
    <w:rsid w:val="00386F0D"/>
    <w:rsid w:val="00392FA7"/>
    <w:rsid w:val="00397314"/>
    <w:rsid w:val="00397682"/>
    <w:rsid w:val="00397898"/>
    <w:rsid w:val="003978EE"/>
    <w:rsid w:val="003A2449"/>
    <w:rsid w:val="003A30BE"/>
    <w:rsid w:val="003A5211"/>
    <w:rsid w:val="003A52BE"/>
    <w:rsid w:val="003A6630"/>
    <w:rsid w:val="003A6A1C"/>
    <w:rsid w:val="003B0746"/>
    <w:rsid w:val="003B3181"/>
    <w:rsid w:val="003B3832"/>
    <w:rsid w:val="003B5FD8"/>
    <w:rsid w:val="003B6F09"/>
    <w:rsid w:val="003B74AF"/>
    <w:rsid w:val="003B77FF"/>
    <w:rsid w:val="003B7FA5"/>
    <w:rsid w:val="003C0CDC"/>
    <w:rsid w:val="003C14C0"/>
    <w:rsid w:val="003C1FCE"/>
    <w:rsid w:val="003C223E"/>
    <w:rsid w:val="003C25FD"/>
    <w:rsid w:val="003C2FE1"/>
    <w:rsid w:val="003C351D"/>
    <w:rsid w:val="003C4A3D"/>
    <w:rsid w:val="003C5B4F"/>
    <w:rsid w:val="003C6C5A"/>
    <w:rsid w:val="003D29E4"/>
    <w:rsid w:val="003D34CA"/>
    <w:rsid w:val="003D539A"/>
    <w:rsid w:val="003E0BC1"/>
    <w:rsid w:val="003E0E59"/>
    <w:rsid w:val="003E1DAD"/>
    <w:rsid w:val="003E21E5"/>
    <w:rsid w:val="003E37CC"/>
    <w:rsid w:val="003E50EF"/>
    <w:rsid w:val="003F12F9"/>
    <w:rsid w:val="003F1C1D"/>
    <w:rsid w:val="003F437C"/>
    <w:rsid w:val="004019A6"/>
    <w:rsid w:val="004029A2"/>
    <w:rsid w:val="00404FEC"/>
    <w:rsid w:val="004052C5"/>
    <w:rsid w:val="00405DF3"/>
    <w:rsid w:val="00406D97"/>
    <w:rsid w:val="00407B02"/>
    <w:rsid w:val="00415C29"/>
    <w:rsid w:val="004178AE"/>
    <w:rsid w:val="0042217B"/>
    <w:rsid w:val="00425227"/>
    <w:rsid w:val="0042674F"/>
    <w:rsid w:val="00427142"/>
    <w:rsid w:val="004273B8"/>
    <w:rsid w:val="004317FD"/>
    <w:rsid w:val="0043223A"/>
    <w:rsid w:val="0043279E"/>
    <w:rsid w:val="0043549A"/>
    <w:rsid w:val="00441B81"/>
    <w:rsid w:val="00441D8F"/>
    <w:rsid w:val="004428D8"/>
    <w:rsid w:val="00442F1F"/>
    <w:rsid w:val="00443E4B"/>
    <w:rsid w:val="00446DB1"/>
    <w:rsid w:val="0045208A"/>
    <w:rsid w:val="00456B13"/>
    <w:rsid w:val="0046085A"/>
    <w:rsid w:val="00461B6A"/>
    <w:rsid w:val="00463323"/>
    <w:rsid w:val="00466030"/>
    <w:rsid w:val="00470848"/>
    <w:rsid w:val="00471F95"/>
    <w:rsid w:val="004756EE"/>
    <w:rsid w:val="00481DA0"/>
    <w:rsid w:val="00482C02"/>
    <w:rsid w:val="00484FA6"/>
    <w:rsid w:val="00491930"/>
    <w:rsid w:val="0049295C"/>
    <w:rsid w:val="004938F4"/>
    <w:rsid w:val="00494D54"/>
    <w:rsid w:val="00494FB2"/>
    <w:rsid w:val="00495C4F"/>
    <w:rsid w:val="0049616A"/>
    <w:rsid w:val="0049647C"/>
    <w:rsid w:val="004A257D"/>
    <w:rsid w:val="004A43A9"/>
    <w:rsid w:val="004A776E"/>
    <w:rsid w:val="004B0454"/>
    <w:rsid w:val="004B249D"/>
    <w:rsid w:val="004B2B25"/>
    <w:rsid w:val="004B2F9D"/>
    <w:rsid w:val="004B4FAE"/>
    <w:rsid w:val="004B5691"/>
    <w:rsid w:val="004B7116"/>
    <w:rsid w:val="004C0606"/>
    <w:rsid w:val="004C2D97"/>
    <w:rsid w:val="004C3A6A"/>
    <w:rsid w:val="004C47C1"/>
    <w:rsid w:val="004C5FE7"/>
    <w:rsid w:val="004C78E2"/>
    <w:rsid w:val="004D2142"/>
    <w:rsid w:val="004D28ED"/>
    <w:rsid w:val="004D2B11"/>
    <w:rsid w:val="004D2CFB"/>
    <w:rsid w:val="004D2EC1"/>
    <w:rsid w:val="004D37CE"/>
    <w:rsid w:val="004D3BD3"/>
    <w:rsid w:val="004D3C12"/>
    <w:rsid w:val="004D413E"/>
    <w:rsid w:val="004D4BD8"/>
    <w:rsid w:val="004E14B0"/>
    <w:rsid w:val="004E2588"/>
    <w:rsid w:val="004E277B"/>
    <w:rsid w:val="004E4B0B"/>
    <w:rsid w:val="004E51EC"/>
    <w:rsid w:val="004F5039"/>
    <w:rsid w:val="004F705E"/>
    <w:rsid w:val="004F7BB9"/>
    <w:rsid w:val="00501279"/>
    <w:rsid w:val="00501490"/>
    <w:rsid w:val="0050195B"/>
    <w:rsid w:val="00502156"/>
    <w:rsid w:val="00502302"/>
    <w:rsid w:val="0050244B"/>
    <w:rsid w:val="0050252C"/>
    <w:rsid w:val="00502AF6"/>
    <w:rsid w:val="00504805"/>
    <w:rsid w:val="00506785"/>
    <w:rsid w:val="00507507"/>
    <w:rsid w:val="00510AA0"/>
    <w:rsid w:val="00511373"/>
    <w:rsid w:val="005117DB"/>
    <w:rsid w:val="00516FB7"/>
    <w:rsid w:val="00520927"/>
    <w:rsid w:val="005222CB"/>
    <w:rsid w:val="00522D76"/>
    <w:rsid w:val="0052434D"/>
    <w:rsid w:val="005243C9"/>
    <w:rsid w:val="005243E2"/>
    <w:rsid w:val="0052519D"/>
    <w:rsid w:val="00527BC5"/>
    <w:rsid w:val="00527D52"/>
    <w:rsid w:val="00536CD3"/>
    <w:rsid w:val="0054416C"/>
    <w:rsid w:val="005513FB"/>
    <w:rsid w:val="0055150A"/>
    <w:rsid w:val="0055235E"/>
    <w:rsid w:val="00552AD5"/>
    <w:rsid w:val="00554C98"/>
    <w:rsid w:val="00554E3E"/>
    <w:rsid w:val="00555650"/>
    <w:rsid w:val="005557EE"/>
    <w:rsid w:val="00555E6A"/>
    <w:rsid w:val="005607DE"/>
    <w:rsid w:val="0056091D"/>
    <w:rsid w:val="00560B14"/>
    <w:rsid w:val="00562E4E"/>
    <w:rsid w:val="00563F81"/>
    <w:rsid w:val="00570D4B"/>
    <w:rsid w:val="00571307"/>
    <w:rsid w:val="0057186D"/>
    <w:rsid w:val="00571B6E"/>
    <w:rsid w:val="005722BD"/>
    <w:rsid w:val="00572836"/>
    <w:rsid w:val="00574728"/>
    <w:rsid w:val="00574A40"/>
    <w:rsid w:val="005750D4"/>
    <w:rsid w:val="00576476"/>
    <w:rsid w:val="00576B91"/>
    <w:rsid w:val="00580DCD"/>
    <w:rsid w:val="0058294F"/>
    <w:rsid w:val="00583D3F"/>
    <w:rsid w:val="005851A0"/>
    <w:rsid w:val="0058521F"/>
    <w:rsid w:val="00585580"/>
    <w:rsid w:val="0058744B"/>
    <w:rsid w:val="005915D5"/>
    <w:rsid w:val="0059275C"/>
    <w:rsid w:val="00592DF4"/>
    <w:rsid w:val="005937F4"/>
    <w:rsid w:val="00594D50"/>
    <w:rsid w:val="0059587D"/>
    <w:rsid w:val="00596775"/>
    <w:rsid w:val="005970ED"/>
    <w:rsid w:val="005A06B7"/>
    <w:rsid w:val="005A148B"/>
    <w:rsid w:val="005A1958"/>
    <w:rsid w:val="005A6211"/>
    <w:rsid w:val="005B4800"/>
    <w:rsid w:val="005B58CF"/>
    <w:rsid w:val="005B7A45"/>
    <w:rsid w:val="005C0279"/>
    <w:rsid w:val="005C3A36"/>
    <w:rsid w:val="005C568E"/>
    <w:rsid w:val="005C5B20"/>
    <w:rsid w:val="005D0513"/>
    <w:rsid w:val="005D0F29"/>
    <w:rsid w:val="005D2986"/>
    <w:rsid w:val="005D5F72"/>
    <w:rsid w:val="005D7055"/>
    <w:rsid w:val="005E113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F8E"/>
    <w:rsid w:val="0060568C"/>
    <w:rsid w:val="00605AE4"/>
    <w:rsid w:val="00605BD7"/>
    <w:rsid w:val="00610737"/>
    <w:rsid w:val="00611E57"/>
    <w:rsid w:val="006127FF"/>
    <w:rsid w:val="006173D6"/>
    <w:rsid w:val="00617AA0"/>
    <w:rsid w:val="00622022"/>
    <w:rsid w:val="006230F6"/>
    <w:rsid w:val="00623177"/>
    <w:rsid w:val="006239B1"/>
    <w:rsid w:val="00623A40"/>
    <w:rsid w:val="006248A3"/>
    <w:rsid w:val="006255BA"/>
    <w:rsid w:val="00626246"/>
    <w:rsid w:val="00626B72"/>
    <w:rsid w:val="00632C81"/>
    <w:rsid w:val="006332ED"/>
    <w:rsid w:val="006355FB"/>
    <w:rsid w:val="00635CA1"/>
    <w:rsid w:val="006400F3"/>
    <w:rsid w:val="00640AB1"/>
    <w:rsid w:val="00644449"/>
    <w:rsid w:val="00644964"/>
    <w:rsid w:val="00644C39"/>
    <w:rsid w:val="0064525C"/>
    <w:rsid w:val="00647623"/>
    <w:rsid w:val="00650B9A"/>
    <w:rsid w:val="00651473"/>
    <w:rsid w:val="0065258B"/>
    <w:rsid w:val="006570A7"/>
    <w:rsid w:val="00660C3D"/>
    <w:rsid w:val="00660C93"/>
    <w:rsid w:val="00661BC5"/>
    <w:rsid w:val="00663112"/>
    <w:rsid w:val="00670F45"/>
    <w:rsid w:val="00671E19"/>
    <w:rsid w:val="006727D8"/>
    <w:rsid w:val="00674568"/>
    <w:rsid w:val="006752A2"/>
    <w:rsid w:val="00677497"/>
    <w:rsid w:val="00677D3B"/>
    <w:rsid w:val="0068238B"/>
    <w:rsid w:val="006823C1"/>
    <w:rsid w:val="00683743"/>
    <w:rsid w:val="00686C3F"/>
    <w:rsid w:val="00686F57"/>
    <w:rsid w:val="00687EE5"/>
    <w:rsid w:val="006904B6"/>
    <w:rsid w:val="00690AF8"/>
    <w:rsid w:val="006926B0"/>
    <w:rsid w:val="006943E3"/>
    <w:rsid w:val="006947F8"/>
    <w:rsid w:val="00694D64"/>
    <w:rsid w:val="00697D8B"/>
    <w:rsid w:val="006A167C"/>
    <w:rsid w:val="006A1DD3"/>
    <w:rsid w:val="006A5287"/>
    <w:rsid w:val="006A54BC"/>
    <w:rsid w:val="006A7AC8"/>
    <w:rsid w:val="006B112F"/>
    <w:rsid w:val="006B1888"/>
    <w:rsid w:val="006B3A52"/>
    <w:rsid w:val="006B7F7C"/>
    <w:rsid w:val="006C03D8"/>
    <w:rsid w:val="006C1258"/>
    <w:rsid w:val="006C1401"/>
    <w:rsid w:val="006C2D57"/>
    <w:rsid w:val="006C5948"/>
    <w:rsid w:val="006C6077"/>
    <w:rsid w:val="006C75DD"/>
    <w:rsid w:val="006C7C4E"/>
    <w:rsid w:val="006D1ED1"/>
    <w:rsid w:val="006D3EA5"/>
    <w:rsid w:val="006D7592"/>
    <w:rsid w:val="006E142A"/>
    <w:rsid w:val="006E1D53"/>
    <w:rsid w:val="006E25A3"/>
    <w:rsid w:val="006E2818"/>
    <w:rsid w:val="006E2B32"/>
    <w:rsid w:val="006E2CD2"/>
    <w:rsid w:val="006E384A"/>
    <w:rsid w:val="006E4EA0"/>
    <w:rsid w:val="006E6184"/>
    <w:rsid w:val="006F00E5"/>
    <w:rsid w:val="006F0BBA"/>
    <w:rsid w:val="006F1514"/>
    <w:rsid w:val="006F1C70"/>
    <w:rsid w:val="006F28B7"/>
    <w:rsid w:val="006F2DC1"/>
    <w:rsid w:val="006F37D3"/>
    <w:rsid w:val="006F4A9D"/>
    <w:rsid w:val="006F527E"/>
    <w:rsid w:val="006F7A25"/>
    <w:rsid w:val="00700F55"/>
    <w:rsid w:val="00701CBA"/>
    <w:rsid w:val="007028D3"/>
    <w:rsid w:val="00704CE2"/>
    <w:rsid w:val="007106B7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463"/>
    <w:rsid w:val="007259A9"/>
    <w:rsid w:val="00725E3E"/>
    <w:rsid w:val="00726490"/>
    <w:rsid w:val="00726AC0"/>
    <w:rsid w:val="00726E0B"/>
    <w:rsid w:val="00727D4F"/>
    <w:rsid w:val="00734110"/>
    <w:rsid w:val="00737409"/>
    <w:rsid w:val="007415E6"/>
    <w:rsid w:val="0074233B"/>
    <w:rsid w:val="007446D1"/>
    <w:rsid w:val="007450CF"/>
    <w:rsid w:val="00750D2C"/>
    <w:rsid w:val="00752829"/>
    <w:rsid w:val="00752A0D"/>
    <w:rsid w:val="0075324A"/>
    <w:rsid w:val="00754A62"/>
    <w:rsid w:val="007563AD"/>
    <w:rsid w:val="00756E64"/>
    <w:rsid w:val="0076088C"/>
    <w:rsid w:val="00761AE0"/>
    <w:rsid w:val="007641E7"/>
    <w:rsid w:val="007644C5"/>
    <w:rsid w:val="00766CCF"/>
    <w:rsid w:val="00771DF5"/>
    <w:rsid w:val="00774293"/>
    <w:rsid w:val="00776E94"/>
    <w:rsid w:val="0078067B"/>
    <w:rsid w:val="007813AA"/>
    <w:rsid w:val="00781ED3"/>
    <w:rsid w:val="0078496A"/>
    <w:rsid w:val="00785FE2"/>
    <w:rsid w:val="00787CD4"/>
    <w:rsid w:val="00791475"/>
    <w:rsid w:val="007914E8"/>
    <w:rsid w:val="00791E84"/>
    <w:rsid w:val="007943E2"/>
    <w:rsid w:val="00795543"/>
    <w:rsid w:val="007977BD"/>
    <w:rsid w:val="0079791B"/>
    <w:rsid w:val="007A0397"/>
    <w:rsid w:val="007A3400"/>
    <w:rsid w:val="007A35E8"/>
    <w:rsid w:val="007A3FE1"/>
    <w:rsid w:val="007A44D0"/>
    <w:rsid w:val="007B0010"/>
    <w:rsid w:val="007B00C4"/>
    <w:rsid w:val="007B1389"/>
    <w:rsid w:val="007B6D36"/>
    <w:rsid w:val="007B7087"/>
    <w:rsid w:val="007C3DA1"/>
    <w:rsid w:val="007C5397"/>
    <w:rsid w:val="007C618B"/>
    <w:rsid w:val="007D0F44"/>
    <w:rsid w:val="007D2252"/>
    <w:rsid w:val="007D330C"/>
    <w:rsid w:val="007D3F8F"/>
    <w:rsid w:val="007D4743"/>
    <w:rsid w:val="007D6CCC"/>
    <w:rsid w:val="007D6E3B"/>
    <w:rsid w:val="007D6F6F"/>
    <w:rsid w:val="007D73EB"/>
    <w:rsid w:val="007E075D"/>
    <w:rsid w:val="007E1D8D"/>
    <w:rsid w:val="007E29CC"/>
    <w:rsid w:val="007E2A65"/>
    <w:rsid w:val="007E39E2"/>
    <w:rsid w:val="007E5E0A"/>
    <w:rsid w:val="007E7716"/>
    <w:rsid w:val="007E7DB5"/>
    <w:rsid w:val="007F0829"/>
    <w:rsid w:val="007F0CA4"/>
    <w:rsid w:val="007F1DE7"/>
    <w:rsid w:val="007F238F"/>
    <w:rsid w:val="007F2644"/>
    <w:rsid w:val="007F2AE3"/>
    <w:rsid w:val="007F3C92"/>
    <w:rsid w:val="007F550E"/>
    <w:rsid w:val="007F5B54"/>
    <w:rsid w:val="007F6129"/>
    <w:rsid w:val="00800787"/>
    <w:rsid w:val="00802B4D"/>
    <w:rsid w:val="0080490D"/>
    <w:rsid w:val="00805111"/>
    <w:rsid w:val="008052C3"/>
    <w:rsid w:val="00806722"/>
    <w:rsid w:val="0081027F"/>
    <w:rsid w:val="0081043D"/>
    <w:rsid w:val="00810E48"/>
    <w:rsid w:val="00810F0F"/>
    <w:rsid w:val="008118F1"/>
    <w:rsid w:val="00811FC6"/>
    <w:rsid w:val="00814699"/>
    <w:rsid w:val="00815653"/>
    <w:rsid w:val="00815834"/>
    <w:rsid w:val="008176E0"/>
    <w:rsid w:val="008212FE"/>
    <w:rsid w:val="0082323A"/>
    <w:rsid w:val="00824443"/>
    <w:rsid w:val="00825046"/>
    <w:rsid w:val="00827AFB"/>
    <w:rsid w:val="0083215B"/>
    <w:rsid w:val="00832548"/>
    <w:rsid w:val="00833E09"/>
    <w:rsid w:val="00834F38"/>
    <w:rsid w:val="008379BA"/>
    <w:rsid w:val="00843DA2"/>
    <w:rsid w:val="00844285"/>
    <w:rsid w:val="00844AA2"/>
    <w:rsid w:val="00845748"/>
    <w:rsid w:val="0084628A"/>
    <w:rsid w:val="00850665"/>
    <w:rsid w:val="008515AE"/>
    <w:rsid w:val="00851987"/>
    <w:rsid w:val="00853D8F"/>
    <w:rsid w:val="00855A5D"/>
    <w:rsid w:val="008570E6"/>
    <w:rsid w:val="00857436"/>
    <w:rsid w:val="00857E74"/>
    <w:rsid w:val="008603EA"/>
    <w:rsid w:val="0086141C"/>
    <w:rsid w:val="00861BE7"/>
    <w:rsid w:val="0086219A"/>
    <w:rsid w:val="008630DB"/>
    <w:rsid w:val="00863286"/>
    <w:rsid w:val="008633F0"/>
    <w:rsid w:val="0086625F"/>
    <w:rsid w:val="008672D5"/>
    <w:rsid w:val="008714B8"/>
    <w:rsid w:val="008748B2"/>
    <w:rsid w:val="00874BE6"/>
    <w:rsid w:val="00877EA4"/>
    <w:rsid w:val="00880665"/>
    <w:rsid w:val="00880690"/>
    <w:rsid w:val="00880CC7"/>
    <w:rsid w:val="0088421A"/>
    <w:rsid w:val="00884790"/>
    <w:rsid w:val="00886BF4"/>
    <w:rsid w:val="00890183"/>
    <w:rsid w:val="00890842"/>
    <w:rsid w:val="0089099D"/>
    <w:rsid w:val="008918D5"/>
    <w:rsid w:val="008921F5"/>
    <w:rsid w:val="00892737"/>
    <w:rsid w:val="00893CFB"/>
    <w:rsid w:val="00894DD8"/>
    <w:rsid w:val="00895FA2"/>
    <w:rsid w:val="00896644"/>
    <w:rsid w:val="008A3281"/>
    <w:rsid w:val="008A4187"/>
    <w:rsid w:val="008A5A32"/>
    <w:rsid w:val="008A6F57"/>
    <w:rsid w:val="008A706B"/>
    <w:rsid w:val="008A791B"/>
    <w:rsid w:val="008B3A24"/>
    <w:rsid w:val="008B4330"/>
    <w:rsid w:val="008B4494"/>
    <w:rsid w:val="008B5448"/>
    <w:rsid w:val="008B57CA"/>
    <w:rsid w:val="008B5EF8"/>
    <w:rsid w:val="008B7BF2"/>
    <w:rsid w:val="008C2B08"/>
    <w:rsid w:val="008C4DF4"/>
    <w:rsid w:val="008C5C0E"/>
    <w:rsid w:val="008D0401"/>
    <w:rsid w:val="008D0EFF"/>
    <w:rsid w:val="008D282D"/>
    <w:rsid w:val="008D4746"/>
    <w:rsid w:val="008D56BD"/>
    <w:rsid w:val="008D7408"/>
    <w:rsid w:val="008D7672"/>
    <w:rsid w:val="008E0326"/>
    <w:rsid w:val="008E386E"/>
    <w:rsid w:val="008E5712"/>
    <w:rsid w:val="008E6B23"/>
    <w:rsid w:val="008F0D71"/>
    <w:rsid w:val="008F0F52"/>
    <w:rsid w:val="008F21F0"/>
    <w:rsid w:val="008F2C27"/>
    <w:rsid w:val="008F34E2"/>
    <w:rsid w:val="008F5EDD"/>
    <w:rsid w:val="008F6E21"/>
    <w:rsid w:val="008F70CD"/>
    <w:rsid w:val="0090427B"/>
    <w:rsid w:val="00911623"/>
    <w:rsid w:val="00915212"/>
    <w:rsid w:val="0091553D"/>
    <w:rsid w:val="009169BE"/>
    <w:rsid w:val="009224C0"/>
    <w:rsid w:val="009251BF"/>
    <w:rsid w:val="00926A9B"/>
    <w:rsid w:val="0092703E"/>
    <w:rsid w:val="00927CF6"/>
    <w:rsid w:val="00927DB8"/>
    <w:rsid w:val="0093070E"/>
    <w:rsid w:val="00934D22"/>
    <w:rsid w:val="00934D33"/>
    <w:rsid w:val="00935168"/>
    <w:rsid w:val="00936990"/>
    <w:rsid w:val="00936A95"/>
    <w:rsid w:val="009404E5"/>
    <w:rsid w:val="00940735"/>
    <w:rsid w:val="0094137F"/>
    <w:rsid w:val="00941718"/>
    <w:rsid w:val="00944126"/>
    <w:rsid w:val="00946523"/>
    <w:rsid w:val="00946C7F"/>
    <w:rsid w:val="00946D5A"/>
    <w:rsid w:val="0094784E"/>
    <w:rsid w:val="0095087C"/>
    <w:rsid w:val="009526ED"/>
    <w:rsid w:val="00953C3F"/>
    <w:rsid w:val="00953CC9"/>
    <w:rsid w:val="00954C91"/>
    <w:rsid w:val="00954FC6"/>
    <w:rsid w:val="00955C0A"/>
    <w:rsid w:val="0095601A"/>
    <w:rsid w:val="0096131E"/>
    <w:rsid w:val="00961F32"/>
    <w:rsid w:val="009632DE"/>
    <w:rsid w:val="00964616"/>
    <w:rsid w:val="00967B6F"/>
    <w:rsid w:val="00970061"/>
    <w:rsid w:val="00970AB5"/>
    <w:rsid w:val="0097144F"/>
    <w:rsid w:val="00971900"/>
    <w:rsid w:val="00971DF1"/>
    <w:rsid w:val="0097523B"/>
    <w:rsid w:val="00976F33"/>
    <w:rsid w:val="00980C1E"/>
    <w:rsid w:val="009813BD"/>
    <w:rsid w:val="00981C91"/>
    <w:rsid w:val="009843B4"/>
    <w:rsid w:val="009847E9"/>
    <w:rsid w:val="009870D3"/>
    <w:rsid w:val="00991452"/>
    <w:rsid w:val="00991DE6"/>
    <w:rsid w:val="00994B56"/>
    <w:rsid w:val="00996D24"/>
    <w:rsid w:val="00997875"/>
    <w:rsid w:val="009A079C"/>
    <w:rsid w:val="009A108F"/>
    <w:rsid w:val="009A23A0"/>
    <w:rsid w:val="009A416E"/>
    <w:rsid w:val="009A433C"/>
    <w:rsid w:val="009A5071"/>
    <w:rsid w:val="009A5105"/>
    <w:rsid w:val="009A72C5"/>
    <w:rsid w:val="009B2E1E"/>
    <w:rsid w:val="009B3499"/>
    <w:rsid w:val="009B3DBC"/>
    <w:rsid w:val="009B5574"/>
    <w:rsid w:val="009B7026"/>
    <w:rsid w:val="009B7413"/>
    <w:rsid w:val="009C04B1"/>
    <w:rsid w:val="009C21FB"/>
    <w:rsid w:val="009C363B"/>
    <w:rsid w:val="009C4E5A"/>
    <w:rsid w:val="009C77B4"/>
    <w:rsid w:val="009D1B00"/>
    <w:rsid w:val="009E0F0C"/>
    <w:rsid w:val="009E14A0"/>
    <w:rsid w:val="009E1C5E"/>
    <w:rsid w:val="009E3D90"/>
    <w:rsid w:val="009E3FBF"/>
    <w:rsid w:val="009F0854"/>
    <w:rsid w:val="009F1282"/>
    <w:rsid w:val="009F13C9"/>
    <w:rsid w:val="009F26B1"/>
    <w:rsid w:val="009F3FB0"/>
    <w:rsid w:val="009F4D2B"/>
    <w:rsid w:val="009F7569"/>
    <w:rsid w:val="009F7C3B"/>
    <w:rsid w:val="00A00CBE"/>
    <w:rsid w:val="00A00CF7"/>
    <w:rsid w:val="00A03409"/>
    <w:rsid w:val="00A03416"/>
    <w:rsid w:val="00A04142"/>
    <w:rsid w:val="00A055CF"/>
    <w:rsid w:val="00A057E6"/>
    <w:rsid w:val="00A063CF"/>
    <w:rsid w:val="00A072CE"/>
    <w:rsid w:val="00A112DC"/>
    <w:rsid w:val="00A1209B"/>
    <w:rsid w:val="00A134F0"/>
    <w:rsid w:val="00A14333"/>
    <w:rsid w:val="00A1485A"/>
    <w:rsid w:val="00A16966"/>
    <w:rsid w:val="00A24F0B"/>
    <w:rsid w:val="00A25E34"/>
    <w:rsid w:val="00A2651A"/>
    <w:rsid w:val="00A30010"/>
    <w:rsid w:val="00A301B3"/>
    <w:rsid w:val="00A3134A"/>
    <w:rsid w:val="00A33000"/>
    <w:rsid w:val="00A33320"/>
    <w:rsid w:val="00A36E19"/>
    <w:rsid w:val="00A408D3"/>
    <w:rsid w:val="00A43AE7"/>
    <w:rsid w:val="00A44C2C"/>
    <w:rsid w:val="00A45A07"/>
    <w:rsid w:val="00A46FD9"/>
    <w:rsid w:val="00A474B0"/>
    <w:rsid w:val="00A478ED"/>
    <w:rsid w:val="00A51B4F"/>
    <w:rsid w:val="00A53082"/>
    <w:rsid w:val="00A54125"/>
    <w:rsid w:val="00A575D6"/>
    <w:rsid w:val="00A66A84"/>
    <w:rsid w:val="00A70285"/>
    <w:rsid w:val="00A7037D"/>
    <w:rsid w:val="00A7121A"/>
    <w:rsid w:val="00A72616"/>
    <w:rsid w:val="00A74A74"/>
    <w:rsid w:val="00A76C22"/>
    <w:rsid w:val="00A807D8"/>
    <w:rsid w:val="00A811E3"/>
    <w:rsid w:val="00A813B8"/>
    <w:rsid w:val="00A8363E"/>
    <w:rsid w:val="00A85C74"/>
    <w:rsid w:val="00A85CB0"/>
    <w:rsid w:val="00A914FD"/>
    <w:rsid w:val="00A9232D"/>
    <w:rsid w:val="00A967BC"/>
    <w:rsid w:val="00AA0A0E"/>
    <w:rsid w:val="00AA2B31"/>
    <w:rsid w:val="00AA30B4"/>
    <w:rsid w:val="00AA408F"/>
    <w:rsid w:val="00AA4564"/>
    <w:rsid w:val="00AB1AB8"/>
    <w:rsid w:val="00AB5176"/>
    <w:rsid w:val="00AB51B5"/>
    <w:rsid w:val="00AB5A88"/>
    <w:rsid w:val="00AB5BAA"/>
    <w:rsid w:val="00AC0924"/>
    <w:rsid w:val="00AC0AED"/>
    <w:rsid w:val="00AC0FB8"/>
    <w:rsid w:val="00AC18E6"/>
    <w:rsid w:val="00AC1DB5"/>
    <w:rsid w:val="00AC25B5"/>
    <w:rsid w:val="00AC3AFC"/>
    <w:rsid w:val="00AC6410"/>
    <w:rsid w:val="00AC71D2"/>
    <w:rsid w:val="00AC7525"/>
    <w:rsid w:val="00AC7BBB"/>
    <w:rsid w:val="00AD027F"/>
    <w:rsid w:val="00AD0572"/>
    <w:rsid w:val="00AD1127"/>
    <w:rsid w:val="00AD1481"/>
    <w:rsid w:val="00AD2924"/>
    <w:rsid w:val="00AD383A"/>
    <w:rsid w:val="00AD3B62"/>
    <w:rsid w:val="00AD50C5"/>
    <w:rsid w:val="00AD6811"/>
    <w:rsid w:val="00AD698D"/>
    <w:rsid w:val="00AD6E3F"/>
    <w:rsid w:val="00AE008F"/>
    <w:rsid w:val="00AE0555"/>
    <w:rsid w:val="00AE1A41"/>
    <w:rsid w:val="00AE2FF6"/>
    <w:rsid w:val="00AE750F"/>
    <w:rsid w:val="00AE7CD8"/>
    <w:rsid w:val="00AF236B"/>
    <w:rsid w:val="00AF2B4F"/>
    <w:rsid w:val="00AF3EBA"/>
    <w:rsid w:val="00AF3F49"/>
    <w:rsid w:val="00AF6844"/>
    <w:rsid w:val="00AF7FE2"/>
    <w:rsid w:val="00B0006E"/>
    <w:rsid w:val="00B01479"/>
    <w:rsid w:val="00B01DB4"/>
    <w:rsid w:val="00B03C40"/>
    <w:rsid w:val="00B05872"/>
    <w:rsid w:val="00B05934"/>
    <w:rsid w:val="00B069C4"/>
    <w:rsid w:val="00B07078"/>
    <w:rsid w:val="00B1047A"/>
    <w:rsid w:val="00B11B8C"/>
    <w:rsid w:val="00B11BC4"/>
    <w:rsid w:val="00B11ECA"/>
    <w:rsid w:val="00B127A5"/>
    <w:rsid w:val="00B12AE0"/>
    <w:rsid w:val="00B132AB"/>
    <w:rsid w:val="00B151D7"/>
    <w:rsid w:val="00B15539"/>
    <w:rsid w:val="00B159F1"/>
    <w:rsid w:val="00B16200"/>
    <w:rsid w:val="00B17021"/>
    <w:rsid w:val="00B20619"/>
    <w:rsid w:val="00B21779"/>
    <w:rsid w:val="00B22F30"/>
    <w:rsid w:val="00B23321"/>
    <w:rsid w:val="00B23DEB"/>
    <w:rsid w:val="00B245DC"/>
    <w:rsid w:val="00B2497A"/>
    <w:rsid w:val="00B24B46"/>
    <w:rsid w:val="00B271F2"/>
    <w:rsid w:val="00B30796"/>
    <w:rsid w:val="00B316EE"/>
    <w:rsid w:val="00B3258F"/>
    <w:rsid w:val="00B34C32"/>
    <w:rsid w:val="00B3527F"/>
    <w:rsid w:val="00B35D52"/>
    <w:rsid w:val="00B3786C"/>
    <w:rsid w:val="00B37C2F"/>
    <w:rsid w:val="00B4370A"/>
    <w:rsid w:val="00B4496D"/>
    <w:rsid w:val="00B52C0C"/>
    <w:rsid w:val="00B55BA4"/>
    <w:rsid w:val="00B56CA9"/>
    <w:rsid w:val="00B609E5"/>
    <w:rsid w:val="00B67FD9"/>
    <w:rsid w:val="00B71692"/>
    <w:rsid w:val="00B723E2"/>
    <w:rsid w:val="00B73564"/>
    <w:rsid w:val="00B738C5"/>
    <w:rsid w:val="00B739E4"/>
    <w:rsid w:val="00B73A7C"/>
    <w:rsid w:val="00B73A87"/>
    <w:rsid w:val="00B76454"/>
    <w:rsid w:val="00B77622"/>
    <w:rsid w:val="00B8060B"/>
    <w:rsid w:val="00B80CA6"/>
    <w:rsid w:val="00B81BE9"/>
    <w:rsid w:val="00B82062"/>
    <w:rsid w:val="00B823AD"/>
    <w:rsid w:val="00B839DD"/>
    <w:rsid w:val="00B90EB8"/>
    <w:rsid w:val="00B931BB"/>
    <w:rsid w:val="00B94040"/>
    <w:rsid w:val="00B94595"/>
    <w:rsid w:val="00B94ADE"/>
    <w:rsid w:val="00B94CBB"/>
    <w:rsid w:val="00B94F37"/>
    <w:rsid w:val="00B96B22"/>
    <w:rsid w:val="00BA06DB"/>
    <w:rsid w:val="00BA155C"/>
    <w:rsid w:val="00BA3CB6"/>
    <w:rsid w:val="00BA53E8"/>
    <w:rsid w:val="00BB08B1"/>
    <w:rsid w:val="00BB2CBA"/>
    <w:rsid w:val="00BB6BAD"/>
    <w:rsid w:val="00BB7365"/>
    <w:rsid w:val="00BB77F6"/>
    <w:rsid w:val="00BC28CC"/>
    <w:rsid w:val="00BC3982"/>
    <w:rsid w:val="00BC6D2A"/>
    <w:rsid w:val="00BC71E0"/>
    <w:rsid w:val="00BC78C0"/>
    <w:rsid w:val="00BD143E"/>
    <w:rsid w:val="00BD210F"/>
    <w:rsid w:val="00BD4910"/>
    <w:rsid w:val="00BD5676"/>
    <w:rsid w:val="00BD56E7"/>
    <w:rsid w:val="00BD6BA3"/>
    <w:rsid w:val="00BD6F40"/>
    <w:rsid w:val="00BD722E"/>
    <w:rsid w:val="00BD73CC"/>
    <w:rsid w:val="00BE3039"/>
    <w:rsid w:val="00BF1FB1"/>
    <w:rsid w:val="00BF23EC"/>
    <w:rsid w:val="00BF2A23"/>
    <w:rsid w:val="00BF4EEA"/>
    <w:rsid w:val="00BF522A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4900"/>
    <w:rsid w:val="00C1520D"/>
    <w:rsid w:val="00C16F7A"/>
    <w:rsid w:val="00C20B34"/>
    <w:rsid w:val="00C23C12"/>
    <w:rsid w:val="00C244CA"/>
    <w:rsid w:val="00C248DF"/>
    <w:rsid w:val="00C24D4E"/>
    <w:rsid w:val="00C24FDA"/>
    <w:rsid w:val="00C271E4"/>
    <w:rsid w:val="00C27345"/>
    <w:rsid w:val="00C27A00"/>
    <w:rsid w:val="00C31163"/>
    <w:rsid w:val="00C31C4F"/>
    <w:rsid w:val="00C32B2B"/>
    <w:rsid w:val="00C3461E"/>
    <w:rsid w:val="00C349A8"/>
    <w:rsid w:val="00C35113"/>
    <w:rsid w:val="00C3696A"/>
    <w:rsid w:val="00C411E4"/>
    <w:rsid w:val="00C425B6"/>
    <w:rsid w:val="00C43B95"/>
    <w:rsid w:val="00C43C97"/>
    <w:rsid w:val="00C445D3"/>
    <w:rsid w:val="00C458C8"/>
    <w:rsid w:val="00C50AF6"/>
    <w:rsid w:val="00C520CD"/>
    <w:rsid w:val="00C57D1B"/>
    <w:rsid w:val="00C60B0F"/>
    <w:rsid w:val="00C61BE3"/>
    <w:rsid w:val="00C635CC"/>
    <w:rsid w:val="00C66695"/>
    <w:rsid w:val="00C677E0"/>
    <w:rsid w:val="00C71FD0"/>
    <w:rsid w:val="00C72E3A"/>
    <w:rsid w:val="00C749D6"/>
    <w:rsid w:val="00C75E7F"/>
    <w:rsid w:val="00C76F82"/>
    <w:rsid w:val="00C82446"/>
    <w:rsid w:val="00C82FF6"/>
    <w:rsid w:val="00C83758"/>
    <w:rsid w:val="00C8377B"/>
    <w:rsid w:val="00C864AA"/>
    <w:rsid w:val="00C8791D"/>
    <w:rsid w:val="00C91158"/>
    <w:rsid w:val="00C91523"/>
    <w:rsid w:val="00C93D40"/>
    <w:rsid w:val="00C96642"/>
    <w:rsid w:val="00C967A4"/>
    <w:rsid w:val="00CA11CC"/>
    <w:rsid w:val="00CA23B2"/>
    <w:rsid w:val="00CA2415"/>
    <w:rsid w:val="00CA31BA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0D0D"/>
    <w:rsid w:val="00CC248A"/>
    <w:rsid w:val="00CD1A9D"/>
    <w:rsid w:val="00CD1FDB"/>
    <w:rsid w:val="00CD3490"/>
    <w:rsid w:val="00CD4480"/>
    <w:rsid w:val="00CD5A93"/>
    <w:rsid w:val="00CD5C6E"/>
    <w:rsid w:val="00CD6C49"/>
    <w:rsid w:val="00CD72BE"/>
    <w:rsid w:val="00CD7DDE"/>
    <w:rsid w:val="00CE0786"/>
    <w:rsid w:val="00CE1016"/>
    <w:rsid w:val="00CE3FF4"/>
    <w:rsid w:val="00CE558A"/>
    <w:rsid w:val="00CE5F1A"/>
    <w:rsid w:val="00CE7081"/>
    <w:rsid w:val="00CE7CA6"/>
    <w:rsid w:val="00CF0337"/>
    <w:rsid w:val="00CF0788"/>
    <w:rsid w:val="00CF1B44"/>
    <w:rsid w:val="00CF268A"/>
    <w:rsid w:val="00CF4E8B"/>
    <w:rsid w:val="00D02288"/>
    <w:rsid w:val="00D022E3"/>
    <w:rsid w:val="00D024A7"/>
    <w:rsid w:val="00D06111"/>
    <w:rsid w:val="00D0708F"/>
    <w:rsid w:val="00D15842"/>
    <w:rsid w:val="00D168C3"/>
    <w:rsid w:val="00D16C91"/>
    <w:rsid w:val="00D233BC"/>
    <w:rsid w:val="00D25E9E"/>
    <w:rsid w:val="00D2757D"/>
    <w:rsid w:val="00D27F2C"/>
    <w:rsid w:val="00D317C4"/>
    <w:rsid w:val="00D32DC3"/>
    <w:rsid w:val="00D3321D"/>
    <w:rsid w:val="00D33DCB"/>
    <w:rsid w:val="00D34A2A"/>
    <w:rsid w:val="00D375A6"/>
    <w:rsid w:val="00D4245F"/>
    <w:rsid w:val="00D43496"/>
    <w:rsid w:val="00D47FE6"/>
    <w:rsid w:val="00D506AC"/>
    <w:rsid w:val="00D5188F"/>
    <w:rsid w:val="00D53C3C"/>
    <w:rsid w:val="00D54DDF"/>
    <w:rsid w:val="00D60827"/>
    <w:rsid w:val="00D62706"/>
    <w:rsid w:val="00D627CE"/>
    <w:rsid w:val="00D63208"/>
    <w:rsid w:val="00D634CF"/>
    <w:rsid w:val="00D647D5"/>
    <w:rsid w:val="00D64C89"/>
    <w:rsid w:val="00D64E17"/>
    <w:rsid w:val="00D65DE8"/>
    <w:rsid w:val="00D71459"/>
    <w:rsid w:val="00D71A34"/>
    <w:rsid w:val="00D72023"/>
    <w:rsid w:val="00D720A3"/>
    <w:rsid w:val="00D7227A"/>
    <w:rsid w:val="00D75299"/>
    <w:rsid w:val="00D758E2"/>
    <w:rsid w:val="00D75EC3"/>
    <w:rsid w:val="00D7774B"/>
    <w:rsid w:val="00D81748"/>
    <w:rsid w:val="00D82EA2"/>
    <w:rsid w:val="00D84162"/>
    <w:rsid w:val="00D85FBF"/>
    <w:rsid w:val="00D87D53"/>
    <w:rsid w:val="00D908FA"/>
    <w:rsid w:val="00D93856"/>
    <w:rsid w:val="00D96046"/>
    <w:rsid w:val="00D967BF"/>
    <w:rsid w:val="00D96973"/>
    <w:rsid w:val="00D96AC0"/>
    <w:rsid w:val="00DA00CF"/>
    <w:rsid w:val="00DA1994"/>
    <w:rsid w:val="00DA1DBA"/>
    <w:rsid w:val="00DA2A0F"/>
    <w:rsid w:val="00DA349F"/>
    <w:rsid w:val="00DA34C3"/>
    <w:rsid w:val="00DA627B"/>
    <w:rsid w:val="00DB0295"/>
    <w:rsid w:val="00DB324D"/>
    <w:rsid w:val="00DB4265"/>
    <w:rsid w:val="00DB68C5"/>
    <w:rsid w:val="00DC176E"/>
    <w:rsid w:val="00DC205F"/>
    <w:rsid w:val="00DC2D52"/>
    <w:rsid w:val="00DC3FEA"/>
    <w:rsid w:val="00DC561D"/>
    <w:rsid w:val="00DC6715"/>
    <w:rsid w:val="00DC794C"/>
    <w:rsid w:val="00DC7A65"/>
    <w:rsid w:val="00DD187F"/>
    <w:rsid w:val="00DD2261"/>
    <w:rsid w:val="00DD2BAF"/>
    <w:rsid w:val="00DD4C62"/>
    <w:rsid w:val="00DD556B"/>
    <w:rsid w:val="00DD56DB"/>
    <w:rsid w:val="00DD7AA1"/>
    <w:rsid w:val="00DE0ED4"/>
    <w:rsid w:val="00DE0FC2"/>
    <w:rsid w:val="00DE106C"/>
    <w:rsid w:val="00DE113D"/>
    <w:rsid w:val="00DE4F12"/>
    <w:rsid w:val="00DE75C5"/>
    <w:rsid w:val="00DF145B"/>
    <w:rsid w:val="00DF1CB1"/>
    <w:rsid w:val="00DF1F10"/>
    <w:rsid w:val="00DF3B83"/>
    <w:rsid w:val="00DF45D8"/>
    <w:rsid w:val="00DF558D"/>
    <w:rsid w:val="00DF76A1"/>
    <w:rsid w:val="00E01311"/>
    <w:rsid w:val="00E03ABE"/>
    <w:rsid w:val="00E04562"/>
    <w:rsid w:val="00E05057"/>
    <w:rsid w:val="00E0681B"/>
    <w:rsid w:val="00E0751D"/>
    <w:rsid w:val="00E1181C"/>
    <w:rsid w:val="00E11AAC"/>
    <w:rsid w:val="00E12E82"/>
    <w:rsid w:val="00E13156"/>
    <w:rsid w:val="00E13D76"/>
    <w:rsid w:val="00E14B7D"/>
    <w:rsid w:val="00E206ED"/>
    <w:rsid w:val="00E21F4F"/>
    <w:rsid w:val="00E25323"/>
    <w:rsid w:val="00E25720"/>
    <w:rsid w:val="00E3023C"/>
    <w:rsid w:val="00E3176B"/>
    <w:rsid w:val="00E33B53"/>
    <w:rsid w:val="00E34427"/>
    <w:rsid w:val="00E35122"/>
    <w:rsid w:val="00E37317"/>
    <w:rsid w:val="00E377C5"/>
    <w:rsid w:val="00E442DA"/>
    <w:rsid w:val="00E46122"/>
    <w:rsid w:val="00E50343"/>
    <w:rsid w:val="00E50DE2"/>
    <w:rsid w:val="00E54371"/>
    <w:rsid w:val="00E54590"/>
    <w:rsid w:val="00E5462C"/>
    <w:rsid w:val="00E54D7B"/>
    <w:rsid w:val="00E553C4"/>
    <w:rsid w:val="00E56281"/>
    <w:rsid w:val="00E56780"/>
    <w:rsid w:val="00E56E4B"/>
    <w:rsid w:val="00E5778A"/>
    <w:rsid w:val="00E601C5"/>
    <w:rsid w:val="00E608EB"/>
    <w:rsid w:val="00E62893"/>
    <w:rsid w:val="00E65441"/>
    <w:rsid w:val="00E65F37"/>
    <w:rsid w:val="00E66D2B"/>
    <w:rsid w:val="00E67C11"/>
    <w:rsid w:val="00E7032E"/>
    <w:rsid w:val="00E73613"/>
    <w:rsid w:val="00E75B65"/>
    <w:rsid w:val="00E75F77"/>
    <w:rsid w:val="00E76D5D"/>
    <w:rsid w:val="00E81988"/>
    <w:rsid w:val="00E86774"/>
    <w:rsid w:val="00E86888"/>
    <w:rsid w:val="00E90F97"/>
    <w:rsid w:val="00E91681"/>
    <w:rsid w:val="00E92065"/>
    <w:rsid w:val="00E93D9D"/>
    <w:rsid w:val="00E95911"/>
    <w:rsid w:val="00EB0784"/>
    <w:rsid w:val="00EB2AF1"/>
    <w:rsid w:val="00EB4455"/>
    <w:rsid w:val="00EB54B7"/>
    <w:rsid w:val="00EB6E03"/>
    <w:rsid w:val="00EB78A0"/>
    <w:rsid w:val="00EC2184"/>
    <w:rsid w:val="00EC2642"/>
    <w:rsid w:val="00EC486D"/>
    <w:rsid w:val="00EC609A"/>
    <w:rsid w:val="00EC7CB8"/>
    <w:rsid w:val="00ED0985"/>
    <w:rsid w:val="00ED0C9A"/>
    <w:rsid w:val="00ED20E1"/>
    <w:rsid w:val="00ED26E1"/>
    <w:rsid w:val="00ED5C9F"/>
    <w:rsid w:val="00ED6829"/>
    <w:rsid w:val="00EE1E41"/>
    <w:rsid w:val="00EE4F28"/>
    <w:rsid w:val="00EE5670"/>
    <w:rsid w:val="00EE67E1"/>
    <w:rsid w:val="00EE7DB1"/>
    <w:rsid w:val="00EF0833"/>
    <w:rsid w:val="00EF1701"/>
    <w:rsid w:val="00EF1AC4"/>
    <w:rsid w:val="00EF1C1C"/>
    <w:rsid w:val="00EF34C5"/>
    <w:rsid w:val="00EF48B3"/>
    <w:rsid w:val="00EF69D8"/>
    <w:rsid w:val="00F01C19"/>
    <w:rsid w:val="00F03488"/>
    <w:rsid w:val="00F042AE"/>
    <w:rsid w:val="00F0707F"/>
    <w:rsid w:val="00F07345"/>
    <w:rsid w:val="00F10755"/>
    <w:rsid w:val="00F1206E"/>
    <w:rsid w:val="00F13630"/>
    <w:rsid w:val="00F1436B"/>
    <w:rsid w:val="00F14685"/>
    <w:rsid w:val="00F14C70"/>
    <w:rsid w:val="00F158B9"/>
    <w:rsid w:val="00F168B7"/>
    <w:rsid w:val="00F16DAD"/>
    <w:rsid w:val="00F17AB1"/>
    <w:rsid w:val="00F22DE9"/>
    <w:rsid w:val="00F25118"/>
    <w:rsid w:val="00F26E00"/>
    <w:rsid w:val="00F274AB"/>
    <w:rsid w:val="00F32FF6"/>
    <w:rsid w:val="00F356E5"/>
    <w:rsid w:val="00F3587E"/>
    <w:rsid w:val="00F36194"/>
    <w:rsid w:val="00F47542"/>
    <w:rsid w:val="00F51F99"/>
    <w:rsid w:val="00F608D7"/>
    <w:rsid w:val="00F619ED"/>
    <w:rsid w:val="00F64870"/>
    <w:rsid w:val="00F65BCE"/>
    <w:rsid w:val="00F664B0"/>
    <w:rsid w:val="00F720CA"/>
    <w:rsid w:val="00F72B08"/>
    <w:rsid w:val="00F72EEC"/>
    <w:rsid w:val="00F73DF1"/>
    <w:rsid w:val="00F74A51"/>
    <w:rsid w:val="00F75CEE"/>
    <w:rsid w:val="00F7669F"/>
    <w:rsid w:val="00F80BC7"/>
    <w:rsid w:val="00F839CC"/>
    <w:rsid w:val="00F83AE0"/>
    <w:rsid w:val="00F84877"/>
    <w:rsid w:val="00F848DD"/>
    <w:rsid w:val="00F8659E"/>
    <w:rsid w:val="00F86F3A"/>
    <w:rsid w:val="00F921AF"/>
    <w:rsid w:val="00F94C76"/>
    <w:rsid w:val="00F95984"/>
    <w:rsid w:val="00FA0A62"/>
    <w:rsid w:val="00FA1199"/>
    <w:rsid w:val="00FA4560"/>
    <w:rsid w:val="00FA5B3E"/>
    <w:rsid w:val="00FA5C2E"/>
    <w:rsid w:val="00FA62C5"/>
    <w:rsid w:val="00FA6DC9"/>
    <w:rsid w:val="00FA6DF6"/>
    <w:rsid w:val="00FA78CA"/>
    <w:rsid w:val="00FB1939"/>
    <w:rsid w:val="00FB2F22"/>
    <w:rsid w:val="00FB6A6A"/>
    <w:rsid w:val="00FC1023"/>
    <w:rsid w:val="00FC13BF"/>
    <w:rsid w:val="00FC1F95"/>
    <w:rsid w:val="00FC2079"/>
    <w:rsid w:val="00FC2274"/>
    <w:rsid w:val="00FC733F"/>
    <w:rsid w:val="00FD0FC9"/>
    <w:rsid w:val="00FD106C"/>
    <w:rsid w:val="00FD4046"/>
    <w:rsid w:val="00FD40D7"/>
    <w:rsid w:val="00FD54F2"/>
    <w:rsid w:val="00FD56E6"/>
    <w:rsid w:val="00FD6321"/>
    <w:rsid w:val="00FD771E"/>
    <w:rsid w:val="00FE3077"/>
    <w:rsid w:val="00FE61CF"/>
    <w:rsid w:val="00FE6DED"/>
    <w:rsid w:val="00FE7462"/>
    <w:rsid w:val="00FF033E"/>
    <w:rsid w:val="00FF1088"/>
    <w:rsid w:val="00FF177A"/>
    <w:rsid w:val="00FF22A6"/>
    <w:rsid w:val="00FF22FE"/>
    <w:rsid w:val="00FF242D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A89C675"/>
  <w15:docId w15:val="{3F9AA210-CFA0-4E24-AC17-5AA192AF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6E3B"/>
    <w:pPr>
      <w:spacing w:after="240" w:line="276" w:lineRule="auto"/>
    </w:pPr>
    <w:rPr>
      <w:rFonts w:ascii="Montserrat" w:hAnsi="Montserrat" w:cs="Tahoma"/>
      <w:sz w:val="28"/>
      <w:szCs w:val="22"/>
      <w:lang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59B"/>
    <w:pPr>
      <w:keepNext/>
      <w:keepLines/>
      <w:spacing w:before="240"/>
      <w:outlineLvl w:val="0"/>
    </w:pPr>
    <w:rPr>
      <w:rFonts w:ascii="Montserrat ExtraBold" w:hAnsi="Montserrat ExtraBold" w:cs="Times New Roman"/>
      <w:b/>
      <w:bCs/>
      <w:color w:val="16405B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110"/>
    <w:pPr>
      <w:keepNext/>
      <w:keepLines/>
      <w:spacing w:after="120"/>
      <w:outlineLvl w:val="1"/>
    </w:pPr>
    <w:rPr>
      <w:rFonts w:cs="Times New Roman"/>
      <w:b/>
      <w:bCs/>
      <w:color w:val="00787A"/>
      <w:sz w:val="36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159B"/>
    <w:rPr>
      <w:rFonts w:ascii="Montserrat ExtraBold" w:hAnsi="Montserrat ExtraBold"/>
      <w:b/>
      <w:bCs/>
      <w:color w:val="16405B"/>
      <w:sz w:val="52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734110"/>
    <w:rPr>
      <w:rFonts w:ascii="Montserrat" w:hAnsi="Montserrat"/>
      <w:b/>
      <w:bCs/>
      <w:color w:val="00787A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1F4F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  <w:style w:type="paragraph" w:customStyle="1" w:styleId="Bullets">
    <w:name w:val="Bullets"/>
    <w:basedOn w:val="ListParagraph"/>
    <w:link w:val="BulletsChar"/>
    <w:qFormat/>
    <w:rsid w:val="00BF4EEA"/>
    <w:pPr>
      <w:numPr>
        <w:numId w:val="23"/>
      </w:numPr>
      <w:spacing w:line="360" w:lineRule="auto"/>
    </w:pPr>
    <w:rPr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484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ulletsChar">
    <w:name w:val="Bullets Char"/>
    <w:basedOn w:val="ListParagraphChar"/>
    <w:link w:val="Bullets"/>
    <w:rsid w:val="00BF4EEA"/>
    <w:rPr>
      <w:rFonts w:ascii="Montserrat" w:hAnsi="Montserrat" w:cs="Tahoma"/>
      <w:sz w:val="28"/>
      <w:szCs w:val="2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484FA6"/>
    <w:rPr>
      <w:rFonts w:asciiTheme="majorHAnsi" w:eastAsiaTheme="majorEastAsia" w:hAnsiTheme="majorHAnsi" w:cstheme="majorBidi"/>
      <w:spacing w:val="-10"/>
      <w:kern w:val="28"/>
      <w:sz w:val="56"/>
      <w:szCs w:val="5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dss.gov.au/a-new-national-disability-strategy-for-beyond-202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gage.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2F88-8D13-4CEB-99A4-C50DDF7C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</Template>
  <TotalTime>2</TotalTime>
  <Pages>15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11663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Fiona Chen</cp:lastModifiedBy>
  <cp:revision>5</cp:revision>
  <cp:lastPrinted>2011-12-12T01:40:00Z</cp:lastPrinted>
  <dcterms:created xsi:type="dcterms:W3CDTF">2019-04-23T23:18:00Z</dcterms:created>
  <dcterms:modified xsi:type="dcterms:W3CDTF">2019-04-23T23:51:00Z</dcterms:modified>
</cp:coreProperties>
</file>