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CB5E" w14:textId="701CD534" w:rsidR="00A166D3" w:rsidRPr="00B77C12" w:rsidRDefault="006B516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77C12">
        <w:rPr>
          <w:rFonts w:ascii="Arial" w:hAnsi="Arial" w:cs="Arial"/>
          <w:b/>
          <w:bCs/>
          <w:sz w:val="24"/>
          <w:szCs w:val="24"/>
          <w:lang w:val="en-US"/>
        </w:rPr>
        <w:t>Developing a National Disability Employment Strategy</w:t>
      </w:r>
    </w:p>
    <w:p w14:paraId="37B5DEA0" w14:textId="3BD8D937" w:rsidR="00546DF7" w:rsidRPr="00B77C12" w:rsidRDefault="00B77C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546DF7" w:rsidRPr="00B77C12">
        <w:rPr>
          <w:rFonts w:ascii="Arial" w:hAnsi="Arial" w:cs="Arial"/>
          <w:lang w:val="en-US"/>
        </w:rPr>
        <w:t xml:space="preserve"> Department of Social Services </w:t>
      </w:r>
      <w:r>
        <w:rPr>
          <w:rFonts w:ascii="Arial" w:hAnsi="Arial" w:cs="Arial"/>
          <w:lang w:val="en-US"/>
        </w:rPr>
        <w:t xml:space="preserve">(DSS) is </w:t>
      </w:r>
      <w:r w:rsidR="00546DF7" w:rsidRPr="00B77C12">
        <w:rPr>
          <w:rFonts w:ascii="Arial" w:hAnsi="Arial" w:cs="Arial"/>
          <w:lang w:val="en-US"/>
        </w:rPr>
        <w:t xml:space="preserve">supposed to monitor and </w:t>
      </w:r>
      <w:r>
        <w:rPr>
          <w:rFonts w:ascii="Arial" w:hAnsi="Arial" w:cs="Arial"/>
          <w:lang w:val="en-US"/>
        </w:rPr>
        <w:t xml:space="preserve">is responsible for the </w:t>
      </w:r>
      <w:r w:rsidR="00546DF7" w:rsidRPr="00B77C12">
        <w:rPr>
          <w:rFonts w:ascii="Arial" w:hAnsi="Arial" w:cs="Arial"/>
          <w:lang w:val="en-US"/>
        </w:rPr>
        <w:t xml:space="preserve">oversight </w:t>
      </w:r>
      <w:r>
        <w:rPr>
          <w:rFonts w:ascii="Arial" w:hAnsi="Arial" w:cs="Arial"/>
          <w:lang w:val="en-US"/>
        </w:rPr>
        <w:t>of the</w:t>
      </w:r>
      <w:r w:rsidR="00546DF7" w:rsidRPr="00B77C12">
        <w:rPr>
          <w:rFonts w:ascii="Arial" w:hAnsi="Arial" w:cs="Arial"/>
          <w:lang w:val="en-US"/>
        </w:rPr>
        <w:t xml:space="preserve"> DES model of service delivery</w:t>
      </w:r>
      <w:r>
        <w:rPr>
          <w:rFonts w:ascii="Arial" w:hAnsi="Arial" w:cs="Arial"/>
          <w:lang w:val="en-US"/>
        </w:rPr>
        <w:t>.  DSS does not</w:t>
      </w:r>
      <w:r w:rsidR="00546DF7" w:rsidRPr="00B77C12">
        <w:rPr>
          <w:rFonts w:ascii="Arial" w:hAnsi="Arial" w:cs="Arial"/>
          <w:lang w:val="en-US"/>
        </w:rPr>
        <w:t xml:space="preserve"> see that there are serious problems</w:t>
      </w:r>
      <w:r>
        <w:rPr>
          <w:rFonts w:ascii="Arial" w:hAnsi="Arial" w:cs="Arial"/>
          <w:lang w:val="en-US"/>
        </w:rPr>
        <w:t xml:space="preserve">: </w:t>
      </w:r>
      <w:r w:rsidR="00546DF7" w:rsidRPr="00B77C12">
        <w:rPr>
          <w:rFonts w:ascii="Arial" w:hAnsi="Arial" w:cs="Arial"/>
          <w:lang w:val="en-US"/>
        </w:rPr>
        <w:t>it is not just about reviewing</w:t>
      </w:r>
      <w:r>
        <w:rPr>
          <w:rFonts w:ascii="Arial" w:hAnsi="Arial" w:cs="Arial"/>
          <w:lang w:val="en-US"/>
        </w:rPr>
        <w:t xml:space="preserve"> but </w:t>
      </w:r>
      <w:r w:rsidR="00FC7EF2">
        <w:rPr>
          <w:rFonts w:ascii="Arial" w:hAnsi="Arial" w:cs="Arial"/>
          <w:lang w:val="en-US"/>
        </w:rPr>
        <w:t xml:space="preserve">also </w:t>
      </w:r>
      <w:r w:rsidR="00546DF7" w:rsidRPr="00B77C12">
        <w:rPr>
          <w:rFonts w:ascii="Arial" w:hAnsi="Arial" w:cs="Arial"/>
          <w:lang w:val="en-US"/>
        </w:rPr>
        <w:t>what is need</w:t>
      </w:r>
      <w:r w:rsidR="00353CEA" w:rsidRPr="00B77C12">
        <w:rPr>
          <w:rFonts w:ascii="Arial" w:hAnsi="Arial" w:cs="Arial"/>
          <w:lang w:val="en-US"/>
        </w:rPr>
        <w:t>ed</w:t>
      </w:r>
      <w:r w:rsidR="00546DF7" w:rsidRPr="00B77C12">
        <w:rPr>
          <w:rFonts w:ascii="Arial" w:hAnsi="Arial" w:cs="Arial"/>
          <w:lang w:val="en-US"/>
        </w:rPr>
        <w:t xml:space="preserve"> </w:t>
      </w:r>
      <w:r w:rsidR="00FC7EF2">
        <w:rPr>
          <w:rFonts w:ascii="Arial" w:hAnsi="Arial" w:cs="Arial"/>
          <w:lang w:val="en-US"/>
        </w:rPr>
        <w:t xml:space="preserve">in terms of </w:t>
      </w:r>
      <w:r w:rsidR="00546DF7" w:rsidRPr="00B77C12">
        <w:rPr>
          <w:rFonts w:ascii="Arial" w:hAnsi="Arial" w:cs="Arial"/>
          <w:lang w:val="en-US"/>
        </w:rPr>
        <w:t>change.</w:t>
      </w:r>
      <w:r w:rsidR="00FC7EF2">
        <w:rPr>
          <w:rFonts w:ascii="Arial" w:hAnsi="Arial" w:cs="Arial"/>
          <w:lang w:val="en-US"/>
        </w:rPr>
        <w:t xml:space="preserve">  </w:t>
      </w:r>
      <w:r w:rsidR="00625064" w:rsidRPr="00B77C12">
        <w:rPr>
          <w:rFonts w:ascii="Arial" w:hAnsi="Arial" w:cs="Arial"/>
          <w:lang w:val="en-US"/>
        </w:rPr>
        <w:t>What works and what has not work</w:t>
      </w:r>
      <w:r w:rsidR="00FC7EF2">
        <w:rPr>
          <w:rFonts w:ascii="Arial" w:hAnsi="Arial" w:cs="Arial"/>
          <w:lang w:val="en-US"/>
        </w:rPr>
        <w:t xml:space="preserve">ed must be considered </w:t>
      </w:r>
      <w:r w:rsidR="00865375" w:rsidRPr="00B77C12">
        <w:rPr>
          <w:rFonts w:ascii="Arial" w:hAnsi="Arial" w:cs="Arial"/>
          <w:lang w:val="en-US"/>
        </w:rPr>
        <w:t xml:space="preserve">for </w:t>
      </w:r>
      <w:r w:rsidR="00FC7EF2">
        <w:rPr>
          <w:rFonts w:ascii="Arial" w:hAnsi="Arial" w:cs="Arial"/>
          <w:lang w:val="en-US"/>
        </w:rPr>
        <w:t xml:space="preserve">the benefit of people with disability </w:t>
      </w:r>
      <w:r w:rsidR="00D73585" w:rsidRPr="00B77C12">
        <w:rPr>
          <w:rFonts w:ascii="Arial" w:hAnsi="Arial" w:cs="Arial"/>
          <w:lang w:val="en-US"/>
        </w:rPr>
        <w:t xml:space="preserve">including </w:t>
      </w:r>
      <w:r w:rsidR="00FC7EF2">
        <w:rPr>
          <w:rFonts w:ascii="Arial" w:hAnsi="Arial" w:cs="Arial"/>
          <w:lang w:val="en-US"/>
        </w:rPr>
        <w:t xml:space="preserve">their </w:t>
      </w:r>
      <w:r w:rsidR="00D73585" w:rsidRPr="00B77C12">
        <w:rPr>
          <w:rFonts w:ascii="Arial" w:hAnsi="Arial" w:cs="Arial"/>
          <w:lang w:val="en-US"/>
        </w:rPr>
        <w:t>mental health</w:t>
      </w:r>
      <w:r w:rsidR="00A13718" w:rsidRPr="00B77C12">
        <w:rPr>
          <w:rFonts w:ascii="Arial" w:hAnsi="Arial" w:cs="Arial"/>
          <w:lang w:val="en-US"/>
        </w:rPr>
        <w:t>.</w:t>
      </w:r>
    </w:p>
    <w:p w14:paraId="5C122C02" w14:textId="65636307" w:rsidR="00BE00CC" w:rsidRDefault="007578D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seems</w:t>
      </w:r>
      <w:r w:rsidR="00983CEB" w:rsidRPr="00B77C12">
        <w:rPr>
          <w:rFonts w:ascii="Arial" w:hAnsi="Arial" w:cs="Arial"/>
          <w:lang w:val="en-US"/>
        </w:rPr>
        <w:t xml:space="preserve"> ineffective systems are </w:t>
      </w:r>
      <w:r>
        <w:rPr>
          <w:rFonts w:ascii="Arial" w:hAnsi="Arial" w:cs="Arial"/>
          <w:lang w:val="en-US"/>
        </w:rPr>
        <w:t>in place.  An</w:t>
      </w:r>
      <w:r w:rsidR="00036C09" w:rsidRPr="00B77C12">
        <w:rPr>
          <w:rFonts w:ascii="Arial" w:hAnsi="Arial" w:cs="Arial"/>
          <w:lang w:val="en-US"/>
        </w:rPr>
        <w:t xml:space="preserve"> </w:t>
      </w:r>
      <w:r w:rsidR="00714500" w:rsidRPr="00B77C12">
        <w:rPr>
          <w:rFonts w:ascii="Arial" w:hAnsi="Arial" w:cs="Arial"/>
          <w:lang w:val="en-US"/>
        </w:rPr>
        <w:t>independent body</w:t>
      </w:r>
      <w:r w:rsidR="00E20088" w:rsidRPr="00B77C1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should be responsible for oversight - </w:t>
      </w:r>
      <w:r w:rsidR="00E20088" w:rsidRPr="00B77C12">
        <w:rPr>
          <w:rFonts w:ascii="Arial" w:hAnsi="Arial" w:cs="Arial"/>
          <w:lang w:val="en-US"/>
        </w:rPr>
        <w:t>not DES provider</w:t>
      </w:r>
      <w:r w:rsidR="000C64D0" w:rsidRPr="00B77C12">
        <w:rPr>
          <w:rFonts w:ascii="Arial" w:hAnsi="Arial" w:cs="Arial"/>
          <w:lang w:val="en-US"/>
        </w:rPr>
        <w:t>s</w:t>
      </w:r>
      <w:r w:rsidR="00545861" w:rsidRPr="00B77C12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C65841" w:rsidRPr="00B77C12">
        <w:rPr>
          <w:rFonts w:ascii="Arial" w:hAnsi="Arial" w:cs="Arial"/>
          <w:lang w:val="en-US"/>
        </w:rPr>
        <w:t xml:space="preserve">Services </w:t>
      </w:r>
      <w:proofErr w:type="gramStart"/>
      <w:r w:rsidR="00C65841" w:rsidRPr="00B77C12">
        <w:rPr>
          <w:rFonts w:ascii="Arial" w:hAnsi="Arial" w:cs="Arial"/>
          <w:lang w:val="en-US"/>
        </w:rPr>
        <w:t>Austral</w:t>
      </w:r>
      <w:r w:rsidR="00E92B6E" w:rsidRPr="00B77C12">
        <w:rPr>
          <w:rFonts w:ascii="Arial" w:hAnsi="Arial" w:cs="Arial"/>
          <w:lang w:val="en-US"/>
        </w:rPr>
        <w:t>ia</w:t>
      </w:r>
      <w:proofErr w:type="gramEnd"/>
      <w:r w:rsidR="00545861" w:rsidRPr="00B77C12"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 xml:space="preserve">the </w:t>
      </w:r>
      <w:r w:rsidR="00545861" w:rsidRPr="00B77C12">
        <w:rPr>
          <w:rFonts w:ascii="Arial" w:hAnsi="Arial" w:cs="Arial"/>
          <w:lang w:val="en-US"/>
        </w:rPr>
        <w:t xml:space="preserve">National Panel </w:t>
      </w:r>
      <w:r>
        <w:rPr>
          <w:rFonts w:ascii="Arial" w:hAnsi="Arial" w:cs="Arial"/>
          <w:lang w:val="en-US"/>
        </w:rPr>
        <w:t>of A</w:t>
      </w:r>
      <w:r w:rsidR="00545861" w:rsidRPr="00B77C12">
        <w:rPr>
          <w:rFonts w:ascii="Arial" w:hAnsi="Arial" w:cs="Arial"/>
          <w:lang w:val="en-US"/>
        </w:rPr>
        <w:t>ssessor</w:t>
      </w:r>
      <w:r>
        <w:rPr>
          <w:rFonts w:ascii="Arial" w:hAnsi="Arial" w:cs="Arial"/>
          <w:lang w:val="en-US"/>
        </w:rPr>
        <w:t>s</w:t>
      </w:r>
      <w:r w:rsidR="00804C2E">
        <w:rPr>
          <w:rFonts w:ascii="Arial" w:hAnsi="Arial" w:cs="Arial"/>
          <w:lang w:val="en-US"/>
        </w:rPr>
        <w:t>.  The creation of an</w:t>
      </w:r>
      <w:r w:rsidR="00EC1459" w:rsidRPr="00B77C12">
        <w:rPr>
          <w:rFonts w:ascii="Arial" w:hAnsi="Arial" w:cs="Arial"/>
          <w:lang w:val="en-US"/>
        </w:rPr>
        <w:t xml:space="preserve"> </w:t>
      </w:r>
      <w:r w:rsidR="00545861" w:rsidRPr="00B77C12">
        <w:rPr>
          <w:rFonts w:ascii="Arial" w:hAnsi="Arial" w:cs="Arial"/>
          <w:b/>
          <w:bCs/>
          <w:lang w:val="en-US"/>
        </w:rPr>
        <w:t>Empl</w:t>
      </w:r>
      <w:r w:rsidR="00EC1459" w:rsidRPr="00B77C12">
        <w:rPr>
          <w:rFonts w:ascii="Arial" w:hAnsi="Arial" w:cs="Arial"/>
          <w:b/>
          <w:bCs/>
          <w:lang w:val="en-US"/>
        </w:rPr>
        <w:t>oyment Advocate</w:t>
      </w:r>
      <w:r w:rsidR="00EC1459" w:rsidRPr="00B77C12">
        <w:rPr>
          <w:rFonts w:ascii="Arial" w:hAnsi="Arial" w:cs="Arial"/>
          <w:lang w:val="en-US"/>
        </w:rPr>
        <w:t xml:space="preserve"> </w:t>
      </w:r>
      <w:r w:rsidR="002D5ADC" w:rsidRPr="00B77C12">
        <w:rPr>
          <w:rFonts w:ascii="Arial" w:hAnsi="Arial" w:cs="Arial"/>
          <w:lang w:val="en-US"/>
        </w:rPr>
        <w:t>in the sy</w:t>
      </w:r>
      <w:r w:rsidR="0092457C" w:rsidRPr="00B77C12">
        <w:rPr>
          <w:rFonts w:ascii="Arial" w:hAnsi="Arial" w:cs="Arial"/>
          <w:lang w:val="en-US"/>
        </w:rPr>
        <w:t xml:space="preserve">stem </w:t>
      </w:r>
      <w:r w:rsidR="001F0E80" w:rsidRPr="00B77C12">
        <w:rPr>
          <w:rFonts w:ascii="Arial" w:hAnsi="Arial" w:cs="Arial"/>
          <w:lang w:val="en-US"/>
        </w:rPr>
        <w:t xml:space="preserve">to </w:t>
      </w:r>
      <w:r w:rsidR="00804C2E">
        <w:rPr>
          <w:rFonts w:ascii="Arial" w:hAnsi="Arial" w:cs="Arial"/>
          <w:lang w:val="en-US"/>
        </w:rPr>
        <w:t xml:space="preserve">provide </w:t>
      </w:r>
      <w:r w:rsidR="001F0E80" w:rsidRPr="00B77C12">
        <w:rPr>
          <w:rFonts w:ascii="Arial" w:hAnsi="Arial" w:cs="Arial"/>
          <w:lang w:val="en-US"/>
        </w:rPr>
        <w:t>over</w:t>
      </w:r>
      <w:r w:rsidR="00804C2E">
        <w:rPr>
          <w:rFonts w:ascii="Arial" w:hAnsi="Arial" w:cs="Arial"/>
          <w:lang w:val="en-US"/>
        </w:rPr>
        <w:t>sight</w:t>
      </w:r>
      <w:r w:rsidR="00D52945">
        <w:rPr>
          <w:rFonts w:ascii="Arial" w:hAnsi="Arial" w:cs="Arial"/>
          <w:lang w:val="en-US"/>
        </w:rPr>
        <w:t xml:space="preserve">, to </w:t>
      </w:r>
      <w:r w:rsidR="005B0A0E" w:rsidRPr="00B77C12">
        <w:rPr>
          <w:rFonts w:ascii="Arial" w:hAnsi="Arial" w:cs="Arial"/>
          <w:lang w:val="en-US"/>
        </w:rPr>
        <w:t>protect and promote</w:t>
      </w:r>
      <w:r w:rsidR="001321BC" w:rsidRPr="00B77C12">
        <w:rPr>
          <w:rFonts w:ascii="Arial" w:hAnsi="Arial" w:cs="Arial"/>
          <w:lang w:val="en-US"/>
        </w:rPr>
        <w:t xml:space="preserve"> </w:t>
      </w:r>
      <w:r w:rsidR="00D52945">
        <w:rPr>
          <w:rFonts w:ascii="Arial" w:hAnsi="Arial" w:cs="Arial"/>
          <w:lang w:val="en-US"/>
        </w:rPr>
        <w:t xml:space="preserve">the interests of </w:t>
      </w:r>
      <w:r w:rsidR="001321BC" w:rsidRPr="00B77C12">
        <w:rPr>
          <w:rFonts w:ascii="Arial" w:hAnsi="Arial" w:cs="Arial"/>
          <w:lang w:val="en-US"/>
        </w:rPr>
        <w:t>vulnerable</w:t>
      </w:r>
      <w:r w:rsidR="00D52945">
        <w:rPr>
          <w:rFonts w:ascii="Arial" w:hAnsi="Arial" w:cs="Arial"/>
          <w:lang w:val="en-US"/>
        </w:rPr>
        <w:t xml:space="preserve"> p</w:t>
      </w:r>
      <w:r w:rsidR="000C1102" w:rsidRPr="00B77C12">
        <w:rPr>
          <w:rFonts w:ascii="Arial" w:hAnsi="Arial" w:cs="Arial"/>
          <w:lang w:val="en-US"/>
        </w:rPr>
        <w:t xml:space="preserve">eople with disability </w:t>
      </w:r>
      <w:r w:rsidR="00E8046D">
        <w:rPr>
          <w:rFonts w:ascii="Arial" w:hAnsi="Arial" w:cs="Arial"/>
          <w:lang w:val="en-US"/>
        </w:rPr>
        <w:t xml:space="preserve">in </w:t>
      </w:r>
      <w:r w:rsidR="00D52945">
        <w:rPr>
          <w:rFonts w:ascii="Arial" w:hAnsi="Arial" w:cs="Arial"/>
          <w:lang w:val="en-US"/>
        </w:rPr>
        <w:t>the</w:t>
      </w:r>
      <w:r w:rsidR="001321BC" w:rsidRPr="00B77C12">
        <w:rPr>
          <w:rFonts w:ascii="Arial" w:hAnsi="Arial" w:cs="Arial"/>
          <w:lang w:val="en-US"/>
        </w:rPr>
        <w:t xml:space="preserve"> employment space</w:t>
      </w:r>
      <w:r w:rsidR="00D52945">
        <w:rPr>
          <w:rFonts w:ascii="Arial" w:hAnsi="Arial" w:cs="Arial"/>
          <w:lang w:val="en-US"/>
        </w:rPr>
        <w:t>.  The Employment Advocate would</w:t>
      </w:r>
      <w:r w:rsidR="00D163E7" w:rsidRPr="00B77C12">
        <w:rPr>
          <w:rFonts w:ascii="Arial" w:hAnsi="Arial" w:cs="Arial"/>
          <w:lang w:val="en-US"/>
        </w:rPr>
        <w:t xml:space="preserve"> make sure that all necessary </w:t>
      </w:r>
      <w:r w:rsidR="003B72C6" w:rsidRPr="00B77C12">
        <w:rPr>
          <w:rFonts w:ascii="Arial" w:hAnsi="Arial" w:cs="Arial"/>
          <w:lang w:val="en-US"/>
        </w:rPr>
        <w:t>protocols</w:t>
      </w:r>
      <w:r w:rsidR="00D52945">
        <w:rPr>
          <w:rFonts w:ascii="Arial" w:hAnsi="Arial" w:cs="Arial"/>
          <w:lang w:val="en-US"/>
        </w:rPr>
        <w:t xml:space="preserve">, </w:t>
      </w:r>
      <w:proofErr w:type="gramStart"/>
      <w:r w:rsidR="003B72C6" w:rsidRPr="00B77C12">
        <w:rPr>
          <w:rFonts w:ascii="Arial" w:hAnsi="Arial" w:cs="Arial"/>
          <w:lang w:val="en-US"/>
        </w:rPr>
        <w:t>polic</w:t>
      </w:r>
      <w:r w:rsidR="00BE00CC">
        <w:rPr>
          <w:rFonts w:ascii="Arial" w:hAnsi="Arial" w:cs="Arial"/>
          <w:lang w:val="en-US"/>
        </w:rPr>
        <w:t>i</w:t>
      </w:r>
      <w:r w:rsidR="003B72C6" w:rsidRPr="00B77C12">
        <w:rPr>
          <w:rFonts w:ascii="Arial" w:hAnsi="Arial" w:cs="Arial"/>
          <w:lang w:val="en-US"/>
        </w:rPr>
        <w:t>es</w:t>
      </w:r>
      <w:proofErr w:type="gramEnd"/>
      <w:r w:rsidR="003B72C6" w:rsidRPr="00B77C12">
        <w:rPr>
          <w:rFonts w:ascii="Arial" w:hAnsi="Arial" w:cs="Arial"/>
          <w:lang w:val="en-US"/>
        </w:rPr>
        <w:t xml:space="preserve"> and procedures of service delivery are in </w:t>
      </w:r>
      <w:r w:rsidR="00714500" w:rsidRPr="00B77C12">
        <w:rPr>
          <w:rFonts w:ascii="Arial" w:hAnsi="Arial" w:cs="Arial"/>
          <w:lang w:val="en-US"/>
        </w:rPr>
        <w:t>place. This</w:t>
      </w:r>
      <w:r w:rsidR="00424F09" w:rsidRPr="00B77C12">
        <w:rPr>
          <w:rFonts w:ascii="Arial" w:hAnsi="Arial" w:cs="Arial"/>
          <w:lang w:val="en-US"/>
        </w:rPr>
        <w:t xml:space="preserve"> w</w:t>
      </w:r>
      <w:r w:rsidR="00513733">
        <w:rPr>
          <w:rFonts w:ascii="Arial" w:hAnsi="Arial" w:cs="Arial"/>
          <w:lang w:val="en-US"/>
        </w:rPr>
        <w:t>ould entail enforcing c</w:t>
      </w:r>
      <w:r w:rsidR="00860910" w:rsidRPr="00B77C12">
        <w:rPr>
          <w:rFonts w:ascii="Arial" w:hAnsi="Arial" w:cs="Arial"/>
          <w:lang w:val="en-US"/>
        </w:rPr>
        <w:t xml:space="preserve">ompliance </w:t>
      </w:r>
      <w:r w:rsidR="00513733">
        <w:rPr>
          <w:rFonts w:ascii="Arial" w:hAnsi="Arial" w:cs="Arial"/>
          <w:lang w:val="en-US"/>
        </w:rPr>
        <w:t xml:space="preserve">as </w:t>
      </w:r>
      <w:r w:rsidR="00D859BE" w:rsidRPr="00B77C12">
        <w:rPr>
          <w:rFonts w:ascii="Arial" w:hAnsi="Arial" w:cs="Arial"/>
          <w:lang w:val="en-US"/>
        </w:rPr>
        <w:t>well</w:t>
      </w:r>
      <w:r w:rsidR="00513733">
        <w:rPr>
          <w:rFonts w:ascii="Arial" w:hAnsi="Arial" w:cs="Arial"/>
          <w:lang w:val="en-US"/>
        </w:rPr>
        <w:t xml:space="preserve"> as ensuring</w:t>
      </w:r>
      <w:r w:rsidR="00D859BE" w:rsidRPr="00B77C12">
        <w:rPr>
          <w:rFonts w:ascii="Arial" w:hAnsi="Arial" w:cs="Arial"/>
          <w:lang w:val="en-US"/>
        </w:rPr>
        <w:t xml:space="preserve"> the </w:t>
      </w:r>
      <w:r w:rsidR="00272BE0" w:rsidRPr="00B77C12">
        <w:rPr>
          <w:rFonts w:ascii="Arial" w:hAnsi="Arial" w:cs="Arial"/>
          <w:lang w:val="en-US"/>
        </w:rPr>
        <w:t xml:space="preserve">quality of the job being </w:t>
      </w:r>
      <w:r w:rsidR="00513733">
        <w:rPr>
          <w:rFonts w:ascii="Arial" w:hAnsi="Arial" w:cs="Arial"/>
          <w:lang w:val="en-US"/>
        </w:rPr>
        <w:t xml:space="preserve">offered </w:t>
      </w:r>
      <w:r w:rsidR="00272BE0" w:rsidRPr="00B77C12">
        <w:rPr>
          <w:rFonts w:ascii="Arial" w:hAnsi="Arial" w:cs="Arial"/>
          <w:lang w:val="en-US"/>
        </w:rPr>
        <w:t xml:space="preserve">and </w:t>
      </w:r>
      <w:r w:rsidR="00513733">
        <w:rPr>
          <w:rFonts w:ascii="Arial" w:hAnsi="Arial" w:cs="Arial"/>
          <w:lang w:val="en-US"/>
        </w:rPr>
        <w:t xml:space="preserve">provide </w:t>
      </w:r>
      <w:r w:rsidR="00272BE0" w:rsidRPr="00B77C12">
        <w:rPr>
          <w:rFonts w:ascii="Arial" w:hAnsi="Arial" w:cs="Arial"/>
          <w:lang w:val="en-US"/>
        </w:rPr>
        <w:t>support</w:t>
      </w:r>
      <w:r w:rsidR="00D859BE" w:rsidRPr="00B77C12">
        <w:rPr>
          <w:rFonts w:ascii="Arial" w:hAnsi="Arial" w:cs="Arial"/>
          <w:lang w:val="en-US"/>
        </w:rPr>
        <w:t>s</w:t>
      </w:r>
      <w:r w:rsidR="00513733">
        <w:rPr>
          <w:rFonts w:ascii="Arial" w:hAnsi="Arial" w:cs="Arial"/>
          <w:lang w:val="en-US"/>
        </w:rPr>
        <w:t>.  That is, to make sure the job offer</w:t>
      </w:r>
      <w:r w:rsidR="00B44C44" w:rsidRPr="00B77C12">
        <w:rPr>
          <w:rFonts w:ascii="Arial" w:hAnsi="Arial" w:cs="Arial"/>
          <w:lang w:val="en-US"/>
        </w:rPr>
        <w:t xml:space="preserve"> fits the clients</w:t>
      </w:r>
      <w:r w:rsidR="00513733">
        <w:rPr>
          <w:rFonts w:ascii="Arial" w:hAnsi="Arial" w:cs="Arial"/>
          <w:lang w:val="en-US"/>
        </w:rPr>
        <w:t>’</w:t>
      </w:r>
      <w:r w:rsidR="00B44C44" w:rsidRPr="00B77C12">
        <w:rPr>
          <w:rFonts w:ascii="Arial" w:hAnsi="Arial" w:cs="Arial"/>
          <w:lang w:val="en-US"/>
        </w:rPr>
        <w:t xml:space="preserve"> aspiration</w:t>
      </w:r>
      <w:r w:rsidR="00513733">
        <w:rPr>
          <w:rFonts w:ascii="Arial" w:hAnsi="Arial" w:cs="Arial"/>
          <w:lang w:val="en-US"/>
        </w:rPr>
        <w:t xml:space="preserve">, their </w:t>
      </w:r>
      <w:r w:rsidR="00B44C44" w:rsidRPr="00B77C12">
        <w:rPr>
          <w:rFonts w:ascii="Arial" w:hAnsi="Arial" w:cs="Arial"/>
          <w:lang w:val="en-US"/>
        </w:rPr>
        <w:t>goal</w:t>
      </w:r>
      <w:r w:rsidR="00513733">
        <w:rPr>
          <w:rFonts w:ascii="Arial" w:hAnsi="Arial" w:cs="Arial"/>
          <w:lang w:val="en-US"/>
        </w:rPr>
        <w:t xml:space="preserve">s, </w:t>
      </w:r>
      <w:proofErr w:type="gramStart"/>
      <w:r w:rsidR="006E1659" w:rsidRPr="00B77C12">
        <w:rPr>
          <w:rFonts w:ascii="Arial" w:hAnsi="Arial" w:cs="Arial"/>
          <w:lang w:val="en-US"/>
        </w:rPr>
        <w:t>skill</w:t>
      </w:r>
      <w:r w:rsidR="00513733">
        <w:rPr>
          <w:rFonts w:ascii="Arial" w:hAnsi="Arial" w:cs="Arial"/>
          <w:lang w:val="en-US"/>
        </w:rPr>
        <w:t>s</w:t>
      </w:r>
      <w:proofErr w:type="gramEnd"/>
      <w:r w:rsidR="006E1659" w:rsidRPr="00B77C12">
        <w:rPr>
          <w:rFonts w:ascii="Arial" w:hAnsi="Arial" w:cs="Arial"/>
          <w:lang w:val="en-US"/>
        </w:rPr>
        <w:t xml:space="preserve"> and talents.</w:t>
      </w:r>
      <w:r w:rsidR="00860910" w:rsidRPr="00B77C12">
        <w:rPr>
          <w:rFonts w:ascii="Arial" w:hAnsi="Arial" w:cs="Arial"/>
          <w:lang w:val="en-US"/>
        </w:rPr>
        <w:t xml:space="preserve"> </w:t>
      </w:r>
      <w:r w:rsidR="00513733">
        <w:rPr>
          <w:rFonts w:ascii="Arial" w:hAnsi="Arial" w:cs="Arial"/>
          <w:lang w:val="en-US"/>
        </w:rPr>
        <w:t>E</w:t>
      </w:r>
      <w:r w:rsidR="000C64D0" w:rsidRPr="00B77C12">
        <w:rPr>
          <w:rFonts w:ascii="Arial" w:hAnsi="Arial" w:cs="Arial"/>
          <w:lang w:val="en-US"/>
        </w:rPr>
        <w:t xml:space="preserve">xperts in the </w:t>
      </w:r>
      <w:r w:rsidR="00F26858" w:rsidRPr="00B77C12">
        <w:rPr>
          <w:rFonts w:ascii="Arial" w:hAnsi="Arial" w:cs="Arial"/>
          <w:lang w:val="en-US"/>
        </w:rPr>
        <w:t xml:space="preserve">industry </w:t>
      </w:r>
      <w:r w:rsidR="00513733">
        <w:rPr>
          <w:rFonts w:ascii="Arial" w:hAnsi="Arial" w:cs="Arial"/>
          <w:lang w:val="en-US"/>
        </w:rPr>
        <w:t xml:space="preserve">and those </w:t>
      </w:r>
      <w:r w:rsidR="00F26858" w:rsidRPr="00B77C12">
        <w:rPr>
          <w:rFonts w:ascii="Arial" w:hAnsi="Arial" w:cs="Arial"/>
          <w:lang w:val="en-US"/>
        </w:rPr>
        <w:t>with live</w:t>
      </w:r>
      <w:r w:rsidR="001F0E80" w:rsidRPr="00B77C12">
        <w:rPr>
          <w:rFonts w:ascii="Arial" w:hAnsi="Arial" w:cs="Arial"/>
          <w:lang w:val="en-US"/>
        </w:rPr>
        <w:t>d</w:t>
      </w:r>
      <w:r w:rsidR="00F26858" w:rsidRPr="00B77C12">
        <w:rPr>
          <w:rFonts w:ascii="Arial" w:hAnsi="Arial" w:cs="Arial"/>
          <w:lang w:val="en-US"/>
        </w:rPr>
        <w:t xml:space="preserve"> </w:t>
      </w:r>
      <w:r w:rsidR="001F0E80" w:rsidRPr="00B77C12">
        <w:rPr>
          <w:rFonts w:ascii="Arial" w:hAnsi="Arial" w:cs="Arial"/>
          <w:lang w:val="en-US"/>
        </w:rPr>
        <w:t>experience</w:t>
      </w:r>
      <w:r w:rsidR="00513733">
        <w:rPr>
          <w:rFonts w:ascii="Arial" w:hAnsi="Arial" w:cs="Arial"/>
          <w:lang w:val="en-US"/>
        </w:rPr>
        <w:t xml:space="preserve"> of disability should have input</w:t>
      </w:r>
      <w:r w:rsidR="001F0E80" w:rsidRPr="00B77C12">
        <w:rPr>
          <w:rFonts w:ascii="Arial" w:hAnsi="Arial" w:cs="Arial"/>
          <w:lang w:val="en-US"/>
        </w:rPr>
        <w:t>.</w:t>
      </w:r>
      <w:r w:rsidR="00513733">
        <w:rPr>
          <w:rFonts w:ascii="Arial" w:hAnsi="Arial" w:cs="Arial"/>
          <w:lang w:val="en-US"/>
        </w:rPr>
        <w:t xml:space="preserve">  </w:t>
      </w:r>
      <w:r w:rsidR="001F0E80" w:rsidRPr="00B77C12">
        <w:rPr>
          <w:rFonts w:ascii="Arial" w:hAnsi="Arial" w:cs="Arial"/>
          <w:lang w:val="en-US"/>
        </w:rPr>
        <w:t>We</w:t>
      </w:r>
      <w:r w:rsidR="00F26858" w:rsidRPr="00B77C12">
        <w:rPr>
          <w:rFonts w:ascii="Arial" w:hAnsi="Arial" w:cs="Arial"/>
          <w:lang w:val="en-US"/>
        </w:rPr>
        <w:t xml:space="preserve"> </w:t>
      </w:r>
      <w:r w:rsidR="00836481" w:rsidRPr="00B77C12">
        <w:rPr>
          <w:rFonts w:ascii="Arial" w:hAnsi="Arial" w:cs="Arial"/>
          <w:lang w:val="en-US"/>
        </w:rPr>
        <w:t>need to have the best system in place</w:t>
      </w:r>
      <w:r w:rsidR="001257F8" w:rsidRPr="00B77C12">
        <w:rPr>
          <w:rFonts w:ascii="Arial" w:hAnsi="Arial" w:cs="Arial"/>
          <w:lang w:val="en-US"/>
        </w:rPr>
        <w:t xml:space="preserve"> that is user</w:t>
      </w:r>
      <w:r w:rsidR="00BE00CC">
        <w:rPr>
          <w:rFonts w:ascii="Arial" w:hAnsi="Arial" w:cs="Arial"/>
          <w:lang w:val="en-US"/>
        </w:rPr>
        <w:t>-</w:t>
      </w:r>
      <w:r w:rsidR="001257F8" w:rsidRPr="00B77C12">
        <w:rPr>
          <w:rFonts w:ascii="Arial" w:hAnsi="Arial" w:cs="Arial"/>
          <w:lang w:val="en-US"/>
        </w:rPr>
        <w:t>friendl</w:t>
      </w:r>
      <w:r w:rsidR="00E20088" w:rsidRPr="00B77C12">
        <w:rPr>
          <w:rFonts w:ascii="Arial" w:hAnsi="Arial" w:cs="Arial"/>
          <w:lang w:val="en-US"/>
        </w:rPr>
        <w:t>y</w:t>
      </w:r>
      <w:r w:rsidR="001257F8" w:rsidRPr="00B77C12">
        <w:rPr>
          <w:rFonts w:ascii="Arial" w:hAnsi="Arial" w:cs="Arial"/>
          <w:lang w:val="en-US"/>
        </w:rPr>
        <w:t xml:space="preserve"> </w:t>
      </w:r>
      <w:r w:rsidR="00836481" w:rsidRPr="00B77C12">
        <w:rPr>
          <w:rFonts w:ascii="Arial" w:hAnsi="Arial" w:cs="Arial"/>
          <w:lang w:val="en-US"/>
        </w:rPr>
        <w:t>and support</w:t>
      </w:r>
      <w:r w:rsidR="00BE00CC">
        <w:rPr>
          <w:rFonts w:ascii="Arial" w:hAnsi="Arial" w:cs="Arial"/>
          <w:lang w:val="en-US"/>
        </w:rPr>
        <w:t>ive</w:t>
      </w:r>
      <w:r w:rsidR="00836481" w:rsidRPr="00B77C12">
        <w:rPr>
          <w:rFonts w:ascii="Arial" w:hAnsi="Arial" w:cs="Arial"/>
          <w:lang w:val="en-US"/>
        </w:rPr>
        <w:t>.</w:t>
      </w:r>
      <w:r w:rsidR="00BE00CC">
        <w:rPr>
          <w:rFonts w:ascii="Arial" w:hAnsi="Arial" w:cs="Arial"/>
          <w:lang w:val="en-US"/>
        </w:rPr>
        <w:t xml:space="preserve"> </w:t>
      </w:r>
    </w:p>
    <w:p w14:paraId="552E8296" w14:textId="38C886C6" w:rsidR="00836481" w:rsidRPr="00B77C12" w:rsidRDefault="00B91B99">
      <w:p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I found from</w:t>
      </w:r>
      <w:r w:rsidR="00B51873">
        <w:rPr>
          <w:rFonts w:ascii="Arial" w:hAnsi="Arial" w:cs="Arial"/>
          <w:lang w:val="en-US"/>
        </w:rPr>
        <w:t xml:space="preserve"> </w:t>
      </w:r>
      <w:r w:rsidR="00E8046D">
        <w:rPr>
          <w:rFonts w:ascii="Arial" w:hAnsi="Arial" w:cs="Arial"/>
          <w:lang w:val="en-US"/>
        </w:rPr>
        <w:t xml:space="preserve">the </w:t>
      </w:r>
      <w:r w:rsidR="00CD7B24" w:rsidRPr="00B77C12">
        <w:rPr>
          <w:rFonts w:ascii="Arial" w:hAnsi="Arial" w:cs="Arial"/>
          <w:lang w:val="en-US"/>
        </w:rPr>
        <w:t xml:space="preserve">experience </w:t>
      </w:r>
      <w:r w:rsidR="00E8046D">
        <w:rPr>
          <w:rFonts w:ascii="Arial" w:hAnsi="Arial" w:cs="Arial"/>
          <w:lang w:val="en-US"/>
        </w:rPr>
        <w:t xml:space="preserve">of </w:t>
      </w:r>
      <w:r w:rsidR="00CD7B24" w:rsidRPr="00B77C12">
        <w:rPr>
          <w:rFonts w:ascii="Arial" w:hAnsi="Arial" w:cs="Arial"/>
          <w:lang w:val="en-US"/>
        </w:rPr>
        <w:t>my daughter</w:t>
      </w:r>
      <w:r w:rsidR="00B51873">
        <w:rPr>
          <w:rFonts w:ascii="Arial" w:hAnsi="Arial" w:cs="Arial"/>
          <w:lang w:val="en-US"/>
        </w:rPr>
        <w:t>, who has</w:t>
      </w:r>
      <w:r w:rsidR="00CD7B24" w:rsidRPr="00B77C12">
        <w:rPr>
          <w:rFonts w:ascii="Arial" w:hAnsi="Arial" w:cs="Arial"/>
          <w:lang w:val="en-US"/>
        </w:rPr>
        <w:t xml:space="preserve"> intellectual disability </w:t>
      </w:r>
      <w:r w:rsidR="00B51873">
        <w:rPr>
          <w:rFonts w:ascii="Arial" w:hAnsi="Arial" w:cs="Arial"/>
          <w:lang w:val="en-US"/>
        </w:rPr>
        <w:t>and</w:t>
      </w:r>
      <w:r w:rsidR="00EF7629" w:rsidRPr="00B77C12">
        <w:rPr>
          <w:rFonts w:ascii="Arial" w:hAnsi="Arial" w:cs="Arial"/>
          <w:lang w:val="en-US"/>
        </w:rPr>
        <w:t xml:space="preserve"> Prader Willi Syndrome</w:t>
      </w:r>
      <w:r w:rsidR="00B435ED" w:rsidRPr="00B77C12">
        <w:rPr>
          <w:rFonts w:ascii="Arial" w:hAnsi="Arial" w:cs="Arial"/>
          <w:lang w:val="en-US"/>
        </w:rPr>
        <w:t xml:space="preserve"> </w:t>
      </w:r>
      <w:r w:rsidR="00B51873">
        <w:rPr>
          <w:rFonts w:ascii="Arial" w:hAnsi="Arial" w:cs="Arial"/>
          <w:lang w:val="en-US"/>
        </w:rPr>
        <w:t xml:space="preserve">who </w:t>
      </w:r>
      <w:r w:rsidR="00B435ED" w:rsidRPr="00B77C12">
        <w:rPr>
          <w:rFonts w:ascii="Arial" w:hAnsi="Arial" w:cs="Arial"/>
          <w:lang w:val="en-US"/>
        </w:rPr>
        <w:t>gained open employment</w:t>
      </w:r>
      <w:r w:rsidR="00B51873">
        <w:rPr>
          <w:rFonts w:ascii="Arial" w:hAnsi="Arial" w:cs="Arial"/>
          <w:lang w:val="en-US"/>
        </w:rPr>
        <w:t>, encountered</w:t>
      </w:r>
      <w:r w:rsidR="00B435ED" w:rsidRPr="00B77C12">
        <w:rPr>
          <w:rFonts w:ascii="Arial" w:hAnsi="Arial" w:cs="Arial"/>
          <w:lang w:val="en-US"/>
        </w:rPr>
        <w:t xml:space="preserve"> </w:t>
      </w:r>
      <w:r w:rsidR="00B51873">
        <w:rPr>
          <w:rFonts w:ascii="Arial" w:hAnsi="Arial" w:cs="Arial"/>
          <w:lang w:val="en-US"/>
        </w:rPr>
        <w:t>various</w:t>
      </w:r>
      <w:r w:rsidR="008C1345" w:rsidRPr="00B77C12">
        <w:rPr>
          <w:rFonts w:ascii="Arial" w:hAnsi="Arial" w:cs="Arial"/>
          <w:lang w:val="en-US"/>
        </w:rPr>
        <w:t xml:space="preserve"> </w:t>
      </w:r>
      <w:proofErr w:type="gramStart"/>
      <w:r w:rsidR="008C1345" w:rsidRPr="00B77C12">
        <w:rPr>
          <w:rFonts w:ascii="Arial" w:hAnsi="Arial" w:cs="Arial"/>
          <w:lang w:val="en-US"/>
        </w:rPr>
        <w:t>barriers</w:t>
      </w:r>
      <w:proofErr w:type="gramEnd"/>
      <w:r w:rsidR="008C1345" w:rsidRPr="00B77C12">
        <w:rPr>
          <w:rFonts w:ascii="Arial" w:hAnsi="Arial" w:cs="Arial"/>
          <w:lang w:val="en-US"/>
        </w:rPr>
        <w:t xml:space="preserve"> </w:t>
      </w:r>
      <w:r w:rsidR="00B51873">
        <w:rPr>
          <w:rFonts w:ascii="Arial" w:hAnsi="Arial" w:cs="Arial"/>
          <w:lang w:val="en-US"/>
        </w:rPr>
        <w:t xml:space="preserve">and was </w:t>
      </w:r>
      <w:r w:rsidR="008C1345" w:rsidRPr="00B77C12">
        <w:rPr>
          <w:rFonts w:ascii="Arial" w:hAnsi="Arial" w:cs="Arial"/>
          <w:lang w:val="en-US"/>
        </w:rPr>
        <w:t xml:space="preserve">faced </w:t>
      </w:r>
      <w:r w:rsidR="00B51873">
        <w:rPr>
          <w:rFonts w:ascii="Arial" w:hAnsi="Arial" w:cs="Arial"/>
          <w:lang w:val="en-US"/>
        </w:rPr>
        <w:t>with</w:t>
      </w:r>
      <w:r w:rsidR="008C1345" w:rsidRPr="00B77C12">
        <w:rPr>
          <w:rFonts w:ascii="Arial" w:hAnsi="Arial" w:cs="Arial"/>
          <w:lang w:val="en-US"/>
        </w:rPr>
        <w:t xml:space="preserve"> life threatening </w:t>
      </w:r>
      <w:r w:rsidR="0009119D" w:rsidRPr="00B77C12">
        <w:rPr>
          <w:rFonts w:ascii="Arial" w:hAnsi="Arial" w:cs="Arial"/>
          <w:lang w:val="en-US"/>
        </w:rPr>
        <w:t>situation</w:t>
      </w:r>
      <w:r w:rsidR="00B51873">
        <w:rPr>
          <w:rFonts w:ascii="Arial" w:hAnsi="Arial" w:cs="Arial"/>
          <w:lang w:val="en-US"/>
        </w:rPr>
        <w:t>s</w:t>
      </w:r>
      <w:r w:rsidR="00EF7629" w:rsidRPr="00B77C12">
        <w:rPr>
          <w:rFonts w:ascii="Arial" w:hAnsi="Arial" w:cs="Arial"/>
          <w:lang w:val="en-US"/>
        </w:rPr>
        <w:t>.</w:t>
      </w:r>
      <w:r w:rsidR="00B51873">
        <w:rPr>
          <w:rFonts w:ascii="Arial" w:hAnsi="Arial" w:cs="Arial"/>
          <w:lang w:val="en-US"/>
        </w:rPr>
        <w:t xml:space="preserve">  </w:t>
      </w:r>
      <w:r w:rsidR="00EF7629" w:rsidRPr="00B77C12">
        <w:rPr>
          <w:rFonts w:ascii="Arial" w:hAnsi="Arial" w:cs="Arial"/>
          <w:lang w:val="en-US"/>
        </w:rPr>
        <w:t xml:space="preserve">Please </w:t>
      </w:r>
      <w:r w:rsidR="00131B1B" w:rsidRPr="00B77C12">
        <w:rPr>
          <w:rFonts w:ascii="Arial" w:hAnsi="Arial" w:cs="Arial"/>
          <w:lang w:val="en-US"/>
        </w:rPr>
        <w:t>refer to her case study for the recommendations</w:t>
      </w:r>
      <w:r w:rsidR="00B51873">
        <w:rPr>
          <w:rFonts w:ascii="Arial" w:hAnsi="Arial" w:cs="Arial"/>
          <w:lang w:val="en-US"/>
        </w:rPr>
        <w:t xml:space="preserve">.  </w:t>
      </w:r>
      <w:r w:rsidR="00131B1B" w:rsidRPr="00B77C12">
        <w:rPr>
          <w:rFonts w:ascii="Arial" w:hAnsi="Arial" w:cs="Arial"/>
          <w:lang w:val="en-US"/>
        </w:rPr>
        <w:t xml:space="preserve">I would like to see </w:t>
      </w:r>
      <w:r w:rsidR="00B51873" w:rsidRPr="00B77C12">
        <w:rPr>
          <w:rFonts w:ascii="Arial" w:hAnsi="Arial" w:cs="Arial"/>
          <w:lang w:val="en-US"/>
        </w:rPr>
        <w:t>change,</w:t>
      </w:r>
      <w:r w:rsidR="00131B1B" w:rsidRPr="00B77C12">
        <w:rPr>
          <w:rFonts w:ascii="Arial" w:hAnsi="Arial" w:cs="Arial"/>
          <w:lang w:val="en-US"/>
        </w:rPr>
        <w:t xml:space="preserve"> so this type of </w:t>
      </w:r>
      <w:r w:rsidR="0001035A" w:rsidRPr="00B77C12">
        <w:rPr>
          <w:rFonts w:ascii="Arial" w:hAnsi="Arial" w:cs="Arial"/>
          <w:lang w:val="en-US"/>
        </w:rPr>
        <w:t>incident does not happen again.</w:t>
      </w:r>
    </w:p>
    <w:p w14:paraId="0743160F" w14:textId="06D1BBAF" w:rsidR="006B5161" w:rsidRDefault="006B5161" w:rsidP="006B516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Recommendations and key focuses on the issues that matter most to the community and how well designed to achieve positives outcomes and measure success.</w:t>
      </w:r>
    </w:p>
    <w:p w14:paraId="3719DC20" w14:textId="77777777" w:rsidR="00234E30" w:rsidRPr="00B77C12" w:rsidRDefault="00234E30" w:rsidP="00234E30">
      <w:pPr>
        <w:pStyle w:val="ListParagraph"/>
        <w:rPr>
          <w:rFonts w:ascii="Arial" w:hAnsi="Arial" w:cs="Arial"/>
          <w:lang w:val="en-US"/>
        </w:rPr>
      </w:pPr>
    </w:p>
    <w:p w14:paraId="0BFF6156" w14:textId="0BE47709" w:rsidR="009B4AC0" w:rsidRDefault="00234E30" w:rsidP="009B4AC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School Leaver Employment Supports (</w:t>
      </w:r>
      <w:r w:rsidR="007100C7" w:rsidRPr="00B77C12">
        <w:rPr>
          <w:rFonts w:ascii="Arial" w:hAnsi="Arial" w:cs="Arial"/>
          <w:lang w:val="en-US"/>
        </w:rPr>
        <w:t>SLES</w:t>
      </w:r>
      <w:r>
        <w:rPr>
          <w:rFonts w:ascii="Arial" w:hAnsi="Arial" w:cs="Arial"/>
          <w:lang w:val="en-US"/>
        </w:rPr>
        <w:t>)</w:t>
      </w:r>
      <w:r w:rsidR="00E8046D">
        <w:rPr>
          <w:rFonts w:ascii="Arial" w:hAnsi="Arial" w:cs="Arial"/>
          <w:lang w:val="en-US"/>
        </w:rPr>
        <w:t>,</w:t>
      </w:r>
      <w:r w:rsidR="007100C7" w:rsidRPr="00B77C12">
        <w:rPr>
          <w:rFonts w:ascii="Arial" w:hAnsi="Arial" w:cs="Arial"/>
          <w:lang w:val="en-US"/>
        </w:rPr>
        <w:t xml:space="preserve"> </w:t>
      </w:r>
      <w:r w:rsidR="009B4AC0">
        <w:rPr>
          <w:rFonts w:ascii="Arial" w:hAnsi="Arial" w:cs="Arial"/>
          <w:lang w:val="en-US"/>
        </w:rPr>
        <w:t>two</w:t>
      </w:r>
      <w:r w:rsidR="009B4AC0" w:rsidRPr="00B77C12">
        <w:rPr>
          <w:rFonts w:ascii="Arial" w:hAnsi="Arial" w:cs="Arial"/>
          <w:lang w:val="en-US"/>
        </w:rPr>
        <w:t>-year</w:t>
      </w:r>
      <w:r w:rsidR="007100C7" w:rsidRPr="00B77C12">
        <w:rPr>
          <w:rFonts w:ascii="Arial" w:hAnsi="Arial" w:cs="Arial"/>
          <w:lang w:val="en-US"/>
        </w:rPr>
        <w:t xml:space="preserve"> program funded</w:t>
      </w:r>
      <w:r w:rsidR="00220B3B" w:rsidRPr="00B77C12">
        <w:rPr>
          <w:rFonts w:ascii="Arial" w:hAnsi="Arial" w:cs="Arial"/>
          <w:lang w:val="en-US"/>
        </w:rPr>
        <w:t xml:space="preserve"> by </w:t>
      </w:r>
      <w:r w:rsidR="009B4AC0">
        <w:rPr>
          <w:rFonts w:ascii="Arial" w:hAnsi="Arial" w:cs="Arial"/>
          <w:lang w:val="en-US"/>
        </w:rPr>
        <w:t>the National Disability Insurance Scheme (</w:t>
      </w:r>
      <w:r w:rsidR="007100C7" w:rsidRPr="00B77C12">
        <w:rPr>
          <w:rFonts w:ascii="Arial" w:hAnsi="Arial" w:cs="Arial"/>
          <w:lang w:val="en-US"/>
        </w:rPr>
        <w:t>NDI</w:t>
      </w:r>
      <w:r w:rsidR="009B4AC0">
        <w:rPr>
          <w:rFonts w:ascii="Arial" w:hAnsi="Arial" w:cs="Arial"/>
          <w:lang w:val="en-US"/>
        </w:rPr>
        <w:t>S)</w:t>
      </w:r>
      <w:r w:rsidR="007100C7" w:rsidRPr="00B77C12">
        <w:rPr>
          <w:rFonts w:ascii="Arial" w:hAnsi="Arial" w:cs="Arial"/>
          <w:lang w:val="en-US"/>
        </w:rPr>
        <w:t xml:space="preserve"> </w:t>
      </w:r>
      <w:r w:rsidR="00220B3B" w:rsidRPr="00B77C12">
        <w:rPr>
          <w:rFonts w:ascii="Arial" w:hAnsi="Arial" w:cs="Arial"/>
          <w:lang w:val="en-US"/>
        </w:rPr>
        <w:t>fail</w:t>
      </w:r>
      <w:r w:rsidR="009B4AC0">
        <w:rPr>
          <w:rFonts w:ascii="Arial" w:hAnsi="Arial" w:cs="Arial"/>
          <w:lang w:val="en-US"/>
        </w:rPr>
        <w:t>s</w:t>
      </w:r>
      <w:r w:rsidR="00220B3B" w:rsidRPr="00B77C12">
        <w:rPr>
          <w:rFonts w:ascii="Arial" w:hAnsi="Arial" w:cs="Arial"/>
          <w:lang w:val="en-US"/>
        </w:rPr>
        <w:t xml:space="preserve"> to deliver a </w:t>
      </w:r>
      <w:r w:rsidR="007E3950" w:rsidRPr="00B77C12">
        <w:rPr>
          <w:rFonts w:ascii="Arial" w:hAnsi="Arial" w:cs="Arial"/>
          <w:lang w:val="en-US"/>
        </w:rPr>
        <w:t>service</w:t>
      </w:r>
      <w:r w:rsidR="009B4AC0">
        <w:rPr>
          <w:rFonts w:ascii="Arial" w:hAnsi="Arial" w:cs="Arial"/>
          <w:lang w:val="en-US"/>
        </w:rPr>
        <w:t xml:space="preserve">.  It is </w:t>
      </w:r>
      <w:r w:rsidR="007E3950" w:rsidRPr="00B77C12">
        <w:rPr>
          <w:rFonts w:ascii="Arial" w:hAnsi="Arial" w:cs="Arial"/>
          <w:lang w:val="en-US"/>
        </w:rPr>
        <w:t xml:space="preserve">cut short with participants </w:t>
      </w:r>
      <w:r w:rsidR="005D532B" w:rsidRPr="00B77C12">
        <w:rPr>
          <w:rFonts w:ascii="Arial" w:hAnsi="Arial" w:cs="Arial"/>
          <w:lang w:val="en-US"/>
        </w:rPr>
        <w:t>finishing up within 14 months</w:t>
      </w:r>
      <w:r w:rsidR="009B4AC0">
        <w:rPr>
          <w:rFonts w:ascii="Arial" w:hAnsi="Arial" w:cs="Arial"/>
          <w:lang w:val="en-US"/>
        </w:rPr>
        <w:t>. T</w:t>
      </w:r>
      <w:r w:rsidR="007E1B50" w:rsidRPr="00B77C12">
        <w:rPr>
          <w:rFonts w:ascii="Arial" w:hAnsi="Arial" w:cs="Arial"/>
          <w:lang w:val="en-US"/>
        </w:rPr>
        <w:t>he participants</w:t>
      </w:r>
      <w:r w:rsidR="009B4AC0">
        <w:rPr>
          <w:rFonts w:ascii="Arial" w:hAnsi="Arial" w:cs="Arial"/>
          <w:lang w:val="en-US"/>
        </w:rPr>
        <w:t xml:space="preserve"> should have enough</w:t>
      </w:r>
      <w:r w:rsidR="007E1B50" w:rsidRPr="00B77C12">
        <w:rPr>
          <w:rFonts w:ascii="Arial" w:hAnsi="Arial" w:cs="Arial"/>
          <w:lang w:val="en-US"/>
        </w:rPr>
        <w:t xml:space="preserve"> funding </w:t>
      </w:r>
      <w:r w:rsidR="00247BD2" w:rsidRPr="00B77C12">
        <w:rPr>
          <w:rFonts w:ascii="Arial" w:hAnsi="Arial" w:cs="Arial"/>
          <w:lang w:val="en-US"/>
        </w:rPr>
        <w:t xml:space="preserve">to provide </w:t>
      </w:r>
      <w:r w:rsidR="009B4AC0">
        <w:rPr>
          <w:rFonts w:ascii="Arial" w:hAnsi="Arial" w:cs="Arial"/>
          <w:lang w:val="en-US"/>
        </w:rPr>
        <w:t xml:space="preserve">them with appropriate </w:t>
      </w:r>
      <w:r w:rsidR="00247BD2" w:rsidRPr="00B77C12">
        <w:rPr>
          <w:rFonts w:ascii="Arial" w:hAnsi="Arial" w:cs="Arial"/>
          <w:lang w:val="en-US"/>
        </w:rPr>
        <w:t>supervision</w:t>
      </w:r>
      <w:r w:rsidR="009B4AC0">
        <w:rPr>
          <w:rFonts w:ascii="Arial" w:hAnsi="Arial" w:cs="Arial"/>
          <w:lang w:val="en-US"/>
        </w:rPr>
        <w:t>.</w:t>
      </w:r>
    </w:p>
    <w:p w14:paraId="4CE806D5" w14:textId="77777777" w:rsidR="009B4AC0" w:rsidRPr="009B4AC0" w:rsidRDefault="009B4AC0" w:rsidP="009B4AC0">
      <w:pPr>
        <w:pStyle w:val="ListParagraph"/>
        <w:rPr>
          <w:rFonts w:ascii="Arial" w:hAnsi="Arial" w:cs="Arial"/>
          <w:lang w:val="en-US"/>
        </w:rPr>
      </w:pPr>
    </w:p>
    <w:p w14:paraId="47F17853" w14:textId="721EC587" w:rsidR="006F3D96" w:rsidRDefault="009B4AC0" w:rsidP="006F3D9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C755F0" w:rsidRPr="00B77C12">
        <w:rPr>
          <w:rFonts w:ascii="Arial" w:hAnsi="Arial" w:cs="Arial"/>
          <w:lang w:val="en-US"/>
        </w:rPr>
        <w:t xml:space="preserve">raining </w:t>
      </w:r>
      <w:r w:rsidR="00C711D4" w:rsidRPr="00B77C12">
        <w:rPr>
          <w:rFonts w:ascii="Arial" w:hAnsi="Arial" w:cs="Arial"/>
          <w:lang w:val="en-US"/>
        </w:rPr>
        <w:t>and supports</w:t>
      </w:r>
      <w:r w:rsidR="00247BD2" w:rsidRPr="00B77C12">
        <w:rPr>
          <w:rFonts w:ascii="Arial" w:hAnsi="Arial" w:cs="Arial"/>
          <w:lang w:val="en-US"/>
        </w:rPr>
        <w:t xml:space="preserve"> in work experience </w:t>
      </w:r>
      <w:r w:rsidR="00C755F0" w:rsidRPr="00B77C12">
        <w:rPr>
          <w:rFonts w:ascii="Arial" w:hAnsi="Arial" w:cs="Arial"/>
          <w:lang w:val="en-US"/>
        </w:rPr>
        <w:t>to develop hands on skills.</w:t>
      </w:r>
      <w:r w:rsidR="003C00C4">
        <w:rPr>
          <w:rFonts w:ascii="Arial" w:hAnsi="Arial" w:cs="Arial"/>
          <w:lang w:val="en-US"/>
        </w:rPr>
        <w:t xml:space="preserve"> </w:t>
      </w:r>
      <w:r w:rsidR="00AD2190" w:rsidRPr="00B77C12">
        <w:rPr>
          <w:rFonts w:ascii="Arial" w:hAnsi="Arial" w:cs="Arial"/>
          <w:lang w:val="en-US"/>
        </w:rPr>
        <w:t xml:space="preserve">The Certificate </w:t>
      </w:r>
      <w:r w:rsidR="003C00C4">
        <w:rPr>
          <w:rFonts w:ascii="Arial" w:hAnsi="Arial" w:cs="Arial"/>
          <w:lang w:val="en-US"/>
        </w:rPr>
        <w:t>I</w:t>
      </w:r>
      <w:r w:rsidR="00A40721" w:rsidRPr="00B77C12">
        <w:rPr>
          <w:rFonts w:ascii="Arial" w:hAnsi="Arial" w:cs="Arial"/>
          <w:lang w:val="en-US"/>
        </w:rPr>
        <w:t xml:space="preserve"> in Work</w:t>
      </w:r>
      <w:r w:rsidR="003C00C4">
        <w:rPr>
          <w:rFonts w:ascii="Arial" w:hAnsi="Arial" w:cs="Arial"/>
          <w:lang w:val="en-US"/>
        </w:rPr>
        <w:t>place</w:t>
      </w:r>
      <w:r w:rsidR="00A40721" w:rsidRPr="00B77C12">
        <w:rPr>
          <w:rFonts w:ascii="Arial" w:hAnsi="Arial" w:cs="Arial"/>
          <w:lang w:val="en-US"/>
        </w:rPr>
        <w:t xml:space="preserve"> Education does not reflect real life situation</w:t>
      </w:r>
      <w:r w:rsidR="00E8046D">
        <w:rPr>
          <w:rFonts w:ascii="Arial" w:hAnsi="Arial" w:cs="Arial"/>
          <w:lang w:val="en-US"/>
        </w:rPr>
        <w:t>s,</w:t>
      </w:r>
      <w:r w:rsidR="00A40721" w:rsidRPr="00B77C12">
        <w:rPr>
          <w:rFonts w:ascii="Arial" w:hAnsi="Arial" w:cs="Arial"/>
          <w:lang w:val="en-US"/>
        </w:rPr>
        <w:t xml:space="preserve"> when things </w:t>
      </w:r>
      <w:r w:rsidR="004B1F6F" w:rsidRPr="00B77C12">
        <w:rPr>
          <w:rFonts w:ascii="Arial" w:hAnsi="Arial" w:cs="Arial"/>
          <w:lang w:val="en-US"/>
        </w:rPr>
        <w:t xml:space="preserve">get </w:t>
      </w:r>
      <w:r w:rsidR="003C00C4" w:rsidRPr="00B77C12">
        <w:rPr>
          <w:rFonts w:ascii="Arial" w:hAnsi="Arial" w:cs="Arial"/>
          <w:lang w:val="en-US"/>
        </w:rPr>
        <w:t>unstuck,</w:t>
      </w:r>
      <w:r w:rsidR="004B1F6F" w:rsidRPr="00B77C12">
        <w:rPr>
          <w:rFonts w:ascii="Arial" w:hAnsi="Arial" w:cs="Arial"/>
          <w:lang w:val="en-US"/>
        </w:rPr>
        <w:t xml:space="preserve"> and the participants </w:t>
      </w:r>
      <w:proofErr w:type="gramStart"/>
      <w:r w:rsidR="004B1F6F" w:rsidRPr="00B77C12">
        <w:rPr>
          <w:rFonts w:ascii="Arial" w:hAnsi="Arial" w:cs="Arial"/>
          <w:lang w:val="en-US"/>
        </w:rPr>
        <w:t>have to</w:t>
      </w:r>
      <w:proofErr w:type="gramEnd"/>
      <w:r w:rsidR="004B1F6F" w:rsidRPr="00B77C12">
        <w:rPr>
          <w:rFonts w:ascii="Arial" w:hAnsi="Arial" w:cs="Arial"/>
          <w:lang w:val="en-US"/>
        </w:rPr>
        <w:t xml:space="preserve"> </w:t>
      </w:r>
      <w:r w:rsidR="00E8046D">
        <w:rPr>
          <w:rFonts w:ascii="Arial" w:hAnsi="Arial" w:cs="Arial"/>
          <w:lang w:val="en-US"/>
        </w:rPr>
        <w:t xml:space="preserve">use their </w:t>
      </w:r>
      <w:r w:rsidR="006D4C3C" w:rsidRPr="00B77C12">
        <w:rPr>
          <w:rFonts w:ascii="Arial" w:hAnsi="Arial" w:cs="Arial"/>
          <w:lang w:val="en-US"/>
        </w:rPr>
        <w:t xml:space="preserve">voice to speak up </w:t>
      </w:r>
      <w:r w:rsidR="00E8046D">
        <w:rPr>
          <w:rFonts w:ascii="Arial" w:hAnsi="Arial" w:cs="Arial"/>
          <w:lang w:val="en-US"/>
        </w:rPr>
        <w:t xml:space="preserve">or be </w:t>
      </w:r>
      <w:r w:rsidR="006D4C3C" w:rsidRPr="00B77C12">
        <w:rPr>
          <w:rFonts w:ascii="Arial" w:hAnsi="Arial" w:cs="Arial"/>
          <w:lang w:val="en-US"/>
        </w:rPr>
        <w:t>left by themselves</w:t>
      </w:r>
      <w:r w:rsidR="004902AB" w:rsidRPr="00B77C12">
        <w:rPr>
          <w:rFonts w:ascii="Arial" w:hAnsi="Arial" w:cs="Arial"/>
          <w:lang w:val="en-US"/>
        </w:rPr>
        <w:t>.</w:t>
      </w:r>
    </w:p>
    <w:p w14:paraId="17A7C6A1" w14:textId="77777777" w:rsidR="006F3D96" w:rsidRPr="006F3D96" w:rsidRDefault="006F3D96" w:rsidP="006F3D96">
      <w:pPr>
        <w:pStyle w:val="ListParagraph"/>
        <w:rPr>
          <w:rFonts w:ascii="Arial" w:hAnsi="Arial" w:cs="Arial"/>
          <w:lang w:val="en-US"/>
        </w:rPr>
      </w:pPr>
    </w:p>
    <w:p w14:paraId="2B605955" w14:textId="4C27F3BA" w:rsidR="004249C7" w:rsidRPr="006F3D96" w:rsidRDefault="006F3D96" w:rsidP="004902A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case </w:t>
      </w:r>
      <w:r w:rsidR="00891A42" w:rsidRPr="006F3D96">
        <w:rPr>
          <w:rFonts w:ascii="Arial" w:hAnsi="Arial" w:cs="Arial"/>
          <w:lang w:val="en-US"/>
        </w:rPr>
        <w:t xml:space="preserve">of the first </w:t>
      </w:r>
      <w:r>
        <w:rPr>
          <w:rFonts w:ascii="Arial" w:hAnsi="Arial" w:cs="Arial"/>
          <w:lang w:val="en-US"/>
        </w:rPr>
        <w:t xml:space="preserve">and second </w:t>
      </w:r>
      <w:r w:rsidR="00891A42" w:rsidRPr="006F3D96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 xml:space="preserve">s </w:t>
      </w:r>
      <w:r w:rsidR="00891A42" w:rsidRPr="006F3D96">
        <w:rPr>
          <w:rFonts w:ascii="Arial" w:hAnsi="Arial" w:cs="Arial"/>
          <w:lang w:val="en-US"/>
        </w:rPr>
        <w:t>of the SLES program</w:t>
      </w:r>
      <w:r>
        <w:rPr>
          <w:rFonts w:ascii="Arial" w:hAnsi="Arial" w:cs="Arial"/>
          <w:lang w:val="en-US"/>
        </w:rPr>
        <w:t xml:space="preserve">, the </w:t>
      </w:r>
      <w:r w:rsidR="00A062C9">
        <w:rPr>
          <w:rFonts w:ascii="Arial" w:hAnsi="Arial" w:cs="Arial"/>
          <w:lang w:val="en-US"/>
        </w:rPr>
        <w:t xml:space="preserve">PWD needs to be </w:t>
      </w:r>
      <w:proofErr w:type="gramStart"/>
      <w:r w:rsidR="00A062C9">
        <w:rPr>
          <w:rFonts w:ascii="Arial" w:hAnsi="Arial" w:cs="Arial"/>
          <w:lang w:val="en-US"/>
        </w:rPr>
        <w:t>support</w:t>
      </w:r>
      <w:proofErr w:type="gramEnd"/>
      <w:r w:rsidR="00A062C9"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lang w:val="en-US"/>
        </w:rPr>
        <w:t>d</w:t>
      </w:r>
      <w:r w:rsidR="00FB78A1" w:rsidRPr="006F3D96">
        <w:rPr>
          <w:rFonts w:ascii="Arial" w:hAnsi="Arial" w:cs="Arial"/>
          <w:lang w:val="en-US"/>
        </w:rPr>
        <w:t>evelop</w:t>
      </w:r>
      <w:r>
        <w:rPr>
          <w:rFonts w:ascii="Arial" w:hAnsi="Arial" w:cs="Arial"/>
          <w:lang w:val="en-US"/>
        </w:rPr>
        <w:t xml:space="preserve"> </w:t>
      </w:r>
      <w:r w:rsidR="00FB78A1" w:rsidRPr="006F3D96">
        <w:rPr>
          <w:rFonts w:ascii="Arial" w:hAnsi="Arial" w:cs="Arial"/>
          <w:lang w:val="en-US"/>
        </w:rPr>
        <w:t xml:space="preserve">an individual vocational </w:t>
      </w:r>
      <w:r w:rsidR="00E86461" w:rsidRPr="006F3D96">
        <w:rPr>
          <w:rFonts w:ascii="Arial" w:hAnsi="Arial" w:cs="Arial"/>
          <w:lang w:val="en-US"/>
        </w:rPr>
        <w:t>plan,</w:t>
      </w:r>
      <w:r w:rsidR="00A062C9">
        <w:rPr>
          <w:rFonts w:ascii="Arial" w:hAnsi="Arial" w:cs="Arial"/>
          <w:lang w:val="en-US"/>
        </w:rPr>
        <w:t xml:space="preserve"> which includes their </w:t>
      </w:r>
      <w:r>
        <w:rPr>
          <w:rFonts w:ascii="Arial" w:hAnsi="Arial" w:cs="Arial"/>
          <w:lang w:val="en-US"/>
        </w:rPr>
        <w:t>c</w:t>
      </w:r>
      <w:r w:rsidR="00E86461" w:rsidRPr="006F3D96">
        <w:rPr>
          <w:rFonts w:ascii="Arial" w:hAnsi="Arial" w:cs="Arial"/>
          <w:lang w:val="en-US"/>
        </w:rPr>
        <w:t>ontribut</w:t>
      </w:r>
      <w:r>
        <w:rPr>
          <w:rFonts w:ascii="Arial" w:hAnsi="Arial" w:cs="Arial"/>
          <w:lang w:val="en-US"/>
        </w:rPr>
        <w:t>ion</w:t>
      </w:r>
      <w:r w:rsidR="00E86461" w:rsidRPr="006F3D96">
        <w:rPr>
          <w:rFonts w:ascii="Arial" w:hAnsi="Arial" w:cs="Arial"/>
          <w:lang w:val="en-US"/>
        </w:rPr>
        <w:t xml:space="preserve"> to work health and safety</w:t>
      </w:r>
      <w:r w:rsidR="001D685A" w:rsidRPr="006F3D96">
        <w:rPr>
          <w:rFonts w:ascii="Arial" w:hAnsi="Arial" w:cs="Arial"/>
          <w:lang w:val="en-US"/>
        </w:rPr>
        <w:t xml:space="preserve"> of self and others, </w:t>
      </w:r>
      <w:r>
        <w:rPr>
          <w:rFonts w:ascii="Arial" w:hAnsi="Arial" w:cs="Arial"/>
          <w:lang w:val="en-US"/>
        </w:rPr>
        <w:t>p</w:t>
      </w:r>
      <w:r w:rsidR="001D685A" w:rsidRPr="006F3D96">
        <w:rPr>
          <w:rFonts w:ascii="Arial" w:hAnsi="Arial" w:cs="Arial"/>
          <w:lang w:val="en-US"/>
        </w:rPr>
        <w:t>articipat</w:t>
      </w:r>
      <w:r>
        <w:rPr>
          <w:rFonts w:ascii="Arial" w:hAnsi="Arial" w:cs="Arial"/>
          <w:lang w:val="en-US"/>
        </w:rPr>
        <w:t>ion</w:t>
      </w:r>
      <w:r w:rsidR="001D685A" w:rsidRPr="006F3D96">
        <w:rPr>
          <w:rFonts w:ascii="Arial" w:hAnsi="Arial" w:cs="Arial"/>
          <w:lang w:val="en-US"/>
        </w:rPr>
        <w:t xml:space="preserve"> in vocational activities</w:t>
      </w:r>
      <w:r w:rsidR="00DB0EC3">
        <w:rPr>
          <w:rFonts w:ascii="Arial" w:hAnsi="Arial" w:cs="Arial"/>
          <w:lang w:val="en-US"/>
        </w:rPr>
        <w:t>, d</w:t>
      </w:r>
      <w:r w:rsidR="00AF3924" w:rsidRPr="006F3D96">
        <w:rPr>
          <w:rFonts w:ascii="Arial" w:hAnsi="Arial" w:cs="Arial"/>
          <w:lang w:val="en-US"/>
        </w:rPr>
        <w:t>evelop</w:t>
      </w:r>
      <w:r w:rsidR="00DB0EC3">
        <w:rPr>
          <w:rFonts w:ascii="Arial" w:hAnsi="Arial" w:cs="Arial"/>
          <w:lang w:val="en-US"/>
        </w:rPr>
        <w:t>ment of</w:t>
      </w:r>
      <w:r w:rsidR="00AF3924" w:rsidRPr="006F3D96">
        <w:rPr>
          <w:rFonts w:ascii="Arial" w:hAnsi="Arial" w:cs="Arial"/>
          <w:lang w:val="en-US"/>
        </w:rPr>
        <w:t xml:space="preserve"> personal management skills for work,</w:t>
      </w:r>
      <w:r w:rsidR="00E300ED" w:rsidRPr="006F3D96">
        <w:rPr>
          <w:rFonts w:ascii="Arial" w:hAnsi="Arial" w:cs="Arial"/>
          <w:lang w:val="en-US"/>
        </w:rPr>
        <w:t xml:space="preserve"> </w:t>
      </w:r>
      <w:r w:rsidR="00DB0EC3">
        <w:rPr>
          <w:rFonts w:ascii="Arial" w:hAnsi="Arial" w:cs="Arial"/>
          <w:lang w:val="en-US"/>
        </w:rPr>
        <w:t>p</w:t>
      </w:r>
      <w:r w:rsidR="004270DD" w:rsidRPr="006F3D96">
        <w:rPr>
          <w:rFonts w:ascii="Arial" w:hAnsi="Arial" w:cs="Arial"/>
          <w:lang w:val="en-US"/>
        </w:rPr>
        <w:t>articipat</w:t>
      </w:r>
      <w:r w:rsidR="00DB0EC3">
        <w:rPr>
          <w:rFonts w:ascii="Arial" w:hAnsi="Arial" w:cs="Arial"/>
          <w:lang w:val="en-US"/>
        </w:rPr>
        <w:t>ion</w:t>
      </w:r>
      <w:r w:rsidR="004270DD" w:rsidRPr="006F3D96">
        <w:rPr>
          <w:rFonts w:ascii="Arial" w:hAnsi="Arial" w:cs="Arial"/>
          <w:lang w:val="en-US"/>
        </w:rPr>
        <w:t xml:space="preserve"> in practical support placement with</w:t>
      </w:r>
      <w:r w:rsidR="00D96A18">
        <w:rPr>
          <w:rFonts w:ascii="Arial" w:hAnsi="Arial" w:cs="Arial"/>
          <w:lang w:val="en-US"/>
        </w:rPr>
        <w:t xml:space="preserve"> </w:t>
      </w:r>
      <w:r w:rsidR="004270DD" w:rsidRPr="006F3D96">
        <w:rPr>
          <w:rFonts w:ascii="Arial" w:hAnsi="Arial" w:cs="Arial"/>
          <w:lang w:val="en-US"/>
        </w:rPr>
        <w:t>support</w:t>
      </w:r>
      <w:r w:rsidR="00D96A18">
        <w:rPr>
          <w:rFonts w:ascii="Arial" w:hAnsi="Arial" w:cs="Arial"/>
          <w:lang w:val="en-US"/>
        </w:rPr>
        <w:t xml:space="preserve"> in order to </w:t>
      </w:r>
      <w:r w:rsidR="00E300ED" w:rsidRPr="006F3D96">
        <w:rPr>
          <w:rFonts w:ascii="Arial" w:hAnsi="Arial" w:cs="Arial"/>
          <w:lang w:val="en-US"/>
        </w:rPr>
        <w:t>prepare for employment</w:t>
      </w:r>
      <w:r w:rsidR="00D96A18">
        <w:rPr>
          <w:rFonts w:ascii="Arial" w:hAnsi="Arial" w:cs="Arial"/>
          <w:lang w:val="en-US"/>
        </w:rPr>
        <w:t>.</w:t>
      </w:r>
    </w:p>
    <w:p w14:paraId="6BD35DC3" w14:textId="77777777" w:rsidR="00D96A18" w:rsidRDefault="00D96A18" w:rsidP="004902AB">
      <w:pPr>
        <w:pStyle w:val="ListParagraph"/>
        <w:rPr>
          <w:rFonts w:ascii="Arial" w:hAnsi="Arial" w:cs="Arial"/>
          <w:lang w:val="en-US"/>
        </w:rPr>
      </w:pPr>
    </w:p>
    <w:p w14:paraId="591F361E" w14:textId="33BE00B6" w:rsidR="004902AB" w:rsidRPr="00B77C12" w:rsidRDefault="00E300ED" w:rsidP="00D96A1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Develop</w:t>
      </w:r>
      <w:r w:rsidR="00825B90">
        <w:rPr>
          <w:rFonts w:ascii="Arial" w:hAnsi="Arial" w:cs="Arial"/>
          <w:lang w:val="en-US"/>
        </w:rPr>
        <w:t>ment of</w:t>
      </w:r>
      <w:r w:rsidRPr="00B77C12">
        <w:rPr>
          <w:rFonts w:ascii="Arial" w:hAnsi="Arial" w:cs="Arial"/>
          <w:lang w:val="en-US"/>
        </w:rPr>
        <w:t xml:space="preserve"> interpersonal </w:t>
      </w:r>
      <w:r w:rsidR="005C3FE8" w:rsidRPr="00B77C12">
        <w:rPr>
          <w:rFonts w:ascii="Arial" w:hAnsi="Arial" w:cs="Arial"/>
          <w:lang w:val="en-US"/>
        </w:rPr>
        <w:t>communication skills for the workplace</w:t>
      </w:r>
      <w:r w:rsidR="00825B90">
        <w:rPr>
          <w:rFonts w:ascii="Arial" w:hAnsi="Arial" w:cs="Arial"/>
          <w:lang w:val="en-US"/>
        </w:rPr>
        <w:t>, p</w:t>
      </w:r>
      <w:r w:rsidR="005C3FE8" w:rsidRPr="00B77C12">
        <w:rPr>
          <w:rFonts w:ascii="Arial" w:hAnsi="Arial" w:cs="Arial"/>
          <w:lang w:val="en-US"/>
        </w:rPr>
        <w:t>articipat</w:t>
      </w:r>
      <w:r w:rsidR="00825B90">
        <w:rPr>
          <w:rFonts w:ascii="Arial" w:hAnsi="Arial" w:cs="Arial"/>
          <w:lang w:val="en-US"/>
        </w:rPr>
        <w:t>ion</w:t>
      </w:r>
      <w:r w:rsidR="005C3FE8" w:rsidRPr="00B77C12">
        <w:rPr>
          <w:rFonts w:ascii="Arial" w:hAnsi="Arial" w:cs="Arial"/>
          <w:lang w:val="en-US"/>
        </w:rPr>
        <w:t xml:space="preserve"> in job</w:t>
      </w:r>
      <w:r w:rsidR="00693414">
        <w:rPr>
          <w:rFonts w:ascii="Arial" w:hAnsi="Arial" w:cs="Arial"/>
          <w:lang w:val="en-US"/>
        </w:rPr>
        <w:t>-</w:t>
      </w:r>
      <w:r w:rsidR="005C3FE8" w:rsidRPr="00B77C12">
        <w:rPr>
          <w:rFonts w:ascii="Arial" w:hAnsi="Arial" w:cs="Arial"/>
          <w:lang w:val="en-US"/>
        </w:rPr>
        <w:t>seeking activities</w:t>
      </w:r>
      <w:r w:rsidR="00825B90">
        <w:rPr>
          <w:rFonts w:ascii="Arial" w:hAnsi="Arial" w:cs="Arial"/>
          <w:lang w:val="en-US"/>
        </w:rPr>
        <w:t xml:space="preserve">, </w:t>
      </w:r>
      <w:r w:rsidR="007D172D" w:rsidRPr="00B77C12">
        <w:rPr>
          <w:rFonts w:ascii="Arial" w:hAnsi="Arial" w:cs="Arial"/>
          <w:lang w:val="en-US"/>
        </w:rPr>
        <w:t>work with numbers and money in simple familiar situations</w:t>
      </w:r>
      <w:r w:rsidR="004249C7" w:rsidRPr="00B77C12">
        <w:rPr>
          <w:rFonts w:ascii="Arial" w:hAnsi="Arial" w:cs="Arial"/>
          <w:lang w:val="en-US"/>
        </w:rPr>
        <w:t xml:space="preserve"> and </w:t>
      </w:r>
      <w:r w:rsidR="00693414">
        <w:rPr>
          <w:rFonts w:ascii="Arial" w:hAnsi="Arial" w:cs="Arial"/>
          <w:lang w:val="en-US"/>
        </w:rPr>
        <w:t xml:space="preserve">skills in </w:t>
      </w:r>
      <w:r w:rsidR="004249C7" w:rsidRPr="00B77C12">
        <w:rPr>
          <w:rFonts w:ascii="Arial" w:hAnsi="Arial" w:cs="Arial"/>
          <w:lang w:val="en-US"/>
        </w:rPr>
        <w:t>work</w:t>
      </w:r>
      <w:r w:rsidR="00693414">
        <w:rPr>
          <w:rFonts w:ascii="Arial" w:hAnsi="Arial" w:cs="Arial"/>
          <w:lang w:val="en-US"/>
        </w:rPr>
        <w:t>ing</w:t>
      </w:r>
      <w:r w:rsidR="004249C7" w:rsidRPr="00B77C12">
        <w:rPr>
          <w:rFonts w:ascii="Arial" w:hAnsi="Arial" w:cs="Arial"/>
          <w:lang w:val="en-US"/>
        </w:rPr>
        <w:t xml:space="preserve"> effectively with others</w:t>
      </w:r>
      <w:r w:rsidR="00693414">
        <w:rPr>
          <w:rFonts w:ascii="Arial" w:hAnsi="Arial" w:cs="Arial"/>
          <w:lang w:val="en-US"/>
        </w:rPr>
        <w:t xml:space="preserve">.  </w:t>
      </w:r>
      <w:r w:rsidR="007B58DF" w:rsidRPr="00B77C12">
        <w:rPr>
          <w:rFonts w:ascii="Arial" w:hAnsi="Arial" w:cs="Arial"/>
          <w:lang w:val="en-US"/>
        </w:rPr>
        <w:t xml:space="preserve">Work with DES to develop </w:t>
      </w:r>
      <w:r w:rsidR="00666679" w:rsidRPr="00B77C12">
        <w:rPr>
          <w:rFonts w:ascii="Arial" w:hAnsi="Arial" w:cs="Arial"/>
          <w:lang w:val="en-US"/>
        </w:rPr>
        <w:t xml:space="preserve">an individual </w:t>
      </w:r>
      <w:r w:rsidR="00693414">
        <w:rPr>
          <w:rFonts w:ascii="Arial" w:hAnsi="Arial" w:cs="Arial"/>
          <w:lang w:val="en-US"/>
        </w:rPr>
        <w:t>p</w:t>
      </w:r>
      <w:r w:rsidR="00666679" w:rsidRPr="00B77C12">
        <w:rPr>
          <w:rFonts w:ascii="Arial" w:hAnsi="Arial" w:cs="Arial"/>
          <w:lang w:val="en-US"/>
        </w:rPr>
        <w:t xml:space="preserve">lan and attend individual </w:t>
      </w:r>
      <w:r w:rsidR="00A4050C" w:rsidRPr="00B77C12">
        <w:rPr>
          <w:rFonts w:ascii="Arial" w:hAnsi="Arial" w:cs="Arial"/>
          <w:lang w:val="en-US"/>
        </w:rPr>
        <w:t>planning meetings</w:t>
      </w:r>
      <w:r w:rsidR="00693414">
        <w:rPr>
          <w:rFonts w:ascii="Arial" w:hAnsi="Arial" w:cs="Arial"/>
          <w:lang w:val="en-US"/>
        </w:rPr>
        <w:t xml:space="preserve">.  </w:t>
      </w:r>
      <w:r w:rsidR="006562C4" w:rsidRPr="00B77C12">
        <w:rPr>
          <w:rFonts w:ascii="Arial" w:hAnsi="Arial" w:cs="Arial"/>
          <w:lang w:val="en-US"/>
        </w:rPr>
        <w:t>There is inadequate time to learn this</w:t>
      </w:r>
      <w:r w:rsidR="00BD7652" w:rsidRPr="00B77C12">
        <w:rPr>
          <w:rFonts w:ascii="Arial" w:hAnsi="Arial" w:cs="Arial"/>
          <w:lang w:val="en-US"/>
        </w:rPr>
        <w:t xml:space="preserve"> set of skills </w:t>
      </w:r>
      <w:r w:rsidR="00F548F6">
        <w:rPr>
          <w:rFonts w:ascii="Arial" w:hAnsi="Arial" w:cs="Arial"/>
          <w:lang w:val="en-US"/>
        </w:rPr>
        <w:t xml:space="preserve">and </w:t>
      </w:r>
      <w:r w:rsidR="00BD7652" w:rsidRPr="00B77C12">
        <w:rPr>
          <w:rFonts w:ascii="Arial" w:hAnsi="Arial" w:cs="Arial"/>
          <w:lang w:val="en-US"/>
        </w:rPr>
        <w:t xml:space="preserve">the DES providers should </w:t>
      </w:r>
      <w:r w:rsidR="00F548F6">
        <w:rPr>
          <w:rFonts w:ascii="Arial" w:hAnsi="Arial" w:cs="Arial"/>
          <w:lang w:val="en-US"/>
        </w:rPr>
        <w:t>make a</w:t>
      </w:r>
      <w:r w:rsidR="005D3025" w:rsidRPr="00B77C12">
        <w:rPr>
          <w:rFonts w:ascii="Arial" w:hAnsi="Arial" w:cs="Arial"/>
          <w:lang w:val="en-US"/>
        </w:rPr>
        <w:t xml:space="preserve"> schedule date </w:t>
      </w:r>
      <w:r w:rsidR="00F548F6">
        <w:rPr>
          <w:rFonts w:ascii="Arial" w:hAnsi="Arial" w:cs="Arial"/>
          <w:lang w:val="en-US"/>
        </w:rPr>
        <w:t>in line with funding</w:t>
      </w:r>
      <w:r w:rsidR="005D3025" w:rsidRPr="00B77C12">
        <w:rPr>
          <w:rFonts w:ascii="Arial" w:hAnsi="Arial" w:cs="Arial"/>
          <w:lang w:val="en-US"/>
        </w:rPr>
        <w:t>.</w:t>
      </w:r>
      <w:r w:rsidR="00F548F6">
        <w:rPr>
          <w:rFonts w:ascii="Arial" w:hAnsi="Arial" w:cs="Arial"/>
          <w:lang w:val="en-US"/>
        </w:rPr>
        <w:t xml:space="preserve">  Unfortunately, </w:t>
      </w:r>
      <w:r w:rsidR="006562C4" w:rsidRPr="00B77C12">
        <w:rPr>
          <w:rFonts w:ascii="Arial" w:hAnsi="Arial" w:cs="Arial"/>
          <w:lang w:val="en-US"/>
        </w:rPr>
        <w:t xml:space="preserve">most </w:t>
      </w:r>
      <w:r w:rsidR="00F548F6">
        <w:rPr>
          <w:rFonts w:ascii="Arial" w:hAnsi="Arial" w:cs="Arial"/>
          <w:lang w:val="en-US"/>
        </w:rPr>
        <w:t>such courses are</w:t>
      </w:r>
      <w:r w:rsidR="005D3025" w:rsidRPr="00B77C12">
        <w:rPr>
          <w:rFonts w:ascii="Arial" w:hAnsi="Arial" w:cs="Arial"/>
          <w:lang w:val="en-US"/>
        </w:rPr>
        <w:t xml:space="preserve"> time</w:t>
      </w:r>
      <w:r w:rsidR="006D7854" w:rsidRPr="00B77C12">
        <w:rPr>
          <w:rFonts w:ascii="Arial" w:hAnsi="Arial" w:cs="Arial"/>
          <w:lang w:val="en-US"/>
        </w:rPr>
        <w:t xml:space="preserve"> wasters</w:t>
      </w:r>
      <w:r w:rsidR="00F548F6">
        <w:rPr>
          <w:rFonts w:ascii="Arial" w:hAnsi="Arial" w:cs="Arial"/>
          <w:lang w:val="en-US"/>
        </w:rPr>
        <w:t>.  R</w:t>
      </w:r>
      <w:r w:rsidR="006D7854" w:rsidRPr="00B77C12">
        <w:rPr>
          <w:rFonts w:ascii="Arial" w:hAnsi="Arial" w:cs="Arial"/>
          <w:lang w:val="en-US"/>
        </w:rPr>
        <w:t xml:space="preserve">eal experience happens in real </w:t>
      </w:r>
      <w:r w:rsidR="00A07558" w:rsidRPr="00B77C12">
        <w:rPr>
          <w:rFonts w:ascii="Arial" w:hAnsi="Arial" w:cs="Arial"/>
          <w:lang w:val="en-US"/>
        </w:rPr>
        <w:t xml:space="preserve">life </w:t>
      </w:r>
      <w:r w:rsidR="006D7854" w:rsidRPr="00B77C12">
        <w:rPr>
          <w:rFonts w:ascii="Arial" w:hAnsi="Arial" w:cs="Arial"/>
          <w:lang w:val="en-US"/>
        </w:rPr>
        <w:t>situation</w:t>
      </w:r>
      <w:r w:rsidR="00A062C9">
        <w:rPr>
          <w:rFonts w:ascii="Arial" w:hAnsi="Arial" w:cs="Arial"/>
          <w:lang w:val="en-US"/>
        </w:rPr>
        <w:t>s</w:t>
      </w:r>
      <w:r w:rsidR="006D7854" w:rsidRPr="00B77C12">
        <w:rPr>
          <w:rFonts w:ascii="Arial" w:hAnsi="Arial" w:cs="Arial"/>
          <w:lang w:val="en-US"/>
        </w:rPr>
        <w:t xml:space="preserve"> in the workplace.</w:t>
      </w:r>
    </w:p>
    <w:p w14:paraId="3A238E88" w14:textId="04C040E7" w:rsidR="00BD7652" w:rsidRDefault="00612DB7" w:rsidP="00612DB7">
      <w:pPr>
        <w:pStyle w:val="ListParagraph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It is a waste of taxpayers</w:t>
      </w:r>
      <w:r w:rsidR="007C1E18">
        <w:rPr>
          <w:rFonts w:ascii="Arial" w:hAnsi="Arial" w:cs="Arial"/>
          <w:lang w:val="en-US"/>
        </w:rPr>
        <w:t>’</w:t>
      </w:r>
      <w:r w:rsidRPr="00B77C12">
        <w:rPr>
          <w:rFonts w:ascii="Arial" w:hAnsi="Arial" w:cs="Arial"/>
          <w:lang w:val="en-US"/>
        </w:rPr>
        <w:t xml:space="preserve"> money when the participa</w:t>
      </w:r>
      <w:r w:rsidR="007C1E18">
        <w:rPr>
          <w:rFonts w:ascii="Arial" w:hAnsi="Arial" w:cs="Arial"/>
          <w:lang w:val="en-US"/>
        </w:rPr>
        <w:t>nts</w:t>
      </w:r>
      <w:r w:rsidRPr="00B77C12">
        <w:rPr>
          <w:rFonts w:ascii="Arial" w:hAnsi="Arial" w:cs="Arial"/>
          <w:lang w:val="en-US"/>
        </w:rPr>
        <w:t xml:space="preserve"> are rushed into </w:t>
      </w:r>
      <w:r w:rsidR="007C1E18">
        <w:rPr>
          <w:rFonts w:ascii="Arial" w:hAnsi="Arial" w:cs="Arial"/>
          <w:lang w:val="en-US"/>
        </w:rPr>
        <w:t>a</w:t>
      </w:r>
      <w:r w:rsidRPr="00B77C12">
        <w:rPr>
          <w:rFonts w:ascii="Arial" w:hAnsi="Arial" w:cs="Arial"/>
          <w:lang w:val="en-US"/>
        </w:rPr>
        <w:t xml:space="preserve"> process </w:t>
      </w:r>
      <w:r w:rsidR="00537634" w:rsidRPr="00B77C12">
        <w:rPr>
          <w:rFonts w:ascii="Arial" w:hAnsi="Arial" w:cs="Arial"/>
          <w:lang w:val="en-US"/>
        </w:rPr>
        <w:t>that usually end</w:t>
      </w:r>
      <w:r w:rsidR="00A062C9">
        <w:rPr>
          <w:rFonts w:ascii="Arial" w:hAnsi="Arial" w:cs="Arial"/>
          <w:lang w:val="en-US"/>
        </w:rPr>
        <w:t>s</w:t>
      </w:r>
      <w:r w:rsidR="00537634" w:rsidRPr="00B77C12">
        <w:rPr>
          <w:rFonts w:ascii="Arial" w:hAnsi="Arial" w:cs="Arial"/>
          <w:lang w:val="en-US"/>
        </w:rPr>
        <w:t xml:space="preserve"> up mismatched</w:t>
      </w:r>
      <w:r w:rsidR="00A062C9">
        <w:rPr>
          <w:rFonts w:ascii="Arial" w:hAnsi="Arial" w:cs="Arial"/>
          <w:lang w:val="en-US"/>
        </w:rPr>
        <w:t xml:space="preserve"> to</w:t>
      </w:r>
      <w:r w:rsidR="00537634" w:rsidRPr="00B77C12">
        <w:rPr>
          <w:rFonts w:ascii="Arial" w:hAnsi="Arial" w:cs="Arial"/>
          <w:lang w:val="en-US"/>
        </w:rPr>
        <w:t xml:space="preserve"> their skills,</w:t>
      </w:r>
      <w:r w:rsidR="007C1E18">
        <w:rPr>
          <w:rFonts w:ascii="Arial" w:hAnsi="Arial" w:cs="Arial"/>
          <w:lang w:val="en-US"/>
        </w:rPr>
        <w:t xml:space="preserve"> </w:t>
      </w:r>
      <w:r w:rsidR="00537634" w:rsidRPr="00B77C12">
        <w:rPr>
          <w:rFonts w:ascii="Arial" w:hAnsi="Arial" w:cs="Arial"/>
          <w:lang w:val="en-US"/>
        </w:rPr>
        <w:t>interest,</w:t>
      </w:r>
      <w:r w:rsidR="007C1E18">
        <w:rPr>
          <w:rFonts w:ascii="Arial" w:hAnsi="Arial" w:cs="Arial"/>
          <w:lang w:val="en-US"/>
        </w:rPr>
        <w:t xml:space="preserve"> </w:t>
      </w:r>
      <w:r w:rsidR="00537634" w:rsidRPr="00B77C12">
        <w:rPr>
          <w:rFonts w:ascii="Arial" w:hAnsi="Arial" w:cs="Arial"/>
          <w:lang w:val="en-US"/>
        </w:rPr>
        <w:t>abilities</w:t>
      </w:r>
      <w:r w:rsidR="000F35E2" w:rsidRPr="00B77C12">
        <w:rPr>
          <w:rFonts w:ascii="Arial" w:hAnsi="Arial" w:cs="Arial"/>
          <w:lang w:val="en-US"/>
        </w:rPr>
        <w:t>,</w:t>
      </w:r>
      <w:r w:rsidR="007C1E18">
        <w:rPr>
          <w:rFonts w:ascii="Arial" w:hAnsi="Arial" w:cs="Arial"/>
          <w:lang w:val="en-US"/>
        </w:rPr>
        <w:t xml:space="preserve"> </w:t>
      </w:r>
      <w:r w:rsidR="000F35E2" w:rsidRPr="00B77C12">
        <w:rPr>
          <w:rFonts w:ascii="Arial" w:hAnsi="Arial" w:cs="Arial"/>
          <w:lang w:val="en-US"/>
        </w:rPr>
        <w:t xml:space="preserve">just to tick the boxes to show the government </w:t>
      </w:r>
      <w:r w:rsidR="007A6C68" w:rsidRPr="00B77C12">
        <w:rPr>
          <w:rFonts w:ascii="Arial" w:hAnsi="Arial" w:cs="Arial"/>
          <w:lang w:val="en-US"/>
        </w:rPr>
        <w:t>that there are doing their jobs.</w:t>
      </w:r>
    </w:p>
    <w:p w14:paraId="7C3CA16F" w14:textId="77777777" w:rsidR="007C1E18" w:rsidRPr="00B77C12" w:rsidRDefault="007C1E18" w:rsidP="00612DB7">
      <w:pPr>
        <w:pStyle w:val="ListParagraph"/>
        <w:rPr>
          <w:rFonts w:ascii="Arial" w:hAnsi="Arial" w:cs="Arial"/>
          <w:lang w:val="en-US"/>
        </w:rPr>
      </w:pPr>
    </w:p>
    <w:p w14:paraId="723F35ED" w14:textId="1E4CF4F5" w:rsidR="00476966" w:rsidRDefault="00392B26" w:rsidP="0047696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After </w:t>
      </w:r>
      <w:r w:rsidR="00FF1D0A" w:rsidRPr="00B77C12">
        <w:rPr>
          <w:rFonts w:ascii="Arial" w:hAnsi="Arial" w:cs="Arial"/>
          <w:lang w:val="en-US"/>
        </w:rPr>
        <w:t>the SLES program is finished</w:t>
      </w:r>
      <w:r w:rsidR="00B93BC1">
        <w:rPr>
          <w:rFonts w:ascii="Arial" w:hAnsi="Arial" w:cs="Arial"/>
          <w:lang w:val="en-US"/>
        </w:rPr>
        <w:t>,</w:t>
      </w:r>
      <w:r w:rsidRPr="00B77C12">
        <w:rPr>
          <w:rFonts w:ascii="Arial" w:hAnsi="Arial" w:cs="Arial"/>
          <w:lang w:val="en-US"/>
        </w:rPr>
        <w:t xml:space="preserve"> the </w:t>
      </w:r>
      <w:r w:rsidR="00A9306D" w:rsidRPr="00B77C12">
        <w:rPr>
          <w:rFonts w:ascii="Arial" w:hAnsi="Arial" w:cs="Arial"/>
          <w:lang w:val="en-US"/>
        </w:rPr>
        <w:t>participants</w:t>
      </w:r>
      <w:r w:rsidRPr="00B77C12">
        <w:rPr>
          <w:rFonts w:ascii="Arial" w:hAnsi="Arial" w:cs="Arial"/>
          <w:lang w:val="en-US"/>
        </w:rPr>
        <w:t xml:space="preserve"> have</w:t>
      </w:r>
      <w:r w:rsidR="00FF1D0A" w:rsidRPr="00B77C12">
        <w:rPr>
          <w:rFonts w:ascii="Arial" w:hAnsi="Arial" w:cs="Arial"/>
          <w:lang w:val="en-US"/>
        </w:rPr>
        <w:t xml:space="preserve"> very little say </w:t>
      </w:r>
      <w:r w:rsidR="00B93BC1">
        <w:rPr>
          <w:rFonts w:ascii="Arial" w:hAnsi="Arial" w:cs="Arial"/>
          <w:lang w:val="en-US"/>
        </w:rPr>
        <w:t>and no ‘</w:t>
      </w:r>
      <w:r w:rsidRPr="00B77C12">
        <w:rPr>
          <w:rFonts w:ascii="Arial" w:hAnsi="Arial" w:cs="Arial"/>
          <w:lang w:val="en-US"/>
        </w:rPr>
        <w:t>choice and control</w:t>
      </w:r>
      <w:r w:rsidR="00B93BC1">
        <w:rPr>
          <w:rFonts w:ascii="Arial" w:hAnsi="Arial" w:cs="Arial"/>
          <w:lang w:val="en-US"/>
        </w:rPr>
        <w:t xml:space="preserve">’ </w:t>
      </w:r>
      <w:r w:rsidR="00A062C9">
        <w:rPr>
          <w:rFonts w:ascii="Arial" w:hAnsi="Arial" w:cs="Arial"/>
          <w:lang w:val="en-US"/>
        </w:rPr>
        <w:t>or</w:t>
      </w:r>
      <w:r w:rsidRPr="00B77C12">
        <w:rPr>
          <w:rFonts w:ascii="Arial" w:hAnsi="Arial" w:cs="Arial"/>
          <w:lang w:val="en-US"/>
        </w:rPr>
        <w:t xml:space="preserve"> </w:t>
      </w:r>
      <w:r w:rsidR="00B93BC1">
        <w:rPr>
          <w:rFonts w:ascii="Arial" w:hAnsi="Arial" w:cs="Arial"/>
          <w:lang w:val="en-US"/>
        </w:rPr>
        <w:t>an</w:t>
      </w:r>
      <w:r w:rsidR="00D926B9" w:rsidRPr="00B77C12">
        <w:rPr>
          <w:rFonts w:ascii="Arial" w:hAnsi="Arial" w:cs="Arial"/>
          <w:lang w:val="en-US"/>
        </w:rPr>
        <w:t xml:space="preserve"> informed </w:t>
      </w:r>
      <w:r w:rsidR="00AF45D7" w:rsidRPr="00B77C12">
        <w:rPr>
          <w:rFonts w:ascii="Arial" w:hAnsi="Arial" w:cs="Arial"/>
          <w:lang w:val="en-US"/>
        </w:rPr>
        <w:t>decision</w:t>
      </w:r>
      <w:r w:rsidR="00B93BC1">
        <w:rPr>
          <w:rFonts w:ascii="Arial" w:hAnsi="Arial" w:cs="Arial"/>
          <w:lang w:val="en-US"/>
        </w:rPr>
        <w:t>-</w:t>
      </w:r>
      <w:r w:rsidR="00AF45D7" w:rsidRPr="00B77C12">
        <w:rPr>
          <w:rFonts w:ascii="Arial" w:hAnsi="Arial" w:cs="Arial"/>
          <w:lang w:val="en-US"/>
        </w:rPr>
        <w:t xml:space="preserve">making </w:t>
      </w:r>
      <w:r w:rsidR="005A701A" w:rsidRPr="00B77C12">
        <w:rPr>
          <w:rFonts w:ascii="Arial" w:hAnsi="Arial" w:cs="Arial"/>
          <w:lang w:val="en-US"/>
        </w:rPr>
        <w:t>process, of</w:t>
      </w:r>
      <w:r w:rsidR="00D926B9" w:rsidRPr="00B77C12">
        <w:rPr>
          <w:rFonts w:ascii="Arial" w:hAnsi="Arial" w:cs="Arial"/>
          <w:lang w:val="en-US"/>
        </w:rPr>
        <w:t xml:space="preserve"> </w:t>
      </w:r>
      <w:r w:rsidR="00AF45D7" w:rsidRPr="00B77C12">
        <w:rPr>
          <w:rFonts w:ascii="Arial" w:hAnsi="Arial" w:cs="Arial"/>
          <w:lang w:val="en-US"/>
        </w:rPr>
        <w:t xml:space="preserve">what </w:t>
      </w:r>
      <w:r w:rsidR="00B93BC1">
        <w:rPr>
          <w:rFonts w:ascii="Arial" w:hAnsi="Arial" w:cs="Arial"/>
          <w:lang w:val="en-US"/>
        </w:rPr>
        <w:t>are</w:t>
      </w:r>
      <w:r w:rsidR="00AF45D7" w:rsidRPr="00B77C12">
        <w:rPr>
          <w:rFonts w:ascii="Arial" w:hAnsi="Arial" w:cs="Arial"/>
          <w:lang w:val="en-US"/>
        </w:rPr>
        <w:t xml:space="preserve"> </w:t>
      </w:r>
      <w:r w:rsidR="00D926B9" w:rsidRPr="00B77C12">
        <w:rPr>
          <w:rFonts w:ascii="Arial" w:hAnsi="Arial" w:cs="Arial"/>
          <w:lang w:val="en-US"/>
        </w:rPr>
        <w:t>the best options for them when si</w:t>
      </w:r>
      <w:r w:rsidR="00A9306D" w:rsidRPr="00B77C12">
        <w:rPr>
          <w:rFonts w:ascii="Arial" w:hAnsi="Arial" w:cs="Arial"/>
          <w:lang w:val="en-US"/>
        </w:rPr>
        <w:t xml:space="preserve">gning up with the </w:t>
      </w:r>
      <w:r w:rsidR="00AF45D7" w:rsidRPr="00B77C12">
        <w:rPr>
          <w:rFonts w:ascii="Arial" w:hAnsi="Arial" w:cs="Arial"/>
          <w:lang w:val="en-US"/>
        </w:rPr>
        <w:t xml:space="preserve">DES </w:t>
      </w:r>
      <w:r w:rsidR="005A701A" w:rsidRPr="00B77C12">
        <w:rPr>
          <w:rFonts w:ascii="Arial" w:hAnsi="Arial" w:cs="Arial"/>
          <w:lang w:val="en-US"/>
        </w:rPr>
        <w:t>providers. In</w:t>
      </w:r>
      <w:r w:rsidR="00AF45D7" w:rsidRPr="00B77C12">
        <w:rPr>
          <w:rFonts w:ascii="Arial" w:hAnsi="Arial" w:cs="Arial"/>
          <w:lang w:val="en-US"/>
        </w:rPr>
        <w:t xml:space="preserve"> my daughter</w:t>
      </w:r>
      <w:r w:rsidR="0097562B">
        <w:rPr>
          <w:rFonts w:ascii="Arial" w:hAnsi="Arial" w:cs="Arial"/>
          <w:lang w:val="en-US"/>
        </w:rPr>
        <w:t>’</w:t>
      </w:r>
      <w:r w:rsidR="00AF45D7" w:rsidRPr="00B77C12">
        <w:rPr>
          <w:rFonts w:ascii="Arial" w:hAnsi="Arial" w:cs="Arial"/>
          <w:lang w:val="en-US"/>
        </w:rPr>
        <w:t xml:space="preserve">s case </w:t>
      </w:r>
      <w:r w:rsidR="0054387F">
        <w:rPr>
          <w:rFonts w:ascii="Arial" w:hAnsi="Arial" w:cs="Arial"/>
          <w:lang w:val="en-US"/>
        </w:rPr>
        <w:t>the process was</w:t>
      </w:r>
      <w:r w:rsidR="00AF45D7" w:rsidRPr="00B77C12">
        <w:rPr>
          <w:rFonts w:ascii="Arial" w:hAnsi="Arial" w:cs="Arial"/>
          <w:lang w:val="en-US"/>
        </w:rPr>
        <w:t xml:space="preserve"> </w:t>
      </w:r>
      <w:r w:rsidR="005C3273" w:rsidRPr="00B77C12">
        <w:rPr>
          <w:rFonts w:ascii="Arial" w:hAnsi="Arial" w:cs="Arial"/>
          <w:lang w:val="en-US"/>
        </w:rPr>
        <w:t xml:space="preserve">so rushed through that I </w:t>
      </w:r>
      <w:r w:rsidR="0054387F">
        <w:rPr>
          <w:rFonts w:ascii="Arial" w:hAnsi="Arial" w:cs="Arial"/>
          <w:lang w:val="en-US"/>
        </w:rPr>
        <w:t>did not know</w:t>
      </w:r>
      <w:r w:rsidR="005C3273" w:rsidRPr="00B77C12">
        <w:rPr>
          <w:rFonts w:ascii="Arial" w:hAnsi="Arial" w:cs="Arial"/>
          <w:lang w:val="en-US"/>
        </w:rPr>
        <w:t xml:space="preserve"> how </w:t>
      </w:r>
      <w:r w:rsidR="0054387F">
        <w:rPr>
          <w:rFonts w:ascii="Arial" w:hAnsi="Arial" w:cs="Arial"/>
          <w:lang w:val="en-US"/>
        </w:rPr>
        <w:t xml:space="preserve">the </w:t>
      </w:r>
      <w:r w:rsidR="005C3273" w:rsidRPr="00B77C12">
        <w:rPr>
          <w:rFonts w:ascii="Arial" w:hAnsi="Arial" w:cs="Arial"/>
          <w:lang w:val="en-US"/>
        </w:rPr>
        <w:t>systems</w:t>
      </w:r>
      <w:r w:rsidR="00861124" w:rsidRPr="00B77C12">
        <w:rPr>
          <w:rFonts w:ascii="Arial" w:hAnsi="Arial" w:cs="Arial"/>
          <w:lang w:val="en-US"/>
        </w:rPr>
        <w:t xml:space="preserve"> and supports</w:t>
      </w:r>
      <w:r w:rsidR="005C3273" w:rsidRPr="00B77C12">
        <w:rPr>
          <w:rFonts w:ascii="Arial" w:hAnsi="Arial" w:cs="Arial"/>
          <w:lang w:val="en-US"/>
        </w:rPr>
        <w:t xml:space="preserve"> work </w:t>
      </w:r>
      <w:r w:rsidR="00861124" w:rsidRPr="00B77C12">
        <w:rPr>
          <w:rFonts w:ascii="Arial" w:hAnsi="Arial" w:cs="Arial"/>
          <w:lang w:val="en-US"/>
        </w:rPr>
        <w:t xml:space="preserve">and </w:t>
      </w:r>
      <w:r w:rsidR="0054387F">
        <w:rPr>
          <w:rFonts w:ascii="Arial" w:hAnsi="Arial" w:cs="Arial"/>
          <w:lang w:val="en-US"/>
        </w:rPr>
        <w:t xml:space="preserve">had </w:t>
      </w:r>
      <w:r w:rsidR="00861124" w:rsidRPr="00B77C12">
        <w:rPr>
          <w:rFonts w:ascii="Arial" w:hAnsi="Arial" w:cs="Arial"/>
          <w:lang w:val="en-US"/>
        </w:rPr>
        <w:t xml:space="preserve">very little understanding </w:t>
      </w:r>
      <w:r w:rsidR="00E8450C" w:rsidRPr="00B77C12">
        <w:rPr>
          <w:rFonts w:ascii="Arial" w:hAnsi="Arial" w:cs="Arial"/>
          <w:lang w:val="en-US"/>
        </w:rPr>
        <w:t>or knowledge about what supports should ha</w:t>
      </w:r>
      <w:r w:rsidR="00A062C9">
        <w:rPr>
          <w:rFonts w:ascii="Arial" w:hAnsi="Arial" w:cs="Arial"/>
          <w:lang w:val="en-US"/>
        </w:rPr>
        <w:t>ve</w:t>
      </w:r>
      <w:r w:rsidR="00E8450C" w:rsidRPr="00B77C12">
        <w:rPr>
          <w:rFonts w:ascii="Arial" w:hAnsi="Arial" w:cs="Arial"/>
          <w:lang w:val="en-US"/>
        </w:rPr>
        <w:t xml:space="preserve"> been</w:t>
      </w:r>
      <w:r w:rsidR="00A062C9">
        <w:rPr>
          <w:rFonts w:ascii="Arial" w:hAnsi="Arial" w:cs="Arial"/>
          <w:lang w:val="en-US"/>
        </w:rPr>
        <w:t xml:space="preserve"> in</w:t>
      </w:r>
      <w:r w:rsidR="00E8450C" w:rsidRPr="00B77C12">
        <w:rPr>
          <w:rFonts w:ascii="Arial" w:hAnsi="Arial" w:cs="Arial"/>
          <w:lang w:val="en-US"/>
        </w:rPr>
        <w:t xml:space="preserve"> </w:t>
      </w:r>
      <w:r w:rsidR="005A701A" w:rsidRPr="00B77C12">
        <w:rPr>
          <w:rFonts w:ascii="Arial" w:hAnsi="Arial" w:cs="Arial"/>
          <w:lang w:val="en-US"/>
        </w:rPr>
        <w:t xml:space="preserve">place. </w:t>
      </w:r>
      <w:r w:rsidR="0054387F">
        <w:rPr>
          <w:rFonts w:ascii="Arial" w:hAnsi="Arial" w:cs="Arial"/>
          <w:lang w:val="en-US"/>
        </w:rPr>
        <w:t xml:space="preserve">Therefore, </w:t>
      </w:r>
      <w:r w:rsidR="00E8450C" w:rsidRPr="00B77C12">
        <w:rPr>
          <w:rFonts w:ascii="Arial" w:hAnsi="Arial" w:cs="Arial"/>
          <w:lang w:val="en-US"/>
        </w:rPr>
        <w:t xml:space="preserve">I </w:t>
      </w:r>
      <w:r w:rsidR="006906B2" w:rsidRPr="00B77C12">
        <w:rPr>
          <w:rFonts w:ascii="Arial" w:hAnsi="Arial" w:cs="Arial"/>
          <w:lang w:val="en-US"/>
        </w:rPr>
        <w:t>d</w:t>
      </w:r>
      <w:r w:rsidR="0054387F">
        <w:rPr>
          <w:rFonts w:ascii="Arial" w:hAnsi="Arial" w:cs="Arial"/>
          <w:lang w:val="en-US"/>
        </w:rPr>
        <w:t>id</w:t>
      </w:r>
      <w:r w:rsidR="006906B2" w:rsidRPr="00B77C12">
        <w:rPr>
          <w:rFonts w:ascii="Arial" w:hAnsi="Arial" w:cs="Arial"/>
          <w:lang w:val="en-US"/>
        </w:rPr>
        <w:t xml:space="preserve"> not know what I c</w:t>
      </w:r>
      <w:r w:rsidR="0054387F">
        <w:rPr>
          <w:rFonts w:ascii="Arial" w:hAnsi="Arial" w:cs="Arial"/>
          <w:lang w:val="en-US"/>
        </w:rPr>
        <w:t>ould</w:t>
      </w:r>
      <w:r w:rsidR="006906B2" w:rsidRPr="00B77C12">
        <w:rPr>
          <w:rFonts w:ascii="Arial" w:hAnsi="Arial" w:cs="Arial"/>
          <w:lang w:val="en-US"/>
        </w:rPr>
        <w:t xml:space="preserve"> ask for</w:t>
      </w:r>
      <w:r w:rsidR="0054387F">
        <w:rPr>
          <w:rFonts w:ascii="Arial" w:hAnsi="Arial" w:cs="Arial"/>
          <w:lang w:val="en-US"/>
        </w:rPr>
        <w:t xml:space="preserve"> on behalf of</w:t>
      </w:r>
      <w:r w:rsidR="006906B2" w:rsidRPr="00B77C12">
        <w:rPr>
          <w:rFonts w:ascii="Arial" w:hAnsi="Arial" w:cs="Arial"/>
          <w:lang w:val="en-US"/>
        </w:rPr>
        <w:t xml:space="preserve"> my daughter</w:t>
      </w:r>
      <w:r w:rsidR="00A062C9">
        <w:rPr>
          <w:rFonts w:ascii="Arial" w:hAnsi="Arial" w:cs="Arial"/>
          <w:lang w:val="en-US"/>
        </w:rPr>
        <w:t>,</w:t>
      </w:r>
      <w:r w:rsidR="00530B8B">
        <w:rPr>
          <w:rFonts w:ascii="Arial" w:hAnsi="Arial" w:cs="Arial"/>
          <w:lang w:val="en-US"/>
        </w:rPr>
        <w:t xml:space="preserve"> </w:t>
      </w:r>
      <w:r w:rsidR="006906B2" w:rsidRPr="00B77C12">
        <w:rPr>
          <w:rFonts w:ascii="Arial" w:hAnsi="Arial" w:cs="Arial"/>
          <w:lang w:val="en-US"/>
        </w:rPr>
        <w:t xml:space="preserve">as English is my second language and </w:t>
      </w:r>
      <w:r w:rsidR="00530B8B">
        <w:rPr>
          <w:rFonts w:ascii="Arial" w:hAnsi="Arial" w:cs="Arial"/>
          <w:lang w:val="en-US"/>
        </w:rPr>
        <w:t xml:space="preserve">we </w:t>
      </w:r>
      <w:r w:rsidR="006906B2" w:rsidRPr="00B77C12">
        <w:rPr>
          <w:rFonts w:ascii="Arial" w:hAnsi="Arial" w:cs="Arial"/>
          <w:lang w:val="en-US"/>
        </w:rPr>
        <w:t>c</w:t>
      </w:r>
      <w:r w:rsidR="00530B8B">
        <w:rPr>
          <w:rFonts w:ascii="Arial" w:hAnsi="Arial" w:cs="Arial"/>
          <w:lang w:val="en-US"/>
        </w:rPr>
        <w:t>o</w:t>
      </w:r>
      <w:r w:rsidR="006906B2" w:rsidRPr="00B77C12">
        <w:rPr>
          <w:rFonts w:ascii="Arial" w:hAnsi="Arial" w:cs="Arial"/>
          <w:lang w:val="en-US"/>
        </w:rPr>
        <w:t xml:space="preserve">me from a </w:t>
      </w:r>
      <w:r w:rsidR="00530B8B">
        <w:rPr>
          <w:rFonts w:ascii="Arial" w:hAnsi="Arial" w:cs="Arial"/>
          <w:lang w:val="en-US"/>
        </w:rPr>
        <w:t>Culturally and Linguistically diverse (</w:t>
      </w:r>
      <w:r w:rsidR="006906B2" w:rsidRPr="00B77C12">
        <w:rPr>
          <w:rFonts w:ascii="Arial" w:hAnsi="Arial" w:cs="Arial"/>
          <w:lang w:val="en-US"/>
        </w:rPr>
        <w:t>CALD</w:t>
      </w:r>
      <w:r w:rsidR="00530B8B">
        <w:rPr>
          <w:rFonts w:ascii="Arial" w:hAnsi="Arial" w:cs="Arial"/>
          <w:lang w:val="en-US"/>
        </w:rPr>
        <w:t>)</w:t>
      </w:r>
      <w:r w:rsidR="006906B2" w:rsidRPr="00B77C12">
        <w:rPr>
          <w:rFonts w:ascii="Arial" w:hAnsi="Arial" w:cs="Arial"/>
          <w:lang w:val="en-US"/>
        </w:rPr>
        <w:t xml:space="preserve"> </w:t>
      </w:r>
      <w:r w:rsidR="005A701A" w:rsidRPr="00B77C12">
        <w:rPr>
          <w:rFonts w:ascii="Arial" w:hAnsi="Arial" w:cs="Arial"/>
          <w:lang w:val="en-US"/>
        </w:rPr>
        <w:t>background.</w:t>
      </w:r>
      <w:r w:rsidR="00393148">
        <w:rPr>
          <w:rFonts w:ascii="Arial" w:hAnsi="Arial" w:cs="Arial"/>
          <w:lang w:val="en-US"/>
        </w:rPr>
        <w:t xml:space="preserve">  </w:t>
      </w:r>
      <w:r w:rsidR="005A701A" w:rsidRPr="00B77C12">
        <w:rPr>
          <w:rFonts w:ascii="Arial" w:hAnsi="Arial" w:cs="Arial"/>
          <w:lang w:val="en-US"/>
        </w:rPr>
        <w:t>I</w:t>
      </w:r>
      <w:r w:rsidR="00116A4B" w:rsidRPr="00B77C12">
        <w:rPr>
          <w:rFonts w:ascii="Arial" w:hAnsi="Arial" w:cs="Arial"/>
          <w:lang w:val="en-US"/>
        </w:rPr>
        <w:t xml:space="preserve"> expected that my daughter would be in good safe hands</w:t>
      </w:r>
      <w:r w:rsidR="005A701A" w:rsidRPr="00B77C12">
        <w:rPr>
          <w:rFonts w:ascii="Arial" w:hAnsi="Arial" w:cs="Arial"/>
          <w:lang w:val="en-US"/>
        </w:rPr>
        <w:t>.</w:t>
      </w:r>
      <w:r w:rsidR="00861124" w:rsidRPr="00B77C12">
        <w:rPr>
          <w:rFonts w:ascii="Arial" w:hAnsi="Arial" w:cs="Arial"/>
          <w:lang w:val="en-US"/>
        </w:rPr>
        <w:t xml:space="preserve"> </w:t>
      </w:r>
    </w:p>
    <w:p w14:paraId="07FE6796" w14:textId="77777777" w:rsidR="00393148" w:rsidRPr="00B77C12" w:rsidRDefault="00393148" w:rsidP="00393148">
      <w:pPr>
        <w:pStyle w:val="ListParagraph"/>
        <w:rPr>
          <w:rFonts w:ascii="Arial" w:hAnsi="Arial" w:cs="Arial"/>
          <w:lang w:val="en-US"/>
        </w:rPr>
      </w:pPr>
    </w:p>
    <w:p w14:paraId="6D041C89" w14:textId="2DEBBA90" w:rsidR="004B28DD" w:rsidRPr="004B28DD" w:rsidRDefault="00BC2E81" w:rsidP="004B28D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A DES provider that </w:t>
      </w:r>
      <w:r w:rsidR="00A062C9">
        <w:rPr>
          <w:rFonts w:ascii="Arial" w:hAnsi="Arial" w:cs="Arial"/>
          <w:lang w:val="en-US"/>
        </w:rPr>
        <w:t xml:space="preserve">is </w:t>
      </w:r>
      <w:r w:rsidRPr="00B77C12">
        <w:rPr>
          <w:rFonts w:ascii="Arial" w:hAnsi="Arial" w:cs="Arial"/>
          <w:lang w:val="en-US"/>
        </w:rPr>
        <w:t>already pre</w:t>
      </w:r>
      <w:r w:rsidR="00B13CD5">
        <w:rPr>
          <w:rFonts w:ascii="Arial" w:hAnsi="Arial" w:cs="Arial"/>
          <w:lang w:val="en-US"/>
        </w:rPr>
        <w:t>-</w:t>
      </w:r>
      <w:r w:rsidRPr="00B77C12">
        <w:rPr>
          <w:rFonts w:ascii="Arial" w:hAnsi="Arial" w:cs="Arial"/>
          <w:lang w:val="en-US"/>
        </w:rPr>
        <w:t xml:space="preserve">determined </w:t>
      </w:r>
      <w:r w:rsidR="00D53C0E">
        <w:rPr>
          <w:rFonts w:ascii="Arial" w:hAnsi="Arial" w:cs="Arial"/>
          <w:lang w:val="en-US"/>
        </w:rPr>
        <w:t xml:space="preserve">on behalf of </w:t>
      </w:r>
      <w:r w:rsidRPr="00B77C12">
        <w:rPr>
          <w:rFonts w:ascii="Arial" w:hAnsi="Arial" w:cs="Arial"/>
          <w:lang w:val="en-US"/>
        </w:rPr>
        <w:t xml:space="preserve">my daughter </w:t>
      </w:r>
      <w:r w:rsidR="00D53C0E">
        <w:rPr>
          <w:rFonts w:ascii="Arial" w:hAnsi="Arial" w:cs="Arial"/>
          <w:lang w:val="en-US"/>
        </w:rPr>
        <w:t xml:space="preserve">because she </w:t>
      </w:r>
      <w:r w:rsidR="00982620" w:rsidRPr="00B77C12">
        <w:rPr>
          <w:rFonts w:ascii="Arial" w:hAnsi="Arial" w:cs="Arial"/>
          <w:lang w:val="en-US"/>
        </w:rPr>
        <w:t>was on DSP</w:t>
      </w:r>
      <w:r w:rsidR="00D53C0E">
        <w:rPr>
          <w:rFonts w:ascii="Arial" w:hAnsi="Arial" w:cs="Arial"/>
          <w:lang w:val="en-US"/>
        </w:rPr>
        <w:t>, she</w:t>
      </w:r>
      <w:r w:rsidR="00982620" w:rsidRPr="00B77C12">
        <w:rPr>
          <w:rFonts w:ascii="Arial" w:hAnsi="Arial" w:cs="Arial"/>
          <w:lang w:val="en-US"/>
        </w:rPr>
        <w:t xml:space="preserve"> would fit the criteria </w:t>
      </w:r>
      <w:r w:rsidR="00D53C0E">
        <w:rPr>
          <w:rFonts w:ascii="Arial" w:hAnsi="Arial" w:cs="Arial"/>
          <w:lang w:val="en-US"/>
        </w:rPr>
        <w:t>the</w:t>
      </w:r>
      <w:r w:rsidR="001529E8" w:rsidRPr="00B77C12">
        <w:rPr>
          <w:rFonts w:ascii="Arial" w:hAnsi="Arial" w:cs="Arial"/>
          <w:lang w:val="en-US"/>
        </w:rPr>
        <w:t xml:space="preserve"> for a Supported Wage </w:t>
      </w:r>
      <w:r w:rsidR="00595B19" w:rsidRPr="00B77C12">
        <w:rPr>
          <w:rFonts w:ascii="Arial" w:hAnsi="Arial" w:cs="Arial"/>
          <w:lang w:val="en-US"/>
        </w:rPr>
        <w:t>System</w:t>
      </w:r>
      <w:r w:rsidR="00D53C0E">
        <w:rPr>
          <w:rFonts w:ascii="Arial" w:hAnsi="Arial" w:cs="Arial"/>
          <w:lang w:val="en-US"/>
        </w:rPr>
        <w:t xml:space="preserve"> (SWS).  Therefore, an application was made on her part</w:t>
      </w:r>
      <w:r w:rsidR="004B28DD">
        <w:rPr>
          <w:rFonts w:ascii="Arial" w:hAnsi="Arial" w:cs="Arial"/>
          <w:lang w:val="en-US"/>
        </w:rPr>
        <w:t xml:space="preserve"> regardless of how she felt</w:t>
      </w:r>
      <w:r w:rsidR="00D53C0E">
        <w:rPr>
          <w:rFonts w:ascii="Arial" w:hAnsi="Arial" w:cs="Arial"/>
          <w:lang w:val="en-US"/>
        </w:rPr>
        <w:t xml:space="preserve">.  </w:t>
      </w:r>
      <w:r w:rsidR="00595B19" w:rsidRPr="00B77C12">
        <w:rPr>
          <w:rFonts w:ascii="Arial" w:hAnsi="Arial" w:cs="Arial"/>
          <w:lang w:val="en-US"/>
        </w:rPr>
        <w:t xml:space="preserve"> </w:t>
      </w:r>
    </w:p>
    <w:p w14:paraId="5BBC9745" w14:textId="77777777" w:rsidR="004B28DD" w:rsidRPr="004B28DD" w:rsidRDefault="004B28DD" w:rsidP="004B28DD">
      <w:pPr>
        <w:pStyle w:val="ListParagraph"/>
        <w:rPr>
          <w:rFonts w:ascii="Arial" w:hAnsi="Arial" w:cs="Arial"/>
          <w:lang w:val="en-US"/>
        </w:rPr>
      </w:pPr>
    </w:p>
    <w:p w14:paraId="161C3686" w14:textId="36829D51" w:rsidR="006272F4" w:rsidRDefault="00E82A4D" w:rsidP="006272F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Under th</w:t>
      </w:r>
      <w:r w:rsidR="006272F4">
        <w:rPr>
          <w:rFonts w:ascii="Arial" w:hAnsi="Arial" w:cs="Arial"/>
          <w:lang w:val="en-US"/>
        </w:rPr>
        <w:t xml:space="preserve">e </w:t>
      </w:r>
      <w:r w:rsidRPr="00B77C12">
        <w:rPr>
          <w:rFonts w:ascii="Arial" w:hAnsi="Arial" w:cs="Arial"/>
          <w:lang w:val="en-US"/>
        </w:rPr>
        <w:t>SWS</w:t>
      </w:r>
      <w:r w:rsidR="006272F4">
        <w:rPr>
          <w:rFonts w:ascii="Arial" w:hAnsi="Arial" w:cs="Arial"/>
          <w:lang w:val="en-US"/>
        </w:rPr>
        <w:t>,</w:t>
      </w:r>
      <w:r w:rsidRPr="00B77C12">
        <w:rPr>
          <w:rFonts w:ascii="Arial" w:hAnsi="Arial" w:cs="Arial"/>
          <w:lang w:val="en-US"/>
        </w:rPr>
        <w:t xml:space="preserve"> </w:t>
      </w:r>
      <w:r w:rsidR="000E641C" w:rsidRPr="00B77C12">
        <w:rPr>
          <w:rFonts w:ascii="Arial" w:hAnsi="Arial" w:cs="Arial"/>
          <w:lang w:val="en-US"/>
        </w:rPr>
        <w:t xml:space="preserve">there are requirements set </w:t>
      </w:r>
      <w:r w:rsidR="006B008A" w:rsidRPr="00B77C12">
        <w:rPr>
          <w:rFonts w:ascii="Arial" w:hAnsi="Arial" w:cs="Arial"/>
          <w:lang w:val="en-US"/>
        </w:rPr>
        <w:t xml:space="preserve">separately </w:t>
      </w:r>
      <w:r w:rsidR="006272F4">
        <w:rPr>
          <w:rFonts w:ascii="Arial" w:hAnsi="Arial" w:cs="Arial"/>
          <w:lang w:val="en-US"/>
        </w:rPr>
        <w:t>u</w:t>
      </w:r>
      <w:r w:rsidR="00D00D76" w:rsidRPr="00B77C12">
        <w:rPr>
          <w:rFonts w:ascii="Arial" w:hAnsi="Arial" w:cs="Arial"/>
          <w:lang w:val="en-US"/>
        </w:rPr>
        <w:t xml:space="preserve">nder the Grant Agreement Disability Employment Services </w:t>
      </w:r>
      <w:r w:rsidR="006272F4">
        <w:rPr>
          <w:rFonts w:ascii="Arial" w:hAnsi="Arial" w:cs="Arial"/>
          <w:lang w:val="en-US"/>
        </w:rPr>
        <w:t xml:space="preserve">that </w:t>
      </w:r>
      <w:r w:rsidR="00D00D76" w:rsidRPr="00B77C12">
        <w:rPr>
          <w:rFonts w:ascii="Arial" w:hAnsi="Arial" w:cs="Arial"/>
          <w:lang w:val="en-US"/>
        </w:rPr>
        <w:t xml:space="preserve">are </w:t>
      </w:r>
      <w:r w:rsidR="00D3691F" w:rsidRPr="00B77C12">
        <w:rPr>
          <w:rFonts w:ascii="Arial" w:hAnsi="Arial" w:cs="Arial"/>
          <w:lang w:val="en-US"/>
        </w:rPr>
        <w:t>required to provide contacts as deemed appropriate by the provider</w:t>
      </w:r>
      <w:r w:rsidR="006272F4">
        <w:rPr>
          <w:rFonts w:ascii="Arial" w:hAnsi="Arial" w:cs="Arial"/>
          <w:lang w:val="en-US"/>
        </w:rPr>
        <w:t xml:space="preserve"> (see </w:t>
      </w:r>
      <w:r w:rsidR="004A4588" w:rsidRPr="00B77C12">
        <w:rPr>
          <w:rFonts w:ascii="Arial" w:hAnsi="Arial" w:cs="Arial"/>
          <w:lang w:val="en-US"/>
        </w:rPr>
        <w:t>Clause 93</w:t>
      </w:r>
      <w:r w:rsidR="006272F4">
        <w:rPr>
          <w:rFonts w:ascii="Arial" w:hAnsi="Arial" w:cs="Arial"/>
          <w:lang w:val="en-US"/>
        </w:rPr>
        <w:t xml:space="preserve"> re: c</w:t>
      </w:r>
      <w:r w:rsidR="004A4588" w:rsidRPr="00B77C12">
        <w:rPr>
          <w:rFonts w:ascii="Arial" w:hAnsi="Arial" w:cs="Arial"/>
          <w:lang w:val="en-US"/>
        </w:rPr>
        <w:t>ontact services</w:t>
      </w:r>
      <w:r w:rsidR="006272F4">
        <w:rPr>
          <w:rFonts w:ascii="Arial" w:hAnsi="Arial" w:cs="Arial"/>
          <w:lang w:val="en-US"/>
        </w:rPr>
        <w:t>).</w:t>
      </w:r>
    </w:p>
    <w:p w14:paraId="4BDA007F" w14:textId="77777777" w:rsidR="006272F4" w:rsidRPr="006272F4" w:rsidRDefault="006272F4" w:rsidP="006272F4">
      <w:pPr>
        <w:pStyle w:val="ListParagraph"/>
        <w:rPr>
          <w:rFonts w:ascii="Arial" w:hAnsi="Arial" w:cs="Arial"/>
          <w:lang w:val="en-US"/>
        </w:rPr>
      </w:pPr>
    </w:p>
    <w:p w14:paraId="6D9039A6" w14:textId="64A616B6" w:rsidR="00E82A4D" w:rsidRPr="00B77C12" w:rsidRDefault="004A4588" w:rsidP="0047696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Minimum number of </w:t>
      </w:r>
      <w:r w:rsidR="00573278" w:rsidRPr="00B77C12">
        <w:rPr>
          <w:rFonts w:ascii="Arial" w:hAnsi="Arial" w:cs="Arial"/>
          <w:lang w:val="en-US"/>
        </w:rPr>
        <w:t>contacts, as</w:t>
      </w:r>
      <w:r w:rsidR="00D01FBB" w:rsidRPr="00B77C12">
        <w:rPr>
          <w:rFonts w:ascii="Arial" w:hAnsi="Arial" w:cs="Arial"/>
          <w:lang w:val="en-US"/>
        </w:rPr>
        <w:t xml:space="preserve"> deemed appropriate by the </w:t>
      </w:r>
      <w:r w:rsidR="00DF706C">
        <w:rPr>
          <w:rFonts w:ascii="Arial" w:hAnsi="Arial" w:cs="Arial"/>
          <w:lang w:val="en-US"/>
        </w:rPr>
        <w:t>p</w:t>
      </w:r>
      <w:r w:rsidR="00573278" w:rsidRPr="00B77C12">
        <w:rPr>
          <w:rFonts w:ascii="Arial" w:hAnsi="Arial" w:cs="Arial"/>
          <w:lang w:val="en-US"/>
        </w:rPr>
        <w:t>rovider for</w:t>
      </w:r>
      <w:r w:rsidR="00D01FBB" w:rsidRPr="00B77C12">
        <w:rPr>
          <w:rFonts w:ascii="Arial" w:hAnsi="Arial" w:cs="Arial"/>
          <w:lang w:val="en-US"/>
        </w:rPr>
        <w:t xml:space="preserve"> participants receiving </w:t>
      </w:r>
      <w:r w:rsidR="00573278" w:rsidRPr="00B77C12">
        <w:rPr>
          <w:rFonts w:ascii="Arial" w:hAnsi="Arial" w:cs="Arial"/>
          <w:lang w:val="en-US"/>
        </w:rPr>
        <w:t>Post Placement Support</w:t>
      </w:r>
      <w:r w:rsidR="008C296B">
        <w:rPr>
          <w:rFonts w:ascii="Arial" w:hAnsi="Arial" w:cs="Arial"/>
          <w:lang w:val="en-US"/>
        </w:rPr>
        <w:t xml:space="preserve"> needs reform</w:t>
      </w:r>
      <w:r w:rsidR="00573278" w:rsidRPr="00B77C12">
        <w:rPr>
          <w:rFonts w:ascii="Arial" w:hAnsi="Arial" w:cs="Arial"/>
          <w:lang w:val="en-US"/>
        </w:rPr>
        <w:t>.</w:t>
      </w:r>
      <w:r w:rsidR="008C296B">
        <w:rPr>
          <w:rFonts w:ascii="Arial" w:hAnsi="Arial" w:cs="Arial"/>
          <w:lang w:val="en-US"/>
        </w:rPr>
        <w:t xml:space="preserve">  </w:t>
      </w:r>
      <w:r w:rsidR="00171369" w:rsidRPr="00B77C12">
        <w:rPr>
          <w:rFonts w:ascii="Arial" w:hAnsi="Arial" w:cs="Arial"/>
          <w:lang w:val="en-US"/>
        </w:rPr>
        <w:t>This is where my daughter was put in a</w:t>
      </w:r>
      <w:r w:rsidR="007235D5">
        <w:rPr>
          <w:rFonts w:ascii="Arial" w:hAnsi="Arial" w:cs="Arial"/>
          <w:lang w:val="en-US"/>
        </w:rPr>
        <w:t>n</w:t>
      </w:r>
      <w:r w:rsidR="00171369" w:rsidRPr="00B77C12">
        <w:rPr>
          <w:rFonts w:ascii="Arial" w:hAnsi="Arial" w:cs="Arial"/>
          <w:lang w:val="en-US"/>
        </w:rPr>
        <w:t xml:space="preserve"> unsafe </w:t>
      </w:r>
      <w:r w:rsidR="006C4D1A" w:rsidRPr="00B77C12">
        <w:rPr>
          <w:rFonts w:ascii="Arial" w:hAnsi="Arial" w:cs="Arial"/>
          <w:lang w:val="en-US"/>
        </w:rPr>
        <w:t>workplace environment.</w:t>
      </w:r>
      <w:r w:rsidR="008C296B">
        <w:rPr>
          <w:rFonts w:ascii="Arial" w:hAnsi="Arial" w:cs="Arial"/>
          <w:lang w:val="en-US"/>
        </w:rPr>
        <w:t xml:space="preserve">  </w:t>
      </w:r>
      <w:r w:rsidR="006C4D1A" w:rsidRPr="00B77C12">
        <w:rPr>
          <w:rFonts w:ascii="Arial" w:hAnsi="Arial" w:cs="Arial"/>
          <w:lang w:val="en-US"/>
        </w:rPr>
        <w:t>Cutting corners</w:t>
      </w:r>
      <w:r w:rsidR="008C296B">
        <w:rPr>
          <w:rFonts w:ascii="Arial" w:hAnsi="Arial" w:cs="Arial"/>
          <w:lang w:val="en-US"/>
        </w:rPr>
        <w:t xml:space="preserve"> resulted in </w:t>
      </w:r>
      <w:r w:rsidR="00CB589C" w:rsidRPr="00B77C12">
        <w:rPr>
          <w:rFonts w:ascii="Arial" w:hAnsi="Arial" w:cs="Arial"/>
          <w:lang w:val="en-US"/>
        </w:rPr>
        <w:t xml:space="preserve">important information </w:t>
      </w:r>
      <w:r w:rsidR="008C296B">
        <w:rPr>
          <w:rFonts w:ascii="Arial" w:hAnsi="Arial" w:cs="Arial"/>
          <w:lang w:val="en-US"/>
        </w:rPr>
        <w:t>being missed.</w:t>
      </w:r>
    </w:p>
    <w:p w14:paraId="7578496F" w14:textId="629E4D58" w:rsidR="006B008A" w:rsidRPr="00B77C12" w:rsidRDefault="000F3E25" w:rsidP="006B008A">
      <w:pPr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Why </w:t>
      </w:r>
      <w:r w:rsidR="006C31F0" w:rsidRPr="00B77C12">
        <w:rPr>
          <w:rFonts w:ascii="Arial" w:hAnsi="Arial" w:cs="Arial"/>
          <w:lang w:val="en-US"/>
        </w:rPr>
        <w:t>wasn’t</w:t>
      </w:r>
      <w:r w:rsidR="008954C7" w:rsidRPr="00B77C12">
        <w:rPr>
          <w:rFonts w:ascii="Arial" w:hAnsi="Arial" w:cs="Arial"/>
          <w:lang w:val="en-US"/>
        </w:rPr>
        <w:t xml:space="preserve"> </w:t>
      </w:r>
      <w:r w:rsidR="008C296B">
        <w:rPr>
          <w:rFonts w:ascii="Arial" w:hAnsi="Arial" w:cs="Arial"/>
          <w:lang w:val="en-US"/>
        </w:rPr>
        <w:t>the Employment Services Assessment (</w:t>
      </w:r>
      <w:r w:rsidR="008954C7" w:rsidRPr="00B77C12">
        <w:rPr>
          <w:rFonts w:ascii="Arial" w:hAnsi="Arial" w:cs="Arial"/>
          <w:lang w:val="en-US"/>
        </w:rPr>
        <w:t>ESAT</w:t>
      </w:r>
      <w:r w:rsidR="008C296B">
        <w:rPr>
          <w:rFonts w:ascii="Arial" w:hAnsi="Arial" w:cs="Arial"/>
          <w:lang w:val="en-US"/>
        </w:rPr>
        <w:t>)</w:t>
      </w:r>
      <w:r w:rsidR="008954C7" w:rsidRPr="00B77C12">
        <w:rPr>
          <w:rFonts w:ascii="Arial" w:hAnsi="Arial" w:cs="Arial"/>
          <w:lang w:val="en-US"/>
        </w:rPr>
        <w:t xml:space="preserve"> not done </w:t>
      </w:r>
      <w:r w:rsidR="00017E29" w:rsidRPr="00B77C12">
        <w:rPr>
          <w:rFonts w:ascii="Arial" w:hAnsi="Arial" w:cs="Arial"/>
          <w:lang w:val="en-US"/>
        </w:rPr>
        <w:t>properly</w:t>
      </w:r>
      <w:r w:rsidR="006C31F0" w:rsidRPr="00B77C12">
        <w:rPr>
          <w:rFonts w:ascii="Arial" w:hAnsi="Arial" w:cs="Arial"/>
          <w:lang w:val="en-US"/>
        </w:rPr>
        <w:t xml:space="preserve"> before Post Placement </w:t>
      </w:r>
      <w:r w:rsidR="008C296B">
        <w:rPr>
          <w:rFonts w:ascii="Arial" w:hAnsi="Arial" w:cs="Arial"/>
          <w:lang w:val="en-US"/>
        </w:rPr>
        <w:t>S</w:t>
      </w:r>
      <w:r w:rsidR="008954C7" w:rsidRPr="00B77C12">
        <w:rPr>
          <w:rFonts w:ascii="Arial" w:hAnsi="Arial" w:cs="Arial"/>
          <w:lang w:val="en-US"/>
        </w:rPr>
        <w:t xml:space="preserve">upport </w:t>
      </w:r>
      <w:r w:rsidR="00017E29" w:rsidRPr="00B77C12">
        <w:rPr>
          <w:rFonts w:ascii="Arial" w:hAnsi="Arial" w:cs="Arial"/>
          <w:lang w:val="en-US"/>
        </w:rPr>
        <w:t>information gathering</w:t>
      </w:r>
      <w:r w:rsidR="009A498E">
        <w:rPr>
          <w:rFonts w:ascii="Arial" w:hAnsi="Arial" w:cs="Arial"/>
          <w:lang w:val="en-US"/>
        </w:rPr>
        <w:t>?  A</w:t>
      </w:r>
      <w:r w:rsidR="00017E29" w:rsidRPr="00B77C12">
        <w:rPr>
          <w:rFonts w:ascii="Arial" w:hAnsi="Arial" w:cs="Arial"/>
          <w:lang w:val="en-US"/>
        </w:rPr>
        <w:t xml:space="preserve">nd </w:t>
      </w:r>
      <w:r w:rsidR="009A498E">
        <w:rPr>
          <w:rFonts w:ascii="Arial" w:hAnsi="Arial" w:cs="Arial"/>
          <w:lang w:val="en-US"/>
        </w:rPr>
        <w:t xml:space="preserve">why was it </w:t>
      </w:r>
      <w:r w:rsidR="00017E29" w:rsidRPr="00B77C12">
        <w:rPr>
          <w:rFonts w:ascii="Arial" w:hAnsi="Arial" w:cs="Arial"/>
          <w:lang w:val="en-US"/>
        </w:rPr>
        <w:t xml:space="preserve">not well coordinated </w:t>
      </w:r>
      <w:r w:rsidR="00CC08EE" w:rsidRPr="00B77C12">
        <w:rPr>
          <w:rFonts w:ascii="Arial" w:hAnsi="Arial" w:cs="Arial"/>
          <w:lang w:val="en-US"/>
        </w:rPr>
        <w:t xml:space="preserve">and linked </w:t>
      </w:r>
      <w:r w:rsidR="00017E29" w:rsidRPr="00B77C12">
        <w:rPr>
          <w:rFonts w:ascii="Arial" w:hAnsi="Arial" w:cs="Arial"/>
          <w:lang w:val="en-US"/>
        </w:rPr>
        <w:t xml:space="preserve">with </w:t>
      </w:r>
      <w:r w:rsidR="0058671D" w:rsidRPr="00B77C12">
        <w:rPr>
          <w:rFonts w:ascii="Arial" w:hAnsi="Arial" w:cs="Arial"/>
          <w:lang w:val="en-US"/>
        </w:rPr>
        <w:t>DES provider</w:t>
      </w:r>
      <w:r w:rsidR="009A498E">
        <w:rPr>
          <w:rFonts w:ascii="Arial" w:hAnsi="Arial" w:cs="Arial"/>
          <w:lang w:val="en-US"/>
        </w:rPr>
        <w:t xml:space="preserve">?  </w:t>
      </w:r>
      <w:r w:rsidR="00B23596" w:rsidRPr="00B77C12">
        <w:rPr>
          <w:rFonts w:ascii="Arial" w:hAnsi="Arial" w:cs="Arial"/>
          <w:lang w:val="en-US"/>
        </w:rPr>
        <w:t xml:space="preserve">Why do we </w:t>
      </w:r>
      <w:r w:rsidR="009A498E">
        <w:rPr>
          <w:rFonts w:ascii="Arial" w:hAnsi="Arial" w:cs="Arial"/>
          <w:lang w:val="en-US"/>
        </w:rPr>
        <w:t>have</w:t>
      </w:r>
      <w:r w:rsidR="00B23596" w:rsidRPr="00B77C12">
        <w:rPr>
          <w:rFonts w:ascii="Arial" w:hAnsi="Arial" w:cs="Arial"/>
          <w:lang w:val="en-US"/>
        </w:rPr>
        <w:t xml:space="preserve"> two different assessments?</w:t>
      </w:r>
      <w:r w:rsidR="009A498E">
        <w:rPr>
          <w:rFonts w:ascii="Arial" w:hAnsi="Arial" w:cs="Arial"/>
          <w:lang w:val="en-US"/>
        </w:rPr>
        <w:t xml:space="preserve">  </w:t>
      </w:r>
      <w:r w:rsidR="00D3396B" w:rsidRPr="00B77C12">
        <w:rPr>
          <w:rFonts w:ascii="Arial" w:hAnsi="Arial" w:cs="Arial"/>
          <w:lang w:val="en-US"/>
        </w:rPr>
        <w:t xml:space="preserve">It is a systematic failure </w:t>
      </w:r>
      <w:r w:rsidR="00E35E6D" w:rsidRPr="00B77C12">
        <w:rPr>
          <w:rFonts w:ascii="Arial" w:hAnsi="Arial" w:cs="Arial"/>
          <w:lang w:val="en-US"/>
        </w:rPr>
        <w:t xml:space="preserve">and </w:t>
      </w:r>
      <w:r w:rsidR="009A498E">
        <w:rPr>
          <w:rFonts w:ascii="Arial" w:hAnsi="Arial" w:cs="Arial"/>
          <w:lang w:val="en-US"/>
        </w:rPr>
        <w:t xml:space="preserve">there </w:t>
      </w:r>
      <w:r w:rsidR="00E35E6D" w:rsidRPr="00B77C12">
        <w:rPr>
          <w:rFonts w:ascii="Arial" w:hAnsi="Arial" w:cs="Arial"/>
          <w:lang w:val="en-US"/>
        </w:rPr>
        <w:t xml:space="preserve">needs </w:t>
      </w:r>
      <w:r w:rsidR="009A498E">
        <w:rPr>
          <w:rFonts w:ascii="Arial" w:hAnsi="Arial" w:cs="Arial"/>
          <w:lang w:val="en-US"/>
        </w:rPr>
        <w:t xml:space="preserve">to be </w:t>
      </w:r>
      <w:r w:rsidR="00E35E6D" w:rsidRPr="00B77C12">
        <w:rPr>
          <w:rFonts w:ascii="Arial" w:hAnsi="Arial" w:cs="Arial"/>
          <w:lang w:val="en-US"/>
        </w:rPr>
        <w:t>a complete overhaul</w:t>
      </w:r>
      <w:r w:rsidR="009A498E">
        <w:rPr>
          <w:rFonts w:ascii="Arial" w:hAnsi="Arial" w:cs="Arial"/>
          <w:lang w:val="en-US"/>
        </w:rPr>
        <w:t xml:space="preserve">.  The </w:t>
      </w:r>
      <w:r w:rsidR="00C636C9" w:rsidRPr="00B77C12">
        <w:rPr>
          <w:rFonts w:ascii="Arial" w:hAnsi="Arial" w:cs="Arial"/>
          <w:lang w:val="en-US"/>
        </w:rPr>
        <w:t>reporting system</w:t>
      </w:r>
      <w:r w:rsidR="009A498E">
        <w:rPr>
          <w:rFonts w:ascii="Arial" w:hAnsi="Arial" w:cs="Arial"/>
          <w:lang w:val="en-US"/>
        </w:rPr>
        <w:t xml:space="preserve"> is too technical and contributes to preventing clients</w:t>
      </w:r>
      <w:r w:rsidR="009E4D43" w:rsidRPr="00B77C12">
        <w:rPr>
          <w:rFonts w:ascii="Arial" w:hAnsi="Arial" w:cs="Arial"/>
          <w:lang w:val="en-US"/>
        </w:rPr>
        <w:t xml:space="preserve"> access</w:t>
      </w:r>
      <w:r w:rsidR="009A498E">
        <w:rPr>
          <w:rFonts w:ascii="Arial" w:hAnsi="Arial" w:cs="Arial"/>
          <w:lang w:val="en-US"/>
        </w:rPr>
        <w:t>ing</w:t>
      </w:r>
      <w:r w:rsidR="009E4D43" w:rsidRPr="00B77C12">
        <w:rPr>
          <w:rFonts w:ascii="Arial" w:hAnsi="Arial" w:cs="Arial"/>
          <w:lang w:val="en-US"/>
        </w:rPr>
        <w:t xml:space="preserve"> the right supports</w:t>
      </w:r>
      <w:r w:rsidR="00A108E0" w:rsidRPr="00B77C12">
        <w:rPr>
          <w:rFonts w:ascii="Arial" w:hAnsi="Arial" w:cs="Arial"/>
          <w:lang w:val="en-US"/>
        </w:rPr>
        <w:t>.</w:t>
      </w:r>
    </w:p>
    <w:p w14:paraId="03AC27BD" w14:textId="2C1BEE5B" w:rsidR="003E014A" w:rsidRPr="00B77C12" w:rsidRDefault="003E014A" w:rsidP="006B008A">
      <w:pPr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Why </w:t>
      </w:r>
      <w:r w:rsidR="009A498E">
        <w:rPr>
          <w:rFonts w:ascii="Arial" w:hAnsi="Arial" w:cs="Arial"/>
          <w:lang w:val="en-US"/>
        </w:rPr>
        <w:t xml:space="preserve">have </w:t>
      </w:r>
      <w:r w:rsidR="00293261" w:rsidRPr="00B77C12">
        <w:rPr>
          <w:rFonts w:ascii="Arial" w:hAnsi="Arial" w:cs="Arial"/>
          <w:lang w:val="en-US"/>
        </w:rPr>
        <w:t>we</w:t>
      </w:r>
      <w:r w:rsidR="009A498E">
        <w:rPr>
          <w:rFonts w:ascii="Arial" w:hAnsi="Arial" w:cs="Arial"/>
          <w:lang w:val="en-US"/>
        </w:rPr>
        <w:t xml:space="preserve"> not been</w:t>
      </w:r>
      <w:r w:rsidR="00293261" w:rsidRPr="00B77C12">
        <w:rPr>
          <w:rFonts w:ascii="Arial" w:hAnsi="Arial" w:cs="Arial"/>
          <w:lang w:val="en-US"/>
        </w:rPr>
        <w:t xml:space="preserve"> </w:t>
      </w:r>
      <w:r w:rsidR="009A498E">
        <w:rPr>
          <w:rFonts w:ascii="Arial" w:hAnsi="Arial" w:cs="Arial"/>
          <w:lang w:val="en-US"/>
        </w:rPr>
        <w:t>given more details</w:t>
      </w:r>
      <w:r w:rsidR="00293261" w:rsidRPr="00B77C12">
        <w:rPr>
          <w:rFonts w:ascii="Arial" w:hAnsi="Arial" w:cs="Arial"/>
          <w:lang w:val="en-US"/>
        </w:rPr>
        <w:t xml:space="preserve"> about the </w:t>
      </w:r>
      <w:r w:rsidR="009A498E">
        <w:rPr>
          <w:rFonts w:ascii="Arial" w:hAnsi="Arial" w:cs="Arial"/>
          <w:lang w:val="en-US"/>
        </w:rPr>
        <w:t>ESAT</w:t>
      </w:r>
      <w:r w:rsidR="00293261" w:rsidRPr="00B77C12">
        <w:rPr>
          <w:rFonts w:ascii="Arial" w:hAnsi="Arial" w:cs="Arial"/>
          <w:lang w:val="en-US"/>
        </w:rPr>
        <w:t xml:space="preserve"> </w:t>
      </w:r>
      <w:r w:rsidR="009A498E">
        <w:rPr>
          <w:rFonts w:ascii="Arial" w:hAnsi="Arial" w:cs="Arial"/>
          <w:lang w:val="en-US"/>
        </w:rPr>
        <w:t>process?  Greater clarity regarding the process is</w:t>
      </w:r>
      <w:r w:rsidR="00033CD1" w:rsidRPr="00B77C12">
        <w:rPr>
          <w:rFonts w:ascii="Arial" w:hAnsi="Arial" w:cs="Arial"/>
          <w:lang w:val="en-US"/>
        </w:rPr>
        <w:t xml:space="preserve"> needed for people those from </w:t>
      </w:r>
      <w:r w:rsidR="00650AEE" w:rsidRPr="00B77C12">
        <w:rPr>
          <w:rFonts w:ascii="Arial" w:hAnsi="Arial" w:cs="Arial"/>
          <w:lang w:val="en-US"/>
        </w:rPr>
        <w:t>CALD</w:t>
      </w:r>
      <w:r w:rsidR="009A498E">
        <w:rPr>
          <w:rFonts w:ascii="Arial" w:hAnsi="Arial" w:cs="Arial"/>
          <w:lang w:val="en-US"/>
        </w:rPr>
        <w:t xml:space="preserve"> or</w:t>
      </w:r>
      <w:r w:rsidR="00650AEE" w:rsidRPr="00B77C12">
        <w:rPr>
          <w:rFonts w:ascii="Arial" w:hAnsi="Arial" w:cs="Arial"/>
          <w:lang w:val="en-US"/>
        </w:rPr>
        <w:t xml:space="preserve"> non</w:t>
      </w:r>
      <w:r w:rsidR="009A498E">
        <w:rPr>
          <w:rFonts w:ascii="Arial" w:hAnsi="Arial" w:cs="Arial"/>
          <w:lang w:val="en-US"/>
        </w:rPr>
        <w:t>-</w:t>
      </w:r>
      <w:r w:rsidR="00650AEE" w:rsidRPr="00B77C12">
        <w:rPr>
          <w:rFonts w:ascii="Arial" w:hAnsi="Arial" w:cs="Arial"/>
          <w:lang w:val="en-US"/>
        </w:rPr>
        <w:t xml:space="preserve">English </w:t>
      </w:r>
      <w:r w:rsidR="009A498E">
        <w:rPr>
          <w:rFonts w:ascii="Arial" w:hAnsi="Arial" w:cs="Arial"/>
          <w:lang w:val="en-US"/>
        </w:rPr>
        <w:t xml:space="preserve">speaking </w:t>
      </w:r>
      <w:r w:rsidR="00650AEE" w:rsidRPr="00B77C12">
        <w:rPr>
          <w:rFonts w:ascii="Arial" w:hAnsi="Arial" w:cs="Arial"/>
          <w:lang w:val="en-US"/>
        </w:rPr>
        <w:t>background</w:t>
      </w:r>
      <w:r w:rsidR="009A498E">
        <w:rPr>
          <w:rFonts w:ascii="Arial" w:hAnsi="Arial" w:cs="Arial"/>
          <w:lang w:val="en-US"/>
        </w:rPr>
        <w:t>s</w:t>
      </w:r>
      <w:r w:rsidR="00650AEE" w:rsidRPr="00B77C12">
        <w:rPr>
          <w:rFonts w:ascii="Arial" w:hAnsi="Arial" w:cs="Arial"/>
          <w:lang w:val="en-US"/>
        </w:rPr>
        <w:t>.</w:t>
      </w:r>
    </w:p>
    <w:p w14:paraId="6FD6D103" w14:textId="77777777" w:rsidR="00AC5B84" w:rsidRDefault="002A0573" w:rsidP="006B008A">
      <w:pPr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ESAT</w:t>
      </w:r>
      <w:r w:rsidR="004A5745">
        <w:rPr>
          <w:rFonts w:ascii="Arial" w:hAnsi="Arial" w:cs="Arial"/>
          <w:lang w:val="en-US"/>
        </w:rPr>
        <w:t>s</w:t>
      </w:r>
      <w:r w:rsidRPr="00B77C12">
        <w:rPr>
          <w:rFonts w:ascii="Arial" w:hAnsi="Arial" w:cs="Arial"/>
          <w:lang w:val="en-US"/>
        </w:rPr>
        <w:t xml:space="preserve"> are done by Services Australia </w:t>
      </w:r>
      <w:r w:rsidR="00B47F28" w:rsidRPr="00B77C12">
        <w:rPr>
          <w:rFonts w:ascii="Arial" w:hAnsi="Arial" w:cs="Arial"/>
          <w:lang w:val="en-US"/>
        </w:rPr>
        <w:t xml:space="preserve">via phone and assessors lack </w:t>
      </w:r>
      <w:r w:rsidR="00E20B96" w:rsidRPr="00B77C12">
        <w:rPr>
          <w:rFonts w:ascii="Arial" w:hAnsi="Arial" w:cs="Arial"/>
          <w:lang w:val="en-US"/>
        </w:rPr>
        <w:t xml:space="preserve">medical </w:t>
      </w:r>
      <w:r w:rsidR="00B17C0B" w:rsidRPr="00B77C12">
        <w:rPr>
          <w:rFonts w:ascii="Arial" w:hAnsi="Arial" w:cs="Arial"/>
          <w:lang w:val="en-US"/>
        </w:rPr>
        <w:t xml:space="preserve">file </w:t>
      </w:r>
      <w:r w:rsidR="00DD77E3" w:rsidRPr="00B77C12">
        <w:rPr>
          <w:rFonts w:ascii="Arial" w:hAnsi="Arial" w:cs="Arial"/>
          <w:lang w:val="en-US"/>
        </w:rPr>
        <w:t xml:space="preserve">assessments of </w:t>
      </w:r>
      <w:r w:rsidR="00112B40" w:rsidRPr="00B77C12">
        <w:rPr>
          <w:rFonts w:ascii="Arial" w:hAnsi="Arial" w:cs="Arial"/>
          <w:lang w:val="en-US"/>
        </w:rPr>
        <w:t xml:space="preserve">functional impairment </w:t>
      </w:r>
      <w:r w:rsidR="00CA0968" w:rsidRPr="00B77C12">
        <w:rPr>
          <w:rFonts w:ascii="Arial" w:hAnsi="Arial" w:cs="Arial"/>
          <w:lang w:val="en-US"/>
        </w:rPr>
        <w:t>assessment</w:t>
      </w:r>
      <w:r w:rsidR="004A5745">
        <w:rPr>
          <w:rFonts w:ascii="Arial" w:hAnsi="Arial" w:cs="Arial"/>
          <w:lang w:val="en-US"/>
        </w:rPr>
        <w:t>.  This</w:t>
      </w:r>
      <w:r w:rsidR="00AC5B84">
        <w:rPr>
          <w:rFonts w:ascii="Arial" w:hAnsi="Arial" w:cs="Arial"/>
          <w:lang w:val="en-US"/>
        </w:rPr>
        <w:t xml:space="preserve"> is inadequate and should be improved to include</w:t>
      </w:r>
      <w:r w:rsidR="00A455D8" w:rsidRPr="00B77C12">
        <w:rPr>
          <w:rFonts w:ascii="Arial" w:hAnsi="Arial" w:cs="Arial"/>
          <w:lang w:val="en-US"/>
        </w:rPr>
        <w:t xml:space="preserve"> change of circumstances</w:t>
      </w:r>
      <w:r w:rsidR="00AC5B84">
        <w:rPr>
          <w:rFonts w:ascii="Arial" w:hAnsi="Arial" w:cs="Arial"/>
          <w:lang w:val="en-US"/>
        </w:rPr>
        <w:t xml:space="preserve">, the </w:t>
      </w:r>
      <w:r w:rsidR="00A455D8" w:rsidRPr="00B77C12">
        <w:rPr>
          <w:rFonts w:ascii="Arial" w:hAnsi="Arial" w:cs="Arial"/>
          <w:lang w:val="en-US"/>
        </w:rPr>
        <w:t xml:space="preserve">history of the </w:t>
      </w:r>
      <w:r w:rsidR="00AC5B84">
        <w:rPr>
          <w:rFonts w:ascii="Arial" w:hAnsi="Arial" w:cs="Arial"/>
          <w:lang w:val="en-US"/>
        </w:rPr>
        <w:t>job-seeker’s</w:t>
      </w:r>
      <w:r w:rsidR="00B56971" w:rsidRPr="00B77C12">
        <w:rPr>
          <w:rFonts w:ascii="Arial" w:hAnsi="Arial" w:cs="Arial"/>
          <w:lang w:val="en-US"/>
        </w:rPr>
        <w:t xml:space="preserve"> support requirements</w:t>
      </w:r>
      <w:r w:rsidR="00AC5B84">
        <w:rPr>
          <w:rFonts w:ascii="Arial" w:hAnsi="Arial" w:cs="Arial"/>
          <w:lang w:val="en-US"/>
        </w:rPr>
        <w:t xml:space="preserve"> and their </w:t>
      </w:r>
      <w:r w:rsidR="00B56971" w:rsidRPr="00B77C12">
        <w:rPr>
          <w:rFonts w:ascii="Arial" w:hAnsi="Arial" w:cs="Arial"/>
          <w:lang w:val="en-US"/>
        </w:rPr>
        <w:t xml:space="preserve">health </w:t>
      </w:r>
      <w:r w:rsidR="005B6627" w:rsidRPr="00B77C12">
        <w:rPr>
          <w:rFonts w:ascii="Arial" w:hAnsi="Arial" w:cs="Arial"/>
          <w:lang w:val="en-US"/>
        </w:rPr>
        <w:t>barriers</w:t>
      </w:r>
      <w:r w:rsidR="00AC5B84">
        <w:rPr>
          <w:rFonts w:ascii="Arial" w:hAnsi="Arial" w:cs="Arial"/>
          <w:lang w:val="en-US"/>
        </w:rPr>
        <w:t>.</w:t>
      </w:r>
    </w:p>
    <w:p w14:paraId="4885313B" w14:textId="77777777" w:rsidR="00A1224A" w:rsidRDefault="00AC5B84" w:rsidP="006B008A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my daughter’s case, her </w:t>
      </w:r>
      <w:r w:rsidR="00B75A97" w:rsidRPr="00B77C12">
        <w:rPr>
          <w:rFonts w:ascii="Arial" w:hAnsi="Arial" w:cs="Arial"/>
          <w:lang w:val="en-US"/>
        </w:rPr>
        <w:t>respiratory disorders</w:t>
      </w:r>
      <w:r>
        <w:rPr>
          <w:rFonts w:ascii="Arial" w:hAnsi="Arial" w:cs="Arial"/>
          <w:lang w:val="en-US"/>
        </w:rPr>
        <w:t xml:space="preserve">, </w:t>
      </w:r>
      <w:r w:rsidR="00B75A97" w:rsidRPr="00B77C12">
        <w:rPr>
          <w:rFonts w:ascii="Arial" w:hAnsi="Arial" w:cs="Arial"/>
          <w:lang w:val="en-US"/>
        </w:rPr>
        <w:t>Prader Willi Syndrome</w:t>
      </w:r>
      <w:r>
        <w:rPr>
          <w:rFonts w:ascii="Arial" w:hAnsi="Arial" w:cs="Arial"/>
          <w:lang w:val="en-US"/>
        </w:rPr>
        <w:t xml:space="preserve"> and s</w:t>
      </w:r>
      <w:r w:rsidR="002D1DE4" w:rsidRPr="00B77C12">
        <w:rPr>
          <w:rFonts w:ascii="Arial" w:hAnsi="Arial" w:cs="Arial"/>
          <w:lang w:val="en-US"/>
        </w:rPr>
        <w:t>leep apnea</w:t>
      </w:r>
      <w:r w:rsidR="00816569" w:rsidRPr="00B77C1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impact upon </w:t>
      </w:r>
      <w:r w:rsidR="001C484C">
        <w:rPr>
          <w:rFonts w:ascii="Arial" w:hAnsi="Arial" w:cs="Arial"/>
          <w:lang w:val="en-US"/>
        </w:rPr>
        <w:t>her</w:t>
      </w:r>
      <w:r>
        <w:rPr>
          <w:rFonts w:ascii="Arial" w:hAnsi="Arial" w:cs="Arial"/>
          <w:lang w:val="en-US"/>
        </w:rPr>
        <w:t xml:space="preserve"> </w:t>
      </w:r>
      <w:r w:rsidR="00816569" w:rsidRPr="00B77C12">
        <w:rPr>
          <w:rFonts w:ascii="Arial" w:hAnsi="Arial" w:cs="Arial"/>
          <w:lang w:val="en-US"/>
        </w:rPr>
        <w:t>history</w:t>
      </w:r>
      <w:r w:rsidR="00A1224A">
        <w:rPr>
          <w:rFonts w:ascii="Arial" w:hAnsi="Arial" w:cs="Arial"/>
          <w:lang w:val="en-US"/>
        </w:rPr>
        <w:t xml:space="preserve">, </w:t>
      </w:r>
      <w:proofErr w:type="gramStart"/>
      <w:r w:rsidR="00816569" w:rsidRPr="00B77C12">
        <w:rPr>
          <w:rFonts w:ascii="Arial" w:hAnsi="Arial" w:cs="Arial"/>
          <w:lang w:val="en-US"/>
        </w:rPr>
        <w:t>goals</w:t>
      </w:r>
      <w:proofErr w:type="gramEnd"/>
      <w:r w:rsidR="00816569" w:rsidRPr="00B77C12">
        <w:rPr>
          <w:rFonts w:ascii="Arial" w:hAnsi="Arial" w:cs="Arial"/>
          <w:lang w:val="en-US"/>
        </w:rPr>
        <w:t xml:space="preserve"> </w:t>
      </w:r>
      <w:r w:rsidR="00B10116" w:rsidRPr="00B77C12">
        <w:rPr>
          <w:rFonts w:ascii="Arial" w:hAnsi="Arial" w:cs="Arial"/>
          <w:lang w:val="en-US"/>
        </w:rPr>
        <w:t>and support requirements</w:t>
      </w:r>
      <w:r w:rsidR="00A1224A">
        <w:rPr>
          <w:rFonts w:ascii="Arial" w:hAnsi="Arial" w:cs="Arial"/>
          <w:lang w:val="en-US"/>
        </w:rPr>
        <w:t>.  Assessors need to know w</w:t>
      </w:r>
      <w:r w:rsidR="00245E54" w:rsidRPr="00B77C12">
        <w:rPr>
          <w:rFonts w:ascii="Arial" w:hAnsi="Arial" w:cs="Arial"/>
          <w:lang w:val="en-US"/>
        </w:rPr>
        <w:t>hat conditions to look for</w:t>
      </w:r>
      <w:r w:rsidR="00A1224A">
        <w:rPr>
          <w:rFonts w:ascii="Arial" w:hAnsi="Arial" w:cs="Arial"/>
          <w:lang w:val="en-US"/>
        </w:rPr>
        <w:t xml:space="preserve"> and their impact on </w:t>
      </w:r>
      <w:r w:rsidR="00245E54" w:rsidRPr="00B77C12">
        <w:rPr>
          <w:rFonts w:ascii="Arial" w:hAnsi="Arial" w:cs="Arial"/>
          <w:lang w:val="en-US"/>
        </w:rPr>
        <w:t>work</w:t>
      </w:r>
      <w:r w:rsidR="00A1224A">
        <w:rPr>
          <w:rFonts w:ascii="Arial" w:hAnsi="Arial" w:cs="Arial"/>
          <w:lang w:val="en-US"/>
        </w:rPr>
        <w:t xml:space="preserve"> placement.  A knowledge of</w:t>
      </w:r>
      <w:r w:rsidR="008C738A" w:rsidRPr="00B77C12">
        <w:rPr>
          <w:rFonts w:ascii="Arial" w:hAnsi="Arial" w:cs="Arial"/>
          <w:lang w:val="en-US"/>
        </w:rPr>
        <w:t xml:space="preserve"> </w:t>
      </w:r>
      <w:r w:rsidR="00A1224A">
        <w:rPr>
          <w:rFonts w:ascii="Arial" w:hAnsi="Arial" w:cs="Arial"/>
          <w:lang w:val="en-US"/>
        </w:rPr>
        <w:t>n</w:t>
      </w:r>
      <w:r w:rsidR="008C738A" w:rsidRPr="00B77C12">
        <w:rPr>
          <w:rFonts w:ascii="Arial" w:hAnsi="Arial" w:cs="Arial"/>
          <w:lang w:val="en-US"/>
        </w:rPr>
        <w:t>eurological and cognitive</w:t>
      </w:r>
      <w:r w:rsidR="00A1224A">
        <w:rPr>
          <w:rFonts w:ascii="Arial" w:hAnsi="Arial" w:cs="Arial"/>
          <w:lang w:val="en-US"/>
        </w:rPr>
        <w:t xml:space="preserve"> </w:t>
      </w:r>
      <w:r w:rsidR="00DF0469" w:rsidRPr="00B77C12">
        <w:rPr>
          <w:rFonts w:ascii="Arial" w:hAnsi="Arial" w:cs="Arial"/>
          <w:lang w:val="en-US"/>
        </w:rPr>
        <w:t>symptoms a</w:t>
      </w:r>
      <w:r w:rsidR="00A1224A">
        <w:rPr>
          <w:rFonts w:ascii="Arial" w:hAnsi="Arial" w:cs="Arial"/>
          <w:lang w:val="en-US"/>
        </w:rPr>
        <w:t xml:space="preserve">s well as an understanding </w:t>
      </w:r>
      <w:r w:rsidR="00DF0469" w:rsidRPr="00B77C12">
        <w:rPr>
          <w:rFonts w:ascii="Arial" w:hAnsi="Arial" w:cs="Arial"/>
          <w:lang w:val="en-US"/>
        </w:rPr>
        <w:t xml:space="preserve">of Prader Willi Syndrome </w:t>
      </w:r>
      <w:r w:rsidR="00A1224A">
        <w:rPr>
          <w:rFonts w:ascii="Arial" w:hAnsi="Arial" w:cs="Arial"/>
          <w:lang w:val="en-US"/>
        </w:rPr>
        <w:t xml:space="preserve">is useful.  </w:t>
      </w:r>
    </w:p>
    <w:p w14:paraId="2A7F42A7" w14:textId="2932B378" w:rsidR="00FB1BCB" w:rsidRDefault="00A1224A" w:rsidP="006B008A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seems </w:t>
      </w:r>
      <w:r w:rsidR="00194160" w:rsidRPr="00B77C12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n</w:t>
      </w:r>
      <w:r w:rsidR="00194160" w:rsidRPr="00B77C12">
        <w:rPr>
          <w:rFonts w:ascii="Arial" w:hAnsi="Arial" w:cs="Arial"/>
          <w:lang w:val="en-US"/>
        </w:rPr>
        <w:t xml:space="preserve"> </w:t>
      </w:r>
      <w:r w:rsidR="001D2EF7" w:rsidRPr="00B77C12">
        <w:rPr>
          <w:rFonts w:ascii="Arial" w:hAnsi="Arial" w:cs="Arial"/>
          <w:lang w:val="en-US"/>
        </w:rPr>
        <w:t xml:space="preserve">assessment was done without </w:t>
      </w:r>
      <w:proofErr w:type="spellStart"/>
      <w:r w:rsidR="001D2EF7" w:rsidRPr="00B77C12">
        <w:rPr>
          <w:rFonts w:ascii="Arial" w:hAnsi="Arial" w:cs="Arial"/>
          <w:lang w:val="en-US"/>
        </w:rPr>
        <w:t>my</w:t>
      </w:r>
      <w:proofErr w:type="spellEnd"/>
      <w:r w:rsidR="001D2EF7" w:rsidRPr="00B77C12">
        <w:rPr>
          <w:rFonts w:ascii="Arial" w:hAnsi="Arial" w:cs="Arial"/>
          <w:lang w:val="en-US"/>
        </w:rPr>
        <w:t xml:space="preserve"> </w:t>
      </w:r>
      <w:r w:rsidR="00A062C9">
        <w:rPr>
          <w:rFonts w:ascii="Arial" w:hAnsi="Arial" w:cs="Arial"/>
          <w:lang w:val="en-US"/>
        </w:rPr>
        <w:t xml:space="preserve">or my </w:t>
      </w:r>
      <w:proofErr w:type="gramStart"/>
      <w:r w:rsidR="00A062C9">
        <w:rPr>
          <w:rFonts w:ascii="Arial" w:hAnsi="Arial" w:cs="Arial"/>
          <w:lang w:val="en-US"/>
        </w:rPr>
        <w:t>daughters</w:t>
      </w:r>
      <w:proofErr w:type="gramEnd"/>
      <w:r w:rsidR="00A062C9">
        <w:rPr>
          <w:rFonts w:ascii="Arial" w:hAnsi="Arial" w:cs="Arial"/>
          <w:lang w:val="en-US"/>
        </w:rPr>
        <w:t xml:space="preserve"> </w:t>
      </w:r>
      <w:r w:rsidR="001D2EF7" w:rsidRPr="00B77C12">
        <w:rPr>
          <w:rFonts w:ascii="Arial" w:hAnsi="Arial" w:cs="Arial"/>
          <w:lang w:val="en-US"/>
        </w:rPr>
        <w:t>knowledge at all</w:t>
      </w:r>
      <w:r w:rsidR="00FB1BCB">
        <w:rPr>
          <w:rFonts w:ascii="Arial" w:hAnsi="Arial" w:cs="Arial"/>
          <w:lang w:val="en-US"/>
        </w:rPr>
        <w:t>,</w:t>
      </w:r>
      <w:r w:rsidR="001D2EF7" w:rsidRPr="00B77C12">
        <w:rPr>
          <w:rFonts w:ascii="Arial" w:hAnsi="Arial" w:cs="Arial"/>
          <w:lang w:val="en-US"/>
        </w:rPr>
        <w:t xml:space="preserve"> and</w:t>
      </w:r>
      <w:r w:rsidR="00A062C9">
        <w:rPr>
          <w:rFonts w:ascii="Arial" w:hAnsi="Arial" w:cs="Arial"/>
          <w:lang w:val="en-US"/>
        </w:rPr>
        <w:t xml:space="preserve"> we were </w:t>
      </w:r>
      <w:r w:rsidR="001D2EF7" w:rsidRPr="00B77C12">
        <w:rPr>
          <w:rFonts w:ascii="Arial" w:hAnsi="Arial" w:cs="Arial"/>
          <w:lang w:val="en-US"/>
        </w:rPr>
        <w:t>n</w:t>
      </w:r>
      <w:r w:rsidR="002A1DBE" w:rsidRPr="00B77C12">
        <w:rPr>
          <w:rFonts w:ascii="Arial" w:hAnsi="Arial" w:cs="Arial"/>
          <w:lang w:val="en-US"/>
        </w:rPr>
        <w:t xml:space="preserve">ot </w:t>
      </w:r>
      <w:r w:rsidR="00357427">
        <w:rPr>
          <w:rFonts w:ascii="Arial" w:hAnsi="Arial" w:cs="Arial"/>
          <w:lang w:val="en-US"/>
        </w:rPr>
        <w:t>i</w:t>
      </w:r>
      <w:r w:rsidR="002A1DBE" w:rsidRPr="00B77C12">
        <w:rPr>
          <w:rFonts w:ascii="Arial" w:hAnsi="Arial" w:cs="Arial"/>
          <w:lang w:val="en-US"/>
        </w:rPr>
        <w:t>nf</w:t>
      </w:r>
      <w:r w:rsidR="00357427">
        <w:rPr>
          <w:rFonts w:ascii="Arial" w:hAnsi="Arial" w:cs="Arial"/>
          <w:lang w:val="en-US"/>
        </w:rPr>
        <w:t>o</w:t>
      </w:r>
      <w:r w:rsidR="002A1DBE" w:rsidRPr="00B77C12">
        <w:rPr>
          <w:rFonts w:ascii="Arial" w:hAnsi="Arial" w:cs="Arial"/>
          <w:lang w:val="en-US"/>
        </w:rPr>
        <w:t xml:space="preserve">rmed about </w:t>
      </w:r>
      <w:r w:rsidR="00357427">
        <w:rPr>
          <w:rFonts w:ascii="Arial" w:hAnsi="Arial" w:cs="Arial"/>
          <w:lang w:val="en-US"/>
        </w:rPr>
        <w:t xml:space="preserve">the </w:t>
      </w:r>
      <w:r w:rsidR="002A1DBE" w:rsidRPr="00B77C12">
        <w:rPr>
          <w:rFonts w:ascii="Arial" w:hAnsi="Arial" w:cs="Arial"/>
          <w:lang w:val="en-US"/>
        </w:rPr>
        <w:t>outcome</w:t>
      </w:r>
      <w:r w:rsidR="00E757C7" w:rsidRPr="00B77C12">
        <w:rPr>
          <w:rFonts w:ascii="Arial" w:hAnsi="Arial" w:cs="Arial"/>
          <w:lang w:val="en-US"/>
        </w:rPr>
        <w:t>.</w:t>
      </w:r>
      <w:r w:rsidR="00FB1BCB">
        <w:rPr>
          <w:rFonts w:ascii="Arial" w:hAnsi="Arial" w:cs="Arial"/>
          <w:lang w:val="en-US"/>
        </w:rPr>
        <w:t xml:space="preserve">  </w:t>
      </w:r>
      <w:r w:rsidR="00DA6E59" w:rsidRPr="00B77C12">
        <w:rPr>
          <w:rFonts w:ascii="Arial" w:hAnsi="Arial" w:cs="Arial"/>
          <w:lang w:val="en-US"/>
        </w:rPr>
        <w:t>No evidence of th</w:t>
      </w:r>
      <w:r w:rsidR="00FB1BCB">
        <w:rPr>
          <w:rFonts w:ascii="Arial" w:hAnsi="Arial" w:cs="Arial"/>
          <w:lang w:val="en-US"/>
        </w:rPr>
        <w:t>e</w:t>
      </w:r>
      <w:r w:rsidR="00DA6E59" w:rsidRPr="00B77C12">
        <w:rPr>
          <w:rFonts w:ascii="Arial" w:hAnsi="Arial" w:cs="Arial"/>
          <w:lang w:val="en-US"/>
        </w:rPr>
        <w:t xml:space="preserve"> process and procedures </w:t>
      </w:r>
      <w:r w:rsidR="00CD6E75" w:rsidRPr="00B77C12">
        <w:rPr>
          <w:rFonts w:ascii="Arial" w:hAnsi="Arial" w:cs="Arial"/>
          <w:lang w:val="en-US"/>
        </w:rPr>
        <w:t xml:space="preserve">of </w:t>
      </w:r>
      <w:r w:rsidR="00FB1BCB">
        <w:rPr>
          <w:rFonts w:ascii="Arial" w:hAnsi="Arial" w:cs="Arial"/>
          <w:lang w:val="en-US"/>
        </w:rPr>
        <w:t xml:space="preserve">the </w:t>
      </w:r>
      <w:r w:rsidR="00CD6E75" w:rsidRPr="00B77C12">
        <w:rPr>
          <w:rFonts w:ascii="Arial" w:hAnsi="Arial" w:cs="Arial"/>
          <w:lang w:val="en-US"/>
        </w:rPr>
        <w:t xml:space="preserve">ESAT </w:t>
      </w:r>
      <w:r w:rsidR="00FB1BCB">
        <w:rPr>
          <w:rFonts w:ascii="Arial" w:hAnsi="Arial" w:cs="Arial"/>
          <w:lang w:val="en-US"/>
        </w:rPr>
        <w:t>was provided.  H</w:t>
      </w:r>
      <w:r w:rsidR="00CD6E75" w:rsidRPr="00B77C12">
        <w:rPr>
          <w:rFonts w:ascii="Arial" w:hAnsi="Arial" w:cs="Arial"/>
          <w:lang w:val="en-US"/>
        </w:rPr>
        <w:t>ow do you hold people</w:t>
      </w:r>
      <w:r w:rsidR="00F1165B" w:rsidRPr="00B77C12">
        <w:rPr>
          <w:rFonts w:ascii="Arial" w:hAnsi="Arial" w:cs="Arial"/>
          <w:lang w:val="en-US"/>
        </w:rPr>
        <w:t xml:space="preserve"> accountable </w:t>
      </w:r>
      <w:r w:rsidR="00CD6E75" w:rsidRPr="00B77C12">
        <w:rPr>
          <w:rFonts w:ascii="Arial" w:hAnsi="Arial" w:cs="Arial"/>
          <w:lang w:val="en-US"/>
        </w:rPr>
        <w:t xml:space="preserve">in different departments </w:t>
      </w:r>
      <w:r w:rsidR="00E83C9D" w:rsidRPr="00B77C12">
        <w:rPr>
          <w:rFonts w:ascii="Arial" w:hAnsi="Arial" w:cs="Arial"/>
          <w:lang w:val="en-US"/>
        </w:rPr>
        <w:t xml:space="preserve">with different people </w:t>
      </w:r>
      <w:r w:rsidR="0036742D" w:rsidRPr="00B77C12">
        <w:rPr>
          <w:rFonts w:ascii="Arial" w:hAnsi="Arial" w:cs="Arial"/>
          <w:lang w:val="en-US"/>
        </w:rPr>
        <w:t>giving</w:t>
      </w:r>
      <w:r w:rsidR="00757DDE" w:rsidRPr="00B77C12">
        <w:rPr>
          <w:rFonts w:ascii="Arial" w:hAnsi="Arial" w:cs="Arial"/>
          <w:lang w:val="en-US"/>
        </w:rPr>
        <w:t xml:space="preserve"> </w:t>
      </w:r>
      <w:r w:rsidR="00747A70" w:rsidRPr="00B77C12">
        <w:rPr>
          <w:rFonts w:ascii="Arial" w:hAnsi="Arial" w:cs="Arial"/>
          <w:lang w:val="en-US"/>
        </w:rPr>
        <w:t>information</w:t>
      </w:r>
      <w:r w:rsidR="00FB1BCB">
        <w:rPr>
          <w:rFonts w:ascii="Arial" w:hAnsi="Arial" w:cs="Arial"/>
          <w:lang w:val="en-US"/>
        </w:rPr>
        <w:t>?  It becomes</w:t>
      </w:r>
      <w:r w:rsidR="00F1165B" w:rsidRPr="00B77C12">
        <w:rPr>
          <w:rFonts w:ascii="Arial" w:hAnsi="Arial" w:cs="Arial"/>
          <w:lang w:val="en-US"/>
        </w:rPr>
        <w:t xml:space="preserve"> very confusing because</w:t>
      </w:r>
      <w:r w:rsidR="00845E60" w:rsidRPr="00B77C12">
        <w:rPr>
          <w:rFonts w:ascii="Arial" w:hAnsi="Arial" w:cs="Arial"/>
          <w:lang w:val="en-US"/>
        </w:rPr>
        <w:t xml:space="preserve"> no one </w:t>
      </w:r>
      <w:r w:rsidR="00FB1BCB" w:rsidRPr="00B77C12">
        <w:rPr>
          <w:rFonts w:ascii="Arial" w:hAnsi="Arial" w:cs="Arial"/>
          <w:lang w:val="en-US"/>
        </w:rPr>
        <w:t>is communicating</w:t>
      </w:r>
      <w:r w:rsidR="008F26E2" w:rsidRPr="00B77C12">
        <w:rPr>
          <w:rFonts w:ascii="Arial" w:hAnsi="Arial" w:cs="Arial"/>
          <w:lang w:val="en-US"/>
        </w:rPr>
        <w:t xml:space="preserve"> with each other</w:t>
      </w:r>
      <w:r w:rsidR="001320D5" w:rsidRPr="00B77C12">
        <w:rPr>
          <w:rFonts w:ascii="Arial" w:hAnsi="Arial" w:cs="Arial"/>
          <w:lang w:val="en-US"/>
        </w:rPr>
        <w:t xml:space="preserve"> </w:t>
      </w:r>
      <w:r w:rsidR="00FB1BCB">
        <w:rPr>
          <w:rFonts w:ascii="Arial" w:hAnsi="Arial" w:cs="Arial"/>
          <w:lang w:val="en-US"/>
        </w:rPr>
        <w:t>and assessors</w:t>
      </w:r>
      <w:r w:rsidR="004A4193" w:rsidRPr="00B77C12">
        <w:rPr>
          <w:rFonts w:ascii="Arial" w:hAnsi="Arial" w:cs="Arial"/>
          <w:lang w:val="en-US"/>
        </w:rPr>
        <w:t xml:space="preserve"> </w:t>
      </w:r>
      <w:r w:rsidR="00FB1BCB">
        <w:rPr>
          <w:rFonts w:ascii="Arial" w:hAnsi="Arial" w:cs="Arial"/>
          <w:lang w:val="en-US"/>
        </w:rPr>
        <w:t xml:space="preserve">are not </w:t>
      </w:r>
      <w:r w:rsidR="004A4193" w:rsidRPr="00B77C12">
        <w:rPr>
          <w:rFonts w:ascii="Arial" w:hAnsi="Arial" w:cs="Arial"/>
          <w:lang w:val="en-US"/>
        </w:rPr>
        <w:t xml:space="preserve">trained properly in </w:t>
      </w:r>
      <w:r w:rsidR="008B5227" w:rsidRPr="00B77C12">
        <w:rPr>
          <w:rFonts w:ascii="Arial" w:hAnsi="Arial" w:cs="Arial"/>
          <w:lang w:val="en-US"/>
        </w:rPr>
        <w:t xml:space="preserve">disability </w:t>
      </w:r>
      <w:r w:rsidR="0032287F" w:rsidRPr="00B77C12">
        <w:rPr>
          <w:rFonts w:ascii="Arial" w:hAnsi="Arial" w:cs="Arial"/>
          <w:lang w:val="en-US"/>
        </w:rPr>
        <w:t>awareness</w:t>
      </w:r>
      <w:r w:rsidR="00FB1BCB">
        <w:rPr>
          <w:rFonts w:ascii="Arial" w:hAnsi="Arial" w:cs="Arial"/>
          <w:lang w:val="en-US"/>
        </w:rPr>
        <w:t xml:space="preserve">.  </w:t>
      </w:r>
      <w:r w:rsidR="00F573E1" w:rsidRPr="00B77C12">
        <w:rPr>
          <w:rFonts w:ascii="Arial" w:hAnsi="Arial" w:cs="Arial"/>
          <w:lang w:val="en-US"/>
        </w:rPr>
        <w:t>Care</w:t>
      </w:r>
      <w:r w:rsidR="00FB1BCB">
        <w:rPr>
          <w:rFonts w:ascii="Arial" w:hAnsi="Arial" w:cs="Arial"/>
          <w:lang w:val="en-US"/>
        </w:rPr>
        <w:t>rs</w:t>
      </w:r>
      <w:r w:rsidR="00F573E1" w:rsidRPr="00B77C12">
        <w:rPr>
          <w:rFonts w:ascii="Arial" w:hAnsi="Arial" w:cs="Arial"/>
          <w:lang w:val="en-US"/>
        </w:rPr>
        <w:t xml:space="preserve"> and </w:t>
      </w:r>
      <w:r w:rsidR="00FB1BCB">
        <w:rPr>
          <w:rFonts w:ascii="Arial" w:hAnsi="Arial" w:cs="Arial"/>
          <w:lang w:val="en-US"/>
        </w:rPr>
        <w:t>people with disability</w:t>
      </w:r>
      <w:r w:rsidR="00F573E1" w:rsidRPr="00B77C12">
        <w:rPr>
          <w:rFonts w:ascii="Arial" w:hAnsi="Arial" w:cs="Arial"/>
          <w:lang w:val="en-US"/>
        </w:rPr>
        <w:t xml:space="preserve"> should have a </w:t>
      </w:r>
      <w:r w:rsidR="00FB1BCB">
        <w:rPr>
          <w:rFonts w:ascii="Arial" w:hAnsi="Arial" w:cs="Arial"/>
          <w:lang w:val="en-US"/>
        </w:rPr>
        <w:t>transcript of</w:t>
      </w:r>
      <w:r w:rsidR="00B20089" w:rsidRPr="00B77C12">
        <w:rPr>
          <w:rFonts w:ascii="Arial" w:hAnsi="Arial" w:cs="Arial"/>
          <w:lang w:val="en-US"/>
        </w:rPr>
        <w:t xml:space="preserve"> what was discussed</w:t>
      </w:r>
      <w:r w:rsidR="00FB1BCB">
        <w:rPr>
          <w:rFonts w:ascii="Arial" w:hAnsi="Arial" w:cs="Arial"/>
          <w:lang w:val="en-US"/>
        </w:rPr>
        <w:t xml:space="preserve">.  </w:t>
      </w:r>
    </w:p>
    <w:p w14:paraId="5D219DF6" w14:textId="08095074" w:rsidR="00F33B1D" w:rsidRPr="00B77C12" w:rsidRDefault="008B7C65" w:rsidP="006B008A">
      <w:pPr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lastRenderedPageBreak/>
        <w:t xml:space="preserve">What qualifications do ESAT </w:t>
      </w:r>
      <w:r w:rsidR="0096799C">
        <w:rPr>
          <w:rFonts w:ascii="Arial" w:hAnsi="Arial" w:cs="Arial"/>
          <w:lang w:val="en-US"/>
        </w:rPr>
        <w:t xml:space="preserve">assessors </w:t>
      </w:r>
      <w:r w:rsidRPr="00B77C12">
        <w:rPr>
          <w:rFonts w:ascii="Arial" w:hAnsi="Arial" w:cs="Arial"/>
          <w:lang w:val="en-US"/>
        </w:rPr>
        <w:t>have?</w:t>
      </w:r>
      <w:r w:rsidR="0096799C">
        <w:rPr>
          <w:rFonts w:ascii="Arial" w:hAnsi="Arial" w:cs="Arial"/>
          <w:lang w:val="en-US"/>
        </w:rPr>
        <w:t xml:space="preserve">  This is information people using employment services need to know.</w:t>
      </w:r>
      <w:r w:rsidR="009507DE" w:rsidRPr="00B77C12">
        <w:rPr>
          <w:rFonts w:ascii="Arial" w:hAnsi="Arial" w:cs="Arial"/>
          <w:lang w:val="en-US"/>
        </w:rPr>
        <w:t xml:space="preserve"> </w:t>
      </w:r>
    </w:p>
    <w:p w14:paraId="0BF71F68" w14:textId="316286C4" w:rsidR="00EF6035" w:rsidRPr="00B77C12" w:rsidRDefault="0096799C" w:rsidP="006B008A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important not to use</w:t>
      </w:r>
      <w:r w:rsidR="002511A1" w:rsidRPr="00B77C12">
        <w:rPr>
          <w:rFonts w:ascii="Arial" w:hAnsi="Arial" w:cs="Arial"/>
          <w:lang w:val="en-US"/>
        </w:rPr>
        <w:t xml:space="preserve"> terminology </w:t>
      </w:r>
      <w:r>
        <w:rPr>
          <w:rFonts w:ascii="Arial" w:hAnsi="Arial" w:cs="Arial"/>
          <w:lang w:val="en-US"/>
        </w:rPr>
        <w:t>that</w:t>
      </w:r>
      <w:r w:rsidR="002511A1" w:rsidRPr="00B77C12">
        <w:rPr>
          <w:rFonts w:ascii="Arial" w:hAnsi="Arial" w:cs="Arial"/>
          <w:lang w:val="en-US"/>
        </w:rPr>
        <w:t xml:space="preserve"> does not mean anything </w:t>
      </w:r>
      <w:r w:rsidR="00DC2F63" w:rsidRPr="00B77C12">
        <w:rPr>
          <w:rFonts w:ascii="Arial" w:hAnsi="Arial" w:cs="Arial"/>
          <w:lang w:val="en-US"/>
        </w:rPr>
        <w:t>to ordinary people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ie</w:t>
      </w:r>
      <w:proofErr w:type="spellEnd"/>
      <w:r>
        <w:rPr>
          <w:rFonts w:ascii="Arial" w:hAnsi="Arial" w:cs="Arial"/>
          <w:lang w:val="en-US"/>
        </w:rPr>
        <w:t>: jargon</w:t>
      </w:r>
      <w:r w:rsidR="00A77D11" w:rsidRPr="00B77C1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</w:t>
      </w:r>
      <w:r w:rsidR="00B16E84" w:rsidRPr="00B77C12">
        <w:rPr>
          <w:rFonts w:ascii="Arial" w:hAnsi="Arial" w:cs="Arial"/>
          <w:lang w:val="en-US"/>
        </w:rPr>
        <w:t>A clear guided</w:t>
      </w:r>
      <w:r w:rsidR="00AB62FA">
        <w:rPr>
          <w:rFonts w:ascii="Arial" w:hAnsi="Arial" w:cs="Arial"/>
          <w:lang w:val="en-US"/>
        </w:rPr>
        <w:t xml:space="preserve"> and</w:t>
      </w:r>
      <w:r w:rsidR="00B16E84" w:rsidRPr="00B77C12">
        <w:rPr>
          <w:rFonts w:ascii="Arial" w:hAnsi="Arial" w:cs="Arial"/>
          <w:lang w:val="en-US"/>
        </w:rPr>
        <w:t xml:space="preserve"> easy</w:t>
      </w:r>
      <w:r w:rsidR="00AB62FA">
        <w:rPr>
          <w:rFonts w:ascii="Arial" w:hAnsi="Arial" w:cs="Arial"/>
          <w:lang w:val="en-US"/>
        </w:rPr>
        <w:t xml:space="preserve"> to</w:t>
      </w:r>
      <w:r w:rsidR="00B16E84" w:rsidRPr="00B77C12">
        <w:rPr>
          <w:rFonts w:ascii="Arial" w:hAnsi="Arial" w:cs="Arial"/>
          <w:lang w:val="en-US"/>
        </w:rPr>
        <w:t xml:space="preserve"> read </w:t>
      </w:r>
      <w:r w:rsidR="00AF3B45" w:rsidRPr="00B77C12">
        <w:rPr>
          <w:rFonts w:ascii="Arial" w:hAnsi="Arial" w:cs="Arial"/>
          <w:lang w:val="en-US"/>
        </w:rPr>
        <w:t>explanation of</w:t>
      </w:r>
      <w:r w:rsidR="00B16E84" w:rsidRPr="00B77C12">
        <w:rPr>
          <w:rFonts w:ascii="Arial" w:hAnsi="Arial" w:cs="Arial"/>
          <w:lang w:val="en-US"/>
        </w:rPr>
        <w:t xml:space="preserve"> what a</w:t>
      </w:r>
      <w:r w:rsidR="00AB62FA">
        <w:rPr>
          <w:rFonts w:ascii="Arial" w:hAnsi="Arial" w:cs="Arial"/>
          <w:lang w:val="en-US"/>
        </w:rPr>
        <w:t>n</w:t>
      </w:r>
      <w:r w:rsidR="00B16E84" w:rsidRPr="00B77C12">
        <w:rPr>
          <w:rFonts w:ascii="Arial" w:hAnsi="Arial" w:cs="Arial"/>
          <w:lang w:val="en-US"/>
        </w:rPr>
        <w:t xml:space="preserve"> ESAT </w:t>
      </w:r>
      <w:r w:rsidR="003D4C1C" w:rsidRPr="00B77C12">
        <w:rPr>
          <w:rFonts w:ascii="Arial" w:hAnsi="Arial" w:cs="Arial"/>
          <w:lang w:val="en-US"/>
        </w:rPr>
        <w:t>is about</w:t>
      </w:r>
      <w:r w:rsidR="00DB68AC">
        <w:rPr>
          <w:rFonts w:ascii="Arial" w:hAnsi="Arial" w:cs="Arial"/>
          <w:lang w:val="en-US"/>
        </w:rPr>
        <w:t xml:space="preserve">.  Information on </w:t>
      </w:r>
      <w:r w:rsidR="003D4C1C" w:rsidRPr="00B77C12">
        <w:rPr>
          <w:rFonts w:ascii="Arial" w:hAnsi="Arial" w:cs="Arial"/>
          <w:lang w:val="en-US"/>
        </w:rPr>
        <w:t>barriers at work,</w:t>
      </w:r>
      <w:r w:rsidR="00DB68AC">
        <w:rPr>
          <w:rFonts w:ascii="Arial" w:hAnsi="Arial" w:cs="Arial"/>
          <w:lang w:val="en-US"/>
        </w:rPr>
        <w:t xml:space="preserve"> </w:t>
      </w:r>
      <w:r w:rsidR="00B270F7" w:rsidRPr="00B77C12">
        <w:rPr>
          <w:rFonts w:ascii="Arial" w:hAnsi="Arial" w:cs="Arial"/>
          <w:lang w:val="en-US"/>
        </w:rPr>
        <w:t>capacity to work due to disability,</w:t>
      </w:r>
      <w:r w:rsidR="00DB68AC">
        <w:rPr>
          <w:rFonts w:ascii="Arial" w:hAnsi="Arial" w:cs="Arial"/>
          <w:lang w:val="en-US"/>
        </w:rPr>
        <w:t xml:space="preserve"> </w:t>
      </w:r>
      <w:r w:rsidR="00B270F7" w:rsidRPr="00B77C12">
        <w:rPr>
          <w:rFonts w:ascii="Arial" w:hAnsi="Arial" w:cs="Arial"/>
          <w:lang w:val="en-US"/>
        </w:rPr>
        <w:t>illness or injury</w:t>
      </w:r>
      <w:r w:rsidR="008B3B6F" w:rsidRPr="00B77C12">
        <w:rPr>
          <w:rFonts w:ascii="Arial" w:hAnsi="Arial" w:cs="Arial"/>
          <w:lang w:val="en-US"/>
        </w:rPr>
        <w:t>,</w:t>
      </w:r>
      <w:r w:rsidR="00DB68AC">
        <w:rPr>
          <w:rFonts w:ascii="Arial" w:hAnsi="Arial" w:cs="Arial"/>
          <w:lang w:val="en-US"/>
        </w:rPr>
        <w:t xml:space="preserve"> the most appropriate</w:t>
      </w:r>
      <w:r w:rsidR="008B3B6F" w:rsidRPr="00B77C12">
        <w:rPr>
          <w:rFonts w:ascii="Arial" w:hAnsi="Arial" w:cs="Arial"/>
          <w:lang w:val="en-US"/>
        </w:rPr>
        <w:t xml:space="preserve"> type of employment service p</w:t>
      </w:r>
      <w:r w:rsidR="00C838CA" w:rsidRPr="00B77C12">
        <w:rPr>
          <w:rFonts w:ascii="Arial" w:hAnsi="Arial" w:cs="Arial"/>
          <w:lang w:val="en-US"/>
        </w:rPr>
        <w:t xml:space="preserve">rovider </w:t>
      </w:r>
      <w:r w:rsidR="00DB68AC">
        <w:rPr>
          <w:rFonts w:ascii="Arial" w:hAnsi="Arial" w:cs="Arial"/>
          <w:lang w:val="en-US"/>
        </w:rPr>
        <w:t>should be included.</w:t>
      </w:r>
    </w:p>
    <w:p w14:paraId="28BDCB77" w14:textId="11FD3ECC" w:rsidR="00A108E0" w:rsidRPr="00B77C12" w:rsidRDefault="00C838CA" w:rsidP="006B008A">
      <w:pPr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In my daughter</w:t>
      </w:r>
      <w:r w:rsidR="005B2FFA">
        <w:rPr>
          <w:rFonts w:ascii="Arial" w:hAnsi="Arial" w:cs="Arial"/>
          <w:lang w:val="en-US"/>
        </w:rPr>
        <w:t>’</w:t>
      </w:r>
      <w:r w:rsidRPr="00B77C12">
        <w:rPr>
          <w:rFonts w:ascii="Arial" w:hAnsi="Arial" w:cs="Arial"/>
          <w:lang w:val="en-US"/>
        </w:rPr>
        <w:t xml:space="preserve">s case </w:t>
      </w:r>
      <w:r w:rsidR="00EF6035" w:rsidRPr="00B77C12">
        <w:rPr>
          <w:rFonts w:ascii="Arial" w:hAnsi="Arial" w:cs="Arial"/>
          <w:lang w:val="en-US"/>
        </w:rPr>
        <w:t xml:space="preserve">it did not </w:t>
      </w:r>
      <w:r w:rsidR="005B2FFA">
        <w:rPr>
          <w:rFonts w:ascii="Arial" w:hAnsi="Arial" w:cs="Arial"/>
          <w:lang w:val="en-US"/>
        </w:rPr>
        <w:t xml:space="preserve">seem to </w:t>
      </w:r>
      <w:r w:rsidR="00EF6035" w:rsidRPr="00B77C12">
        <w:rPr>
          <w:rFonts w:ascii="Arial" w:hAnsi="Arial" w:cs="Arial"/>
          <w:lang w:val="en-US"/>
        </w:rPr>
        <w:t>matter or apply to her</w:t>
      </w:r>
      <w:r w:rsidR="005B2FFA">
        <w:rPr>
          <w:rFonts w:ascii="Arial" w:hAnsi="Arial" w:cs="Arial"/>
          <w:lang w:val="en-US"/>
        </w:rPr>
        <w:t xml:space="preserve">.  </w:t>
      </w:r>
      <w:r w:rsidR="00972F3E">
        <w:rPr>
          <w:rFonts w:ascii="Arial" w:hAnsi="Arial" w:cs="Arial"/>
          <w:lang w:val="en-US"/>
        </w:rPr>
        <w:t>This is completely unacceptable.</w:t>
      </w:r>
    </w:p>
    <w:p w14:paraId="0126C22A" w14:textId="0069DF0F" w:rsidR="00FD5A2F" w:rsidRPr="00B77C12" w:rsidRDefault="00363BBF" w:rsidP="006B008A">
      <w:pPr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The next issue would be how the SWS </w:t>
      </w:r>
      <w:r w:rsidR="00324F95" w:rsidRPr="00B77C12">
        <w:rPr>
          <w:rFonts w:ascii="Arial" w:hAnsi="Arial" w:cs="Arial"/>
          <w:lang w:val="en-US"/>
        </w:rPr>
        <w:t xml:space="preserve">has been delivered unfairly and </w:t>
      </w:r>
      <w:r w:rsidR="00335F69">
        <w:rPr>
          <w:rFonts w:ascii="Arial" w:hAnsi="Arial" w:cs="Arial"/>
          <w:lang w:val="en-US"/>
        </w:rPr>
        <w:t>poorly implemented</w:t>
      </w:r>
      <w:r w:rsidR="00483F1F" w:rsidRPr="00B77C12">
        <w:rPr>
          <w:rFonts w:ascii="Arial" w:hAnsi="Arial" w:cs="Arial"/>
          <w:lang w:val="en-US"/>
        </w:rPr>
        <w:t>.</w:t>
      </w:r>
      <w:r w:rsidR="00937220" w:rsidRPr="00B77C12">
        <w:rPr>
          <w:rFonts w:ascii="Arial" w:hAnsi="Arial" w:cs="Arial"/>
          <w:lang w:val="en-US"/>
        </w:rPr>
        <w:t xml:space="preserve"> </w:t>
      </w:r>
      <w:r w:rsidR="00483F1F" w:rsidRPr="00B77C12">
        <w:rPr>
          <w:rFonts w:ascii="Arial" w:hAnsi="Arial" w:cs="Arial"/>
          <w:lang w:val="en-US"/>
        </w:rPr>
        <w:t xml:space="preserve">The scheme is put together to work </w:t>
      </w:r>
      <w:r w:rsidR="00237177" w:rsidRPr="00B77C12">
        <w:rPr>
          <w:rFonts w:ascii="Arial" w:hAnsi="Arial" w:cs="Arial"/>
          <w:lang w:val="en-US"/>
        </w:rPr>
        <w:t xml:space="preserve">but it has failed to deliver appropriate services and </w:t>
      </w:r>
      <w:r w:rsidR="00937220" w:rsidRPr="00B77C12">
        <w:rPr>
          <w:rFonts w:ascii="Arial" w:hAnsi="Arial" w:cs="Arial"/>
          <w:lang w:val="en-US"/>
        </w:rPr>
        <w:t>DES provide</w:t>
      </w:r>
      <w:r w:rsidR="007209C0" w:rsidRPr="00B77C12">
        <w:rPr>
          <w:rFonts w:ascii="Arial" w:hAnsi="Arial" w:cs="Arial"/>
          <w:lang w:val="en-US"/>
        </w:rPr>
        <w:t>rs can cut corners to meet their KPIs</w:t>
      </w:r>
      <w:r w:rsidR="00335F69">
        <w:rPr>
          <w:rFonts w:ascii="Arial" w:hAnsi="Arial" w:cs="Arial"/>
          <w:lang w:val="en-US"/>
        </w:rPr>
        <w:t xml:space="preserve">.  </w:t>
      </w:r>
      <w:r w:rsidR="007209C0" w:rsidRPr="00B77C12">
        <w:rPr>
          <w:rFonts w:ascii="Arial" w:hAnsi="Arial" w:cs="Arial"/>
          <w:lang w:val="en-US"/>
        </w:rPr>
        <w:t>It is not a</w:t>
      </w:r>
      <w:r w:rsidR="00335F69">
        <w:rPr>
          <w:rFonts w:ascii="Arial" w:hAnsi="Arial" w:cs="Arial"/>
          <w:lang w:val="en-US"/>
        </w:rPr>
        <w:t>n example of a</w:t>
      </w:r>
      <w:r w:rsidR="0045046B" w:rsidRPr="00B77C12">
        <w:rPr>
          <w:rFonts w:ascii="Arial" w:hAnsi="Arial" w:cs="Arial"/>
          <w:lang w:val="en-US"/>
        </w:rPr>
        <w:t xml:space="preserve"> best practice</w:t>
      </w:r>
      <w:r w:rsidR="00335F69">
        <w:rPr>
          <w:rFonts w:ascii="Arial" w:hAnsi="Arial" w:cs="Arial"/>
          <w:lang w:val="en-US"/>
        </w:rPr>
        <w:t xml:space="preserve"> and</w:t>
      </w:r>
      <w:r w:rsidR="007209C0" w:rsidRPr="00B77C12">
        <w:rPr>
          <w:rFonts w:ascii="Arial" w:hAnsi="Arial" w:cs="Arial"/>
          <w:lang w:val="en-US"/>
        </w:rPr>
        <w:t xml:space="preserve"> human</w:t>
      </w:r>
      <w:r w:rsidR="00335F69">
        <w:rPr>
          <w:rFonts w:ascii="Arial" w:hAnsi="Arial" w:cs="Arial"/>
          <w:lang w:val="en-US"/>
        </w:rPr>
        <w:t>-</w:t>
      </w:r>
      <w:proofErr w:type="spellStart"/>
      <w:r w:rsidR="00335F69">
        <w:rPr>
          <w:rFonts w:ascii="Arial" w:hAnsi="Arial" w:cs="Arial"/>
          <w:lang w:val="en-US"/>
        </w:rPr>
        <w:t>centred</w:t>
      </w:r>
      <w:proofErr w:type="spellEnd"/>
      <w:r w:rsidR="00335F69">
        <w:rPr>
          <w:rFonts w:ascii="Arial" w:hAnsi="Arial" w:cs="Arial"/>
          <w:lang w:val="en-US"/>
        </w:rPr>
        <w:t xml:space="preserve"> </w:t>
      </w:r>
      <w:r w:rsidR="007209C0" w:rsidRPr="00B77C12">
        <w:rPr>
          <w:rFonts w:ascii="Arial" w:hAnsi="Arial" w:cs="Arial"/>
          <w:lang w:val="en-US"/>
        </w:rPr>
        <w:t>approach.</w:t>
      </w:r>
      <w:r w:rsidR="00335F69">
        <w:rPr>
          <w:rFonts w:ascii="Arial" w:hAnsi="Arial" w:cs="Arial"/>
          <w:lang w:val="en-US"/>
        </w:rPr>
        <w:t xml:space="preserve">  It is m</w:t>
      </w:r>
      <w:r w:rsidR="007209C0" w:rsidRPr="00B77C12">
        <w:rPr>
          <w:rFonts w:ascii="Arial" w:hAnsi="Arial" w:cs="Arial"/>
          <w:lang w:val="en-US"/>
        </w:rPr>
        <w:t xml:space="preserve">ore a production line </w:t>
      </w:r>
      <w:r w:rsidR="002456B5" w:rsidRPr="00B77C12">
        <w:rPr>
          <w:rFonts w:ascii="Arial" w:hAnsi="Arial" w:cs="Arial"/>
          <w:lang w:val="en-US"/>
        </w:rPr>
        <w:t xml:space="preserve">to get </w:t>
      </w:r>
      <w:r w:rsidR="00BD3C16">
        <w:rPr>
          <w:rFonts w:ascii="Arial" w:hAnsi="Arial" w:cs="Arial"/>
          <w:lang w:val="en-US"/>
        </w:rPr>
        <w:t>p</w:t>
      </w:r>
      <w:r w:rsidR="002456B5" w:rsidRPr="00B77C12">
        <w:rPr>
          <w:rFonts w:ascii="Arial" w:hAnsi="Arial" w:cs="Arial"/>
          <w:lang w:val="en-US"/>
        </w:rPr>
        <w:t xml:space="preserve">eople with </w:t>
      </w:r>
      <w:r w:rsidR="00BD3C16">
        <w:rPr>
          <w:rFonts w:ascii="Arial" w:hAnsi="Arial" w:cs="Arial"/>
          <w:lang w:val="en-US"/>
        </w:rPr>
        <w:t>d</w:t>
      </w:r>
      <w:r w:rsidR="002456B5" w:rsidRPr="00B77C12">
        <w:rPr>
          <w:rFonts w:ascii="Arial" w:hAnsi="Arial" w:cs="Arial"/>
          <w:lang w:val="en-US"/>
        </w:rPr>
        <w:t>isability</w:t>
      </w:r>
      <w:r w:rsidR="00BD3C16">
        <w:rPr>
          <w:rFonts w:ascii="Arial" w:hAnsi="Arial" w:cs="Arial"/>
          <w:lang w:val="en-US"/>
        </w:rPr>
        <w:t xml:space="preserve"> in</w:t>
      </w:r>
      <w:r w:rsidR="006D7861" w:rsidRPr="00B77C12">
        <w:rPr>
          <w:rFonts w:ascii="Arial" w:hAnsi="Arial" w:cs="Arial"/>
          <w:lang w:val="en-US"/>
        </w:rPr>
        <w:t xml:space="preserve">to work </w:t>
      </w:r>
      <w:r w:rsidR="0004341A" w:rsidRPr="00B77C12">
        <w:rPr>
          <w:rFonts w:ascii="Arial" w:hAnsi="Arial" w:cs="Arial"/>
          <w:lang w:val="en-US"/>
        </w:rPr>
        <w:t xml:space="preserve">that allows </w:t>
      </w:r>
      <w:r w:rsidR="002F51C3" w:rsidRPr="00B77C12">
        <w:rPr>
          <w:rFonts w:ascii="Arial" w:hAnsi="Arial" w:cs="Arial"/>
          <w:lang w:val="en-US"/>
        </w:rPr>
        <w:t>an employer to pay less than the award wag</w:t>
      </w:r>
      <w:r w:rsidR="00BD3C16">
        <w:rPr>
          <w:rFonts w:ascii="Arial" w:hAnsi="Arial" w:cs="Arial"/>
          <w:lang w:val="en-US"/>
        </w:rPr>
        <w:t xml:space="preserve">e.  </w:t>
      </w:r>
      <w:proofErr w:type="gramStart"/>
      <w:r w:rsidR="00A33E02">
        <w:rPr>
          <w:rFonts w:ascii="Arial" w:hAnsi="Arial" w:cs="Arial"/>
          <w:lang w:val="en-US"/>
        </w:rPr>
        <w:t>In regard to</w:t>
      </w:r>
      <w:proofErr w:type="gramEnd"/>
      <w:r w:rsidR="00A33E02">
        <w:rPr>
          <w:rFonts w:ascii="Arial" w:hAnsi="Arial" w:cs="Arial"/>
          <w:lang w:val="en-US"/>
        </w:rPr>
        <w:t xml:space="preserve"> the SWS</w:t>
      </w:r>
      <w:r w:rsidR="00777B6C" w:rsidRPr="00B77C12">
        <w:rPr>
          <w:rFonts w:ascii="Arial" w:hAnsi="Arial" w:cs="Arial"/>
          <w:lang w:val="en-US"/>
        </w:rPr>
        <w:t>,</w:t>
      </w:r>
      <w:r w:rsidR="00A33E02">
        <w:rPr>
          <w:rFonts w:ascii="Arial" w:hAnsi="Arial" w:cs="Arial"/>
          <w:lang w:val="en-US"/>
        </w:rPr>
        <w:t xml:space="preserve"> those deemed </w:t>
      </w:r>
      <w:r w:rsidR="00A00ED1" w:rsidRPr="00B77C12">
        <w:rPr>
          <w:rFonts w:ascii="Arial" w:hAnsi="Arial" w:cs="Arial"/>
          <w:lang w:val="en-US"/>
        </w:rPr>
        <w:t>eligible can access a reliable process of productivity</w:t>
      </w:r>
      <w:r w:rsidR="008A6559">
        <w:rPr>
          <w:rFonts w:ascii="Arial" w:hAnsi="Arial" w:cs="Arial"/>
          <w:lang w:val="en-US"/>
        </w:rPr>
        <w:t>-</w:t>
      </w:r>
      <w:r w:rsidR="00314064" w:rsidRPr="00B77C12">
        <w:rPr>
          <w:rFonts w:ascii="Arial" w:hAnsi="Arial" w:cs="Arial"/>
          <w:lang w:val="en-US"/>
        </w:rPr>
        <w:t xml:space="preserve">based wage assessments to </w:t>
      </w:r>
      <w:r w:rsidR="008A6559">
        <w:rPr>
          <w:rFonts w:ascii="Arial" w:hAnsi="Arial" w:cs="Arial"/>
          <w:lang w:val="en-US"/>
        </w:rPr>
        <w:t xml:space="preserve">a </w:t>
      </w:r>
      <w:r w:rsidR="00314064" w:rsidRPr="00B77C12">
        <w:rPr>
          <w:rFonts w:ascii="Arial" w:hAnsi="Arial" w:cs="Arial"/>
          <w:lang w:val="en-US"/>
        </w:rPr>
        <w:t xml:space="preserve">determined </w:t>
      </w:r>
      <w:r w:rsidR="008A6559">
        <w:rPr>
          <w:rFonts w:ascii="Arial" w:hAnsi="Arial" w:cs="Arial"/>
          <w:lang w:val="en-US"/>
        </w:rPr>
        <w:t xml:space="preserve">rate of </w:t>
      </w:r>
      <w:r w:rsidR="00314064" w:rsidRPr="00B77C12">
        <w:rPr>
          <w:rFonts w:ascii="Arial" w:hAnsi="Arial" w:cs="Arial"/>
          <w:lang w:val="en-US"/>
        </w:rPr>
        <w:t xml:space="preserve">fair pay for </w:t>
      </w:r>
      <w:r w:rsidR="00E06629" w:rsidRPr="00B77C12">
        <w:rPr>
          <w:rFonts w:ascii="Arial" w:hAnsi="Arial" w:cs="Arial"/>
          <w:lang w:val="en-US"/>
        </w:rPr>
        <w:t>fair work.</w:t>
      </w:r>
      <w:r w:rsidR="008A6559">
        <w:rPr>
          <w:rFonts w:ascii="Arial" w:hAnsi="Arial" w:cs="Arial"/>
          <w:lang w:val="en-US"/>
        </w:rPr>
        <w:t xml:space="preserve">  </w:t>
      </w:r>
      <w:r w:rsidR="00E06629" w:rsidRPr="00B77C12">
        <w:rPr>
          <w:rFonts w:ascii="Arial" w:hAnsi="Arial" w:cs="Arial"/>
          <w:lang w:val="en-US"/>
        </w:rPr>
        <w:t xml:space="preserve">The Australian Government funds qualified assessors to determine a worker’s </w:t>
      </w:r>
      <w:r w:rsidR="00D56116">
        <w:rPr>
          <w:rFonts w:ascii="Arial" w:hAnsi="Arial" w:cs="Arial"/>
          <w:lang w:val="en-US"/>
        </w:rPr>
        <w:t>productivity with</w:t>
      </w:r>
      <w:r w:rsidR="002B6136" w:rsidRPr="00B77C12">
        <w:rPr>
          <w:rFonts w:ascii="Arial" w:hAnsi="Arial" w:cs="Arial"/>
          <w:lang w:val="en-US"/>
        </w:rPr>
        <w:t xml:space="preserve"> the res</w:t>
      </w:r>
      <w:r w:rsidR="009C774E" w:rsidRPr="00B77C12">
        <w:rPr>
          <w:rFonts w:ascii="Arial" w:hAnsi="Arial" w:cs="Arial"/>
          <w:lang w:val="en-US"/>
        </w:rPr>
        <w:t>ultant wage being paid by the employer</w:t>
      </w:r>
      <w:r w:rsidR="00D56116">
        <w:rPr>
          <w:rFonts w:ascii="Arial" w:hAnsi="Arial" w:cs="Arial"/>
          <w:lang w:val="en-US"/>
        </w:rPr>
        <w:t xml:space="preserve">.  </w:t>
      </w:r>
      <w:r w:rsidR="009268FB" w:rsidRPr="00B77C12">
        <w:rPr>
          <w:rFonts w:ascii="Arial" w:hAnsi="Arial" w:cs="Arial"/>
          <w:lang w:val="en-US"/>
        </w:rPr>
        <w:t xml:space="preserve">An assessor </w:t>
      </w:r>
      <w:r w:rsidR="00BB676E">
        <w:rPr>
          <w:rFonts w:ascii="Arial" w:hAnsi="Arial" w:cs="Arial"/>
          <w:lang w:val="en-US"/>
        </w:rPr>
        <w:t>is supposed to</w:t>
      </w:r>
      <w:r w:rsidR="009268FB" w:rsidRPr="00B77C12">
        <w:rPr>
          <w:rFonts w:ascii="Arial" w:hAnsi="Arial" w:cs="Arial"/>
          <w:lang w:val="en-US"/>
        </w:rPr>
        <w:t xml:space="preserve"> come out </w:t>
      </w:r>
      <w:r w:rsidR="00A7397B" w:rsidRPr="00B77C12">
        <w:rPr>
          <w:rFonts w:ascii="Arial" w:hAnsi="Arial" w:cs="Arial"/>
          <w:lang w:val="en-US"/>
        </w:rPr>
        <w:t xml:space="preserve">and observe you working to calculate how much you will be paid </w:t>
      </w:r>
      <w:r w:rsidR="008F38C2" w:rsidRPr="00B77C12">
        <w:rPr>
          <w:rFonts w:ascii="Arial" w:hAnsi="Arial" w:cs="Arial"/>
          <w:lang w:val="en-US"/>
        </w:rPr>
        <w:t>following the completion of your 12</w:t>
      </w:r>
      <w:r w:rsidR="00BB676E">
        <w:rPr>
          <w:rFonts w:ascii="Arial" w:hAnsi="Arial" w:cs="Arial"/>
          <w:lang w:val="en-US"/>
        </w:rPr>
        <w:t>-</w:t>
      </w:r>
      <w:r w:rsidR="008F38C2" w:rsidRPr="00B77C12">
        <w:rPr>
          <w:rFonts w:ascii="Arial" w:hAnsi="Arial" w:cs="Arial"/>
          <w:lang w:val="en-US"/>
        </w:rPr>
        <w:t>week tr</w:t>
      </w:r>
      <w:r w:rsidR="00BB676E">
        <w:rPr>
          <w:rFonts w:ascii="Arial" w:hAnsi="Arial" w:cs="Arial"/>
          <w:lang w:val="en-US"/>
        </w:rPr>
        <w:t>ia</w:t>
      </w:r>
      <w:r w:rsidR="008F38C2" w:rsidRPr="00B77C12">
        <w:rPr>
          <w:rFonts w:ascii="Arial" w:hAnsi="Arial" w:cs="Arial"/>
          <w:lang w:val="en-US"/>
        </w:rPr>
        <w:t xml:space="preserve">l and then </w:t>
      </w:r>
      <w:r w:rsidR="00F1498C" w:rsidRPr="00B77C12">
        <w:rPr>
          <w:rFonts w:ascii="Arial" w:hAnsi="Arial" w:cs="Arial"/>
          <w:lang w:val="en-US"/>
        </w:rPr>
        <w:t>annually</w:t>
      </w:r>
      <w:r w:rsidR="00BB676E">
        <w:rPr>
          <w:rFonts w:ascii="Arial" w:hAnsi="Arial" w:cs="Arial"/>
          <w:lang w:val="en-US"/>
        </w:rPr>
        <w:t xml:space="preserve">.  </w:t>
      </w:r>
      <w:r w:rsidR="00F1498C" w:rsidRPr="00B77C12">
        <w:rPr>
          <w:rFonts w:ascii="Arial" w:hAnsi="Arial" w:cs="Arial"/>
          <w:lang w:val="en-US"/>
        </w:rPr>
        <w:t>None of these measures were in place in my daughter</w:t>
      </w:r>
      <w:r w:rsidR="00AC038F">
        <w:rPr>
          <w:rFonts w:ascii="Arial" w:hAnsi="Arial" w:cs="Arial"/>
          <w:lang w:val="en-US"/>
        </w:rPr>
        <w:t>’</w:t>
      </w:r>
      <w:r w:rsidR="00F1498C" w:rsidRPr="00B77C12">
        <w:rPr>
          <w:rFonts w:ascii="Arial" w:hAnsi="Arial" w:cs="Arial"/>
          <w:lang w:val="en-US"/>
        </w:rPr>
        <w:t>s situation.</w:t>
      </w:r>
      <w:r w:rsidR="00AC038F">
        <w:rPr>
          <w:rFonts w:ascii="Arial" w:hAnsi="Arial" w:cs="Arial"/>
          <w:lang w:val="en-US"/>
        </w:rPr>
        <w:t xml:space="preserve">  </w:t>
      </w:r>
      <w:r w:rsidR="00057F4D" w:rsidRPr="00B77C12">
        <w:rPr>
          <w:rFonts w:ascii="Arial" w:hAnsi="Arial" w:cs="Arial"/>
          <w:lang w:val="en-US"/>
        </w:rPr>
        <w:tab/>
      </w:r>
    </w:p>
    <w:p w14:paraId="2A127B74" w14:textId="66707CB8" w:rsidR="00F1498C" w:rsidRDefault="0073137B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</w:t>
      </w:r>
      <w:r w:rsidR="009D2811" w:rsidRPr="00B77C12">
        <w:rPr>
          <w:rFonts w:ascii="Arial" w:hAnsi="Arial" w:cs="Arial"/>
          <w:lang w:val="en-US"/>
        </w:rPr>
        <w:t xml:space="preserve"> </w:t>
      </w:r>
      <w:r w:rsidR="0001450F">
        <w:rPr>
          <w:rFonts w:ascii="Arial" w:hAnsi="Arial" w:cs="Arial"/>
          <w:lang w:val="en-US"/>
        </w:rPr>
        <w:t xml:space="preserve">my daughter </w:t>
      </w:r>
      <w:r>
        <w:rPr>
          <w:rFonts w:ascii="Arial" w:hAnsi="Arial" w:cs="Arial"/>
          <w:lang w:val="en-US"/>
        </w:rPr>
        <w:t xml:space="preserve">tried </w:t>
      </w:r>
      <w:r w:rsidR="009D2811" w:rsidRPr="00B77C12">
        <w:rPr>
          <w:rFonts w:ascii="Arial" w:hAnsi="Arial" w:cs="Arial"/>
          <w:lang w:val="en-US"/>
        </w:rPr>
        <w:t>to achieve her job outcomes</w:t>
      </w:r>
      <w:r w:rsidR="0001450F">
        <w:rPr>
          <w:rFonts w:ascii="Arial" w:hAnsi="Arial" w:cs="Arial"/>
          <w:lang w:val="en-US"/>
        </w:rPr>
        <w:t>,</w:t>
      </w:r>
      <w:r w:rsidR="009D2811" w:rsidRPr="00B77C12">
        <w:rPr>
          <w:rFonts w:ascii="Arial" w:hAnsi="Arial" w:cs="Arial"/>
          <w:lang w:val="en-US"/>
        </w:rPr>
        <w:t xml:space="preserve"> </w:t>
      </w:r>
      <w:r w:rsidR="00AF67CF" w:rsidRPr="00B77C12">
        <w:rPr>
          <w:rFonts w:ascii="Arial" w:hAnsi="Arial" w:cs="Arial"/>
          <w:lang w:val="en-US"/>
        </w:rPr>
        <w:t xml:space="preserve">there was no </w:t>
      </w:r>
      <w:r w:rsidR="008772E1" w:rsidRPr="00B77C12">
        <w:rPr>
          <w:rFonts w:ascii="Arial" w:hAnsi="Arial" w:cs="Arial"/>
          <w:lang w:val="en-US"/>
        </w:rPr>
        <w:t xml:space="preserve">job description </w:t>
      </w:r>
      <w:r w:rsidR="00A3408A" w:rsidRPr="00B77C12">
        <w:rPr>
          <w:rFonts w:ascii="Arial" w:hAnsi="Arial" w:cs="Arial"/>
          <w:lang w:val="en-US"/>
        </w:rPr>
        <w:t>and</w:t>
      </w:r>
      <w:r w:rsidR="008772E1" w:rsidRPr="00B77C12">
        <w:rPr>
          <w:rFonts w:ascii="Arial" w:hAnsi="Arial" w:cs="Arial"/>
          <w:lang w:val="en-US"/>
        </w:rPr>
        <w:t xml:space="preserve"> </w:t>
      </w:r>
      <w:r w:rsidR="00C27DE1" w:rsidRPr="00B77C12">
        <w:rPr>
          <w:rFonts w:ascii="Arial" w:hAnsi="Arial" w:cs="Arial"/>
          <w:lang w:val="en-US"/>
        </w:rPr>
        <w:t>specialist</w:t>
      </w:r>
      <w:r w:rsidR="00305652" w:rsidRPr="00B77C12">
        <w:rPr>
          <w:rFonts w:ascii="Arial" w:hAnsi="Arial" w:cs="Arial"/>
          <w:lang w:val="en-US"/>
        </w:rPr>
        <w:t xml:space="preserve"> training </w:t>
      </w:r>
      <w:r w:rsidR="005D7E54" w:rsidRPr="00B77C12">
        <w:rPr>
          <w:rFonts w:ascii="Arial" w:hAnsi="Arial" w:cs="Arial"/>
          <w:lang w:val="en-US"/>
        </w:rPr>
        <w:t>supports</w:t>
      </w:r>
      <w:r w:rsidR="00305652" w:rsidRPr="00B77C1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were not</w:t>
      </w:r>
      <w:r w:rsidR="00FE3917" w:rsidRPr="00B77C12">
        <w:rPr>
          <w:rFonts w:ascii="Arial" w:hAnsi="Arial" w:cs="Arial"/>
          <w:lang w:val="en-US"/>
        </w:rPr>
        <w:t xml:space="preserve"> </w:t>
      </w:r>
      <w:r w:rsidR="008772E1" w:rsidRPr="00B77C12">
        <w:rPr>
          <w:rFonts w:ascii="Arial" w:hAnsi="Arial" w:cs="Arial"/>
          <w:lang w:val="en-US"/>
        </w:rPr>
        <w:t>in the place</w:t>
      </w:r>
      <w:r>
        <w:rPr>
          <w:rFonts w:ascii="Arial" w:hAnsi="Arial" w:cs="Arial"/>
          <w:lang w:val="en-US"/>
        </w:rPr>
        <w:t>.  T</w:t>
      </w:r>
      <w:r w:rsidR="000C4119">
        <w:rPr>
          <w:rFonts w:ascii="Arial" w:hAnsi="Arial" w:cs="Arial"/>
          <w:lang w:val="en-US"/>
        </w:rPr>
        <w:t>o</w:t>
      </w:r>
      <w:r w:rsidR="00FE3917" w:rsidRPr="00B77C12">
        <w:rPr>
          <w:rFonts w:ascii="Arial" w:hAnsi="Arial" w:cs="Arial"/>
          <w:lang w:val="en-US"/>
        </w:rPr>
        <w:t xml:space="preserve"> be assessed under these harsh </w:t>
      </w:r>
      <w:r w:rsidR="00BC48EE" w:rsidRPr="00B77C12">
        <w:rPr>
          <w:rFonts w:ascii="Arial" w:hAnsi="Arial" w:cs="Arial"/>
          <w:lang w:val="en-US"/>
        </w:rPr>
        <w:t xml:space="preserve">workplace </w:t>
      </w:r>
      <w:r w:rsidR="00653836" w:rsidRPr="00B77C12">
        <w:rPr>
          <w:rFonts w:ascii="Arial" w:hAnsi="Arial" w:cs="Arial"/>
          <w:lang w:val="en-US"/>
        </w:rPr>
        <w:t>conditions</w:t>
      </w:r>
      <w:r w:rsidR="000C4119">
        <w:rPr>
          <w:rFonts w:ascii="Arial" w:hAnsi="Arial" w:cs="Arial"/>
          <w:lang w:val="en-US"/>
        </w:rPr>
        <w:t xml:space="preserve"> was demonstrably unfair</w:t>
      </w:r>
      <w:r w:rsidR="00653836" w:rsidRPr="00B77C12">
        <w:rPr>
          <w:rFonts w:ascii="Arial" w:hAnsi="Arial" w:cs="Arial"/>
          <w:lang w:val="en-US"/>
        </w:rPr>
        <w:t>. A</w:t>
      </w:r>
      <w:r w:rsidR="00417CA4" w:rsidRPr="00B77C12">
        <w:rPr>
          <w:rFonts w:ascii="Arial" w:hAnsi="Arial" w:cs="Arial"/>
          <w:lang w:val="en-US"/>
        </w:rPr>
        <w:t xml:space="preserve"> job description </w:t>
      </w:r>
      <w:r w:rsidR="000C4119">
        <w:rPr>
          <w:rFonts w:ascii="Arial" w:hAnsi="Arial" w:cs="Arial"/>
          <w:lang w:val="en-US"/>
        </w:rPr>
        <w:t xml:space="preserve">should indicate clearly </w:t>
      </w:r>
      <w:r w:rsidR="000F539F" w:rsidRPr="00B77C12">
        <w:rPr>
          <w:rFonts w:ascii="Arial" w:hAnsi="Arial" w:cs="Arial"/>
          <w:lang w:val="en-US"/>
        </w:rPr>
        <w:t>what your task</w:t>
      </w:r>
      <w:r w:rsidR="000C4119">
        <w:rPr>
          <w:rFonts w:ascii="Arial" w:hAnsi="Arial" w:cs="Arial"/>
          <w:lang w:val="en-US"/>
        </w:rPr>
        <w:t>s</w:t>
      </w:r>
      <w:r w:rsidR="000F539F" w:rsidRPr="00B77C12">
        <w:rPr>
          <w:rFonts w:ascii="Arial" w:hAnsi="Arial" w:cs="Arial"/>
          <w:lang w:val="en-US"/>
        </w:rPr>
        <w:t xml:space="preserve"> are and what you supposed to do</w:t>
      </w:r>
      <w:r w:rsidR="00653836" w:rsidRPr="00B77C12">
        <w:rPr>
          <w:rFonts w:ascii="Arial" w:hAnsi="Arial" w:cs="Arial"/>
          <w:lang w:val="en-US"/>
        </w:rPr>
        <w:t>.</w:t>
      </w:r>
      <w:r w:rsidR="000C4119">
        <w:rPr>
          <w:rFonts w:ascii="Arial" w:hAnsi="Arial" w:cs="Arial"/>
          <w:lang w:val="en-US"/>
        </w:rPr>
        <w:t xml:space="preserve">  </w:t>
      </w:r>
      <w:r w:rsidR="00653836" w:rsidRPr="00B77C12">
        <w:rPr>
          <w:rFonts w:ascii="Arial" w:hAnsi="Arial" w:cs="Arial"/>
          <w:lang w:val="en-US"/>
        </w:rPr>
        <w:t xml:space="preserve">It must be </w:t>
      </w:r>
      <w:r w:rsidR="000C4119">
        <w:rPr>
          <w:rFonts w:ascii="Arial" w:hAnsi="Arial" w:cs="Arial"/>
          <w:lang w:val="en-US"/>
        </w:rPr>
        <w:t>transparent</w:t>
      </w:r>
      <w:r w:rsidR="00653836" w:rsidRPr="00B77C12">
        <w:rPr>
          <w:rFonts w:ascii="Arial" w:hAnsi="Arial" w:cs="Arial"/>
          <w:lang w:val="en-US"/>
        </w:rPr>
        <w:t xml:space="preserve"> and </w:t>
      </w:r>
      <w:r w:rsidR="000C4119">
        <w:rPr>
          <w:rFonts w:ascii="Arial" w:hAnsi="Arial" w:cs="Arial"/>
          <w:lang w:val="en-US"/>
        </w:rPr>
        <w:t xml:space="preserve">set out </w:t>
      </w:r>
      <w:r w:rsidR="00653836" w:rsidRPr="00B77C12">
        <w:rPr>
          <w:rFonts w:ascii="Arial" w:hAnsi="Arial" w:cs="Arial"/>
          <w:lang w:val="en-US"/>
        </w:rPr>
        <w:t>specific</w:t>
      </w:r>
      <w:r w:rsidR="000C4119">
        <w:rPr>
          <w:rFonts w:ascii="Arial" w:hAnsi="Arial" w:cs="Arial"/>
          <w:lang w:val="en-US"/>
        </w:rPr>
        <w:t xml:space="preserve"> </w:t>
      </w:r>
      <w:r w:rsidR="00A4286D" w:rsidRPr="00B77C12">
        <w:rPr>
          <w:rFonts w:ascii="Arial" w:hAnsi="Arial" w:cs="Arial"/>
          <w:lang w:val="en-US"/>
        </w:rPr>
        <w:t>expectations</w:t>
      </w:r>
      <w:r w:rsidR="000C4119">
        <w:rPr>
          <w:rFonts w:ascii="Arial" w:hAnsi="Arial" w:cs="Arial"/>
          <w:lang w:val="en-US"/>
        </w:rPr>
        <w:t>.</w:t>
      </w:r>
    </w:p>
    <w:p w14:paraId="046D86A0" w14:textId="77777777" w:rsidR="000C4119" w:rsidRPr="00B77C12" w:rsidRDefault="000C4119" w:rsidP="000C4119">
      <w:pPr>
        <w:pStyle w:val="ListParagraph"/>
        <w:ind w:left="1080"/>
        <w:rPr>
          <w:rFonts w:ascii="Arial" w:hAnsi="Arial" w:cs="Arial"/>
          <w:lang w:val="en-US"/>
        </w:rPr>
      </w:pPr>
    </w:p>
    <w:p w14:paraId="1A73EEE4" w14:textId="097238D4" w:rsidR="00486F80" w:rsidRDefault="003B106D" w:rsidP="00486F8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FB7F2F" w:rsidRPr="00B77C12">
        <w:rPr>
          <w:rFonts w:ascii="Arial" w:hAnsi="Arial" w:cs="Arial"/>
          <w:lang w:val="en-US"/>
        </w:rPr>
        <w:t xml:space="preserve"> risk assessment </w:t>
      </w:r>
      <w:r w:rsidR="00486F80">
        <w:rPr>
          <w:rFonts w:ascii="Arial" w:hAnsi="Arial" w:cs="Arial"/>
          <w:lang w:val="en-US"/>
        </w:rPr>
        <w:t xml:space="preserve">on my daughter’s behalf </w:t>
      </w:r>
      <w:proofErr w:type="gramStart"/>
      <w:r w:rsidRPr="00B77C12">
        <w:rPr>
          <w:rFonts w:ascii="Arial" w:hAnsi="Arial" w:cs="Arial"/>
          <w:lang w:val="en-US"/>
        </w:rPr>
        <w:t>wasn’t</w:t>
      </w:r>
      <w:proofErr w:type="gramEnd"/>
      <w:r w:rsidRPr="00B77C12">
        <w:rPr>
          <w:rFonts w:ascii="Arial" w:hAnsi="Arial" w:cs="Arial"/>
          <w:lang w:val="en-US"/>
        </w:rPr>
        <w:t xml:space="preserve"> </w:t>
      </w:r>
      <w:r w:rsidR="00FB7F2F" w:rsidRPr="00B77C12">
        <w:rPr>
          <w:rFonts w:ascii="Arial" w:hAnsi="Arial" w:cs="Arial"/>
          <w:lang w:val="en-US"/>
        </w:rPr>
        <w:t>done at the workplace</w:t>
      </w:r>
      <w:r>
        <w:rPr>
          <w:rFonts w:ascii="Arial" w:hAnsi="Arial" w:cs="Arial"/>
          <w:lang w:val="en-US"/>
        </w:rPr>
        <w:t>.</w:t>
      </w:r>
      <w:r w:rsidR="00486F80">
        <w:rPr>
          <w:rFonts w:ascii="Arial" w:hAnsi="Arial" w:cs="Arial"/>
          <w:lang w:val="en-US"/>
        </w:rPr>
        <w:t xml:space="preserve">  </w:t>
      </w:r>
      <w:r w:rsidR="002A4807" w:rsidRPr="00B77C12">
        <w:rPr>
          <w:rFonts w:ascii="Arial" w:hAnsi="Arial" w:cs="Arial"/>
          <w:lang w:val="en-US"/>
        </w:rPr>
        <w:t>If a</w:t>
      </w:r>
      <w:r w:rsidR="00486F80">
        <w:rPr>
          <w:rFonts w:ascii="Arial" w:hAnsi="Arial" w:cs="Arial"/>
          <w:lang w:val="en-US"/>
        </w:rPr>
        <w:t>n</w:t>
      </w:r>
      <w:r w:rsidR="002A4807" w:rsidRPr="00B77C12">
        <w:rPr>
          <w:rFonts w:ascii="Arial" w:hAnsi="Arial" w:cs="Arial"/>
          <w:lang w:val="en-US"/>
        </w:rPr>
        <w:t xml:space="preserve"> ESAT </w:t>
      </w:r>
      <w:r w:rsidR="006855FD" w:rsidRPr="00B77C12">
        <w:rPr>
          <w:rFonts w:ascii="Arial" w:hAnsi="Arial" w:cs="Arial"/>
          <w:lang w:val="en-US"/>
        </w:rPr>
        <w:t>assessment</w:t>
      </w:r>
      <w:r w:rsidR="002A4807" w:rsidRPr="00B77C12">
        <w:rPr>
          <w:rFonts w:ascii="Arial" w:hAnsi="Arial" w:cs="Arial"/>
          <w:lang w:val="en-US"/>
        </w:rPr>
        <w:t xml:space="preserve"> was</w:t>
      </w:r>
      <w:r w:rsidR="001C6C64" w:rsidRPr="00B77C12">
        <w:rPr>
          <w:rFonts w:ascii="Arial" w:hAnsi="Arial" w:cs="Arial"/>
          <w:lang w:val="en-US"/>
        </w:rPr>
        <w:t xml:space="preserve"> </w:t>
      </w:r>
      <w:r w:rsidR="002A4807" w:rsidRPr="00B77C12">
        <w:rPr>
          <w:rFonts w:ascii="Arial" w:hAnsi="Arial" w:cs="Arial"/>
          <w:lang w:val="en-US"/>
        </w:rPr>
        <w:t>in</w:t>
      </w:r>
      <w:r w:rsidR="00486F80">
        <w:rPr>
          <w:rFonts w:ascii="Arial" w:hAnsi="Arial" w:cs="Arial"/>
          <w:lang w:val="en-US"/>
        </w:rPr>
        <w:t xml:space="preserve"> fact</w:t>
      </w:r>
      <w:r w:rsidR="002A4807" w:rsidRPr="00B77C12">
        <w:rPr>
          <w:rFonts w:ascii="Arial" w:hAnsi="Arial" w:cs="Arial"/>
          <w:lang w:val="en-US"/>
        </w:rPr>
        <w:t xml:space="preserve"> </w:t>
      </w:r>
      <w:r w:rsidR="001C6C64" w:rsidRPr="00B77C12">
        <w:rPr>
          <w:rFonts w:ascii="Arial" w:hAnsi="Arial" w:cs="Arial"/>
          <w:lang w:val="en-US"/>
        </w:rPr>
        <w:t>completed,</w:t>
      </w:r>
      <w:r w:rsidR="00486F80">
        <w:rPr>
          <w:rFonts w:ascii="Arial" w:hAnsi="Arial" w:cs="Arial"/>
          <w:lang w:val="en-US"/>
        </w:rPr>
        <w:t xml:space="preserve"> why </w:t>
      </w:r>
      <w:r w:rsidR="001C6C64" w:rsidRPr="00B77C12">
        <w:rPr>
          <w:rFonts w:ascii="Arial" w:hAnsi="Arial" w:cs="Arial"/>
          <w:lang w:val="en-US"/>
        </w:rPr>
        <w:t xml:space="preserve">did it </w:t>
      </w:r>
      <w:r>
        <w:rPr>
          <w:rFonts w:ascii="Arial" w:hAnsi="Arial" w:cs="Arial"/>
          <w:lang w:val="en-US"/>
        </w:rPr>
        <w:t xml:space="preserve">not </w:t>
      </w:r>
      <w:r w:rsidR="001C6C64" w:rsidRPr="00B77C12">
        <w:rPr>
          <w:rFonts w:ascii="Arial" w:hAnsi="Arial" w:cs="Arial"/>
          <w:lang w:val="en-US"/>
        </w:rPr>
        <w:t xml:space="preserve">reference </w:t>
      </w:r>
      <w:r w:rsidR="00841D65" w:rsidRPr="00B77C12">
        <w:rPr>
          <w:rFonts w:ascii="Arial" w:hAnsi="Arial" w:cs="Arial"/>
          <w:lang w:val="en-US"/>
        </w:rPr>
        <w:t xml:space="preserve">my daughter disability support needs as related to respiratory </w:t>
      </w:r>
      <w:r w:rsidR="000976E0" w:rsidRPr="00B77C12">
        <w:rPr>
          <w:rFonts w:ascii="Arial" w:hAnsi="Arial" w:cs="Arial"/>
          <w:lang w:val="en-US"/>
        </w:rPr>
        <w:t>and temperature vulnerabilities?</w:t>
      </w:r>
    </w:p>
    <w:p w14:paraId="2BC7587C" w14:textId="77777777" w:rsidR="00486F80" w:rsidRPr="00486F80" w:rsidRDefault="00486F80" w:rsidP="00486F80">
      <w:pPr>
        <w:pStyle w:val="ListParagraph"/>
        <w:ind w:left="1080"/>
        <w:rPr>
          <w:rFonts w:ascii="Arial" w:hAnsi="Arial" w:cs="Arial"/>
          <w:lang w:val="en-US"/>
        </w:rPr>
      </w:pPr>
    </w:p>
    <w:p w14:paraId="538CBD5A" w14:textId="62BCCC54" w:rsidR="00DF0908" w:rsidRDefault="00486F80" w:rsidP="00DF090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0F1288" w:rsidRPr="00B77C12">
        <w:rPr>
          <w:rFonts w:ascii="Arial" w:hAnsi="Arial" w:cs="Arial"/>
          <w:lang w:val="en-US"/>
        </w:rPr>
        <w:t xml:space="preserve">mportant </w:t>
      </w:r>
      <w:r w:rsidR="00147323" w:rsidRPr="00B77C12">
        <w:rPr>
          <w:rFonts w:ascii="Arial" w:hAnsi="Arial" w:cs="Arial"/>
          <w:lang w:val="en-US"/>
        </w:rPr>
        <w:t xml:space="preserve">information was left out </w:t>
      </w:r>
      <w:r>
        <w:rPr>
          <w:rFonts w:ascii="Arial" w:hAnsi="Arial" w:cs="Arial"/>
          <w:lang w:val="en-US"/>
        </w:rPr>
        <w:t>regarding</w:t>
      </w:r>
      <w:r w:rsidR="00147323" w:rsidRPr="00B77C12">
        <w:rPr>
          <w:rFonts w:ascii="Arial" w:hAnsi="Arial" w:cs="Arial"/>
          <w:lang w:val="en-US"/>
        </w:rPr>
        <w:t xml:space="preserve"> her health </w:t>
      </w:r>
      <w:r w:rsidR="00E5551B" w:rsidRPr="00B77C12">
        <w:rPr>
          <w:rFonts w:ascii="Arial" w:hAnsi="Arial" w:cs="Arial"/>
          <w:lang w:val="en-US"/>
        </w:rPr>
        <w:t xml:space="preserve">and </w:t>
      </w:r>
      <w:r w:rsidR="00E30570" w:rsidRPr="00B77C12">
        <w:rPr>
          <w:rFonts w:ascii="Arial" w:hAnsi="Arial" w:cs="Arial"/>
          <w:lang w:val="en-US"/>
        </w:rPr>
        <w:t>barriers she may face during her employment</w:t>
      </w:r>
      <w:r w:rsidR="00DF0908">
        <w:rPr>
          <w:rFonts w:ascii="Arial" w:hAnsi="Arial" w:cs="Arial"/>
          <w:lang w:val="en-US"/>
        </w:rPr>
        <w:t>.</w:t>
      </w:r>
    </w:p>
    <w:p w14:paraId="7FF79CC3" w14:textId="77777777" w:rsidR="00DF0908" w:rsidRPr="00DF0908" w:rsidRDefault="00DF0908" w:rsidP="00DF0908">
      <w:pPr>
        <w:pStyle w:val="ListParagraph"/>
        <w:ind w:left="1080"/>
        <w:rPr>
          <w:rFonts w:ascii="Arial" w:hAnsi="Arial" w:cs="Arial"/>
          <w:lang w:val="en-US"/>
        </w:rPr>
      </w:pPr>
    </w:p>
    <w:p w14:paraId="792F1583" w14:textId="23036FD9" w:rsidR="00E30570" w:rsidRDefault="00A35D35" w:rsidP="00A71C4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Who was responsible to get </w:t>
      </w:r>
      <w:r w:rsidR="00772CD5" w:rsidRPr="00B77C12">
        <w:rPr>
          <w:rFonts w:ascii="Arial" w:hAnsi="Arial" w:cs="Arial"/>
          <w:lang w:val="en-US"/>
        </w:rPr>
        <w:t xml:space="preserve">us connected </w:t>
      </w:r>
      <w:r w:rsidR="00052DD6" w:rsidRPr="00B77C12">
        <w:rPr>
          <w:rFonts w:ascii="Arial" w:hAnsi="Arial" w:cs="Arial"/>
          <w:lang w:val="en-US"/>
        </w:rPr>
        <w:t xml:space="preserve">with the right </w:t>
      </w:r>
      <w:r w:rsidR="00A71C44">
        <w:rPr>
          <w:rFonts w:ascii="Arial" w:hAnsi="Arial" w:cs="Arial"/>
          <w:lang w:val="en-US"/>
        </w:rPr>
        <w:t>place</w:t>
      </w:r>
      <w:r w:rsidR="00052DD6" w:rsidRPr="00B77C12">
        <w:rPr>
          <w:rFonts w:ascii="Arial" w:hAnsi="Arial" w:cs="Arial"/>
          <w:lang w:val="en-US"/>
        </w:rPr>
        <w:t xml:space="preserve"> to get </w:t>
      </w:r>
      <w:r w:rsidR="00A71C44">
        <w:rPr>
          <w:rFonts w:ascii="Arial" w:hAnsi="Arial" w:cs="Arial"/>
          <w:lang w:val="en-US"/>
        </w:rPr>
        <w:t xml:space="preserve">an </w:t>
      </w:r>
      <w:r w:rsidR="00052DD6" w:rsidRPr="00B77C12">
        <w:rPr>
          <w:rFonts w:ascii="Arial" w:hAnsi="Arial" w:cs="Arial"/>
          <w:lang w:val="en-US"/>
        </w:rPr>
        <w:t>ESAT</w:t>
      </w:r>
      <w:r w:rsidR="00A71C44">
        <w:rPr>
          <w:rFonts w:ascii="Arial" w:hAnsi="Arial" w:cs="Arial"/>
          <w:lang w:val="en-US"/>
        </w:rPr>
        <w:t>? P</w:t>
      </w:r>
      <w:r w:rsidR="005B249D" w:rsidRPr="00A71C44">
        <w:rPr>
          <w:rFonts w:ascii="Arial" w:hAnsi="Arial" w:cs="Arial"/>
          <w:lang w:val="en-US"/>
        </w:rPr>
        <w:t xml:space="preserve">roviders must follow </w:t>
      </w:r>
      <w:r w:rsidR="00A71C44">
        <w:rPr>
          <w:rFonts w:ascii="Arial" w:hAnsi="Arial" w:cs="Arial"/>
          <w:lang w:val="en-US"/>
        </w:rPr>
        <w:t xml:space="preserve">correct </w:t>
      </w:r>
      <w:r w:rsidR="005B249D" w:rsidRPr="00A71C44">
        <w:rPr>
          <w:rFonts w:ascii="Arial" w:hAnsi="Arial" w:cs="Arial"/>
          <w:lang w:val="en-US"/>
        </w:rPr>
        <w:t>steps</w:t>
      </w:r>
      <w:r w:rsidR="00A71C44">
        <w:rPr>
          <w:rFonts w:ascii="Arial" w:hAnsi="Arial" w:cs="Arial"/>
          <w:lang w:val="en-US"/>
        </w:rPr>
        <w:t>.  W</w:t>
      </w:r>
      <w:r w:rsidR="00FC1098" w:rsidRPr="00A71C44">
        <w:rPr>
          <w:rFonts w:ascii="Arial" w:hAnsi="Arial" w:cs="Arial"/>
          <w:lang w:val="en-US"/>
        </w:rPr>
        <w:t xml:space="preserve">hy </w:t>
      </w:r>
      <w:r w:rsidR="00A71C44">
        <w:rPr>
          <w:rFonts w:ascii="Arial" w:hAnsi="Arial" w:cs="Arial"/>
          <w:lang w:val="en-US"/>
        </w:rPr>
        <w:t xml:space="preserve">did </w:t>
      </w:r>
      <w:r w:rsidR="00FC1098" w:rsidRPr="00A71C44">
        <w:rPr>
          <w:rFonts w:ascii="Arial" w:hAnsi="Arial" w:cs="Arial"/>
          <w:lang w:val="en-US"/>
        </w:rPr>
        <w:t>my daughter</w:t>
      </w:r>
      <w:r w:rsidR="005B249D" w:rsidRPr="00A71C44">
        <w:rPr>
          <w:rFonts w:ascii="Arial" w:hAnsi="Arial" w:cs="Arial"/>
          <w:lang w:val="en-US"/>
        </w:rPr>
        <w:t xml:space="preserve"> not </w:t>
      </w:r>
      <w:r w:rsidR="00A71C44">
        <w:rPr>
          <w:rFonts w:ascii="Arial" w:hAnsi="Arial" w:cs="Arial"/>
          <w:lang w:val="en-US"/>
        </w:rPr>
        <w:t xml:space="preserve">get an </w:t>
      </w:r>
      <w:r w:rsidR="005273AE" w:rsidRPr="00A71C44">
        <w:rPr>
          <w:rFonts w:ascii="Arial" w:hAnsi="Arial" w:cs="Arial"/>
          <w:lang w:val="en-US"/>
        </w:rPr>
        <w:t>ESA</w:t>
      </w:r>
      <w:r w:rsidR="00A71C44">
        <w:rPr>
          <w:rFonts w:ascii="Arial" w:hAnsi="Arial" w:cs="Arial"/>
          <w:lang w:val="en-US"/>
        </w:rPr>
        <w:t>T</w:t>
      </w:r>
      <w:r w:rsidR="005273AE" w:rsidRPr="00A71C44">
        <w:rPr>
          <w:rFonts w:ascii="Arial" w:hAnsi="Arial" w:cs="Arial"/>
          <w:lang w:val="en-US"/>
        </w:rPr>
        <w:t xml:space="preserve"> </w:t>
      </w:r>
      <w:r w:rsidR="00FC1098" w:rsidRPr="00A71C44">
        <w:rPr>
          <w:rFonts w:ascii="Arial" w:hAnsi="Arial" w:cs="Arial"/>
          <w:lang w:val="en-US"/>
        </w:rPr>
        <w:t>before signing up for a SWS</w:t>
      </w:r>
      <w:r w:rsidR="00E46300" w:rsidRPr="00A71C44">
        <w:rPr>
          <w:rFonts w:ascii="Arial" w:hAnsi="Arial" w:cs="Arial"/>
          <w:lang w:val="en-US"/>
        </w:rPr>
        <w:t>?</w:t>
      </w:r>
    </w:p>
    <w:p w14:paraId="323C778E" w14:textId="77777777" w:rsidR="00AC4695" w:rsidRPr="00AC4695" w:rsidRDefault="00AC4695" w:rsidP="00AC4695">
      <w:pPr>
        <w:pStyle w:val="ListParagraph"/>
        <w:rPr>
          <w:rFonts w:ascii="Arial" w:hAnsi="Arial" w:cs="Arial"/>
          <w:lang w:val="en-US"/>
        </w:rPr>
      </w:pPr>
    </w:p>
    <w:p w14:paraId="6043F69E" w14:textId="5F318F9E" w:rsidR="00E5551B" w:rsidRDefault="006B7750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Where </w:t>
      </w:r>
      <w:r w:rsidR="008A2921">
        <w:rPr>
          <w:rFonts w:ascii="Arial" w:hAnsi="Arial" w:cs="Arial"/>
          <w:lang w:val="en-US"/>
        </w:rPr>
        <w:t>was</w:t>
      </w:r>
      <w:r w:rsidRPr="00B77C12">
        <w:rPr>
          <w:rFonts w:ascii="Arial" w:hAnsi="Arial" w:cs="Arial"/>
          <w:lang w:val="en-US"/>
        </w:rPr>
        <w:t xml:space="preserve"> the</w:t>
      </w:r>
      <w:r w:rsidR="00BF666B" w:rsidRPr="00B77C12">
        <w:rPr>
          <w:rFonts w:ascii="Arial" w:hAnsi="Arial" w:cs="Arial"/>
          <w:lang w:val="en-US"/>
        </w:rPr>
        <w:t xml:space="preserve"> exercise her </w:t>
      </w:r>
      <w:r w:rsidRPr="00B77C12">
        <w:rPr>
          <w:rFonts w:ascii="Arial" w:hAnsi="Arial" w:cs="Arial"/>
          <w:lang w:val="en-US"/>
        </w:rPr>
        <w:t xml:space="preserve">right for </w:t>
      </w:r>
      <w:r w:rsidR="008A2921">
        <w:rPr>
          <w:rFonts w:ascii="Arial" w:hAnsi="Arial" w:cs="Arial"/>
          <w:lang w:val="en-US"/>
        </w:rPr>
        <w:t>i</w:t>
      </w:r>
      <w:r w:rsidRPr="00B77C12">
        <w:rPr>
          <w:rFonts w:ascii="Arial" w:hAnsi="Arial" w:cs="Arial"/>
          <w:lang w:val="en-US"/>
        </w:rPr>
        <w:t xml:space="preserve">nclusion and </w:t>
      </w:r>
      <w:r w:rsidR="008A2921">
        <w:rPr>
          <w:rFonts w:ascii="Arial" w:hAnsi="Arial" w:cs="Arial"/>
          <w:lang w:val="en-US"/>
        </w:rPr>
        <w:t>p</w:t>
      </w:r>
      <w:r w:rsidR="00BF666B" w:rsidRPr="00B77C12">
        <w:rPr>
          <w:rFonts w:ascii="Arial" w:hAnsi="Arial" w:cs="Arial"/>
          <w:lang w:val="en-US"/>
        </w:rPr>
        <w:t>articipation</w:t>
      </w:r>
      <w:r w:rsidRPr="00B77C12">
        <w:rPr>
          <w:rFonts w:ascii="Arial" w:hAnsi="Arial" w:cs="Arial"/>
          <w:lang w:val="en-US"/>
        </w:rPr>
        <w:t xml:space="preserve"> </w:t>
      </w:r>
      <w:r w:rsidR="008A2921">
        <w:rPr>
          <w:rFonts w:ascii="Arial" w:hAnsi="Arial" w:cs="Arial"/>
          <w:lang w:val="en-US"/>
        </w:rPr>
        <w:t xml:space="preserve">as well as </w:t>
      </w:r>
      <w:r w:rsidR="00BF666B" w:rsidRPr="00B77C12">
        <w:rPr>
          <w:rFonts w:ascii="Arial" w:hAnsi="Arial" w:cs="Arial"/>
          <w:lang w:val="en-US"/>
        </w:rPr>
        <w:t>choice and control?</w:t>
      </w:r>
    </w:p>
    <w:p w14:paraId="6DDAAE8A" w14:textId="77777777" w:rsidR="008A2921" w:rsidRPr="008A2921" w:rsidRDefault="008A2921" w:rsidP="008A2921">
      <w:pPr>
        <w:pStyle w:val="ListParagraph"/>
        <w:rPr>
          <w:rFonts w:ascii="Arial" w:hAnsi="Arial" w:cs="Arial"/>
          <w:lang w:val="en-US"/>
        </w:rPr>
      </w:pPr>
    </w:p>
    <w:p w14:paraId="5AD79721" w14:textId="394AEB2C" w:rsidR="00BF666B" w:rsidRDefault="005E519E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There was no </w:t>
      </w:r>
      <w:r w:rsidR="008A2921">
        <w:rPr>
          <w:rFonts w:ascii="Arial" w:hAnsi="Arial" w:cs="Arial"/>
          <w:lang w:val="en-US"/>
        </w:rPr>
        <w:t>d</w:t>
      </w:r>
      <w:r w:rsidRPr="00B77C12">
        <w:rPr>
          <w:rFonts w:ascii="Arial" w:hAnsi="Arial" w:cs="Arial"/>
          <w:lang w:val="en-US"/>
        </w:rPr>
        <w:t>ignity o</w:t>
      </w:r>
      <w:r w:rsidR="008A2921">
        <w:rPr>
          <w:rFonts w:ascii="Arial" w:hAnsi="Arial" w:cs="Arial"/>
          <w:lang w:val="en-US"/>
        </w:rPr>
        <w:t>r</w:t>
      </w:r>
      <w:r w:rsidRPr="00B77C12">
        <w:rPr>
          <w:rFonts w:ascii="Arial" w:hAnsi="Arial" w:cs="Arial"/>
          <w:lang w:val="en-US"/>
        </w:rPr>
        <w:t xml:space="preserve"> respect </w:t>
      </w:r>
      <w:r w:rsidR="004F4BAC" w:rsidRPr="00B77C12">
        <w:rPr>
          <w:rFonts w:ascii="Arial" w:hAnsi="Arial" w:cs="Arial"/>
          <w:lang w:val="en-US"/>
        </w:rPr>
        <w:t>for my daughter</w:t>
      </w:r>
      <w:r w:rsidR="008A2921">
        <w:rPr>
          <w:rFonts w:ascii="Arial" w:hAnsi="Arial" w:cs="Arial"/>
          <w:lang w:val="en-US"/>
        </w:rPr>
        <w:t>.</w:t>
      </w:r>
    </w:p>
    <w:p w14:paraId="744B60B6" w14:textId="77777777" w:rsidR="00B4606E" w:rsidRPr="00B4606E" w:rsidRDefault="00B4606E" w:rsidP="00B4606E">
      <w:pPr>
        <w:pStyle w:val="ListParagraph"/>
        <w:rPr>
          <w:rFonts w:ascii="Arial" w:hAnsi="Arial" w:cs="Arial"/>
          <w:lang w:val="en-US"/>
        </w:rPr>
      </w:pPr>
    </w:p>
    <w:p w14:paraId="0DFB8D93" w14:textId="4378F693" w:rsidR="004F4BAC" w:rsidRDefault="00B4606E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was d</w:t>
      </w:r>
      <w:r w:rsidR="004F4BAC" w:rsidRPr="00B77C12">
        <w:rPr>
          <w:rFonts w:ascii="Arial" w:hAnsi="Arial" w:cs="Arial"/>
          <w:lang w:val="en-US"/>
        </w:rPr>
        <w:t>iscrimination</w:t>
      </w:r>
      <w:r w:rsidR="00D974B3" w:rsidRPr="00B77C12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D974B3" w:rsidRPr="00B77C12">
        <w:rPr>
          <w:rFonts w:ascii="Arial" w:hAnsi="Arial" w:cs="Arial"/>
          <w:lang w:val="en-US"/>
        </w:rPr>
        <w:t xml:space="preserve">poorly </w:t>
      </w:r>
      <w:r>
        <w:rPr>
          <w:rFonts w:ascii="Arial" w:hAnsi="Arial" w:cs="Arial"/>
          <w:lang w:val="en-US"/>
        </w:rPr>
        <w:t>treatment and lack of</w:t>
      </w:r>
      <w:r w:rsidR="00D974B3" w:rsidRPr="00B77C12">
        <w:rPr>
          <w:rFonts w:ascii="Arial" w:hAnsi="Arial" w:cs="Arial"/>
          <w:lang w:val="en-US"/>
        </w:rPr>
        <w:t xml:space="preserve"> access supports</w:t>
      </w:r>
      <w:r>
        <w:rPr>
          <w:rFonts w:ascii="Arial" w:hAnsi="Arial" w:cs="Arial"/>
          <w:lang w:val="en-US"/>
        </w:rPr>
        <w:t>.  My daughter’s</w:t>
      </w:r>
      <w:r w:rsidR="00D974B3" w:rsidRPr="00B77C12">
        <w:rPr>
          <w:rFonts w:ascii="Arial" w:hAnsi="Arial" w:cs="Arial"/>
          <w:lang w:val="en-US"/>
        </w:rPr>
        <w:t xml:space="preserve"> her feedback was not taken on </w:t>
      </w:r>
      <w:r w:rsidR="001F7C70" w:rsidRPr="00B77C12">
        <w:rPr>
          <w:rFonts w:ascii="Arial" w:hAnsi="Arial" w:cs="Arial"/>
          <w:lang w:val="en-US"/>
        </w:rPr>
        <w:t xml:space="preserve">seriously on board </w:t>
      </w:r>
      <w:r>
        <w:rPr>
          <w:rFonts w:ascii="Arial" w:hAnsi="Arial" w:cs="Arial"/>
          <w:lang w:val="en-US"/>
        </w:rPr>
        <w:t>regarding</w:t>
      </w:r>
      <w:r w:rsidR="001F7C70" w:rsidRPr="00B77C12">
        <w:rPr>
          <w:rFonts w:ascii="Arial" w:hAnsi="Arial" w:cs="Arial"/>
          <w:lang w:val="en-US"/>
        </w:rPr>
        <w:t xml:space="preserve"> the issues we kept raising</w:t>
      </w:r>
      <w:r>
        <w:rPr>
          <w:rFonts w:ascii="Arial" w:hAnsi="Arial" w:cs="Arial"/>
          <w:lang w:val="en-US"/>
        </w:rPr>
        <w:t>.</w:t>
      </w:r>
    </w:p>
    <w:p w14:paraId="7499CC62" w14:textId="77777777" w:rsidR="00B4606E" w:rsidRPr="00B4606E" w:rsidRDefault="00B4606E" w:rsidP="00B4606E">
      <w:pPr>
        <w:pStyle w:val="ListParagraph"/>
        <w:rPr>
          <w:rFonts w:ascii="Arial" w:hAnsi="Arial" w:cs="Arial"/>
          <w:lang w:val="en-US"/>
        </w:rPr>
      </w:pPr>
    </w:p>
    <w:p w14:paraId="30664C21" w14:textId="1EBD7894" w:rsidR="00A4286D" w:rsidRPr="00B77C12" w:rsidRDefault="001268C7" w:rsidP="002C591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DES provider did </w:t>
      </w:r>
      <w:r w:rsidR="00AF7ACC">
        <w:rPr>
          <w:rFonts w:ascii="Arial" w:hAnsi="Arial" w:cs="Arial"/>
          <w:lang w:val="en-US"/>
        </w:rPr>
        <w:t xml:space="preserve">not </w:t>
      </w:r>
      <w:r w:rsidRPr="00B77C12">
        <w:rPr>
          <w:rFonts w:ascii="Arial" w:hAnsi="Arial" w:cs="Arial"/>
          <w:lang w:val="en-US"/>
        </w:rPr>
        <w:t xml:space="preserve">inform us or offer </w:t>
      </w:r>
      <w:r w:rsidR="003D430A" w:rsidRPr="00B77C12">
        <w:rPr>
          <w:rFonts w:ascii="Arial" w:hAnsi="Arial" w:cs="Arial"/>
          <w:lang w:val="en-US"/>
        </w:rPr>
        <w:t>to apply f</w:t>
      </w:r>
      <w:r w:rsidR="00AF7ACC">
        <w:rPr>
          <w:rFonts w:ascii="Arial" w:hAnsi="Arial" w:cs="Arial"/>
          <w:lang w:val="en-US"/>
        </w:rPr>
        <w:t>or</w:t>
      </w:r>
      <w:r w:rsidR="003D430A" w:rsidRPr="00B77C12">
        <w:rPr>
          <w:rFonts w:ascii="Arial" w:hAnsi="Arial" w:cs="Arial"/>
          <w:lang w:val="en-US"/>
        </w:rPr>
        <w:t xml:space="preserve"> </w:t>
      </w:r>
      <w:proofErr w:type="spellStart"/>
      <w:r w:rsidR="003D430A" w:rsidRPr="00B77C12">
        <w:rPr>
          <w:rFonts w:ascii="Arial" w:hAnsi="Arial" w:cs="Arial"/>
          <w:lang w:val="en-US"/>
        </w:rPr>
        <w:t>Jobactive</w:t>
      </w:r>
      <w:proofErr w:type="spellEnd"/>
      <w:r w:rsidR="003D430A" w:rsidRPr="00B77C12">
        <w:rPr>
          <w:rFonts w:ascii="Arial" w:hAnsi="Arial" w:cs="Arial"/>
          <w:lang w:val="en-US"/>
        </w:rPr>
        <w:t xml:space="preserve"> supports</w:t>
      </w:r>
      <w:r w:rsidR="00AF7ACC">
        <w:rPr>
          <w:rFonts w:ascii="Arial" w:hAnsi="Arial" w:cs="Arial"/>
          <w:lang w:val="en-US"/>
        </w:rPr>
        <w:t>.</w:t>
      </w:r>
    </w:p>
    <w:p w14:paraId="11C15FD1" w14:textId="4A787C0A" w:rsidR="00ED4E92" w:rsidRDefault="00ED4E92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lastRenderedPageBreak/>
        <w:t>There w</w:t>
      </w:r>
      <w:r w:rsidR="001B71BC">
        <w:rPr>
          <w:rFonts w:ascii="Arial" w:hAnsi="Arial" w:cs="Arial"/>
          <w:lang w:val="en-US"/>
        </w:rPr>
        <w:t>ere</w:t>
      </w:r>
      <w:r w:rsidRPr="00B77C12">
        <w:rPr>
          <w:rFonts w:ascii="Arial" w:hAnsi="Arial" w:cs="Arial"/>
          <w:lang w:val="en-US"/>
        </w:rPr>
        <w:t xml:space="preserve"> a few incidents when my daughter had to sign off </w:t>
      </w:r>
      <w:r w:rsidR="001B71BC">
        <w:rPr>
          <w:rFonts w:ascii="Arial" w:hAnsi="Arial" w:cs="Arial"/>
          <w:lang w:val="en-US"/>
        </w:rPr>
        <w:t xml:space="preserve">on </w:t>
      </w:r>
      <w:r w:rsidR="0074388D" w:rsidRPr="00B77C12">
        <w:rPr>
          <w:rFonts w:ascii="Arial" w:hAnsi="Arial" w:cs="Arial"/>
          <w:lang w:val="en-US"/>
        </w:rPr>
        <w:t xml:space="preserve">the Worker </w:t>
      </w:r>
      <w:r w:rsidR="001B71BC">
        <w:rPr>
          <w:rFonts w:ascii="Arial" w:hAnsi="Arial" w:cs="Arial"/>
          <w:lang w:val="en-US"/>
        </w:rPr>
        <w:t>C</w:t>
      </w:r>
      <w:r w:rsidR="0074388D" w:rsidRPr="00B77C12">
        <w:rPr>
          <w:rFonts w:ascii="Arial" w:hAnsi="Arial" w:cs="Arial"/>
          <w:lang w:val="en-US"/>
        </w:rPr>
        <w:t xml:space="preserve">ontact </w:t>
      </w:r>
      <w:r w:rsidR="001B71BC">
        <w:rPr>
          <w:rFonts w:ascii="Arial" w:hAnsi="Arial" w:cs="Arial"/>
          <w:lang w:val="en-US"/>
        </w:rPr>
        <w:t>R</w:t>
      </w:r>
      <w:r w:rsidR="0074388D" w:rsidRPr="00B77C12">
        <w:rPr>
          <w:rFonts w:ascii="Arial" w:hAnsi="Arial" w:cs="Arial"/>
          <w:lang w:val="en-US"/>
        </w:rPr>
        <w:t xml:space="preserve">eport </w:t>
      </w:r>
      <w:r w:rsidR="002F27EA" w:rsidRPr="00B77C12">
        <w:rPr>
          <w:rFonts w:ascii="Arial" w:hAnsi="Arial" w:cs="Arial"/>
          <w:lang w:val="en-US"/>
        </w:rPr>
        <w:t>at the end of her shift.</w:t>
      </w:r>
      <w:r w:rsidR="001B71BC">
        <w:rPr>
          <w:rFonts w:ascii="Arial" w:hAnsi="Arial" w:cs="Arial"/>
          <w:lang w:val="en-US"/>
        </w:rPr>
        <w:t xml:space="preserve">  I was not aware of this until afterwards.</w:t>
      </w:r>
    </w:p>
    <w:p w14:paraId="0B3B7968" w14:textId="77777777" w:rsidR="001B71BC" w:rsidRPr="00B77C12" w:rsidRDefault="001B71BC" w:rsidP="001B71BC">
      <w:pPr>
        <w:pStyle w:val="ListParagraph"/>
        <w:ind w:left="1080"/>
        <w:rPr>
          <w:rFonts w:ascii="Arial" w:hAnsi="Arial" w:cs="Arial"/>
          <w:lang w:val="en-US"/>
        </w:rPr>
      </w:pPr>
    </w:p>
    <w:p w14:paraId="6196759B" w14:textId="33988452" w:rsidR="00A25864" w:rsidRDefault="004F67C9" w:rsidP="00A2586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How do you ask questions as carers and </w:t>
      </w:r>
      <w:r w:rsidR="00A25864">
        <w:rPr>
          <w:rFonts w:ascii="Arial" w:hAnsi="Arial" w:cs="Arial"/>
          <w:lang w:val="en-US"/>
        </w:rPr>
        <w:t>people</w:t>
      </w:r>
      <w:r w:rsidRPr="00B77C12">
        <w:rPr>
          <w:rFonts w:ascii="Arial" w:hAnsi="Arial" w:cs="Arial"/>
          <w:lang w:val="en-US"/>
        </w:rPr>
        <w:t xml:space="preserve"> </w:t>
      </w:r>
      <w:r w:rsidR="00C02F83" w:rsidRPr="00B77C12">
        <w:rPr>
          <w:rFonts w:ascii="Arial" w:hAnsi="Arial" w:cs="Arial"/>
          <w:lang w:val="en-US"/>
        </w:rPr>
        <w:t xml:space="preserve">when you do not know what to ask </w:t>
      </w:r>
      <w:r w:rsidR="002C591A" w:rsidRPr="00B77C12">
        <w:rPr>
          <w:rFonts w:ascii="Arial" w:hAnsi="Arial" w:cs="Arial"/>
          <w:lang w:val="en-US"/>
        </w:rPr>
        <w:t>for?</w:t>
      </w:r>
      <w:r w:rsidR="00A25864">
        <w:rPr>
          <w:rFonts w:ascii="Arial" w:hAnsi="Arial" w:cs="Arial"/>
          <w:lang w:val="en-US"/>
        </w:rPr>
        <w:t xml:space="preserve">  It makes it impossible to</w:t>
      </w:r>
      <w:r w:rsidR="00B72755" w:rsidRPr="00B77C12">
        <w:rPr>
          <w:rFonts w:ascii="Arial" w:hAnsi="Arial" w:cs="Arial"/>
          <w:lang w:val="en-US"/>
        </w:rPr>
        <w:t xml:space="preserve"> navigate the system</w:t>
      </w:r>
      <w:r w:rsidR="00A25864">
        <w:rPr>
          <w:rFonts w:ascii="Arial" w:hAnsi="Arial" w:cs="Arial"/>
          <w:lang w:val="en-US"/>
        </w:rPr>
        <w:t>.</w:t>
      </w:r>
    </w:p>
    <w:p w14:paraId="449E44D4" w14:textId="77777777" w:rsidR="00A25864" w:rsidRPr="00A25864" w:rsidRDefault="00A25864" w:rsidP="00A25864">
      <w:pPr>
        <w:pStyle w:val="ListParagraph"/>
        <w:rPr>
          <w:rFonts w:ascii="Arial" w:hAnsi="Arial" w:cs="Arial"/>
          <w:lang w:val="en-US"/>
        </w:rPr>
      </w:pPr>
    </w:p>
    <w:p w14:paraId="0F1CCECD" w14:textId="44682681" w:rsidR="00B72755" w:rsidRDefault="00D61A78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Where is the </w:t>
      </w:r>
      <w:r w:rsidR="00012E9B">
        <w:rPr>
          <w:rFonts w:ascii="Arial" w:hAnsi="Arial" w:cs="Arial"/>
          <w:lang w:val="en-US"/>
        </w:rPr>
        <w:t>appropriate trade u</w:t>
      </w:r>
      <w:r w:rsidRPr="00B77C12">
        <w:rPr>
          <w:rFonts w:ascii="Arial" w:hAnsi="Arial" w:cs="Arial"/>
          <w:lang w:val="en-US"/>
        </w:rPr>
        <w:t xml:space="preserve">nion for </w:t>
      </w:r>
      <w:r w:rsidR="00012E9B">
        <w:rPr>
          <w:rFonts w:ascii="Arial" w:hAnsi="Arial" w:cs="Arial"/>
          <w:lang w:val="en-US"/>
        </w:rPr>
        <w:t>p</w:t>
      </w:r>
      <w:r w:rsidRPr="00B77C12">
        <w:rPr>
          <w:rFonts w:ascii="Arial" w:hAnsi="Arial" w:cs="Arial"/>
          <w:lang w:val="en-US"/>
        </w:rPr>
        <w:t xml:space="preserve">eople with </w:t>
      </w:r>
      <w:r w:rsidR="00012E9B">
        <w:rPr>
          <w:rFonts w:ascii="Arial" w:hAnsi="Arial" w:cs="Arial"/>
          <w:lang w:val="en-US"/>
        </w:rPr>
        <w:t>d</w:t>
      </w:r>
      <w:r w:rsidRPr="00B77C12">
        <w:rPr>
          <w:rFonts w:ascii="Arial" w:hAnsi="Arial" w:cs="Arial"/>
          <w:lang w:val="en-US"/>
        </w:rPr>
        <w:t>isabil</w:t>
      </w:r>
      <w:r w:rsidR="00012E9B">
        <w:rPr>
          <w:rFonts w:ascii="Arial" w:hAnsi="Arial" w:cs="Arial"/>
          <w:lang w:val="en-US"/>
        </w:rPr>
        <w:t>ity if</w:t>
      </w:r>
      <w:r w:rsidRPr="00B77C12">
        <w:rPr>
          <w:rFonts w:ascii="Arial" w:hAnsi="Arial" w:cs="Arial"/>
          <w:lang w:val="en-US"/>
        </w:rPr>
        <w:t xml:space="preserve"> </w:t>
      </w:r>
      <w:r w:rsidR="006F36F5" w:rsidRPr="00B77C12">
        <w:rPr>
          <w:rFonts w:ascii="Arial" w:hAnsi="Arial" w:cs="Arial"/>
          <w:lang w:val="en-US"/>
        </w:rPr>
        <w:t>they do not know their rights in the workplace?</w:t>
      </w:r>
    </w:p>
    <w:p w14:paraId="33323806" w14:textId="77777777" w:rsidR="00B95CE9" w:rsidRPr="00B95CE9" w:rsidRDefault="00B95CE9" w:rsidP="00B95CE9">
      <w:pPr>
        <w:pStyle w:val="ListParagraph"/>
        <w:rPr>
          <w:rFonts w:ascii="Arial" w:hAnsi="Arial" w:cs="Arial"/>
          <w:lang w:val="en-US"/>
        </w:rPr>
      </w:pPr>
    </w:p>
    <w:p w14:paraId="1401EBA6" w14:textId="09212A40" w:rsidR="00756C50" w:rsidRDefault="00B95CE9" w:rsidP="00B95CE9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AC6DE3" w:rsidRPr="00B77C12">
        <w:rPr>
          <w:rFonts w:ascii="Arial" w:hAnsi="Arial" w:cs="Arial"/>
          <w:lang w:val="en-US"/>
        </w:rPr>
        <w:t>n my daughter</w:t>
      </w:r>
      <w:r w:rsidR="00E443B8">
        <w:rPr>
          <w:rFonts w:ascii="Arial" w:hAnsi="Arial" w:cs="Arial"/>
          <w:lang w:val="en-US"/>
        </w:rPr>
        <w:t>’</w:t>
      </w:r>
      <w:r w:rsidR="00AC6DE3" w:rsidRPr="00B77C12">
        <w:rPr>
          <w:rFonts w:ascii="Arial" w:hAnsi="Arial" w:cs="Arial"/>
          <w:lang w:val="en-US"/>
        </w:rPr>
        <w:t>s case</w:t>
      </w:r>
      <w:r w:rsidR="00E443B8">
        <w:rPr>
          <w:rFonts w:ascii="Arial" w:hAnsi="Arial" w:cs="Arial"/>
          <w:lang w:val="en-US"/>
        </w:rPr>
        <w:t xml:space="preserve">, </w:t>
      </w:r>
      <w:r w:rsidR="00AC6DE3" w:rsidRPr="00B77C12">
        <w:rPr>
          <w:rFonts w:ascii="Arial" w:hAnsi="Arial" w:cs="Arial"/>
          <w:lang w:val="en-US"/>
        </w:rPr>
        <w:t>the SWS is invalid</w:t>
      </w:r>
      <w:r>
        <w:rPr>
          <w:rFonts w:ascii="Arial" w:hAnsi="Arial" w:cs="Arial"/>
          <w:lang w:val="en-US"/>
        </w:rPr>
        <w:t xml:space="preserve"> as</w:t>
      </w:r>
      <w:r w:rsidR="00AC6DE3" w:rsidRPr="00B77C12">
        <w:rPr>
          <w:rFonts w:ascii="Arial" w:hAnsi="Arial" w:cs="Arial"/>
          <w:lang w:val="en-US"/>
        </w:rPr>
        <w:t xml:space="preserve"> it did not perform what is supposed to do</w:t>
      </w:r>
      <w:r>
        <w:rPr>
          <w:rFonts w:ascii="Arial" w:hAnsi="Arial" w:cs="Arial"/>
          <w:lang w:val="en-US"/>
        </w:rPr>
        <w:t xml:space="preserve">.  </w:t>
      </w:r>
      <w:r w:rsidR="005A2AAC" w:rsidRPr="00B77C12">
        <w:rPr>
          <w:rFonts w:ascii="Arial" w:hAnsi="Arial" w:cs="Arial"/>
          <w:lang w:val="en-US"/>
        </w:rPr>
        <w:t>Her tr</w:t>
      </w:r>
      <w:r>
        <w:rPr>
          <w:rFonts w:ascii="Arial" w:hAnsi="Arial" w:cs="Arial"/>
          <w:lang w:val="en-US"/>
        </w:rPr>
        <w:t>ial</w:t>
      </w:r>
      <w:r w:rsidR="005A2AAC" w:rsidRPr="00B77C12">
        <w:rPr>
          <w:rFonts w:ascii="Arial" w:hAnsi="Arial" w:cs="Arial"/>
          <w:lang w:val="en-US"/>
        </w:rPr>
        <w:t xml:space="preserve"> period was for </w:t>
      </w:r>
      <w:r>
        <w:rPr>
          <w:rFonts w:ascii="Arial" w:hAnsi="Arial" w:cs="Arial"/>
          <w:lang w:val="en-US"/>
        </w:rPr>
        <w:t>eight</w:t>
      </w:r>
      <w:r w:rsidR="005A2AAC" w:rsidRPr="00B77C12">
        <w:rPr>
          <w:rFonts w:ascii="Arial" w:hAnsi="Arial" w:cs="Arial"/>
          <w:lang w:val="en-US"/>
        </w:rPr>
        <w:t xml:space="preserve"> weeks without </w:t>
      </w:r>
      <w:r w:rsidR="00BC56CE" w:rsidRPr="00B77C12">
        <w:rPr>
          <w:rFonts w:ascii="Arial" w:hAnsi="Arial" w:cs="Arial"/>
          <w:lang w:val="en-US"/>
        </w:rPr>
        <w:t>pay.</w:t>
      </w:r>
      <w:r>
        <w:rPr>
          <w:rFonts w:ascii="Arial" w:hAnsi="Arial" w:cs="Arial"/>
          <w:lang w:val="en-US"/>
        </w:rPr>
        <w:t xml:space="preserve">  </w:t>
      </w:r>
      <w:r w:rsidR="00BC56CE" w:rsidRPr="00B77C12">
        <w:rPr>
          <w:rFonts w:ascii="Arial" w:hAnsi="Arial" w:cs="Arial"/>
          <w:lang w:val="en-US"/>
        </w:rPr>
        <w:t xml:space="preserve">Assessment started </w:t>
      </w:r>
      <w:r>
        <w:rPr>
          <w:rFonts w:ascii="Arial" w:hAnsi="Arial" w:cs="Arial"/>
          <w:lang w:val="en-US"/>
        </w:rPr>
        <w:t xml:space="preserve">in </w:t>
      </w:r>
      <w:r w:rsidR="004E344F" w:rsidRPr="00B77C12">
        <w:rPr>
          <w:rFonts w:ascii="Arial" w:hAnsi="Arial" w:cs="Arial"/>
          <w:lang w:val="en-US"/>
        </w:rPr>
        <w:t>September</w:t>
      </w:r>
      <w:r>
        <w:rPr>
          <w:rFonts w:ascii="Arial" w:hAnsi="Arial" w:cs="Arial"/>
          <w:lang w:val="en-US"/>
        </w:rPr>
        <w:t>-</w:t>
      </w:r>
      <w:r w:rsidR="004E344F" w:rsidRPr="00B77C12">
        <w:rPr>
          <w:rFonts w:ascii="Arial" w:hAnsi="Arial" w:cs="Arial"/>
          <w:lang w:val="en-US"/>
        </w:rPr>
        <w:t>October</w:t>
      </w:r>
      <w:r>
        <w:rPr>
          <w:rFonts w:ascii="Arial" w:hAnsi="Arial" w:cs="Arial"/>
          <w:lang w:val="en-US"/>
        </w:rPr>
        <w:t xml:space="preserve">.  </w:t>
      </w:r>
      <w:r w:rsidR="00756C50" w:rsidRPr="00B95CE9">
        <w:rPr>
          <w:rFonts w:ascii="Arial" w:hAnsi="Arial" w:cs="Arial"/>
          <w:lang w:val="en-US"/>
        </w:rPr>
        <w:t xml:space="preserve">Why did it take </w:t>
      </w:r>
      <w:r>
        <w:rPr>
          <w:rFonts w:ascii="Arial" w:hAnsi="Arial" w:cs="Arial"/>
          <w:lang w:val="en-US"/>
        </w:rPr>
        <w:t>until</w:t>
      </w:r>
      <w:r w:rsidR="00756C50" w:rsidRPr="00B95CE9">
        <w:rPr>
          <w:rFonts w:ascii="Arial" w:hAnsi="Arial" w:cs="Arial"/>
          <w:lang w:val="en-US"/>
        </w:rPr>
        <w:t xml:space="preserve"> </w:t>
      </w:r>
      <w:r w:rsidR="006D1BF7" w:rsidRPr="00B95CE9">
        <w:rPr>
          <w:rFonts w:ascii="Arial" w:hAnsi="Arial" w:cs="Arial"/>
          <w:lang w:val="en-US"/>
        </w:rPr>
        <w:t>after November to support my daughter?</w:t>
      </w:r>
    </w:p>
    <w:p w14:paraId="3E692BD2" w14:textId="77777777" w:rsidR="00B95CE9" w:rsidRPr="00B95CE9" w:rsidRDefault="00B95CE9" w:rsidP="00B95CE9">
      <w:pPr>
        <w:pStyle w:val="ListParagraph"/>
        <w:rPr>
          <w:rFonts w:ascii="Arial" w:hAnsi="Arial" w:cs="Arial"/>
          <w:lang w:val="en-US"/>
        </w:rPr>
      </w:pPr>
    </w:p>
    <w:p w14:paraId="6A71C5A8" w14:textId="11214BB7" w:rsidR="00A1195A" w:rsidRDefault="00A1195A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Where was the DES provider NOVA </w:t>
      </w:r>
      <w:r w:rsidR="00B95CE9">
        <w:rPr>
          <w:rFonts w:ascii="Arial" w:hAnsi="Arial" w:cs="Arial"/>
          <w:lang w:val="en-US"/>
        </w:rPr>
        <w:t xml:space="preserve">in the </w:t>
      </w:r>
      <w:r w:rsidRPr="00B77C12">
        <w:rPr>
          <w:rFonts w:ascii="Arial" w:hAnsi="Arial" w:cs="Arial"/>
          <w:lang w:val="en-US"/>
        </w:rPr>
        <w:t xml:space="preserve">negotiating </w:t>
      </w:r>
      <w:r w:rsidR="00B95CE9">
        <w:rPr>
          <w:rFonts w:ascii="Arial" w:hAnsi="Arial" w:cs="Arial"/>
          <w:lang w:val="en-US"/>
        </w:rPr>
        <w:t>process?</w:t>
      </w:r>
    </w:p>
    <w:p w14:paraId="689FBD28" w14:textId="77777777" w:rsidR="0036454E" w:rsidRPr="0036454E" w:rsidRDefault="0036454E" w:rsidP="0036454E">
      <w:pPr>
        <w:pStyle w:val="ListParagraph"/>
        <w:rPr>
          <w:rFonts w:ascii="Arial" w:hAnsi="Arial" w:cs="Arial"/>
          <w:lang w:val="en-US"/>
        </w:rPr>
      </w:pPr>
    </w:p>
    <w:p w14:paraId="0D7410F0" w14:textId="5104FAAC" w:rsidR="004C10D3" w:rsidRDefault="00135FFF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When measuring outcomes</w:t>
      </w:r>
      <w:r w:rsidR="0036454E">
        <w:rPr>
          <w:rFonts w:ascii="Arial" w:hAnsi="Arial" w:cs="Arial"/>
          <w:lang w:val="en-US"/>
        </w:rPr>
        <w:t xml:space="preserve"> that are supposed t</w:t>
      </w:r>
      <w:r w:rsidRPr="00B77C12">
        <w:rPr>
          <w:rFonts w:ascii="Arial" w:hAnsi="Arial" w:cs="Arial"/>
          <w:lang w:val="en-US"/>
        </w:rPr>
        <w:t xml:space="preserve">o be </w:t>
      </w:r>
      <w:r w:rsidR="00D37C3A" w:rsidRPr="00B77C12">
        <w:rPr>
          <w:rFonts w:ascii="Arial" w:hAnsi="Arial" w:cs="Arial"/>
          <w:lang w:val="en-US"/>
        </w:rPr>
        <w:t>inclusive</w:t>
      </w:r>
      <w:r w:rsidR="00391328">
        <w:rPr>
          <w:rFonts w:ascii="Arial" w:hAnsi="Arial" w:cs="Arial"/>
          <w:lang w:val="en-US"/>
        </w:rPr>
        <w:t xml:space="preserve"> and </w:t>
      </w:r>
      <w:r w:rsidR="00D37C3A" w:rsidRPr="00B77C12">
        <w:rPr>
          <w:rFonts w:ascii="Arial" w:hAnsi="Arial" w:cs="Arial"/>
          <w:lang w:val="en-US"/>
        </w:rPr>
        <w:t>fair</w:t>
      </w:r>
      <w:r w:rsidR="00391328">
        <w:rPr>
          <w:rFonts w:ascii="Arial" w:hAnsi="Arial" w:cs="Arial"/>
          <w:lang w:val="en-US"/>
        </w:rPr>
        <w:t xml:space="preserve">, </w:t>
      </w:r>
      <w:r w:rsidR="00294678" w:rsidRPr="00B77C12">
        <w:rPr>
          <w:rFonts w:ascii="Arial" w:hAnsi="Arial" w:cs="Arial"/>
          <w:lang w:val="en-US"/>
        </w:rPr>
        <w:t>you need to consider a</w:t>
      </w:r>
      <w:r w:rsidR="00391328">
        <w:rPr>
          <w:rFonts w:ascii="Arial" w:hAnsi="Arial" w:cs="Arial"/>
          <w:lang w:val="en-US"/>
        </w:rPr>
        <w:t xml:space="preserve">s integral to </w:t>
      </w:r>
      <w:r w:rsidR="00294678" w:rsidRPr="00B77C12">
        <w:rPr>
          <w:rFonts w:ascii="Arial" w:hAnsi="Arial" w:cs="Arial"/>
          <w:lang w:val="en-US"/>
        </w:rPr>
        <w:t>KPIs</w:t>
      </w:r>
      <w:r w:rsidR="00391328">
        <w:rPr>
          <w:rFonts w:ascii="Arial" w:hAnsi="Arial" w:cs="Arial"/>
          <w:lang w:val="en-US"/>
        </w:rPr>
        <w:t xml:space="preserve">, engagement </w:t>
      </w:r>
      <w:r w:rsidR="00DA5A50" w:rsidRPr="00B77C12">
        <w:rPr>
          <w:rFonts w:ascii="Arial" w:hAnsi="Arial" w:cs="Arial"/>
          <w:lang w:val="en-US"/>
        </w:rPr>
        <w:t xml:space="preserve">with </w:t>
      </w:r>
      <w:r w:rsidR="00391328">
        <w:rPr>
          <w:rFonts w:ascii="Arial" w:hAnsi="Arial" w:cs="Arial"/>
          <w:lang w:val="en-US"/>
        </w:rPr>
        <w:t>people with disability</w:t>
      </w:r>
      <w:r w:rsidR="00DA5A50" w:rsidRPr="00B77C12">
        <w:rPr>
          <w:rFonts w:ascii="Arial" w:hAnsi="Arial" w:cs="Arial"/>
          <w:lang w:val="en-US"/>
        </w:rPr>
        <w:t xml:space="preserve"> and all key stakeholders</w:t>
      </w:r>
      <w:r w:rsidR="00665467" w:rsidRPr="00B77C12">
        <w:rPr>
          <w:rFonts w:ascii="Arial" w:hAnsi="Arial" w:cs="Arial"/>
          <w:lang w:val="en-US"/>
        </w:rPr>
        <w:t xml:space="preserve"> </w:t>
      </w:r>
      <w:r w:rsidR="00391328">
        <w:rPr>
          <w:rFonts w:ascii="Arial" w:hAnsi="Arial" w:cs="Arial"/>
          <w:lang w:val="en-US"/>
        </w:rPr>
        <w:t>(</w:t>
      </w:r>
      <w:r w:rsidR="00665467" w:rsidRPr="00B77C12">
        <w:rPr>
          <w:rFonts w:ascii="Arial" w:hAnsi="Arial" w:cs="Arial"/>
          <w:lang w:val="en-US"/>
        </w:rPr>
        <w:t>support workers,</w:t>
      </w:r>
      <w:r w:rsidR="00D37C3A" w:rsidRPr="00B77C12">
        <w:rPr>
          <w:rFonts w:ascii="Arial" w:hAnsi="Arial" w:cs="Arial"/>
          <w:lang w:val="en-US"/>
        </w:rPr>
        <w:t xml:space="preserve"> </w:t>
      </w:r>
      <w:r w:rsidR="00665467" w:rsidRPr="00B77C12">
        <w:rPr>
          <w:rFonts w:ascii="Arial" w:hAnsi="Arial" w:cs="Arial"/>
          <w:lang w:val="en-US"/>
        </w:rPr>
        <w:t xml:space="preserve">disability </w:t>
      </w:r>
      <w:proofErr w:type="spellStart"/>
      <w:r w:rsidR="002C591A" w:rsidRPr="00B77C12">
        <w:rPr>
          <w:rFonts w:ascii="Arial" w:hAnsi="Arial" w:cs="Arial"/>
          <w:lang w:val="en-US"/>
        </w:rPr>
        <w:t>organi</w:t>
      </w:r>
      <w:r w:rsidR="00391328">
        <w:rPr>
          <w:rFonts w:ascii="Arial" w:hAnsi="Arial" w:cs="Arial"/>
          <w:lang w:val="en-US"/>
        </w:rPr>
        <w:t>s</w:t>
      </w:r>
      <w:r w:rsidR="002C591A" w:rsidRPr="00B77C12">
        <w:rPr>
          <w:rFonts w:ascii="Arial" w:hAnsi="Arial" w:cs="Arial"/>
          <w:lang w:val="en-US"/>
        </w:rPr>
        <w:t>ations</w:t>
      </w:r>
      <w:proofErr w:type="spellEnd"/>
      <w:r w:rsidR="00391328">
        <w:rPr>
          <w:rFonts w:ascii="Arial" w:hAnsi="Arial" w:cs="Arial"/>
          <w:lang w:val="en-US"/>
        </w:rPr>
        <w:t xml:space="preserve">, </w:t>
      </w:r>
      <w:r w:rsidR="00665467" w:rsidRPr="00B77C12">
        <w:rPr>
          <w:rFonts w:ascii="Arial" w:hAnsi="Arial" w:cs="Arial"/>
          <w:lang w:val="en-US"/>
        </w:rPr>
        <w:t>advocates</w:t>
      </w:r>
      <w:r w:rsidR="00391328">
        <w:rPr>
          <w:rFonts w:ascii="Arial" w:hAnsi="Arial" w:cs="Arial"/>
          <w:lang w:val="en-US"/>
        </w:rPr>
        <w:t xml:space="preserve">, </w:t>
      </w:r>
      <w:proofErr w:type="gramStart"/>
      <w:r w:rsidR="00D37C3A" w:rsidRPr="00B77C12">
        <w:rPr>
          <w:rFonts w:ascii="Arial" w:hAnsi="Arial" w:cs="Arial"/>
          <w:lang w:val="en-US"/>
        </w:rPr>
        <w:t>carers</w:t>
      </w:r>
      <w:proofErr w:type="gramEnd"/>
      <w:r w:rsidR="00D37C3A" w:rsidRPr="00B77C12">
        <w:rPr>
          <w:rFonts w:ascii="Arial" w:hAnsi="Arial" w:cs="Arial"/>
          <w:lang w:val="en-US"/>
        </w:rPr>
        <w:t xml:space="preserve"> and </w:t>
      </w:r>
      <w:r w:rsidR="002C591A" w:rsidRPr="00B77C12">
        <w:rPr>
          <w:rFonts w:ascii="Arial" w:hAnsi="Arial" w:cs="Arial"/>
          <w:lang w:val="en-US"/>
        </w:rPr>
        <w:t>families</w:t>
      </w:r>
      <w:r w:rsidR="00391328">
        <w:rPr>
          <w:rFonts w:ascii="Arial" w:hAnsi="Arial" w:cs="Arial"/>
          <w:lang w:val="en-US"/>
        </w:rPr>
        <w:t>)</w:t>
      </w:r>
      <w:r w:rsidR="002C591A" w:rsidRPr="00B77C12">
        <w:rPr>
          <w:rFonts w:ascii="Arial" w:hAnsi="Arial" w:cs="Arial"/>
          <w:lang w:val="en-US"/>
        </w:rPr>
        <w:t>. This</w:t>
      </w:r>
      <w:r w:rsidR="00BA6FA9" w:rsidRPr="00B77C12">
        <w:rPr>
          <w:rFonts w:ascii="Arial" w:hAnsi="Arial" w:cs="Arial"/>
          <w:lang w:val="en-US"/>
        </w:rPr>
        <w:t xml:space="preserve"> will </w:t>
      </w:r>
      <w:r w:rsidR="00391328">
        <w:rPr>
          <w:rFonts w:ascii="Arial" w:hAnsi="Arial" w:cs="Arial"/>
          <w:lang w:val="en-US"/>
        </w:rPr>
        <w:t>close</w:t>
      </w:r>
      <w:r w:rsidR="00BA6FA9" w:rsidRPr="00B77C12">
        <w:rPr>
          <w:rFonts w:ascii="Arial" w:hAnsi="Arial" w:cs="Arial"/>
          <w:lang w:val="en-US"/>
        </w:rPr>
        <w:t xml:space="preserve"> the gap in </w:t>
      </w:r>
      <w:r w:rsidR="00391328">
        <w:rPr>
          <w:rFonts w:ascii="Arial" w:hAnsi="Arial" w:cs="Arial"/>
          <w:lang w:val="en-US"/>
        </w:rPr>
        <w:t xml:space="preserve">terms of </w:t>
      </w:r>
      <w:r w:rsidR="00987B3E" w:rsidRPr="00B77C12">
        <w:rPr>
          <w:rFonts w:ascii="Arial" w:hAnsi="Arial" w:cs="Arial"/>
          <w:lang w:val="en-US"/>
        </w:rPr>
        <w:t xml:space="preserve">service delivery </w:t>
      </w:r>
      <w:r w:rsidR="00391328">
        <w:rPr>
          <w:rFonts w:ascii="Arial" w:hAnsi="Arial" w:cs="Arial"/>
          <w:lang w:val="en-US"/>
        </w:rPr>
        <w:t>and</w:t>
      </w:r>
      <w:r w:rsidR="00987B3E" w:rsidRPr="00B77C12">
        <w:rPr>
          <w:rFonts w:ascii="Arial" w:hAnsi="Arial" w:cs="Arial"/>
          <w:lang w:val="en-US"/>
        </w:rPr>
        <w:t xml:space="preserve"> </w:t>
      </w:r>
      <w:r w:rsidR="00FB233E" w:rsidRPr="00B77C12">
        <w:rPr>
          <w:rFonts w:ascii="Arial" w:hAnsi="Arial" w:cs="Arial"/>
          <w:lang w:val="en-US"/>
        </w:rPr>
        <w:t xml:space="preserve">stronger job outcomes for </w:t>
      </w:r>
      <w:r w:rsidR="00391328">
        <w:rPr>
          <w:rFonts w:ascii="Arial" w:hAnsi="Arial" w:cs="Arial"/>
          <w:lang w:val="en-US"/>
        </w:rPr>
        <w:t>clients with disability.</w:t>
      </w:r>
    </w:p>
    <w:p w14:paraId="018CE0A6" w14:textId="77777777" w:rsidR="00391328" w:rsidRPr="00391328" w:rsidRDefault="00391328" w:rsidP="00391328">
      <w:pPr>
        <w:pStyle w:val="ListParagraph"/>
        <w:rPr>
          <w:rFonts w:ascii="Arial" w:hAnsi="Arial" w:cs="Arial"/>
          <w:lang w:val="en-US"/>
        </w:rPr>
      </w:pPr>
    </w:p>
    <w:p w14:paraId="28597657" w14:textId="0D8C698D" w:rsidR="00D4305B" w:rsidRDefault="00106B50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was n</w:t>
      </w:r>
      <w:r w:rsidR="00D4305B" w:rsidRPr="00B77C12">
        <w:rPr>
          <w:rFonts w:ascii="Arial" w:hAnsi="Arial" w:cs="Arial"/>
          <w:lang w:val="en-US"/>
        </w:rPr>
        <w:t xml:space="preserve">o consideration of </w:t>
      </w:r>
      <w:r>
        <w:rPr>
          <w:rFonts w:ascii="Arial" w:hAnsi="Arial" w:cs="Arial"/>
          <w:lang w:val="en-US"/>
        </w:rPr>
        <w:t xml:space="preserve">the </w:t>
      </w:r>
      <w:r w:rsidR="000215CC" w:rsidRPr="00B77C12">
        <w:rPr>
          <w:rFonts w:ascii="Arial" w:hAnsi="Arial" w:cs="Arial"/>
          <w:lang w:val="en-US"/>
        </w:rPr>
        <w:t>set of skills my daughter has to offer</w:t>
      </w:r>
      <w:r>
        <w:rPr>
          <w:rFonts w:ascii="Arial" w:hAnsi="Arial" w:cs="Arial"/>
          <w:lang w:val="en-US"/>
        </w:rPr>
        <w:t>,</w:t>
      </w:r>
      <w:r w:rsidR="008E11B5" w:rsidRPr="00B77C12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 xml:space="preserve">it was </w:t>
      </w:r>
      <w:r w:rsidR="008E11B5" w:rsidRPr="00B77C12">
        <w:rPr>
          <w:rFonts w:ascii="Arial" w:hAnsi="Arial" w:cs="Arial"/>
          <w:lang w:val="en-US"/>
        </w:rPr>
        <w:t>already pre</w:t>
      </w:r>
      <w:r>
        <w:rPr>
          <w:rFonts w:ascii="Arial" w:hAnsi="Arial" w:cs="Arial"/>
          <w:lang w:val="en-US"/>
        </w:rPr>
        <w:t>-</w:t>
      </w:r>
      <w:r w:rsidR="008E11B5" w:rsidRPr="00B77C12">
        <w:rPr>
          <w:rFonts w:ascii="Arial" w:hAnsi="Arial" w:cs="Arial"/>
          <w:lang w:val="en-US"/>
        </w:rPr>
        <w:t xml:space="preserve">determined </w:t>
      </w:r>
      <w:r w:rsidR="00647510" w:rsidRPr="00B77C12">
        <w:rPr>
          <w:rFonts w:ascii="Arial" w:hAnsi="Arial" w:cs="Arial"/>
          <w:lang w:val="en-US"/>
        </w:rPr>
        <w:t>that the SWS was the best option</w:t>
      </w:r>
      <w:r>
        <w:rPr>
          <w:rFonts w:ascii="Arial" w:hAnsi="Arial" w:cs="Arial"/>
          <w:lang w:val="en-US"/>
        </w:rPr>
        <w:t xml:space="preserve"> for her</w:t>
      </w:r>
      <w:r w:rsidR="00647510" w:rsidRPr="00B77C1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</w:t>
      </w:r>
      <w:r w:rsidR="00562CBD" w:rsidRPr="00B77C12">
        <w:rPr>
          <w:rFonts w:ascii="Arial" w:hAnsi="Arial" w:cs="Arial"/>
          <w:lang w:val="en-US"/>
        </w:rPr>
        <w:t xml:space="preserve">Many people with disability </w:t>
      </w:r>
      <w:proofErr w:type="gramStart"/>
      <w:r w:rsidR="00562CBD" w:rsidRPr="00B77C12">
        <w:rPr>
          <w:rFonts w:ascii="Arial" w:hAnsi="Arial" w:cs="Arial"/>
          <w:lang w:val="en-US"/>
        </w:rPr>
        <w:t>are able to</w:t>
      </w:r>
      <w:proofErr w:type="gramEnd"/>
      <w:r w:rsidR="00562CBD" w:rsidRPr="00B77C12">
        <w:rPr>
          <w:rFonts w:ascii="Arial" w:hAnsi="Arial" w:cs="Arial"/>
          <w:lang w:val="en-US"/>
        </w:rPr>
        <w:t xml:space="preserve"> work at full productivity </w:t>
      </w:r>
      <w:r w:rsidR="00A019B9" w:rsidRPr="00B77C12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 xml:space="preserve">earning the </w:t>
      </w:r>
      <w:r w:rsidR="00A019B9" w:rsidRPr="00B77C12">
        <w:rPr>
          <w:rFonts w:ascii="Arial" w:hAnsi="Arial" w:cs="Arial"/>
          <w:lang w:val="en-US"/>
        </w:rPr>
        <w:t>award wage.</w:t>
      </w:r>
      <w:r>
        <w:rPr>
          <w:rFonts w:ascii="Arial" w:hAnsi="Arial" w:cs="Arial"/>
          <w:lang w:val="en-US"/>
        </w:rPr>
        <w:t xml:space="preserve">  </w:t>
      </w:r>
      <w:r w:rsidR="00A019B9" w:rsidRPr="00B77C12">
        <w:rPr>
          <w:rFonts w:ascii="Arial" w:hAnsi="Arial" w:cs="Arial"/>
          <w:lang w:val="en-US"/>
        </w:rPr>
        <w:t xml:space="preserve">It is unlawful </w:t>
      </w:r>
      <w:r w:rsidR="00AE7CB5" w:rsidRPr="00B77C12">
        <w:rPr>
          <w:rFonts w:ascii="Arial" w:hAnsi="Arial" w:cs="Arial"/>
          <w:lang w:val="en-US"/>
        </w:rPr>
        <w:t xml:space="preserve">discrimination not </w:t>
      </w:r>
      <w:r>
        <w:rPr>
          <w:rFonts w:ascii="Arial" w:hAnsi="Arial" w:cs="Arial"/>
          <w:lang w:val="en-US"/>
        </w:rPr>
        <w:t>to provide</w:t>
      </w:r>
      <w:r w:rsidR="00AE7CB5" w:rsidRPr="00B77C12">
        <w:rPr>
          <w:rFonts w:ascii="Arial" w:hAnsi="Arial" w:cs="Arial"/>
          <w:lang w:val="en-US"/>
        </w:rPr>
        <w:t xml:space="preserve"> choice and control </w:t>
      </w:r>
      <w:r w:rsidR="007463CE" w:rsidRPr="00B77C12">
        <w:rPr>
          <w:rFonts w:ascii="Arial" w:hAnsi="Arial" w:cs="Arial"/>
          <w:lang w:val="en-US"/>
        </w:rPr>
        <w:t>over the decision</w:t>
      </w:r>
      <w:r>
        <w:rPr>
          <w:rFonts w:ascii="Arial" w:hAnsi="Arial" w:cs="Arial"/>
          <w:lang w:val="en-US"/>
        </w:rPr>
        <w:t>-</w:t>
      </w:r>
      <w:r w:rsidR="007463CE" w:rsidRPr="00B77C12">
        <w:rPr>
          <w:rFonts w:ascii="Arial" w:hAnsi="Arial" w:cs="Arial"/>
          <w:lang w:val="en-US"/>
        </w:rPr>
        <w:t>making process.</w:t>
      </w:r>
    </w:p>
    <w:p w14:paraId="17434719" w14:textId="77777777" w:rsidR="00106B50" w:rsidRPr="00106B50" w:rsidRDefault="00106B50" w:rsidP="00106B50">
      <w:pPr>
        <w:pStyle w:val="ListParagraph"/>
        <w:rPr>
          <w:rFonts w:ascii="Arial" w:hAnsi="Arial" w:cs="Arial"/>
          <w:lang w:val="en-US"/>
        </w:rPr>
      </w:pPr>
    </w:p>
    <w:p w14:paraId="475FEF95" w14:textId="54E7B146" w:rsidR="008A4E78" w:rsidRDefault="008A4E78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DES did not provide clear </w:t>
      </w:r>
      <w:r w:rsidR="00EA39C8" w:rsidRPr="00B77C12">
        <w:rPr>
          <w:rFonts w:ascii="Arial" w:hAnsi="Arial" w:cs="Arial"/>
          <w:lang w:val="en-US"/>
        </w:rPr>
        <w:t>communications.</w:t>
      </w:r>
    </w:p>
    <w:p w14:paraId="310711BF" w14:textId="77777777" w:rsidR="002045C2" w:rsidRPr="002045C2" w:rsidRDefault="002045C2" w:rsidP="002045C2">
      <w:pPr>
        <w:pStyle w:val="ListParagraph"/>
        <w:rPr>
          <w:rFonts w:ascii="Arial" w:hAnsi="Arial" w:cs="Arial"/>
          <w:lang w:val="en-US"/>
        </w:rPr>
      </w:pPr>
    </w:p>
    <w:p w14:paraId="4632D06C" w14:textId="64243173" w:rsidR="007463CE" w:rsidRDefault="007463CE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How is it fair and </w:t>
      </w:r>
      <w:r w:rsidR="00F070AA" w:rsidRPr="00B77C12">
        <w:rPr>
          <w:rFonts w:ascii="Arial" w:hAnsi="Arial" w:cs="Arial"/>
          <w:lang w:val="en-US"/>
        </w:rPr>
        <w:t>equitable this is not a person</w:t>
      </w:r>
      <w:r w:rsidR="002045C2">
        <w:rPr>
          <w:rFonts w:ascii="Arial" w:hAnsi="Arial" w:cs="Arial"/>
          <w:lang w:val="en-US"/>
        </w:rPr>
        <w:t>-</w:t>
      </w:r>
      <w:proofErr w:type="spellStart"/>
      <w:r w:rsidR="00F070AA" w:rsidRPr="00B77C12">
        <w:rPr>
          <w:rFonts w:ascii="Arial" w:hAnsi="Arial" w:cs="Arial"/>
          <w:lang w:val="en-US"/>
        </w:rPr>
        <w:t>centred</w:t>
      </w:r>
      <w:proofErr w:type="spellEnd"/>
      <w:r w:rsidR="00F070AA" w:rsidRPr="00B77C12">
        <w:rPr>
          <w:rFonts w:ascii="Arial" w:hAnsi="Arial" w:cs="Arial"/>
          <w:lang w:val="en-US"/>
        </w:rPr>
        <w:t xml:space="preserve"> approach</w:t>
      </w:r>
      <w:r w:rsidR="002045C2">
        <w:rPr>
          <w:rFonts w:ascii="Arial" w:hAnsi="Arial" w:cs="Arial"/>
          <w:lang w:val="en-US"/>
        </w:rPr>
        <w:t xml:space="preserve">?  </w:t>
      </w:r>
      <w:r w:rsidR="004E2A0C" w:rsidRPr="00B77C12">
        <w:rPr>
          <w:rFonts w:ascii="Arial" w:hAnsi="Arial" w:cs="Arial"/>
          <w:lang w:val="en-US"/>
        </w:rPr>
        <w:t>P</w:t>
      </w:r>
      <w:r w:rsidR="002045C2">
        <w:rPr>
          <w:rFonts w:ascii="Arial" w:hAnsi="Arial" w:cs="Arial"/>
          <w:lang w:val="en-US"/>
        </w:rPr>
        <w:t xml:space="preserve">eople with disability </w:t>
      </w:r>
      <w:r w:rsidR="004E2A0C" w:rsidRPr="00B77C12">
        <w:rPr>
          <w:rFonts w:ascii="Arial" w:hAnsi="Arial" w:cs="Arial"/>
          <w:lang w:val="en-US"/>
        </w:rPr>
        <w:t>are not just a number or</w:t>
      </w:r>
      <w:r w:rsidR="002045C2">
        <w:rPr>
          <w:rFonts w:ascii="Arial" w:hAnsi="Arial" w:cs="Arial"/>
          <w:lang w:val="en-US"/>
        </w:rPr>
        <w:t xml:space="preserve"> objects on</w:t>
      </w:r>
      <w:r w:rsidR="004E2A0C" w:rsidRPr="00B77C12">
        <w:rPr>
          <w:rFonts w:ascii="Arial" w:hAnsi="Arial" w:cs="Arial"/>
          <w:lang w:val="en-US"/>
        </w:rPr>
        <w:t xml:space="preserve"> a production </w:t>
      </w:r>
      <w:r w:rsidR="005E3109" w:rsidRPr="00B77C12">
        <w:rPr>
          <w:rFonts w:ascii="Arial" w:hAnsi="Arial" w:cs="Arial"/>
          <w:lang w:val="en-US"/>
        </w:rPr>
        <w:t>line. A</w:t>
      </w:r>
      <w:r w:rsidR="002045C2">
        <w:rPr>
          <w:rFonts w:ascii="Arial" w:hAnsi="Arial" w:cs="Arial"/>
          <w:lang w:val="en-US"/>
        </w:rPr>
        <w:t>n</w:t>
      </w:r>
      <w:r w:rsidR="00DA616E" w:rsidRPr="00B77C12">
        <w:rPr>
          <w:rFonts w:ascii="Arial" w:hAnsi="Arial" w:cs="Arial"/>
          <w:lang w:val="en-US"/>
        </w:rPr>
        <w:t xml:space="preserve"> employee’s freedom of choice </w:t>
      </w:r>
      <w:r w:rsidR="00927D3B" w:rsidRPr="00B77C12">
        <w:rPr>
          <w:rFonts w:ascii="Arial" w:hAnsi="Arial" w:cs="Arial"/>
          <w:lang w:val="en-US"/>
        </w:rPr>
        <w:t>and preferences should always be a</w:t>
      </w:r>
      <w:r w:rsidR="002045C2">
        <w:rPr>
          <w:rFonts w:ascii="Arial" w:hAnsi="Arial" w:cs="Arial"/>
          <w:lang w:val="en-US"/>
        </w:rPr>
        <w:t>n</w:t>
      </w:r>
      <w:r w:rsidR="00927D3B" w:rsidRPr="00B77C12">
        <w:rPr>
          <w:rFonts w:ascii="Arial" w:hAnsi="Arial" w:cs="Arial"/>
          <w:lang w:val="en-US"/>
        </w:rPr>
        <w:t xml:space="preserve"> </w:t>
      </w:r>
      <w:r w:rsidR="002D74DA" w:rsidRPr="00B77C12">
        <w:rPr>
          <w:rFonts w:ascii="Arial" w:hAnsi="Arial" w:cs="Arial"/>
          <w:lang w:val="en-US"/>
        </w:rPr>
        <w:t>integral part of the process.</w:t>
      </w:r>
    </w:p>
    <w:p w14:paraId="57D99A27" w14:textId="77777777" w:rsidR="002045C2" w:rsidRPr="002045C2" w:rsidRDefault="002045C2" w:rsidP="002045C2">
      <w:pPr>
        <w:pStyle w:val="ListParagraph"/>
        <w:rPr>
          <w:rFonts w:ascii="Arial" w:hAnsi="Arial" w:cs="Arial"/>
          <w:lang w:val="en-US"/>
        </w:rPr>
      </w:pPr>
    </w:p>
    <w:p w14:paraId="2D0397A4" w14:textId="6BFA9B88" w:rsidR="005E3109" w:rsidRDefault="00D87A63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was n</w:t>
      </w:r>
      <w:r w:rsidR="002E1496" w:rsidRPr="00B77C12">
        <w:rPr>
          <w:rFonts w:ascii="Arial" w:hAnsi="Arial" w:cs="Arial"/>
          <w:lang w:val="en-US"/>
        </w:rPr>
        <w:t xml:space="preserve">o opportunity to contribute to the </w:t>
      </w:r>
      <w:r w:rsidR="00EA39C8" w:rsidRPr="00B77C12">
        <w:rPr>
          <w:rFonts w:ascii="Arial" w:hAnsi="Arial" w:cs="Arial"/>
          <w:lang w:val="en-US"/>
        </w:rPr>
        <w:t>decision-making</w:t>
      </w:r>
      <w:r w:rsidR="002E1496" w:rsidRPr="00B77C12">
        <w:rPr>
          <w:rFonts w:ascii="Arial" w:hAnsi="Arial" w:cs="Arial"/>
          <w:lang w:val="en-US"/>
        </w:rPr>
        <w:t xml:space="preserve"> process</w:t>
      </w:r>
      <w:r>
        <w:rPr>
          <w:rFonts w:ascii="Arial" w:hAnsi="Arial" w:cs="Arial"/>
          <w:lang w:val="en-US"/>
        </w:rPr>
        <w:t>,</w:t>
      </w:r>
      <w:r w:rsidR="00A06D58" w:rsidRPr="00B77C12">
        <w:rPr>
          <w:rFonts w:ascii="Arial" w:hAnsi="Arial" w:cs="Arial"/>
          <w:lang w:val="en-US"/>
        </w:rPr>
        <w:t xml:space="preserve"> to</w:t>
      </w:r>
      <w:r w:rsidR="002E1496" w:rsidRPr="00B77C12">
        <w:rPr>
          <w:rFonts w:ascii="Arial" w:hAnsi="Arial" w:cs="Arial"/>
          <w:lang w:val="en-US"/>
        </w:rPr>
        <w:t xml:space="preserve"> express our </w:t>
      </w:r>
      <w:r w:rsidR="00A06D58" w:rsidRPr="00B77C12">
        <w:rPr>
          <w:rFonts w:ascii="Arial" w:hAnsi="Arial" w:cs="Arial"/>
          <w:lang w:val="en-US"/>
        </w:rPr>
        <w:t>views, and</w:t>
      </w:r>
      <w:r w:rsidR="008D61C9" w:rsidRPr="00B77C12">
        <w:rPr>
          <w:rFonts w:ascii="Arial" w:hAnsi="Arial" w:cs="Arial"/>
          <w:lang w:val="en-US"/>
        </w:rPr>
        <w:t xml:space="preserve"> to raise work or safety </w:t>
      </w:r>
      <w:r>
        <w:rPr>
          <w:rFonts w:ascii="Arial" w:hAnsi="Arial" w:cs="Arial"/>
          <w:lang w:val="en-US"/>
        </w:rPr>
        <w:t>information</w:t>
      </w:r>
      <w:r w:rsidR="00EA39C8" w:rsidRPr="00B77C12">
        <w:rPr>
          <w:rFonts w:ascii="Arial" w:hAnsi="Arial" w:cs="Arial"/>
          <w:lang w:val="en-US"/>
        </w:rPr>
        <w:t>.</w:t>
      </w:r>
    </w:p>
    <w:p w14:paraId="5B3949DD" w14:textId="77777777" w:rsidR="00D87A63" w:rsidRPr="00D87A63" w:rsidRDefault="00D87A63" w:rsidP="00D87A63">
      <w:pPr>
        <w:pStyle w:val="ListParagraph"/>
        <w:rPr>
          <w:rFonts w:ascii="Arial" w:hAnsi="Arial" w:cs="Arial"/>
          <w:lang w:val="en-US"/>
        </w:rPr>
      </w:pPr>
    </w:p>
    <w:p w14:paraId="21337B7D" w14:textId="0E388903" w:rsidR="008D61C9" w:rsidRDefault="008D61C9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Never propose changes that may affect health or </w:t>
      </w:r>
      <w:r w:rsidR="00A06D58" w:rsidRPr="00B77C12">
        <w:rPr>
          <w:rFonts w:ascii="Arial" w:hAnsi="Arial" w:cs="Arial"/>
          <w:lang w:val="en-US"/>
        </w:rPr>
        <w:t>safety. This</w:t>
      </w:r>
      <w:r w:rsidR="00CE6E19" w:rsidRPr="00B77C12">
        <w:rPr>
          <w:rFonts w:ascii="Arial" w:hAnsi="Arial" w:cs="Arial"/>
          <w:lang w:val="en-US"/>
        </w:rPr>
        <w:t xml:space="preserve"> could be all avoidable and preventable if N</w:t>
      </w:r>
      <w:r w:rsidR="00C603ED">
        <w:rPr>
          <w:rFonts w:ascii="Arial" w:hAnsi="Arial" w:cs="Arial"/>
          <w:lang w:val="en-US"/>
        </w:rPr>
        <w:t>OVA</w:t>
      </w:r>
      <w:r w:rsidR="00CE6E19" w:rsidRPr="00B77C12">
        <w:rPr>
          <w:rFonts w:ascii="Arial" w:hAnsi="Arial" w:cs="Arial"/>
          <w:lang w:val="en-US"/>
        </w:rPr>
        <w:t xml:space="preserve"> </w:t>
      </w:r>
      <w:r w:rsidR="00F220ED" w:rsidRPr="00B77C12">
        <w:rPr>
          <w:rFonts w:ascii="Arial" w:hAnsi="Arial" w:cs="Arial"/>
          <w:lang w:val="en-US"/>
        </w:rPr>
        <w:t xml:space="preserve">identified hazards and assessing risks to health and safety arising </w:t>
      </w:r>
      <w:r w:rsidR="00A06D58" w:rsidRPr="00B77C12">
        <w:rPr>
          <w:rFonts w:ascii="Arial" w:hAnsi="Arial" w:cs="Arial"/>
          <w:lang w:val="en-US"/>
        </w:rPr>
        <w:t>from work carried out</w:t>
      </w:r>
      <w:r w:rsidR="00C603ED">
        <w:rPr>
          <w:rFonts w:ascii="Arial" w:hAnsi="Arial" w:cs="Arial"/>
          <w:lang w:val="en-US"/>
        </w:rPr>
        <w:t>.</w:t>
      </w:r>
    </w:p>
    <w:p w14:paraId="048583C7" w14:textId="77777777" w:rsidR="00C603ED" w:rsidRPr="00C603ED" w:rsidRDefault="00C603ED" w:rsidP="00C603ED">
      <w:pPr>
        <w:pStyle w:val="ListParagraph"/>
        <w:rPr>
          <w:rFonts w:ascii="Arial" w:hAnsi="Arial" w:cs="Arial"/>
          <w:lang w:val="en-US"/>
        </w:rPr>
      </w:pPr>
    </w:p>
    <w:p w14:paraId="4B4EB8D2" w14:textId="51C3DB71" w:rsidR="00A06D58" w:rsidRDefault="00C603ED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DES</w:t>
      </w:r>
      <w:r w:rsidR="00DA2A76" w:rsidRPr="00B77C12">
        <w:rPr>
          <w:rFonts w:ascii="Arial" w:hAnsi="Arial" w:cs="Arial"/>
          <w:lang w:val="en-US"/>
        </w:rPr>
        <w:t xml:space="preserve"> did not monitor or supervise the health of my daughter </w:t>
      </w:r>
      <w:r w:rsidR="00F521E7" w:rsidRPr="00B77C12">
        <w:rPr>
          <w:rFonts w:ascii="Arial" w:hAnsi="Arial" w:cs="Arial"/>
          <w:lang w:val="en-US"/>
        </w:rPr>
        <w:t xml:space="preserve">not once monitoring the conditions at work under the </w:t>
      </w:r>
      <w:r w:rsidR="00714500" w:rsidRPr="00B77C12">
        <w:rPr>
          <w:rFonts w:ascii="Arial" w:hAnsi="Arial" w:cs="Arial"/>
          <w:lang w:val="en-US"/>
        </w:rPr>
        <w:t>management.</w:t>
      </w:r>
    </w:p>
    <w:p w14:paraId="146B11DE" w14:textId="77777777" w:rsidR="00B32168" w:rsidRPr="00B32168" w:rsidRDefault="00B32168" w:rsidP="00B32168">
      <w:pPr>
        <w:pStyle w:val="ListParagraph"/>
        <w:rPr>
          <w:rFonts w:ascii="Arial" w:hAnsi="Arial" w:cs="Arial"/>
          <w:lang w:val="en-US"/>
        </w:rPr>
      </w:pPr>
    </w:p>
    <w:p w14:paraId="308229C3" w14:textId="263212A3" w:rsidR="00F521E7" w:rsidRDefault="00B32168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714500" w:rsidRPr="00B77C12">
        <w:rPr>
          <w:rFonts w:ascii="Arial" w:hAnsi="Arial" w:cs="Arial"/>
          <w:lang w:val="en-US"/>
        </w:rPr>
        <w:t>equest</w:t>
      </w:r>
      <w:r>
        <w:rPr>
          <w:rFonts w:ascii="Arial" w:hAnsi="Arial" w:cs="Arial"/>
          <w:lang w:val="en-US"/>
        </w:rPr>
        <w:t>s</w:t>
      </w:r>
      <w:r w:rsidR="00714500" w:rsidRPr="00B77C12">
        <w:rPr>
          <w:rFonts w:ascii="Arial" w:hAnsi="Arial" w:cs="Arial"/>
          <w:lang w:val="en-US"/>
        </w:rPr>
        <w:t xml:space="preserve"> for</w:t>
      </w:r>
      <w:r w:rsidR="0030500F" w:rsidRPr="00B77C12">
        <w:rPr>
          <w:rFonts w:ascii="Arial" w:hAnsi="Arial" w:cs="Arial"/>
          <w:lang w:val="en-US"/>
        </w:rPr>
        <w:t xml:space="preserve"> assistance </w:t>
      </w:r>
      <w:r>
        <w:rPr>
          <w:rFonts w:ascii="Arial" w:hAnsi="Arial" w:cs="Arial"/>
          <w:lang w:val="en-US"/>
        </w:rPr>
        <w:t>on behalf of</w:t>
      </w:r>
      <w:r w:rsidR="0030500F" w:rsidRPr="00B77C12">
        <w:rPr>
          <w:rFonts w:ascii="Arial" w:hAnsi="Arial" w:cs="Arial"/>
          <w:lang w:val="en-US"/>
        </w:rPr>
        <w:t xml:space="preserve"> my daughter w</w:t>
      </w:r>
      <w:r>
        <w:rPr>
          <w:rFonts w:ascii="Arial" w:hAnsi="Arial" w:cs="Arial"/>
          <w:lang w:val="en-US"/>
        </w:rPr>
        <w:t>ere</w:t>
      </w:r>
      <w:r w:rsidR="0030500F" w:rsidRPr="00B77C12">
        <w:rPr>
          <w:rFonts w:ascii="Arial" w:hAnsi="Arial" w:cs="Arial"/>
          <w:lang w:val="en-US"/>
        </w:rPr>
        <w:t xml:space="preserve"> not acted</w:t>
      </w:r>
      <w:r>
        <w:rPr>
          <w:rFonts w:ascii="Arial" w:hAnsi="Arial" w:cs="Arial"/>
          <w:lang w:val="en-US"/>
        </w:rPr>
        <w:t xml:space="preserve"> upon</w:t>
      </w:r>
      <w:r w:rsidR="0030500F" w:rsidRPr="00B77C1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Issues were not</w:t>
      </w:r>
      <w:r w:rsidR="0030500F" w:rsidRPr="00B77C12">
        <w:rPr>
          <w:rFonts w:ascii="Arial" w:hAnsi="Arial" w:cs="Arial"/>
          <w:lang w:val="en-US"/>
        </w:rPr>
        <w:t xml:space="preserve"> ackno</w:t>
      </w:r>
      <w:r w:rsidR="001717A3" w:rsidRPr="00B77C12">
        <w:rPr>
          <w:rFonts w:ascii="Arial" w:hAnsi="Arial" w:cs="Arial"/>
          <w:lang w:val="en-US"/>
        </w:rPr>
        <w:t xml:space="preserve">wledged </w:t>
      </w:r>
      <w:r>
        <w:rPr>
          <w:rFonts w:ascii="Arial" w:hAnsi="Arial" w:cs="Arial"/>
          <w:lang w:val="en-US"/>
        </w:rPr>
        <w:t xml:space="preserve">although </w:t>
      </w:r>
      <w:r w:rsidR="001717A3" w:rsidRPr="00B77C12">
        <w:rPr>
          <w:rFonts w:ascii="Arial" w:hAnsi="Arial" w:cs="Arial"/>
          <w:lang w:val="en-US"/>
        </w:rPr>
        <w:t>I repeatedly</w:t>
      </w:r>
      <w:r>
        <w:rPr>
          <w:rFonts w:ascii="Arial" w:hAnsi="Arial" w:cs="Arial"/>
          <w:lang w:val="en-US"/>
        </w:rPr>
        <w:t xml:space="preserve"> raised them.</w:t>
      </w:r>
    </w:p>
    <w:p w14:paraId="61060B8B" w14:textId="77777777" w:rsidR="00B32168" w:rsidRPr="00B32168" w:rsidRDefault="00B32168" w:rsidP="00B32168">
      <w:pPr>
        <w:pStyle w:val="ListParagraph"/>
        <w:rPr>
          <w:rFonts w:ascii="Arial" w:hAnsi="Arial" w:cs="Arial"/>
          <w:lang w:val="en-US"/>
        </w:rPr>
      </w:pPr>
    </w:p>
    <w:p w14:paraId="1ABF50A2" w14:textId="07906D26" w:rsidR="001717A3" w:rsidRDefault="00DD4571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There was a f</w:t>
      </w:r>
      <w:r w:rsidR="005E098F" w:rsidRPr="00B77C12">
        <w:rPr>
          <w:rFonts w:ascii="Arial" w:hAnsi="Arial" w:cs="Arial"/>
          <w:lang w:val="en-US"/>
        </w:rPr>
        <w:t>ailure</w:t>
      </w:r>
      <w:r>
        <w:rPr>
          <w:rFonts w:ascii="Arial" w:hAnsi="Arial" w:cs="Arial"/>
          <w:lang w:val="en-US"/>
        </w:rPr>
        <w:t xml:space="preserve"> and</w:t>
      </w:r>
      <w:r w:rsidR="005E098F" w:rsidRPr="00B77C12">
        <w:rPr>
          <w:rFonts w:ascii="Arial" w:hAnsi="Arial" w:cs="Arial"/>
          <w:lang w:val="en-US"/>
        </w:rPr>
        <w:t xml:space="preserve"> reckless conduct </w:t>
      </w:r>
      <w:proofErr w:type="gramStart"/>
      <w:r>
        <w:rPr>
          <w:rFonts w:ascii="Arial" w:hAnsi="Arial" w:cs="Arial"/>
          <w:lang w:val="en-US"/>
        </w:rPr>
        <w:t>in regard to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5E098F" w:rsidRPr="00B77C12">
        <w:rPr>
          <w:rFonts w:ascii="Arial" w:hAnsi="Arial" w:cs="Arial"/>
          <w:lang w:val="en-US"/>
        </w:rPr>
        <w:t>compl</w:t>
      </w:r>
      <w:r>
        <w:rPr>
          <w:rFonts w:ascii="Arial" w:hAnsi="Arial" w:cs="Arial"/>
          <w:lang w:val="en-US"/>
        </w:rPr>
        <w:t>iance</w:t>
      </w:r>
      <w:r w:rsidR="005E098F" w:rsidRPr="00B77C12">
        <w:rPr>
          <w:rFonts w:ascii="Arial" w:hAnsi="Arial" w:cs="Arial"/>
          <w:lang w:val="en-US"/>
        </w:rPr>
        <w:t xml:space="preserve"> </w:t>
      </w:r>
      <w:r w:rsidR="008A2340" w:rsidRPr="00B77C12">
        <w:rPr>
          <w:rFonts w:ascii="Arial" w:hAnsi="Arial" w:cs="Arial"/>
          <w:lang w:val="en-US"/>
        </w:rPr>
        <w:t>with</w:t>
      </w:r>
      <w:r>
        <w:rPr>
          <w:rFonts w:ascii="Arial" w:hAnsi="Arial" w:cs="Arial"/>
          <w:lang w:val="en-US"/>
        </w:rPr>
        <w:t xml:space="preserve"> work</w:t>
      </w:r>
      <w:r w:rsidR="008A2340" w:rsidRPr="00B77C12">
        <w:rPr>
          <w:rFonts w:ascii="Arial" w:hAnsi="Arial" w:cs="Arial"/>
          <w:lang w:val="en-US"/>
        </w:rPr>
        <w:t xml:space="preserve"> health and safety</w:t>
      </w:r>
      <w:r>
        <w:rPr>
          <w:rFonts w:ascii="Arial" w:hAnsi="Arial" w:cs="Arial"/>
          <w:lang w:val="en-US"/>
        </w:rPr>
        <w:t xml:space="preserve">.  </w:t>
      </w:r>
      <w:r w:rsidR="00C0710C">
        <w:rPr>
          <w:rFonts w:ascii="Arial" w:hAnsi="Arial" w:cs="Arial"/>
          <w:lang w:val="en-US"/>
        </w:rPr>
        <w:t>That is</w:t>
      </w:r>
      <w:r w:rsidR="00D56899">
        <w:rPr>
          <w:rFonts w:ascii="Arial" w:hAnsi="Arial" w:cs="Arial"/>
          <w:lang w:val="en-US"/>
        </w:rPr>
        <w:t>,</w:t>
      </w:r>
      <w:r w:rsidR="00C0710C">
        <w:rPr>
          <w:rFonts w:ascii="Arial" w:hAnsi="Arial" w:cs="Arial"/>
          <w:lang w:val="en-US"/>
        </w:rPr>
        <w:t xml:space="preserve"> a f</w:t>
      </w:r>
      <w:r w:rsidR="008A2340" w:rsidRPr="00B77C12">
        <w:rPr>
          <w:rFonts w:ascii="Arial" w:hAnsi="Arial" w:cs="Arial"/>
          <w:lang w:val="en-US"/>
        </w:rPr>
        <w:t xml:space="preserve">ailure to </w:t>
      </w:r>
      <w:r w:rsidR="00C0710C">
        <w:rPr>
          <w:rFonts w:ascii="Arial" w:hAnsi="Arial" w:cs="Arial"/>
          <w:lang w:val="en-US"/>
        </w:rPr>
        <w:t xml:space="preserve">prevent the </w:t>
      </w:r>
      <w:r w:rsidR="008A2340" w:rsidRPr="00B77C12">
        <w:rPr>
          <w:rFonts w:ascii="Arial" w:hAnsi="Arial" w:cs="Arial"/>
          <w:lang w:val="en-US"/>
        </w:rPr>
        <w:t>expos</w:t>
      </w:r>
      <w:r w:rsidR="00C0710C">
        <w:rPr>
          <w:rFonts w:ascii="Arial" w:hAnsi="Arial" w:cs="Arial"/>
          <w:lang w:val="en-US"/>
        </w:rPr>
        <w:t>ure of</w:t>
      </w:r>
      <w:r w:rsidR="008A2340" w:rsidRPr="00B77C12">
        <w:rPr>
          <w:rFonts w:ascii="Arial" w:hAnsi="Arial" w:cs="Arial"/>
          <w:lang w:val="en-US"/>
        </w:rPr>
        <w:t xml:space="preserve"> an individual to a risk or </w:t>
      </w:r>
      <w:r w:rsidR="00714500" w:rsidRPr="00B77C12">
        <w:rPr>
          <w:rFonts w:ascii="Arial" w:hAnsi="Arial" w:cs="Arial"/>
          <w:lang w:val="en-US"/>
        </w:rPr>
        <w:t>illness, or</w:t>
      </w:r>
      <w:r w:rsidR="00255DFD" w:rsidRPr="00B77C12">
        <w:rPr>
          <w:rFonts w:ascii="Arial" w:hAnsi="Arial" w:cs="Arial"/>
          <w:lang w:val="en-US"/>
        </w:rPr>
        <w:t xml:space="preserve"> </w:t>
      </w:r>
      <w:r w:rsidR="00714500" w:rsidRPr="00B77C12">
        <w:rPr>
          <w:rFonts w:ascii="Arial" w:hAnsi="Arial" w:cs="Arial"/>
          <w:lang w:val="en-US"/>
        </w:rPr>
        <w:t xml:space="preserve">injury. </w:t>
      </w:r>
    </w:p>
    <w:p w14:paraId="597A0DCA" w14:textId="77777777" w:rsidR="00C0710C" w:rsidRPr="00C0710C" w:rsidRDefault="00C0710C" w:rsidP="00C0710C">
      <w:pPr>
        <w:pStyle w:val="ListParagraph"/>
        <w:rPr>
          <w:rFonts w:ascii="Arial" w:hAnsi="Arial" w:cs="Arial"/>
          <w:lang w:val="en-US"/>
        </w:rPr>
      </w:pPr>
    </w:p>
    <w:p w14:paraId="432B1567" w14:textId="3B6104B5" w:rsidR="000D2B14" w:rsidRDefault="000D2B14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DES provider </w:t>
      </w:r>
      <w:r w:rsidR="00D56899">
        <w:rPr>
          <w:rFonts w:ascii="Arial" w:hAnsi="Arial" w:cs="Arial"/>
          <w:lang w:val="en-US"/>
        </w:rPr>
        <w:t>d</w:t>
      </w:r>
      <w:r w:rsidRPr="00B77C12">
        <w:rPr>
          <w:rFonts w:ascii="Arial" w:hAnsi="Arial" w:cs="Arial"/>
          <w:lang w:val="en-US"/>
        </w:rPr>
        <w:t>id not carr</w:t>
      </w:r>
      <w:r w:rsidR="00D56899">
        <w:rPr>
          <w:rFonts w:ascii="Arial" w:hAnsi="Arial" w:cs="Arial"/>
          <w:lang w:val="en-US"/>
        </w:rPr>
        <w:t>y</w:t>
      </w:r>
      <w:r w:rsidRPr="00B77C12">
        <w:rPr>
          <w:rFonts w:ascii="Arial" w:hAnsi="Arial" w:cs="Arial"/>
          <w:lang w:val="en-US"/>
        </w:rPr>
        <w:t xml:space="preserve"> out work health </w:t>
      </w:r>
      <w:r w:rsidR="004D3CC9" w:rsidRPr="00B77C12">
        <w:rPr>
          <w:rFonts w:ascii="Arial" w:hAnsi="Arial" w:cs="Arial"/>
          <w:lang w:val="en-US"/>
        </w:rPr>
        <w:t>and safety compliance</w:t>
      </w:r>
      <w:r w:rsidR="00D56899">
        <w:rPr>
          <w:rFonts w:ascii="Arial" w:hAnsi="Arial" w:cs="Arial"/>
          <w:lang w:val="en-US"/>
        </w:rPr>
        <w:t xml:space="preserve"> </w:t>
      </w:r>
      <w:r w:rsidR="004D3CC9" w:rsidRPr="00B77C12">
        <w:rPr>
          <w:rFonts w:ascii="Arial" w:hAnsi="Arial" w:cs="Arial"/>
          <w:lang w:val="en-US"/>
        </w:rPr>
        <w:t xml:space="preserve">but </w:t>
      </w:r>
      <w:r w:rsidR="00D56899">
        <w:rPr>
          <w:rFonts w:ascii="Arial" w:hAnsi="Arial" w:cs="Arial"/>
          <w:lang w:val="en-US"/>
        </w:rPr>
        <w:t xml:space="preserve">instead </w:t>
      </w:r>
      <w:r w:rsidR="004D3CC9" w:rsidRPr="00B77C12">
        <w:rPr>
          <w:rFonts w:ascii="Arial" w:hAnsi="Arial" w:cs="Arial"/>
          <w:lang w:val="en-US"/>
        </w:rPr>
        <w:t>ticked of</w:t>
      </w:r>
      <w:r w:rsidR="00D56899">
        <w:rPr>
          <w:rFonts w:ascii="Arial" w:hAnsi="Arial" w:cs="Arial"/>
          <w:lang w:val="en-US"/>
        </w:rPr>
        <w:t>f</w:t>
      </w:r>
      <w:r w:rsidR="004D3CC9" w:rsidRPr="00B77C12">
        <w:rPr>
          <w:rFonts w:ascii="Arial" w:hAnsi="Arial" w:cs="Arial"/>
          <w:lang w:val="en-US"/>
        </w:rPr>
        <w:t xml:space="preserve"> the boxes on their </w:t>
      </w:r>
      <w:r w:rsidR="00585350" w:rsidRPr="00B77C12">
        <w:rPr>
          <w:rFonts w:ascii="Arial" w:hAnsi="Arial" w:cs="Arial"/>
          <w:lang w:val="en-US"/>
        </w:rPr>
        <w:t>Worker Contact Report</w:t>
      </w:r>
      <w:r w:rsidR="00D56899">
        <w:rPr>
          <w:rFonts w:ascii="Arial" w:hAnsi="Arial" w:cs="Arial"/>
          <w:lang w:val="en-US"/>
        </w:rPr>
        <w:t>.</w:t>
      </w:r>
    </w:p>
    <w:p w14:paraId="21971F37" w14:textId="77777777" w:rsidR="00D56899" w:rsidRPr="00D56899" w:rsidRDefault="00D56899" w:rsidP="00D56899">
      <w:pPr>
        <w:pStyle w:val="ListParagraph"/>
        <w:rPr>
          <w:rFonts w:ascii="Arial" w:hAnsi="Arial" w:cs="Arial"/>
          <w:lang w:val="en-US"/>
        </w:rPr>
      </w:pPr>
    </w:p>
    <w:p w14:paraId="4FB0909A" w14:textId="77BEC142" w:rsidR="002B7FC1" w:rsidRDefault="009458E9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During the 12</w:t>
      </w:r>
      <w:r w:rsidR="00EF4F99">
        <w:rPr>
          <w:rFonts w:ascii="Arial" w:hAnsi="Arial" w:cs="Arial"/>
          <w:lang w:val="en-US"/>
        </w:rPr>
        <w:t>-</w:t>
      </w:r>
      <w:r w:rsidRPr="00B77C12">
        <w:rPr>
          <w:rFonts w:ascii="Arial" w:hAnsi="Arial" w:cs="Arial"/>
          <w:lang w:val="en-US"/>
        </w:rPr>
        <w:t>week tr</w:t>
      </w:r>
      <w:r w:rsidR="0084069C">
        <w:rPr>
          <w:rFonts w:ascii="Arial" w:hAnsi="Arial" w:cs="Arial"/>
          <w:lang w:val="en-US"/>
        </w:rPr>
        <w:t>ia</w:t>
      </w:r>
      <w:r w:rsidRPr="00B77C12">
        <w:rPr>
          <w:rFonts w:ascii="Arial" w:hAnsi="Arial" w:cs="Arial"/>
          <w:lang w:val="en-US"/>
        </w:rPr>
        <w:t>l period</w:t>
      </w:r>
      <w:r w:rsidR="0084069C">
        <w:rPr>
          <w:rFonts w:ascii="Arial" w:hAnsi="Arial" w:cs="Arial"/>
          <w:lang w:val="en-US"/>
        </w:rPr>
        <w:t>,</w:t>
      </w:r>
      <w:r w:rsidR="000E68E8">
        <w:rPr>
          <w:rFonts w:ascii="Arial" w:hAnsi="Arial" w:cs="Arial"/>
          <w:lang w:val="en-US"/>
        </w:rPr>
        <w:t xml:space="preserve"> </w:t>
      </w:r>
      <w:r w:rsidR="005D2B68" w:rsidRPr="00B77C12">
        <w:rPr>
          <w:rFonts w:ascii="Arial" w:hAnsi="Arial" w:cs="Arial"/>
          <w:lang w:val="en-US"/>
        </w:rPr>
        <w:t xml:space="preserve">tasks, and duties </w:t>
      </w:r>
      <w:r w:rsidR="000E68E8">
        <w:rPr>
          <w:rFonts w:ascii="Arial" w:hAnsi="Arial" w:cs="Arial"/>
          <w:lang w:val="en-US"/>
        </w:rPr>
        <w:t xml:space="preserve">were unclear, </w:t>
      </w:r>
      <w:r w:rsidR="00DE7CD9" w:rsidRPr="00B77C12">
        <w:rPr>
          <w:rFonts w:ascii="Arial" w:hAnsi="Arial" w:cs="Arial"/>
          <w:lang w:val="en-US"/>
        </w:rPr>
        <w:t>supports</w:t>
      </w:r>
      <w:r w:rsidR="000E68E8">
        <w:rPr>
          <w:rFonts w:ascii="Arial" w:hAnsi="Arial" w:cs="Arial"/>
          <w:lang w:val="en-US"/>
        </w:rPr>
        <w:t xml:space="preserve"> were not in place and there is</w:t>
      </w:r>
      <w:r w:rsidR="00DE7CD9" w:rsidRPr="00B77C12">
        <w:rPr>
          <w:rFonts w:ascii="Arial" w:hAnsi="Arial" w:cs="Arial"/>
          <w:lang w:val="en-US"/>
        </w:rPr>
        <w:t xml:space="preserve"> no </w:t>
      </w:r>
      <w:r w:rsidR="002B7FC1" w:rsidRPr="00B77C12">
        <w:rPr>
          <w:rFonts w:ascii="Arial" w:hAnsi="Arial" w:cs="Arial"/>
          <w:lang w:val="en-US"/>
        </w:rPr>
        <w:t>evidence of file notes</w:t>
      </w:r>
      <w:r w:rsidR="000E68E8">
        <w:rPr>
          <w:rFonts w:ascii="Arial" w:hAnsi="Arial" w:cs="Arial"/>
          <w:lang w:val="en-US"/>
        </w:rPr>
        <w:t>.</w:t>
      </w:r>
    </w:p>
    <w:p w14:paraId="38D059C2" w14:textId="77777777" w:rsidR="000E68E8" w:rsidRPr="000E68E8" w:rsidRDefault="000E68E8" w:rsidP="000E68E8">
      <w:pPr>
        <w:pStyle w:val="ListParagraph"/>
        <w:rPr>
          <w:rFonts w:ascii="Arial" w:hAnsi="Arial" w:cs="Arial"/>
          <w:lang w:val="en-US"/>
        </w:rPr>
      </w:pPr>
    </w:p>
    <w:p w14:paraId="541B5CCA" w14:textId="14F46C7D" w:rsidR="001D7D71" w:rsidRPr="00B77C12" w:rsidRDefault="00F67692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I believe in transparency </w:t>
      </w:r>
      <w:r w:rsidR="00503F7A">
        <w:rPr>
          <w:rFonts w:ascii="Arial" w:hAnsi="Arial" w:cs="Arial"/>
          <w:lang w:val="en-US"/>
        </w:rPr>
        <w:t>which means documentation on what has been discussed.</w:t>
      </w:r>
    </w:p>
    <w:p w14:paraId="758703CA" w14:textId="7FF2A7CF" w:rsidR="00585350" w:rsidRPr="00B77C12" w:rsidRDefault="00585350" w:rsidP="00503F7A">
      <w:pPr>
        <w:pStyle w:val="ListParagraph"/>
        <w:ind w:left="1080"/>
        <w:rPr>
          <w:rFonts w:ascii="Arial" w:hAnsi="Arial" w:cs="Arial"/>
          <w:lang w:val="en-US"/>
        </w:rPr>
      </w:pPr>
    </w:p>
    <w:p w14:paraId="48AA9DC8" w14:textId="781F73AB" w:rsidR="002D74DA" w:rsidRDefault="00C2430A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Language </w:t>
      </w:r>
      <w:r w:rsidR="000C4616" w:rsidRPr="00B77C12">
        <w:rPr>
          <w:rFonts w:ascii="Arial" w:hAnsi="Arial" w:cs="Arial"/>
          <w:lang w:val="en-US"/>
        </w:rPr>
        <w:t xml:space="preserve">and literacy </w:t>
      </w:r>
      <w:r w:rsidR="00503F7A">
        <w:rPr>
          <w:rFonts w:ascii="Arial" w:hAnsi="Arial" w:cs="Arial"/>
          <w:lang w:val="en-US"/>
        </w:rPr>
        <w:t xml:space="preserve">can present barriers </w:t>
      </w:r>
      <w:r w:rsidR="000C4616" w:rsidRPr="00B77C12">
        <w:rPr>
          <w:rFonts w:ascii="Arial" w:hAnsi="Arial" w:cs="Arial"/>
          <w:lang w:val="en-US"/>
        </w:rPr>
        <w:t xml:space="preserve">as </w:t>
      </w:r>
      <w:r w:rsidR="00503F7A">
        <w:rPr>
          <w:rFonts w:ascii="Arial" w:hAnsi="Arial" w:cs="Arial"/>
          <w:lang w:val="en-US"/>
        </w:rPr>
        <w:t>people with disability</w:t>
      </w:r>
      <w:r w:rsidR="000C4616" w:rsidRPr="00B77C12">
        <w:rPr>
          <w:rFonts w:ascii="Arial" w:hAnsi="Arial" w:cs="Arial"/>
          <w:lang w:val="en-US"/>
        </w:rPr>
        <w:t xml:space="preserve"> and carers from </w:t>
      </w:r>
      <w:r w:rsidR="00503F7A">
        <w:rPr>
          <w:rFonts w:ascii="Arial" w:hAnsi="Arial" w:cs="Arial"/>
          <w:lang w:val="en-US"/>
        </w:rPr>
        <w:t xml:space="preserve">a </w:t>
      </w:r>
      <w:r w:rsidR="000C4616" w:rsidRPr="00B77C12">
        <w:rPr>
          <w:rFonts w:ascii="Arial" w:hAnsi="Arial" w:cs="Arial"/>
          <w:lang w:val="en-US"/>
        </w:rPr>
        <w:t>CALD background find it difficult to process information</w:t>
      </w:r>
      <w:r w:rsidR="00503F7A">
        <w:rPr>
          <w:rFonts w:ascii="Arial" w:hAnsi="Arial" w:cs="Arial"/>
          <w:lang w:val="en-US"/>
        </w:rPr>
        <w:t>.</w:t>
      </w:r>
    </w:p>
    <w:p w14:paraId="06FE807D" w14:textId="77777777" w:rsidR="00503F7A" w:rsidRPr="00503F7A" w:rsidRDefault="00503F7A" w:rsidP="00503F7A">
      <w:pPr>
        <w:pStyle w:val="ListParagraph"/>
        <w:rPr>
          <w:rFonts w:ascii="Arial" w:hAnsi="Arial" w:cs="Arial"/>
          <w:lang w:val="en-US"/>
        </w:rPr>
      </w:pPr>
    </w:p>
    <w:p w14:paraId="4F178D21" w14:textId="60A0DA80" w:rsidR="000C4616" w:rsidRDefault="009D4E82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There </w:t>
      </w:r>
      <w:r w:rsidR="00874219">
        <w:rPr>
          <w:rFonts w:ascii="Arial" w:hAnsi="Arial" w:cs="Arial"/>
          <w:lang w:val="en-US"/>
        </w:rPr>
        <w:t xml:space="preserve">are </w:t>
      </w:r>
      <w:r w:rsidRPr="00B77C12">
        <w:rPr>
          <w:rFonts w:ascii="Arial" w:hAnsi="Arial" w:cs="Arial"/>
          <w:lang w:val="en-US"/>
        </w:rPr>
        <w:t>too many communication breakdown</w:t>
      </w:r>
      <w:r w:rsidR="00874219">
        <w:rPr>
          <w:rFonts w:ascii="Arial" w:hAnsi="Arial" w:cs="Arial"/>
          <w:lang w:val="en-US"/>
        </w:rPr>
        <w:t>s</w:t>
      </w:r>
      <w:r w:rsidRPr="00B77C12">
        <w:rPr>
          <w:rFonts w:ascii="Arial" w:hAnsi="Arial" w:cs="Arial"/>
          <w:lang w:val="en-US"/>
        </w:rPr>
        <w:t xml:space="preserve"> </w:t>
      </w:r>
      <w:r w:rsidR="0095750F" w:rsidRPr="00B77C12">
        <w:rPr>
          <w:rFonts w:ascii="Arial" w:hAnsi="Arial" w:cs="Arial"/>
          <w:lang w:val="en-US"/>
        </w:rPr>
        <w:t xml:space="preserve">in the system </w:t>
      </w:r>
      <w:r w:rsidR="00532BF5">
        <w:rPr>
          <w:rFonts w:ascii="Arial" w:hAnsi="Arial" w:cs="Arial"/>
          <w:lang w:val="en-US"/>
        </w:rPr>
        <w:t xml:space="preserve">and </w:t>
      </w:r>
      <w:r w:rsidR="0095750F" w:rsidRPr="00B77C12">
        <w:rPr>
          <w:rFonts w:ascii="Arial" w:hAnsi="Arial" w:cs="Arial"/>
          <w:lang w:val="en-US"/>
        </w:rPr>
        <w:t xml:space="preserve">information </w:t>
      </w:r>
      <w:r w:rsidR="00532BF5">
        <w:rPr>
          <w:rFonts w:ascii="Arial" w:hAnsi="Arial" w:cs="Arial"/>
          <w:lang w:val="en-US"/>
        </w:rPr>
        <w:t>can be</w:t>
      </w:r>
      <w:r w:rsidR="0095750F" w:rsidRPr="00B77C12">
        <w:rPr>
          <w:rFonts w:ascii="Arial" w:hAnsi="Arial" w:cs="Arial"/>
          <w:lang w:val="en-US"/>
        </w:rPr>
        <w:t xml:space="preserve"> written up </w:t>
      </w:r>
      <w:r w:rsidR="00532BF5">
        <w:rPr>
          <w:rFonts w:ascii="Arial" w:hAnsi="Arial" w:cs="Arial"/>
          <w:lang w:val="en-US"/>
        </w:rPr>
        <w:t>incorrectly – not to mention</w:t>
      </w:r>
      <w:r w:rsidR="00552DC7" w:rsidRPr="00B77C12">
        <w:rPr>
          <w:rFonts w:ascii="Arial" w:hAnsi="Arial" w:cs="Arial"/>
          <w:lang w:val="en-US"/>
        </w:rPr>
        <w:t xml:space="preserve"> errors in judgement and </w:t>
      </w:r>
      <w:r w:rsidR="00BC4926" w:rsidRPr="00B77C12">
        <w:rPr>
          <w:rFonts w:ascii="Arial" w:hAnsi="Arial" w:cs="Arial"/>
          <w:lang w:val="en-US"/>
        </w:rPr>
        <w:t>assumptions.</w:t>
      </w:r>
      <w:r w:rsidR="006C4173">
        <w:rPr>
          <w:rFonts w:ascii="Arial" w:hAnsi="Arial" w:cs="Arial"/>
          <w:lang w:val="en-US"/>
        </w:rPr>
        <w:t xml:space="preserve">  </w:t>
      </w:r>
    </w:p>
    <w:p w14:paraId="7D96FCD9" w14:textId="77777777" w:rsidR="006C4173" w:rsidRPr="006C4173" w:rsidRDefault="006C4173" w:rsidP="006C4173">
      <w:pPr>
        <w:pStyle w:val="ListParagraph"/>
        <w:rPr>
          <w:rFonts w:ascii="Arial" w:hAnsi="Arial" w:cs="Arial"/>
          <w:lang w:val="en-US"/>
        </w:rPr>
      </w:pPr>
    </w:p>
    <w:p w14:paraId="1F49FFF1" w14:textId="542FD305" w:rsidR="002D3F26" w:rsidRDefault="004651BB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DES </w:t>
      </w:r>
      <w:r w:rsidR="006C4173">
        <w:rPr>
          <w:rFonts w:ascii="Arial" w:hAnsi="Arial" w:cs="Arial"/>
          <w:lang w:val="en-US"/>
        </w:rPr>
        <w:t>providers are in the habit of not</w:t>
      </w:r>
      <w:r w:rsidRPr="00B77C12">
        <w:rPr>
          <w:rFonts w:ascii="Arial" w:hAnsi="Arial" w:cs="Arial"/>
          <w:lang w:val="en-US"/>
        </w:rPr>
        <w:t xml:space="preserve"> communicat</w:t>
      </w:r>
      <w:r w:rsidR="006C4173">
        <w:rPr>
          <w:rFonts w:ascii="Arial" w:hAnsi="Arial" w:cs="Arial"/>
          <w:lang w:val="en-US"/>
        </w:rPr>
        <w:t>ing</w:t>
      </w:r>
      <w:r w:rsidRPr="00B77C12">
        <w:rPr>
          <w:rFonts w:ascii="Arial" w:hAnsi="Arial" w:cs="Arial"/>
          <w:lang w:val="en-US"/>
        </w:rPr>
        <w:t xml:space="preserve"> important information </w:t>
      </w:r>
      <w:r w:rsidR="00766E7A" w:rsidRPr="00B77C12">
        <w:rPr>
          <w:rFonts w:ascii="Arial" w:hAnsi="Arial" w:cs="Arial"/>
          <w:lang w:val="en-US"/>
        </w:rPr>
        <w:t xml:space="preserve">to </w:t>
      </w:r>
      <w:r w:rsidR="006C4173">
        <w:rPr>
          <w:rFonts w:ascii="Arial" w:hAnsi="Arial" w:cs="Arial"/>
          <w:lang w:val="en-US"/>
        </w:rPr>
        <w:t xml:space="preserve">people with disability, their </w:t>
      </w:r>
      <w:proofErr w:type="spellStart"/>
      <w:proofErr w:type="gramStart"/>
      <w:r w:rsidR="00766E7A" w:rsidRPr="00B77C12">
        <w:rPr>
          <w:rFonts w:ascii="Arial" w:hAnsi="Arial" w:cs="Arial"/>
          <w:lang w:val="en-US"/>
        </w:rPr>
        <w:t>carers</w:t>
      </w:r>
      <w:proofErr w:type="spellEnd"/>
      <w:proofErr w:type="gramEnd"/>
      <w:r w:rsidR="00766E7A" w:rsidRPr="00B77C12">
        <w:rPr>
          <w:rFonts w:ascii="Arial" w:hAnsi="Arial" w:cs="Arial"/>
          <w:lang w:val="en-US"/>
        </w:rPr>
        <w:t xml:space="preserve"> and </w:t>
      </w:r>
      <w:r w:rsidR="008717B6" w:rsidRPr="00B77C12">
        <w:rPr>
          <w:rFonts w:ascii="Arial" w:hAnsi="Arial" w:cs="Arial"/>
          <w:lang w:val="en-US"/>
        </w:rPr>
        <w:t>families.</w:t>
      </w:r>
    </w:p>
    <w:p w14:paraId="4B7623CE" w14:textId="77777777" w:rsidR="006C4173" w:rsidRPr="006C4173" w:rsidRDefault="006C4173" w:rsidP="006C4173">
      <w:pPr>
        <w:pStyle w:val="ListParagraph"/>
        <w:rPr>
          <w:rFonts w:ascii="Arial" w:hAnsi="Arial" w:cs="Arial"/>
          <w:lang w:val="en-US"/>
        </w:rPr>
      </w:pPr>
    </w:p>
    <w:p w14:paraId="03268DED" w14:textId="159108AE" w:rsidR="005E6B2C" w:rsidRDefault="00BC4926" w:rsidP="000F128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We</w:t>
      </w:r>
      <w:r w:rsidR="00D7709C" w:rsidRPr="00B77C12">
        <w:rPr>
          <w:rFonts w:ascii="Arial" w:hAnsi="Arial" w:cs="Arial"/>
          <w:lang w:val="en-US"/>
        </w:rPr>
        <w:t xml:space="preserve"> need to shift a newer DES model.</w:t>
      </w:r>
    </w:p>
    <w:p w14:paraId="336587BD" w14:textId="77777777" w:rsidR="00B27BEB" w:rsidRPr="00B27BEB" w:rsidRDefault="00B27BEB" w:rsidP="00B27BEB">
      <w:pPr>
        <w:pStyle w:val="ListParagraph"/>
        <w:rPr>
          <w:rFonts w:ascii="Arial" w:hAnsi="Arial" w:cs="Arial"/>
          <w:lang w:val="en-US"/>
        </w:rPr>
      </w:pPr>
    </w:p>
    <w:p w14:paraId="41F12C25" w14:textId="2000E03D" w:rsidR="00FB1631" w:rsidRDefault="00790C5A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In response to CRRS Complaints </w:t>
      </w:r>
      <w:r w:rsidR="00CF4DB2" w:rsidRPr="00B77C12">
        <w:rPr>
          <w:rFonts w:ascii="Arial" w:hAnsi="Arial" w:cs="Arial"/>
          <w:lang w:val="en-US"/>
        </w:rPr>
        <w:t xml:space="preserve">Resolution </w:t>
      </w:r>
      <w:r w:rsidR="00DD68DA">
        <w:rPr>
          <w:rFonts w:ascii="Arial" w:hAnsi="Arial" w:cs="Arial"/>
          <w:lang w:val="en-US"/>
        </w:rPr>
        <w:t>&amp;</w:t>
      </w:r>
      <w:r w:rsidR="00CF4DB2" w:rsidRPr="00B77C12">
        <w:rPr>
          <w:rFonts w:ascii="Arial" w:hAnsi="Arial" w:cs="Arial"/>
          <w:lang w:val="en-US"/>
        </w:rPr>
        <w:t xml:space="preserve"> Referral Service</w:t>
      </w:r>
      <w:r w:rsidR="00DD68DA">
        <w:rPr>
          <w:rFonts w:ascii="Arial" w:hAnsi="Arial" w:cs="Arial"/>
          <w:lang w:val="en-US"/>
        </w:rPr>
        <w:t xml:space="preserve"> and NOVA </w:t>
      </w:r>
      <w:r w:rsidR="00CF4DB2" w:rsidRPr="00B77C12">
        <w:rPr>
          <w:rFonts w:ascii="Arial" w:hAnsi="Arial" w:cs="Arial"/>
          <w:lang w:val="en-US"/>
        </w:rPr>
        <w:t>(DES)</w:t>
      </w:r>
      <w:r w:rsidR="00DD68DA">
        <w:rPr>
          <w:rFonts w:ascii="Arial" w:hAnsi="Arial" w:cs="Arial"/>
          <w:lang w:val="en-US"/>
        </w:rPr>
        <w:t>,</w:t>
      </w:r>
      <w:r w:rsidR="00CF4DB2" w:rsidRPr="00B77C12">
        <w:rPr>
          <w:rFonts w:ascii="Arial" w:hAnsi="Arial" w:cs="Arial"/>
          <w:lang w:val="en-US"/>
        </w:rPr>
        <w:t xml:space="preserve"> </w:t>
      </w:r>
      <w:r w:rsidR="00DD68DA">
        <w:rPr>
          <w:rFonts w:ascii="Arial" w:hAnsi="Arial" w:cs="Arial"/>
          <w:lang w:val="en-US"/>
        </w:rPr>
        <w:t xml:space="preserve">they </w:t>
      </w:r>
      <w:r w:rsidR="00251D4C" w:rsidRPr="00B77C12">
        <w:rPr>
          <w:rFonts w:ascii="Arial" w:hAnsi="Arial" w:cs="Arial"/>
          <w:lang w:val="en-US"/>
        </w:rPr>
        <w:t xml:space="preserve">did not </w:t>
      </w:r>
      <w:r w:rsidR="00DD68DA">
        <w:rPr>
          <w:rFonts w:ascii="Arial" w:hAnsi="Arial" w:cs="Arial"/>
          <w:lang w:val="en-US"/>
        </w:rPr>
        <w:t>answer the question of</w:t>
      </w:r>
      <w:r w:rsidR="00251D4C" w:rsidRPr="00B77C12">
        <w:rPr>
          <w:rFonts w:ascii="Arial" w:hAnsi="Arial" w:cs="Arial"/>
          <w:lang w:val="en-US"/>
        </w:rPr>
        <w:t xml:space="preserve"> how SWS came to </w:t>
      </w:r>
      <w:r w:rsidR="00DD68DA">
        <w:rPr>
          <w:rFonts w:ascii="Arial" w:hAnsi="Arial" w:cs="Arial"/>
          <w:lang w:val="en-US"/>
        </w:rPr>
        <w:t>be imposed on</w:t>
      </w:r>
      <w:r w:rsidR="00E506F4" w:rsidRPr="00B77C12">
        <w:rPr>
          <w:rFonts w:ascii="Arial" w:hAnsi="Arial" w:cs="Arial"/>
          <w:lang w:val="en-US"/>
        </w:rPr>
        <w:t xml:space="preserve"> my daughter </w:t>
      </w:r>
      <w:r w:rsidR="00DD68DA">
        <w:rPr>
          <w:rFonts w:ascii="Arial" w:hAnsi="Arial" w:cs="Arial"/>
          <w:lang w:val="en-US"/>
        </w:rPr>
        <w:t xml:space="preserve">and they did not </w:t>
      </w:r>
      <w:r w:rsidR="00D7049C" w:rsidRPr="00B77C12">
        <w:rPr>
          <w:rFonts w:ascii="Arial" w:hAnsi="Arial" w:cs="Arial"/>
          <w:lang w:val="en-US"/>
        </w:rPr>
        <w:t>expl</w:t>
      </w:r>
      <w:r w:rsidR="00DD68DA">
        <w:rPr>
          <w:rFonts w:ascii="Arial" w:hAnsi="Arial" w:cs="Arial"/>
          <w:lang w:val="en-US"/>
        </w:rPr>
        <w:t>ai</w:t>
      </w:r>
      <w:r w:rsidR="00D7049C" w:rsidRPr="00B77C12">
        <w:rPr>
          <w:rFonts w:ascii="Arial" w:hAnsi="Arial" w:cs="Arial"/>
          <w:lang w:val="en-US"/>
        </w:rPr>
        <w:t xml:space="preserve">n why </w:t>
      </w:r>
      <w:r w:rsidR="00DD68DA">
        <w:rPr>
          <w:rFonts w:ascii="Arial" w:hAnsi="Arial" w:cs="Arial"/>
          <w:lang w:val="en-US"/>
        </w:rPr>
        <w:t xml:space="preserve">it </w:t>
      </w:r>
      <w:r w:rsidR="00D7049C" w:rsidRPr="00B77C12">
        <w:rPr>
          <w:rFonts w:ascii="Arial" w:hAnsi="Arial" w:cs="Arial"/>
          <w:lang w:val="en-US"/>
        </w:rPr>
        <w:t xml:space="preserve">was </w:t>
      </w:r>
      <w:r w:rsidR="00DD68DA">
        <w:rPr>
          <w:rFonts w:ascii="Arial" w:hAnsi="Arial" w:cs="Arial"/>
          <w:lang w:val="en-US"/>
        </w:rPr>
        <w:t>considered</w:t>
      </w:r>
      <w:r w:rsidR="006A055E" w:rsidRPr="00B77C12">
        <w:rPr>
          <w:rFonts w:ascii="Arial" w:hAnsi="Arial" w:cs="Arial"/>
          <w:lang w:val="en-US"/>
        </w:rPr>
        <w:t xml:space="preserve"> appropriate for her</w:t>
      </w:r>
      <w:r w:rsidR="00DD68DA">
        <w:rPr>
          <w:rFonts w:ascii="Arial" w:hAnsi="Arial" w:cs="Arial"/>
          <w:lang w:val="en-US"/>
        </w:rPr>
        <w:t>.  Ther</w:t>
      </w:r>
      <w:r w:rsidR="00C0224D">
        <w:rPr>
          <w:rFonts w:ascii="Arial" w:hAnsi="Arial" w:cs="Arial"/>
          <w:lang w:val="en-US"/>
        </w:rPr>
        <w:t>e</w:t>
      </w:r>
      <w:r w:rsidR="00DD68DA">
        <w:rPr>
          <w:rFonts w:ascii="Arial" w:hAnsi="Arial" w:cs="Arial"/>
          <w:lang w:val="en-US"/>
        </w:rPr>
        <w:t xml:space="preserve"> was no attempt to consult with me as her </w:t>
      </w:r>
      <w:r w:rsidR="00C0224D">
        <w:rPr>
          <w:rFonts w:ascii="Arial" w:hAnsi="Arial" w:cs="Arial"/>
          <w:lang w:val="en-US"/>
        </w:rPr>
        <w:t>mother.</w:t>
      </w:r>
    </w:p>
    <w:p w14:paraId="32E69943" w14:textId="77777777" w:rsidR="00C0224D" w:rsidRPr="00C0224D" w:rsidRDefault="00C0224D" w:rsidP="00C0224D">
      <w:pPr>
        <w:pStyle w:val="ListParagraph"/>
        <w:rPr>
          <w:rFonts w:ascii="Arial" w:hAnsi="Arial" w:cs="Arial"/>
          <w:lang w:val="en-US"/>
        </w:rPr>
      </w:pPr>
    </w:p>
    <w:p w14:paraId="1DFD0EAC" w14:textId="41C566B2" w:rsidR="00936F85" w:rsidRDefault="00282CAD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Just because my daughter </w:t>
      </w:r>
      <w:r w:rsidR="00EE245A" w:rsidRPr="00B77C12">
        <w:rPr>
          <w:rFonts w:ascii="Arial" w:hAnsi="Arial" w:cs="Arial"/>
          <w:lang w:val="en-US"/>
        </w:rPr>
        <w:t>has a</w:t>
      </w:r>
      <w:r w:rsidR="00931BE1">
        <w:rPr>
          <w:rFonts w:ascii="Arial" w:hAnsi="Arial" w:cs="Arial"/>
          <w:lang w:val="en-US"/>
        </w:rPr>
        <w:t>n</w:t>
      </w:r>
      <w:r w:rsidR="00EE245A" w:rsidRPr="00B77C12">
        <w:rPr>
          <w:rFonts w:ascii="Arial" w:hAnsi="Arial" w:cs="Arial"/>
          <w:lang w:val="en-US"/>
        </w:rPr>
        <w:t xml:space="preserve"> impairment </w:t>
      </w:r>
      <w:r w:rsidR="00931BE1">
        <w:rPr>
          <w:rFonts w:ascii="Arial" w:hAnsi="Arial" w:cs="Arial"/>
          <w:lang w:val="en-US"/>
        </w:rPr>
        <w:t xml:space="preserve">and on the </w:t>
      </w:r>
      <w:r w:rsidR="00EE245A" w:rsidRPr="00B77C12">
        <w:rPr>
          <w:rFonts w:ascii="Arial" w:hAnsi="Arial" w:cs="Arial"/>
          <w:lang w:val="en-US"/>
        </w:rPr>
        <w:t>DSP</w:t>
      </w:r>
      <w:r w:rsidR="00931BE1">
        <w:rPr>
          <w:rFonts w:ascii="Arial" w:hAnsi="Arial" w:cs="Arial"/>
          <w:lang w:val="en-US"/>
        </w:rPr>
        <w:t xml:space="preserve"> </w:t>
      </w:r>
      <w:r w:rsidR="00557D51">
        <w:rPr>
          <w:rFonts w:ascii="Arial" w:hAnsi="Arial" w:cs="Arial"/>
          <w:lang w:val="en-US"/>
        </w:rPr>
        <w:t>the</w:t>
      </w:r>
      <w:r w:rsidR="0062332A" w:rsidRPr="00B77C12">
        <w:rPr>
          <w:rFonts w:ascii="Arial" w:hAnsi="Arial" w:cs="Arial"/>
          <w:lang w:val="en-US"/>
        </w:rPr>
        <w:t xml:space="preserve"> DES provider </w:t>
      </w:r>
      <w:r w:rsidR="00557D51">
        <w:rPr>
          <w:rFonts w:ascii="Arial" w:hAnsi="Arial" w:cs="Arial"/>
          <w:lang w:val="en-US"/>
        </w:rPr>
        <w:t>does not have the right to make assumptions based on that information</w:t>
      </w:r>
      <w:r w:rsidR="00EA39C8" w:rsidRPr="00B77C12">
        <w:rPr>
          <w:rFonts w:ascii="Arial" w:hAnsi="Arial" w:cs="Arial"/>
          <w:lang w:val="en-US"/>
        </w:rPr>
        <w:t>. There</w:t>
      </w:r>
      <w:r w:rsidR="008F2E6B" w:rsidRPr="00B77C12">
        <w:rPr>
          <w:rFonts w:ascii="Arial" w:hAnsi="Arial" w:cs="Arial"/>
          <w:lang w:val="en-US"/>
        </w:rPr>
        <w:t xml:space="preserve"> was no support for decision</w:t>
      </w:r>
      <w:r w:rsidR="00557D51">
        <w:rPr>
          <w:rFonts w:ascii="Arial" w:hAnsi="Arial" w:cs="Arial"/>
          <w:lang w:val="en-US"/>
        </w:rPr>
        <w:t>-</w:t>
      </w:r>
      <w:r w:rsidR="008F2E6B" w:rsidRPr="00B77C12">
        <w:rPr>
          <w:rFonts w:ascii="Arial" w:hAnsi="Arial" w:cs="Arial"/>
          <w:lang w:val="en-US"/>
        </w:rPr>
        <w:t>making process</w:t>
      </w:r>
      <w:r w:rsidR="00557D51">
        <w:rPr>
          <w:rFonts w:ascii="Arial" w:hAnsi="Arial" w:cs="Arial"/>
          <w:lang w:val="en-US"/>
        </w:rPr>
        <w:t>es or real choice here.</w:t>
      </w:r>
    </w:p>
    <w:p w14:paraId="511B1C7E" w14:textId="77777777" w:rsidR="00557D51" w:rsidRPr="00557D51" w:rsidRDefault="00557D51" w:rsidP="00557D51">
      <w:pPr>
        <w:pStyle w:val="ListParagraph"/>
        <w:rPr>
          <w:rFonts w:ascii="Arial" w:hAnsi="Arial" w:cs="Arial"/>
          <w:lang w:val="en-US"/>
        </w:rPr>
      </w:pPr>
    </w:p>
    <w:p w14:paraId="5D927487" w14:textId="1D2BC5AF" w:rsidR="008F2E6B" w:rsidRDefault="00557D51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</w:t>
      </w:r>
      <w:r w:rsidR="008D1C28" w:rsidRPr="00B77C12">
        <w:rPr>
          <w:rFonts w:ascii="Arial" w:hAnsi="Arial" w:cs="Arial"/>
          <w:lang w:val="en-US"/>
        </w:rPr>
        <w:t xml:space="preserve"> not knowing </w:t>
      </w:r>
      <w:r>
        <w:rPr>
          <w:rFonts w:ascii="Arial" w:hAnsi="Arial" w:cs="Arial"/>
          <w:lang w:val="en-US"/>
        </w:rPr>
        <w:t xml:space="preserve">the </w:t>
      </w:r>
      <w:r w:rsidR="00052423" w:rsidRPr="00B77C12">
        <w:rPr>
          <w:rFonts w:ascii="Arial" w:hAnsi="Arial" w:cs="Arial"/>
          <w:lang w:val="en-US"/>
        </w:rPr>
        <w:t>p</w:t>
      </w:r>
      <w:r w:rsidR="008D1C28" w:rsidRPr="00B77C12">
        <w:rPr>
          <w:rFonts w:ascii="Arial" w:hAnsi="Arial" w:cs="Arial"/>
          <w:lang w:val="en-US"/>
        </w:rPr>
        <w:t>articipant</w:t>
      </w:r>
      <w:r>
        <w:rPr>
          <w:rFonts w:ascii="Arial" w:hAnsi="Arial" w:cs="Arial"/>
          <w:lang w:val="en-US"/>
        </w:rPr>
        <w:t>’</w:t>
      </w:r>
      <w:r w:rsidR="008D1C28" w:rsidRPr="00B77C12">
        <w:rPr>
          <w:rFonts w:ascii="Arial" w:hAnsi="Arial" w:cs="Arial"/>
          <w:lang w:val="en-US"/>
        </w:rPr>
        <w:t>s</w:t>
      </w:r>
      <w:r w:rsidR="00052423" w:rsidRPr="00B77C12">
        <w:rPr>
          <w:rFonts w:ascii="Arial" w:hAnsi="Arial" w:cs="Arial"/>
          <w:lang w:val="en-US"/>
        </w:rPr>
        <w:t xml:space="preserve"> strengths and weaknesses</w:t>
      </w:r>
      <w:r>
        <w:rPr>
          <w:rFonts w:ascii="Arial" w:hAnsi="Arial" w:cs="Arial"/>
          <w:lang w:val="en-US"/>
        </w:rPr>
        <w:t>,</w:t>
      </w:r>
      <w:r w:rsidR="00052423" w:rsidRPr="00B77C12">
        <w:rPr>
          <w:rFonts w:ascii="Arial" w:hAnsi="Arial" w:cs="Arial"/>
          <w:lang w:val="en-US"/>
        </w:rPr>
        <w:t xml:space="preserve"> </w:t>
      </w:r>
      <w:r w:rsidR="00A90737" w:rsidRPr="00B77C12">
        <w:rPr>
          <w:rFonts w:ascii="Arial" w:hAnsi="Arial" w:cs="Arial"/>
          <w:lang w:val="en-US"/>
        </w:rPr>
        <w:t xml:space="preserve">how did </w:t>
      </w:r>
      <w:r>
        <w:rPr>
          <w:rFonts w:ascii="Arial" w:hAnsi="Arial" w:cs="Arial"/>
          <w:lang w:val="en-US"/>
        </w:rPr>
        <w:t>a DES</w:t>
      </w:r>
      <w:r w:rsidR="00A90737" w:rsidRPr="00B77C12">
        <w:rPr>
          <w:rFonts w:ascii="Arial" w:hAnsi="Arial" w:cs="Arial"/>
          <w:lang w:val="en-US"/>
        </w:rPr>
        <w:t xml:space="preserve"> </w:t>
      </w:r>
      <w:r w:rsidR="00325D7B" w:rsidRPr="00B77C12">
        <w:rPr>
          <w:rFonts w:ascii="Arial" w:hAnsi="Arial" w:cs="Arial"/>
          <w:lang w:val="en-US"/>
        </w:rPr>
        <w:t>conclude</w:t>
      </w:r>
      <w:r w:rsidR="00A90737" w:rsidRPr="00B77C12">
        <w:rPr>
          <w:rFonts w:ascii="Arial" w:hAnsi="Arial" w:cs="Arial"/>
          <w:lang w:val="en-US"/>
        </w:rPr>
        <w:t xml:space="preserve"> that </w:t>
      </w:r>
      <w:r>
        <w:rPr>
          <w:rFonts w:ascii="Arial" w:hAnsi="Arial" w:cs="Arial"/>
          <w:lang w:val="en-US"/>
        </w:rPr>
        <w:t xml:space="preserve">someone such as </w:t>
      </w:r>
      <w:r w:rsidR="00A90737" w:rsidRPr="00B77C12">
        <w:rPr>
          <w:rFonts w:ascii="Arial" w:hAnsi="Arial" w:cs="Arial"/>
          <w:lang w:val="en-US"/>
        </w:rPr>
        <w:t xml:space="preserve">my daughter </w:t>
      </w:r>
      <w:r w:rsidR="009F1680" w:rsidRPr="00B77C12">
        <w:rPr>
          <w:rFonts w:ascii="Arial" w:hAnsi="Arial" w:cs="Arial"/>
          <w:lang w:val="en-US"/>
        </w:rPr>
        <w:t xml:space="preserve">should get a minimum </w:t>
      </w:r>
      <w:r w:rsidR="00EA39C8" w:rsidRPr="00B77C12">
        <w:rPr>
          <w:rFonts w:ascii="Arial" w:hAnsi="Arial" w:cs="Arial"/>
          <w:lang w:val="en-US"/>
        </w:rPr>
        <w:t>wage</w:t>
      </w:r>
      <w:r w:rsidR="00325D7B">
        <w:rPr>
          <w:rFonts w:ascii="Arial" w:hAnsi="Arial" w:cs="Arial"/>
          <w:lang w:val="en-US"/>
        </w:rPr>
        <w:t>?</w:t>
      </w:r>
    </w:p>
    <w:p w14:paraId="71F04D3D" w14:textId="77777777" w:rsidR="00325D7B" w:rsidRPr="00325D7B" w:rsidRDefault="00325D7B" w:rsidP="00325D7B">
      <w:pPr>
        <w:pStyle w:val="ListParagraph"/>
        <w:rPr>
          <w:rFonts w:ascii="Arial" w:hAnsi="Arial" w:cs="Arial"/>
          <w:lang w:val="en-US"/>
        </w:rPr>
      </w:pPr>
    </w:p>
    <w:p w14:paraId="1833240E" w14:textId="400C4D6D" w:rsidR="00CD3896" w:rsidRPr="00B77C12" w:rsidRDefault="00325D7B" w:rsidP="00CD389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CD3896" w:rsidRPr="00B77C12">
        <w:rPr>
          <w:rFonts w:ascii="Arial" w:hAnsi="Arial" w:cs="Arial"/>
          <w:lang w:val="en-US"/>
        </w:rPr>
        <w:t>DES c</w:t>
      </w:r>
      <w:r w:rsidR="002D651A">
        <w:rPr>
          <w:rFonts w:ascii="Arial" w:hAnsi="Arial" w:cs="Arial"/>
          <w:lang w:val="en-US"/>
        </w:rPr>
        <w:t>ould no</w:t>
      </w:r>
      <w:r w:rsidR="00CD3896" w:rsidRPr="00B77C12">
        <w:rPr>
          <w:rFonts w:ascii="Arial" w:hAnsi="Arial" w:cs="Arial"/>
          <w:lang w:val="en-US"/>
        </w:rPr>
        <w:t>t provide us with my daughter</w:t>
      </w:r>
      <w:r>
        <w:rPr>
          <w:rFonts w:ascii="Arial" w:hAnsi="Arial" w:cs="Arial"/>
          <w:lang w:val="en-US"/>
        </w:rPr>
        <w:t xml:space="preserve">’s </w:t>
      </w:r>
      <w:r w:rsidR="00CD3896" w:rsidRPr="00B77C12">
        <w:rPr>
          <w:rFonts w:ascii="Arial" w:hAnsi="Arial" w:cs="Arial"/>
          <w:lang w:val="en-US"/>
        </w:rPr>
        <w:t>list of duties of the position and describe the major tasks for each day</w:t>
      </w:r>
      <w:r w:rsidR="002D651A">
        <w:rPr>
          <w:rFonts w:ascii="Arial" w:hAnsi="Arial" w:cs="Arial"/>
          <w:lang w:val="en-US"/>
        </w:rPr>
        <w:t>.</w:t>
      </w:r>
    </w:p>
    <w:p w14:paraId="195317F6" w14:textId="77777777" w:rsidR="002D651A" w:rsidRDefault="002D651A" w:rsidP="002D651A">
      <w:pPr>
        <w:pStyle w:val="ListParagraph"/>
        <w:ind w:left="1080"/>
        <w:rPr>
          <w:rFonts w:ascii="Arial" w:hAnsi="Arial" w:cs="Arial"/>
          <w:lang w:val="en-US"/>
        </w:rPr>
      </w:pPr>
    </w:p>
    <w:p w14:paraId="537E1C3A" w14:textId="0D9EDF6E" w:rsidR="00432901" w:rsidRPr="00B77C12" w:rsidRDefault="002D651A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beginning and end of the trial period </w:t>
      </w:r>
      <w:r w:rsidR="00A71853">
        <w:rPr>
          <w:rFonts w:ascii="Arial" w:hAnsi="Arial" w:cs="Arial"/>
          <w:lang w:val="en-US"/>
        </w:rPr>
        <w:t>was unclear.</w:t>
      </w:r>
    </w:p>
    <w:p w14:paraId="280DC8E5" w14:textId="77777777" w:rsidR="00432901" w:rsidRPr="00B77C12" w:rsidRDefault="00432901" w:rsidP="00432901">
      <w:pPr>
        <w:pStyle w:val="ListParagraph"/>
        <w:rPr>
          <w:rFonts w:ascii="Arial" w:hAnsi="Arial" w:cs="Arial"/>
          <w:lang w:val="en-US"/>
        </w:rPr>
      </w:pPr>
    </w:p>
    <w:p w14:paraId="343EF3B0" w14:textId="26D550EA" w:rsidR="008D165E" w:rsidRPr="00B77C12" w:rsidRDefault="00895DDB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How do you make a </w:t>
      </w:r>
      <w:r w:rsidR="00C705CF" w:rsidRPr="00B77C12">
        <w:rPr>
          <w:rFonts w:ascii="Arial" w:hAnsi="Arial" w:cs="Arial"/>
          <w:lang w:val="en-US"/>
        </w:rPr>
        <w:t>pre-determined</w:t>
      </w:r>
      <w:r w:rsidR="00A71853">
        <w:rPr>
          <w:rFonts w:ascii="Arial" w:hAnsi="Arial" w:cs="Arial"/>
          <w:lang w:val="en-US"/>
        </w:rPr>
        <w:t xml:space="preserve"> finding</w:t>
      </w:r>
      <w:r w:rsidRPr="00B77C12">
        <w:rPr>
          <w:rFonts w:ascii="Arial" w:hAnsi="Arial" w:cs="Arial"/>
          <w:lang w:val="en-US"/>
        </w:rPr>
        <w:t xml:space="preserve"> during </w:t>
      </w:r>
      <w:r w:rsidR="00A71853">
        <w:rPr>
          <w:rFonts w:ascii="Arial" w:hAnsi="Arial" w:cs="Arial"/>
          <w:lang w:val="en-US"/>
        </w:rPr>
        <w:t xml:space="preserve">the </w:t>
      </w:r>
      <w:r w:rsidRPr="00B77C12">
        <w:rPr>
          <w:rFonts w:ascii="Arial" w:hAnsi="Arial" w:cs="Arial"/>
          <w:lang w:val="en-US"/>
        </w:rPr>
        <w:t xml:space="preserve">pre-assessment </w:t>
      </w:r>
      <w:r w:rsidR="00C705CF" w:rsidRPr="00B77C12">
        <w:rPr>
          <w:rFonts w:ascii="Arial" w:hAnsi="Arial" w:cs="Arial"/>
          <w:lang w:val="en-US"/>
        </w:rPr>
        <w:t>process, and</w:t>
      </w:r>
      <w:r w:rsidR="006F6341" w:rsidRPr="00B77C12">
        <w:rPr>
          <w:rFonts w:ascii="Arial" w:hAnsi="Arial" w:cs="Arial"/>
          <w:lang w:val="en-US"/>
        </w:rPr>
        <w:t xml:space="preserve"> agree</w:t>
      </w:r>
      <w:r w:rsidR="00A71853">
        <w:rPr>
          <w:rFonts w:ascii="Arial" w:hAnsi="Arial" w:cs="Arial"/>
          <w:lang w:val="en-US"/>
        </w:rPr>
        <w:t xml:space="preserve"> to</w:t>
      </w:r>
      <w:r w:rsidR="006F6341" w:rsidRPr="00B77C12">
        <w:rPr>
          <w:rFonts w:ascii="Arial" w:hAnsi="Arial" w:cs="Arial"/>
          <w:lang w:val="en-US"/>
        </w:rPr>
        <w:t xml:space="preserve"> a wage </w:t>
      </w:r>
      <w:r w:rsidR="008D165E" w:rsidRPr="00B77C12">
        <w:rPr>
          <w:rFonts w:ascii="Arial" w:hAnsi="Arial" w:cs="Arial"/>
          <w:lang w:val="en-US"/>
        </w:rPr>
        <w:t>rate way before the tri</w:t>
      </w:r>
      <w:r w:rsidR="00A71853">
        <w:rPr>
          <w:rFonts w:ascii="Arial" w:hAnsi="Arial" w:cs="Arial"/>
          <w:lang w:val="en-US"/>
        </w:rPr>
        <w:t>a</w:t>
      </w:r>
      <w:r w:rsidR="008D165E" w:rsidRPr="00B77C12">
        <w:rPr>
          <w:rFonts w:ascii="Arial" w:hAnsi="Arial" w:cs="Arial"/>
          <w:lang w:val="en-US"/>
        </w:rPr>
        <w:t xml:space="preserve">l period took </w:t>
      </w:r>
      <w:r w:rsidR="00C705CF" w:rsidRPr="00B77C12">
        <w:rPr>
          <w:rFonts w:ascii="Arial" w:hAnsi="Arial" w:cs="Arial"/>
          <w:lang w:val="en-US"/>
        </w:rPr>
        <w:t>place?</w:t>
      </w:r>
      <w:r w:rsidR="00A71853">
        <w:rPr>
          <w:rFonts w:ascii="Arial" w:hAnsi="Arial" w:cs="Arial"/>
          <w:lang w:val="en-US"/>
        </w:rPr>
        <w:t xml:space="preserve">  </w:t>
      </w:r>
      <w:r w:rsidR="00C705CF" w:rsidRPr="00B77C12">
        <w:rPr>
          <w:rFonts w:ascii="Arial" w:hAnsi="Arial" w:cs="Arial"/>
          <w:lang w:val="en-US"/>
        </w:rPr>
        <w:t>How</w:t>
      </w:r>
      <w:r w:rsidR="004C34C6" w:rsidRPr="00B77C12">
        <w:rPr>
          <w:rFonts w:ascii="Arial" w:hAnsi="Arial" w:cs="Arial"/>
          <w:lang w:val="en-US"/>
        </w:rPr>
        <w:t xml:space="preserve"> is this possible</w:t>
      </w:r>
      <w:r w:rsidR="003D0D0C" w:rsidRPr="00B77C12">
        <w:rPr>
          <w:rFonts w:ascii="Arial" w:hAnsi="Arial" w:cs="Arial"/>
          <w:lang w:val="en-US"/>
        </w:rPr>
        <w:t>?</w:t>
      </w:r>
      <w:r w:rsidR="00A71853">
        <w:rPr>
          <w:rFonts w:ascii="Arial" w:hAnsi="Arial" w:cs="Arial"/>
          <w:lang w:val="en-US"/>
        </w:rPr>
        <w:t xml:space="preserve">  </w:t>
      </w:r>
      <w:r w:rsidR="003D0D0C" w:rsidRPr="00B77C12">
        <w:rPr>
          <w:rFonts w:ascii="Arial" w:hAnsi="Arial" w:cs="Arial"/>
          <w:lang w:val="en-US"/>
        </w:rPr>
        <w:t>How could t</w:t>
      </w:r>
      <w:r w:rsidR="00DC5333" w:rsidRPr="00B77C12">
        <w:rPr>
          <w:rFonts w:ascii="Arial" w:hAnsi="Arial" w:cs="Arial"/>
          <w:lang w:val="en-US"/>
        </w:rPr>
        <w:t xml:space="preserve">ake </w:t>
      </w:r>
      <w:r w:rsidR="00C705CF" w:rsidRPr="00B77C12">
        <w:rPr>
          <w:rFonts w:ascii="Arial" w:hAnsi="Arial" w:cs="Arial"/>
          <w:lang w:val="en-US"/>
        </w:rPr>
        <w:t>effect</w:t>
      </w:r>
      <w:r w:rsidR="00A71853">
        <w:rPr>
          <w:rFonts w:ascii="Arial" w:hAnsi="Arial" w:cs="Arial"/>
          <w:lang w:val="en-US"/>
        </w:rPr>
        <w:t xml:space="preserve">? </w:t>
      </w:r>
      <w:r w:rsidR="00C705CF" w:rsidRPr="00B77C12">
        <w:rPr>
          <w:rFonts w:ascii="Arial" w:hAnsi="Arial" w:cs="Arial"/>
          <w:lang w:val="en-US"/>
        </w:rPr>
        <w:t xml:space="preserve"> This</w:t>
      </w:r>
      <w:r w:rsidR="00DC5333" w:rsidRPr="00B77C12">
        <w:rPr>
          <w:rFonts w:ascii="Arial" w:hAnsi="Arial" w:cs="Arial"/>
          <w:lang w:val="en-US"/>
        </w:rPr>
        <w:t xml:space="preserve"> </w:t>
      </w:r>
      <w:r w:rsidR="00A71853">
        <w:rPr>
          <w:rFonts w:ascii="Arial" w:hAnsi="Arial" w:cs="Arial"/>
          <w:lang w:val="en-US"/>
        </w:rPr>
        <w:t xml:space="preserve">should </w:t>
      </w:r>
      <w:r w:rsidR="00DC5333" w:rsidRPr="00B77C12">
        <w:rPr>
          <w:rFonts w:ascii="Arial" w:hAnsi="Arial" w:cs="Arial"/>
          <w:lang w:val="en-US"/>
        </w:rPr>
        <w:t xml:space="preserve">happen </w:t>
      </w:r>
      <w:r w:rsidR="00A71853">
        <w:rPr>
          <w:rFonts w:ascii="Arial" w:hAnsi="Arial" w:cs="Arial"/>
          <w:lang w:val="en-US"/>
        </w:rPr>
        <w:t>towards</w:t>
      </w:r>
      <w:r w:rsidR="00DC5333" w:rsidRPr="00B77C12">
        <w:rPr>
          <w:rFonts w:ascii="Arial" w:hAnsi="Arial" w:cs="Arial"/>
          <w:lang w:val="en-US"/>
        </w:rPr>
        <w:t xml:space="preserve"> the end of t</w:t>
      </w:r>
      <w:r w:rsidR="002E79EE" w:rsidRPr="00B77C12">
        <w:rPr>
          <w:rFonts w:ascii="Arial" w:hAnsi="Arial" w:cs="Arial"/>
          <w:lang w:val="en-US"/>
        </w:rPr>
        <w:t>r</w:t>
      </w:r>
      <w:r w:rsidR="00DC5333" w:rsidRPr="00B77C12">
        <w:rPr>
          <w:rFonts w:ascii="Arial" w:hAnsi="Arial" w:cs="Arial"/>
          <w:lang w:val="en-US"/>
        </w:rPr>
        <w:t>i</w:t>
      </w:r>
      <w:r w:rsidR="00A71853">
        <w:rPr>
          <w:rFonts w:ascii="Arial" w:hAnsi="Arial" w:cs="Arial"/>
          <w:lang w:val="en-US"/>
        </w:rPr>
        <w:t>a</w:t>
      </w:r>
      <w:r w:rsidR="00DC5333" w:rsidRPr="00B77C12">
        <w:rPr>
          <w:rFonts w:ascii="Arial" w:hAnsi="Arial" w:cs="Arial"/>
          <w:lang w:val="en-US"/>
        </w:rPr>
        <w:t xml:space="preserve">l </w:t>
      </w:r>
      <w:r w:rsidR="00C705CF" w:rsidRPr="00B77C12">
        <w:rPr>
          <w:rFonts w:ascii="Arial" w:hAnsi="Arial" w:cs="Arial"/>
          <w:lang w:val="en-US"/>
        </w:rPr>
        <w:t>period. Then</w:t>
      </w:r>
      <w:r w:rsidR="002E79EE" w:rsidRPr="00B77C12">
        <w:rPr>
          <w:rFonts w:ascii="Arial" w:hAnsi="Arial" w:cs="Arial"/>
          <w:lang w:val="en-US"/>
        </w:rPr>
        <w:t xml:space="preserve"> all parties would agree on a</w:t>
      </w:r>
      <w:r w:rsidR="00A71853">
        <w:rPr>
          <w:rFonts w:ascii="Arial" w:hAnsi="Arial" w:cs="Arial"/>
          <w:lang w:val="en-US"/>
        </w:rPr>
        <w:t>n</w:t>
      </w:r>
      <w:r w:rsidR="002E79EE" w:rsidRPr="00B77C12">
        <w:rPr>
          <w:rFonts w:ascii="Arial" w:hAnsi="Arial" w:cs="Arial"/>
          <w:lang w:val="en-US"/>
        </w:rPr>
        <w:t xml:space="preserve"> award wage</w:t>
      </w:r>
      <w:r w:rsidR="00376B67">
        <w:rPr>
          <w:rFonts w:ascii="Arial" w:hAnsi="Arial" w:cs="Arial"/>
          <w:lang w:val="en-US"/>
        </w:rPr>
        <w:t>.</w:t>
      </w:r>
    </w:p>
    <w:p w14:paraId="4D8A831E" w14:textId="77777777" w:rsidR="002541CD" w:rsidRPr="00B77C12" w:rsidRDefault="002541CD" w:rsidP="002541CD">
      <w:pPr>
        <w:pStyle w:val="ListParagraph"/>
        <w:rPr>
          <w:rFonts w:ascii="Arial" w:hAnsi="Arial" w:cs="Arial"/>
          <w:lang w:val="en-US"/>
        </w:rPr>
      </w:pPr>
    </w:p>
    <w:p w14:paraId="7EACFD9E" w14:textId="37CC4202" w:rsidR="002541CD" w:rsidRPr="00B77C12" w:rsidRDefault="002541CD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No reports </w:t>
      </w:r>
      <w:r w:rsidR="00A71853">
        <w:rPr>
          <w:rFonts w:ascii="Arial" w:hAnsi="Arial" w:cs="Arial"/>
          <w:lang w:val="en-US"/>
        </w:rPr>
        <w:t>on my daughter’s progress were</w:t>
      </w:r>
      <w:r w:rsidRPr="00B77C12">
        <w:rPr>
          <w:rFonts w:ascii="Arial" w:hAnsi="Arial" w:cs="Arial"/>
          <w:lang w:val="en-US"/>
        </w:rPr>
        <w:t xml:space="preserve"> </w:t>
      </w:r>
      <w:r w:rsidR="00497619" w:rsidRPr="00B77C12">
        <w:rPr>
          <w:rFonts w:ascii="Arial" w:hAnsi="Arial" w:cs="Arial"/>
          <w:lang w:val="en-US"/>
        </w:rPr>
        <w:t>documented</w:t>
      </w:r>
      <w:r w:rsidR="00A71853">
        <w:rPr>
          <w:rFonts w:ascii="Arial" w:hAnsi="Arial" w:cs="Arial"/>
          <w:lang w:val="en-US"/>
        </w:rPr>
        <w:t>.  No information on where to go if unhappy with the results.  Where c</w:t>
      </w:r>
      <w:r w:rsidR="00CC730A" w:rsidRPr="00B77C12">
        <w:rPr>
          <w:rFonts w:ascii="Arial" w:hAnsi="Arial" w:cs="Arial"/>
          <w:lang w:val="en-US"/>
        </w:rPr>
        <w:t>a</w:t>
      </w:r>
      <w:r w:rsidR="00A71853">
        <w:rPr>
          <w:rFonts w:ascii="Arial" w:hAnsi="Arial" w:cs="Arial"/>
          <w:lang w:val="en-US"/>
        </w:rPr>
        <w:t>n people with disability</w:t>
      </w:r>
      <w:r w:rsidR="00CC730A" w:rsidRPr="00B77C12">
        <w:rPr>
          <w:rFonts w:ascii="Arial" w:hAnsi="Arial" w:cs="Arial"/>
          <w:lang w:val="en-US"/>
        </w:rPr>
        <w:t xml:space="preserve"> go to</w:t>
      </w:r>
      <w:r w:rsidR="008A40B0" w:rsidRPr="00B77C12">
        <w:rPr>
          <w:rFonts w:ascii="Arial" w:hAnsi="Arial" w:cs="Arial"/>
          <w:lang w:val="en-US"/>
        </w:rPr>
        <w:t xml:space="preserve"> </w:t>
      </w:r>
      <w:r w:rsidR="008A40B0" w:rsidRPr="00B77C12">
        <w:rPr>
          <w:rFonts w:ascii="Arial" w:hAnsi="Arial" w:cs="Arial"/>
          <w:lang w:val="en-US"/>
        </w:rPr>
        <w:lastRenderedPageBreak/>
        <w:t xml:space="preserve">get </w:t>
      </w:r>
      <w:r w:rsidR="003E4628">
        <w:rPr>
          <w:rFonts w:ascii="Arial" w:hAnsi="Arial" w:cs="Arial"/>
          <w:lang w:val="en-US"/>
        </w:rPr>
        <w:t>justice such as the</w:t>
      </w:r>
      <w:r w:rsidR="008A40B0" w:rsidRPr="00B77C12">
        <w:rPr>
          <w:rFonts w:ascii="Arial" w:hAnsi="Arial" w:cs="Arial"/>
          <w:lang w:val="en-US"/>
        </w:rPr>
        <w:t xml:space="preserve"> Fair work </w:t>
      </w:r>
      <w:r w:rsidR="00D65880" w:rsidRPr="00B77C12">
        <w:rPr>
          <w:rFonts w:ascii="Arial" w:hAnsi="Arial" w:cs="Arial"/>
          <w:lang w:val="en-US"/>
        </w:rPr>
        <w:t>Ombudsman</w:t>
      </w:r>
      <w:r w:rsidR="003E4628">
        <w:rPr>
          <w:rFonts w:ascii="Arial" w:hAnsi="Arial" w:cs="Arial"/>
          <w:lang w:val="en-US"/>
        </w:rPr>
        <w:t>?  W</w:t>
      </w:r>
      <w:r w:rsidR="00D65880" w:rsidRPr="00B77C12">
        <w:rPr>
          <w:rFonts w:ascii="Arial" w:hAnsi="Arial" w:cs="Arial"/>
          <w:lang w:val="en-US"/>
        </w:rPr>
        <w:t xml:space="preserve">hy </w:t>
      </w:r>
      <w:r w:rsidR="00C705CF" w:rsidRPr="00B77C12">
        <w:rPr>
          <w:rFonts w:ascii="Arial" w:hAnsi="Arial" w:cs="Arial"/>
          <w:lang w:val="en-US"/>
        </w:rPr>
        <w:t>we</w:t>
      </w:r>
      <w:r w:rsidR="007A2521">
        <w:rPr>
          <w:rFonts w:ascii="Arial" w:hAnsi="Arial" w:cs="Arial"/>
          <w:lang w:val="en-US"/>
        </w:rPr>
        <w:t>re</w:t>
      </w:r>
      <w:r w:rsidR="00C705CF" w:rsidRPr="00B77C12">
        <w:rPr>
          <w:rFonts w:ascii="Arial" w:hAnsi="Arial" w:cs="Arial"/>
          <w:lang w:val="en-US"/>
        </w:rPr>
        <w:t xml:space="preserve"> we not told</w:t>
      </w:r>
      <w:r w:rsidR="00D65296" w:rsidRPr="00B77C12">
        <w:rPr>
          <w:rFonts w:ascii="Arial" w:hAnsi="Arial" w:cs="Arial"/>
          <w:lang w:val="en-US"/>
        </w:rPr>
        <w:t xml:space="preserve"> of our rights?</w:t>
      </w:r>
    </w:p>
    <w:p w14:paraId="40968490" w14:textId="77777777" w:rsidR="00D65296" w:rsidRPr="00B77C12" w:rsidRDefault="00D65296" w:rsidP="00D65296">
      <w:pPr>
        <w:pStyle w:val="ListParagraph"/>
        <w:rPr>
          <w:rFonts w:ascii="Arial" w:hAnsi="Arial" w:cs="Arial"/>
          <w:lang w:val="en-US"/>
        </w:rPr>
      </w:pPr>
    </w:p>
    <w:p w14:paraId="1E731919" w14:textId="6BBC4ECD" w:rsidR="00D65296" w:rsidRPr="00B77C12" w:rsidRDefault="008E5248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daught</w:t>
      </w:r>
      <w:r w:rsidR="00495327" w:rsidRPr="00B77C12">
        <w:rPr>
          <w:rFonts w:ascii="Arial" w:hAnsi="Arial" w:cs="Arial"/>
          <w:lang w:val="en-US"/>
        </w:rPr>
        <w:t>er</w:t>
      </w:r>
      <w:r>
        <w:rPr>
          <w:rFonts w:ascii="Arial" w:hAnsi="Arial" w:cs="Arial"/>
          <w:lang w:val="en-US"/>
        </w:rPr>
        <w:t>’s</w:t>
      </w:r>
      <w:r w:rsidR="00495327" w:rsidRPr="00B77C12">
        <w:rPr>
          <w:rFonts w:ascii="Arial" w:hAnsi="Arial" w:cs="Arial"/>
          <w:lang w:val="en-US"/>
        </w:rPr>
        <w:t xml:space="preserve"> benchmark I was told verbally was recorded at 50</w:t>
      </w:r>
      <w:r>
        <w:rPr>
          <w:rFonts w:ascii="Arial" w:hAnsi="Arial" w:cs="Arial"/>
          <w:lang w:val="en-US"/>
        </w:rPr>
        <w:t xml:space="preserve"> percent </w:t>
      </w:r>
      <w:r w:rsidR="00E12646" w:rsidRPr="00B77C12">
        <w:rPr>
          <w:rFonts w:ascii="Arial" w:hAnsi="Arial" w:cs="Arial"/>
          <w:lang w:val="en-US"/>
        </w:rPr>
        <w:t>low and that she would have to remain SWS minimum wage</w:t>
      </w:r>
      <w:r>
        <w:rPr>
          <w:rFonts w:ascii="Arial" w:hAnsi="Arial" w:cs="Arial"/>
          <w:lang w:val="en-US"/>
        </w:rPr>
        <w:t>.</w:t>
      </w:r>
    </w:p>
    <w:p w14:paraId="64F2BDBC" w14:textId="77777777" w:rsidR="00C705CF" w:rsidRPr="00B77C12" w:rsidRDefault="00C705CF" w:rsidP="00C705CF">
      <w:pPr>
        <w:pStyle w:val="ListParagraph"/>
        <w:rPr>
          <w:rFonts w:ascii="Arial" w:hAnsi="Arial" w:cs="Arial"/>
          <w:lang w:val="en-US"/>
        </w:rPr>
      </w:pPr>
    </w:p>
    <w:p w14:paraId="51B341DE" w14:textId="4DF50381" w:rsidR="00C705CF" w:rsidRPr="00B77C12" w:rsidRDefault="000A431A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DES provider </w:t>
      </w:r>
      <w:r w:rsidR="003B4611">
        <w:rPr>
          <w:rFonts w:ascii="Arial" w:hAnsi="Arial" w:cs="Arial"/>
          <w:lang w:val="en-US"/>
        </w:rPr>
        <w:t xml:space="preserve">appeared to leave it up to the </w:t>
      </w:r>
      <w:r w:rsidR="002F2D2F" w:rsidRPr="00B77C12">
        <w:rPr>
          <w:rFonts w:ascii="Arial" w:hAnsi="Arial" w:cs="Arial"/>
          <w:lang w:val="en-US"/>
        </w:rPr>
        <w:t xml:space="preserve">employer </w:t>
      </w:r>
      <w:r w:rsidR="003B4611">
        <w:rPr>
          <w:rFonts w:ascii="Arial" w:hAnsi="Arial" w:cs="Arial"/>
          <w:lang w:val="en-US"/>
        </w:rPr>
        <w:t xml:space="preserve">to give the employee support </w:t>
      </w:r>
      <w:proofErr w:type="spellStart"/>
      <w:r w:rsidR="003B4611">
        <w:rPr>
          <w:rFonts w:ascii="Arial" w:hAnsi="Arial" w:cs="Arial"/>
          <w:lang w:val="en-US"/>
        </w:rPr>
        <w:t>ie</w:t>
      </w:r>
      <w:proofErr w:type="spellEnd"/>
      <w:r w:rsidR="003B4611">
        <w:rPr>
          <w:rFonts w:ascii="Arial" w:hAnsi="Arial" w:cs="Arial"/>
          <w:lang w:val="en-US"/>
        </w:rPr>
        <w:t>: do the job of the DES.</w:t>
      </w:r>
    </w:p>
    <w:p w14:paraId="6E176679" w14:textId="77777777" w:rsidR="008D165E" w:rsidRPr="00B77C12" w:rsidRDefault="008D165E" w:rsidP="008D165E">
      <w:pPr>
        <w:pStyle w:val="ListParagraph"/>
        <w:rPr>
          <w:rFonts w:ascii="Arial" w:hAnsi="Arial" w:cs="Arial"/>
          <w:lang w:val="en-US"/>
        </w:rPr>
      </w:pPr>
    </w:p>
    <w:p w14:paraId="480FAC15" w14:textId="07F96EEB" w:rsidR="00360C5C" w:rsidRPr="00B77C12" w:rsidRDefault="005E718C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Where an employee with disability is employed on a SWS</w:t>
      </w:r>
      <w:r w:rsidR="00EE39EE" w:rsidRPr="00B77C12">
        <w:rPr>
          <w:rFonts w:ascii="Arial" w:hAnsi="Arial" w:cs="Arial"/>
          <w:lang w:val="en-US"/>
        </w:rPr>
        <w:t xml:space="preserve"> </w:t>
      </w:r>
      <w:r w:rsidR="00BE76E4" w:rsidRPr="00B77C12">
        <w:rPr>
          <w:rFonts w:ascii="Arial" w:hAnsi="Arial" w:cs="Arial"/>
          <w:lang w:val="en-US"/>
        </w:rPr>
        <w:t xml:space="preserve">productivity base </w:t>
      </w:r>
      <w:r w:rsidR="00C705CF" w:rsidRPr="00B77C12">
        <w:rPr>
          <w:rFonts w:ascii="Arial" w:hAnsi="Arial" w:cs="Arial"/>
          <w:lang w:val="en-US"/>
        </w:rPr>
        <w:t>wage, the</w:t>
      </w:r>
      <w:r w:rsidR="00BE76E4" w:rsidRPr="00B77C12">
        <w:rPr>
          <w:rFonts w:ascii="Arial" w:hAnsi="Arial" w:cs="Arial"/>
          <w:lang w:val="en-US"/>
        </w:rPr>
        <w:t xml:space="preserve"> employee’s productivity </w:t>
      </w:r>
      <w:r w:rsidR="009B1840" w:rsidRPr="00B77C12">
        <w:rPr>
          <w:rFonts w:ascii="Arial" w:hAnsi="Arial" w:cs="Arial"/>
          <w:lang w:val="en-US"/>
        </w:rPr>
        <w:t xml:space="preserve">rights </w:t>
      </w:r>
      <w:r w:rsidR="00A511E7">
        <w:rPr>
          <w:rFonts w:ascii="Arial" w:hAnsi="Arial" w:cs="Arial"/>
          <w:lang w:val="en-US"/>
        </w:rPr>
        <w:t>should be</w:t>
      </w:r>
      <w:r w:rsidR="009B1840" w:rsidRPr="00B77C12">
        <w:rPr>
          <w:rFonts w:ascii="Arial" w:hAnsi="Arial" w:cs="Arial"/>
          <w:lang w:val="en-US"/>
        </w:rPr>
        <w:t xml:space="preserve"> reviewed but</w:t>
      </w:r>
      <w:r w:rsidR="00A511E7">
        <w:rPr>
          <w:rFonts w:ascii="Arial" w:hAnsi="Arial" w:cs="Arial"/>
          <w:lang w:val="en-US"/>
        </w:rPr>
        <w:t xml:space="preserve"> there is</w:t>
      </w:r>
      <w:r w:rsidR="009B1840" w:rsidRPr="00B77C12">
        <w:rPr>
          <w:rFonts w:ascii="Arial" w:hAnsi="Arial" w:cs="Arial"/>
          <w:lang w:val="en-US"/>
        </w:rPr>
        <w:t xml:space="preserve"> no evidence </w:t>
      </w:r>
      <w:r w:rsidR="00A511E7">
        <w:rPr>
          <w:rFonts w:ascii="Arial" w:hAnsi="Arial" w:cs="Arial"/>
          <w:lang w:val="en-US"/>
        </w:rPr>
        <w:t>this happened.</w:t>
      </w:r>
      <w:r w:rsidR="009B1840" w:rsidRPr="00B77C12">
        <w:rPr>
          <w:rFonts w:ascii="Arial" w:hAnsi="Arial" w:cs="Arial"/>
          <w:lang w:val="en-US"/>
        </w:rPr>
        <w:t xml:space="preserve"> </w:t>
      </w:r>
      <w:r w:rsidR="00223FD4" w:rsidRPr="00B77C12">
        <w:rPr>
          <w:rFonts w:ascii="Arial" w:hAnsi="Arial" w:cs="Arial"/>
          <w:lang w:val="en-US"/>
        </w:rPr>
        <w:t xml:space="preserve"> </w:t>
      </w:r>
    </w:p>
    <w:p w14:paraId="731C729A" w14:textId="77777777" w:rsidR="00B553C8" w:rsidRPr="00B77C12" w:rsidRDefault="00B553C8" w:rsidP="00B553C8">
      <w:pPr>
        <w:pStyle w:val="ListParagraph"/>
        <w:rPr>
          <w:rFonts w:ascii="Arial" w:hAnsi="Arial" w:cs="Arial"/>
          <w:lang w:val="en-US"/>
        </w:rPr>
      </w:pPr>
    </w:p>
    <w:p w14:paraId="161F58DA" w14:textId="5090908D" w:rsidR="001027A0" w:rsidRDefault="00F143DB" w:rsidP="001027A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5FF1">
        <w:rPr>
          <w:rFonts w:ascii="Arial" w:hAnsi="Arial" w:cs="Arial"/>
          <w:lang w:val="en-US"/>
        </w:rPr>
        <w:t xml:space="preserve">DES provider did not </w:t>
      </w:r>
      <w:proofErr w:type="spellStart"/>
      <w:r w:rsidRPr="00225FF1">
        <w:rPr>
          <w:rFonts w:ascii="Arial" w:hAnsi="Arial" w:cs="Arial"/>
          <w:lang w:val="en-US"/>
        </w:rPr>
        <w:t>recogni</w:t>
      </w:r>
      <w:r w:rsidR="00225FF1" w:rsidRPr="00225FF1">
        <w:rPr>
          <w:rFonts w:ascii="Arial" w:hAnsi="Arial" w:cs="Arial"/>
          <w:lang w:val="en-US"/>
        </w:rPr>
        <w:t>s</w:t>
      </w:r>
      <w:r w:rsidRPr="00225FF1">
        <w:rPr>
          <w:rFonts w:ascii="Arial" w:hAnsi="Arial" w:cs="Arial"/>
          <w:lang w:val="en-US"/>
        </w:rPr>
        <w:t>e</w:t>
      </w:r>
      <w:proofErr w:type="spellEnd"/>
      <w:r w:rsidRPr="00225FF1">
        <w:rPr>
          <w:rFonts w:ascii="Arial" w:hAnsi="Arial" w:cs="Arial"/>
          <w:lang w:val="en-US"/>
        </w:rPr>
        <w:t xml:space="preserve"> my daughter </w:t>
      </w:r>
      <w:r w:rsidR="00C705CF" w:rsidRPr="00225FF1">
        <w:rPr>
          <w:rFonts w:ascii="Arial" w:hAnsi="Arial" w:cs="Arial"/>
          <w:lang w:val="en-US"/>
        </w:rPr>
        <w:t>strengths</w:t>
      </w:r>
      <w:r w:rsidR="00225FF1" w:rsidRPr="00225FF1">
        <w:rPr>
          <w:rFonts w:ascii="Arial" w:hAnsi="Arial" w:cs="Arial"/>
          <w:lang w:val="en-US"/>
        </w:rPr>
        <w:t>,</w:t>
      </w:r>
      <w:r w:rsidRPr="00225FF1">
        <w:rPr>
          <w:rFonts w:ascii="Arial" w:hAnsi="Arial" w:cs="Arial"/>
          <w:lang w:val="en-US"/>
        </w:rPr>
        <w:t xml:space="preserve"> </w:t>
      </w:r>
      <w:proofErr w:type="gramStart"/>
      <w:r w:rsidRPr="00225FF1">
        <w:rPr>
          <w:rFonts w:ascii="Arial" w:hAnsi="Arial" w:cs="Arial"/>
          <w:lang w:val="en-US"/>
        </w:rPr>
        <w:t>weaknes</w:t>
      </w:r>
      <w:r w:rsidR="001027A0" w:rsidRPr="00225FF1">
        <w:rPr>
          <w:rFonts w:ascii="Arial" w:hAnsi="Arial" w:cs="Arial"/>
          <w:lang w:val="en-US"/>
        </w:rPr>
        <w:t>ses</w:t>
      </w:r>
      <w:proofErr w:type="gramEnd"/>
      <w:r w:rsidR="001027A0" w:rsidRPr="00225FF1">
        <w:rPr>
          <w:rFonts w:ascii="Arial" w:hAnsi="Arial" w:cs="Arial"/>
          <w:lang w:val="en-US"/>
        </w:rPr>
        <w:t xml:space="preserve"> and barriers</w:t>
      </w:r>
      <w:r w:rsidR="00225FF1" w:rsidRPr="00225FF1">
        <w:rPr>
          <w:rFonts w:ascii="Arial" w:hAnsi="Arial" w:cs="Arial"/>
          <w:lang w:val="en-US"/>
        </w:rPr>
        <w:t xml:space="preserve"> with objective indicators.</w:t>
      </w:r>
    </w:p>
    <w:p w14:paraId="6C4CA410" w14:textId="77777777" w:rsidR="00225FF1" w:rsidRPr="00225FF1" w:rsidRDefault="00225FF1" w:rsidP="00225FF1">
      <w:pPr>
        <w:pStyle w:val="ListParagraph"/>
        <w:rPr>
          <w:rFonts w:ascii="Arial" w:hAnsi="Arial" w:cs="Arial"/>
          <w:lang w:val="en-US"/>
        </w:rPr>
      </w:pPr>
    </w:p>
    <w:p w14:paraId="3FE3ADE6" w14:textId="6695E0F7" w:rsidR="00EB467B" w:rsidRDefault="001027A0" w:rsidP="00EB467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A22E8">
        <w:rPr>
          <w:rFonts w:ascii="Arial" w:hAnsi="Arial" w:cs="Arial"/>
          <w:lang w:val="en-US"/>
        </w:rPr>
        <w:t xml:space="preserve">Why </w:t>
      </w:r>
      <w:r w:rsidR="003456A6" w:rsidRPr="004A22E8">
        <w:rPr>
          <w:rFonts w:ascii="Arial" w:hAnsi="Arial" w:cs="Arial"/>
          <w:lang w:val="en-US"/>
        </w:rPr>
        <w:t>was not</w:t>
      </w:r>
      <w:r w:rsidRPr="004A22E8">
        <w:rPr>
          <w:rFonts w:ascii="Arial" w:hAnsi="Arial" w:cs="Arial"/>
          <w:lang w:val="en-US"/>
        </w:rPr>
        <w:t xml:space="preserve"> </w:t>
      </w:r>
      <w:r w:rsidR="005B4CD2" w:rsidRPr="004A22E8">
        <w:rPr>
          <w:rFonts w:ascii="Arial" w:hAnsi="Arial" w:cs="Arial"/>
          <w:lang w:val="en-US"/>
        </w:rPr>
        <w:t>the DES that</w:t>
      </w:r>
      <w:r w:rsidR="004A22E8" w:rsidRPr="004A22E8">
        <w:rPr>
          <w:rFonts w:ascii="Arial" w:hAnsi="Arial" w:cs="Arial"/>
          <w:lang w:val="en-US"/>
        </w:rPr>
        <w:t xml:space="preserve"> after all,</w:t>
      </w:r>
      <w:r w:rsidR="005B4CD2" w:rsidRPr="004A22E8">
        <w:rPr>
          <w:rFonts w:ascii="Arial" w:hAnsi="Arial" w:cs="Arial"/>
          <w:lang w:val="en-US"/>
        </w:rPr>
        <w:t xml:space="preserve"> is funded to support the person at </w:t>
      </w:r>
      <w:r w:rsidR="009934E3" w:rsidRPr="004A22E8">
        <w:rPr>
          <w:rFonts w:ascii="Arial" w:hAnsi="Arial" w:cs="Arial"/>
          <w:lang w:val="en-US"/>
        </w:rPr>
        <w:t xml:space="preserve">work, </w:t>
      </w:r>
      <w:r w:rsidR="004A22E8" w:rsidRPr="004A22E8">
        <w:rPr>
          <w:rFonts w:ascii="Arial" w:hAnsi="Arial" w:cs="Arial"/>
          <w:lang w:val="en-US"/>
        </w:rPr>
        <w:t xml:space="preserve">involved in </w:t>
      </w:r>
      <w:r w:rsidR="00F65AA4" w:rsidRPr="004A22E8">
        <w:rPr>
          <w:rFonts w:ascii="Arial" w:hAnsi="Arial" w:cs="Arial"/>
          <w:lang w:val="en-US"/>
        </w:rPr>
        <w:t>mak</w:t>
      </w:r>
      <w:r w:rsidR="004A22E8" w:rsidRPr="004A22E8">
        <w:rPr>
          <w:rFonts w:ascii="Arial" w:hAnsi="Arial" w:cs="Arial"/>
          <w:lang w:val="en-US"/>
        </w:rPr>
        <w:t>ing</w:t>
      </w:r>
      <w:r w:rsidR="00F65AA4" w:rsidRPr="004A22E8">
        <w:rPr>
          <w:rFonts w:ascii="Arial" w:hAnsi="Arial" w:cs="Arial"/>
          <w:lang w:val="en-US"/>
        </w:rPr>
        <w:t xml:space="preserve"> a job plan assessment </w:t>
      </w:r>
      <w:r w:rsidR="009934E3" w:rsidRPr="004A22E8">
        <w:rPr>
          <w:rFonts w:ascii="Arial" w:hAnsi="Arial" w:cs="Arial"/>
          <w:lang w:val="en-US"/>
        </w:rPr>
        <w:t>process</w:t>
      </w:r>
      <w:r w:rsidR="004A22E8" w:rsidRPr="004A22E8">
        <w:rPr>
          <w:rFonts w:ascii="Arial" w:hAnsi="Arial" w:cs="Arial"/>
          <w:lang w:val="en-US"/>
        </w:rPr>
        <w:t xml:space="preserve">?  </w:t>
      </w:r>
    </w:p>
    <w:p w14:paraId="3AAC9B91" w14:textId="77777777" w:rsidR="004A22E8" w:rsidRPr="004A22E8" w:rsidRDefault="004A22E8" w:rsidP="004A22E8">
      <w:pPr>
        <w:pStyle w:val="ListParagraph"/>
        <w:rPr>
          <w:rFonts w:ascii="Arial" w:hAnsi="Arial" w:cs="Arial"/>
          <w:lang w:val="en-US"/>
        </w:rPr>
      </w:pPr>
    </w:p>
    <w:p w14:paraId="119062C4" w14:textId="1B738B51" w:rsidR="009E6B9E" w:rsidRPr="00B77C12" w:rsidRDefault="00EB467B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Why </w:t>
      </w:r>
      <w:r w:rsidR="003456A6" w:rsidRPr="00B77C12">
        <w:rPr>
          <w:rFonts w:ascii="Arial" w:hAnsi="Arial" w:cs="Arial"/>
          <w:lang w:val="en-US"/>
        </w:rPr>
        <w:t>w</w:t>
      </w:r>
      <w:r w:rsidR="004A22E8">
        <w:rPr>
          <w:rFonts w:ascii="Arial" w:hAnsi="Arial" w:cs="Arial"/>
          <w:lang w:val="en-US"/>
        </w:rPr>
        <w:t>eren’t the t</w:t>
      </w:r>
      <w:r w:rsidR="003456A6" w:rsidRPr="00B77C12">
        <w:rPr>
          <w:rFonts w:ascii="Arial" w:hAnsi="Arial" w:cs="Arial"/>
          <w:lang w:val="en-US"/>
        </w:rPr>
        <w:t>erm</w:t>
      </w:r>
      <w:r w:rsidRPr="00B77C12">
        <w:rPr>
          <w:rFonts w:ascii="Arial" w:hAnsi="Arial" w:cs="Arial"/>
          <w:lang w:val="en-US"/>
        </w:rPr>
        <w:t xml:space="preserve"> and conditions </w:t>
      </w:r>
      <w:r w:rsidR="007126AE" w:rsidRPr="00B77C12">
        <w:rPr>
          <w:rFonts w:ascii="Arial" w:hAnsi="Arial" w:cs="Arial"/>
          <w:lang w:val="en-US"/>
        </w:rPr>
        <w:t xml:space="preserve">of the employment of SWS explained </w:t>
      </w:r>
      <w:r w:rsidR="004A22E8">
        <w:rPr>
          <w:rFonts w:ascii="Arial" w:hAnsi="Arial" w:cs="Arial"/>
          <w:lang w:val="en-US"/>
        </w:rPr>
        <w:t xml:space="preserve">from </w:t>
      </w:r>
      <w:r w:rsidR="007126AE" w:rsidRPr="00B77C12">
        <w:rPr>
          <w:rFonts w:ascii="Arial" w:hAnsi="Arial" w:cs="Arial"/>
          <w:lang w:val="en-US"/>
        </w:rPr>
        <w:t xml:space="preserve">beginning and </w:t>
      </w:r>
      <w:r w:rsidR="00222092" w:rsidRPr="00B77C12">
        <w:rPr>
          <w:rFonts w:ascii="Arial" w:hAnsi="Arial" w:cs="Arial"/>
          <w:lang w:val="en-US"/>
        </w:rPr>
        <w:t>end</w:t>
      </w:r>
      <w:r w:rsidR="004A22E8">
        <w:rPr>
          <w:rFonts w:ascii="Arial" w:hAnsi="Arial" w:cs="Arial"/>
          <w:lang w:val="en-US"/>
        </w:rPr>
        <w:t>?  W</w:t>
      </w:r>
      <w:r w:rsidR="00222092" w:rsidRPr="00B77C12">
        <w:rPr>
          <w:rFonts w:ascii="Arial" w:hAnsi="Arial" w:cs="Arial"/>
          <w:lang w:val="en-US"/>
        </w:rPr>
        <w:t>hy</w:t>
      </w:r>
      <w:r w:rsidR="007126AE" w:rsidRPr="00B77C12">
        <w:rPr>
          <w:rFonts w:ascii="Arial" w:hAnsi="Arial" w:cs="Arial"/>
          <w:lang w:val="en-US"/>
        </w:rPr>
        <w:t xml:space="preserve"> </w:t>
      </w:r>
      <w:r w:rsidR="004A38D3" w:rsidRPr="00B77C12">
        <w:rPr>
          <w:rFonts w:ascii="Arial" w:hAnsi="Arial" w:cs="Arial"/>
          <w:lang w:val="en-US"/>
        </w:rPr>
        <w:t>was this processed so rus</w:t>
      </w:r>
      <w:r w:rsidR="00334686" w:rsidRPr="00B77C12">
        <w:rPr>
          <w:rFonts w:ascii="Arial" w:hAnsi="Arial" w:cs="Arial"/>
          <w:lang w:val="en-US"/>
        </w:rPr>
        <w:t>hed in signing up</w:t>
      </w:r>
      <w:r w:rsidR="004A22E8">
        <w:rPr>
          <w:rFonts w:ascii="Arial" w:hAnsi="Arial" w:cs="Arial"/>
          <w:lang w:val="en-US"/>
        </w:rPr>
        <w:t>?</w:t>
      </w:r>
    </w:p>
    <w:p w14:paraId="6B29B2D2" w14:textId="77777777" w:rsidR="009E6B9E" w:rsidRPr="00B77C12" w:rsidRDefault="009E6B9E" w:rsidP="009E6B9E">
      <w:pPr>
        <w:pStyle w:val="ListParagraph"/>
        <w:rPr>
          <w:rFonts w:ascii="Arial" w:hAnsi="Arial" w:cs="Arial"/>
          <w:lang w:val="en-US"/>
        </w:rPr>
      </w:pPr>
    </w:p>
    <w:p w14:paraId="4843B8F6" w14:textId="44B2AE66" w:rsidR="00222092" w:rsidRPr="00B77C12" w:rsidRDefault="00831142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N</w:t>
      </w:r>
      <w:r w:rsidR="009A5070">
        <w:rPr>
          <w:rFonts w:ascii="Arial" w:hAnsi="Arial" w:cs="Arial"/>
          <w:lang w:val="en-US"/>
        </w:rPr>
        <w:t>OVA</w:t>
      </w:r>
      <w:r w:rsidRPr="00B77C12">
        <w:rPr>
          <w:rFonts w:ascii="Arial" w:hAnsi="Arial" w:cs="Arial"/>
          <w:lang w:val="en-US"/>
        </w:rPr>
        <w:t xml:space="preserve"> </w:t>
      </w:r>
      <w:r w:rsidR="00CC3BB4" w:rsidRPr="00B77C12">
        <w:rPr>
          <w:rFonts w:ascii="Arial" w:hAnsi="Arial" w:cs="Arial"/>
          <w:lang w:val="en-US"/>
        </w:rPr>
        <w:t xml:space="preserve">did not have the competency to supervise my daughter </w:t>
      </w:r>
      <w:r w:rsidR="001E1BFF">
        <w:rPr>
          <w:rFonts w:ascii="Arial" w:hAnsi="Arial" w:cs="Arial"/>
          <w:lang w:val="en-US"/>
        </w:rPr>
        <w:t xml:space="preserve">in the way she </w:t>
      </w:r>
      <w:r w:rsidR="00280069" w:rsidRPr="00B77C12">
        <w:rPr>
          <w:rFonts w:ascii="Arial" w:hAnsi="Arial" w:cs="Arial"/>
          <w:lang w:val="en-US"/>
        </w:rPr>
        <w:t xml:space="preserve">required </w:t>
      </w:r>
      <w:r w:rsidR="001E1BFF">
        <w:rPr>
          <w:rFonts w:ascii="Arial" w:hAnsi="Arial" w:cs="Arial"/>
          <w:lang w:val="en-US"/>
        </w:rPr>
        <w:t>and in such a way as to</w:t>
      </w:r>
      <w:r w:rsidR="00004BFC" w:rsidRPr="00B77C12">
        <w:rPr>
          <w:rFonts w:ascii="Arial" w:hAnsi="Arial" w:cs="Arial"/>
          <w:lang w:val="en-US"/>
        </w:rPr>
        <w:t xml:space="preserve"> apply the job </w:t>
      </w:r>
      <w:r w:rsidR="00A710AC" w:rsidRPr="00B77C12">
        <w:rPr>
          <w:rFonts w:ascii="Arial" w:hAnsi="Arial" w:cs="Arial"/>
          <w:lang w:val="en-US"/>
        </w:rPr>
        <w:t>description</w:t>
      </w:r>
      <w:r w:rsidR="009A5070">
        <w:rPr>
          <w:rFonts w:ascii="Arial" w:hAnsi="Arial" w:cs="Arial"/>
          <w:lang w:val="en-US"/>
        </w:rPr>
        <w:t>.</w:t>
      </w:r>
    </w:p>
    <w:p w14:paraId="21A2F35E" w14:textId="77777777" w:rsidR="00004BFC" w:rsidRPr="00B77C12" w:rsidRDefault="00004BFC" w:rsidP="00004BFC">
      <w:pPr>
        <w:pStyle w:val="ListParagraph"/>
        <w:rPr>
          <w:rFonts w:ascii="Arial" w:hAnsi="Arial" w:cs="Arial"/>
          <w:lang w:val="en-US"/>
        </w:rPr>
      </w:pPr>
    </w:p>
    <w:p w14:paraId="28B0CC86" w14:textId="4D5CFFD2" w:rsidR="00004BFC" w:rsidRPr="00B77C12" w:rsidRDefault="004D7116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was no</w:t>
      </w:r>
      <w:r w:rsidR="00315D88" w:rsidRPr="00B77C12">
        <w:rPr>
          <w:rFonts w:ascii="Arial" w:hAnsi="Arial" w:cs="Arial"/>
          <w:lang w:val="en-US"/>
        </w:rPr>
        <w:t xml:space="preserve"> transparency</w:t>
      </w:r>
      <w:r>
        <w:rPr>
          <w:rFonts w:ascii="Arial" w:hAnsi="Arial" w:cs="Arial"/>
          <w:lang w:val="en-US"/>
        </w:rPr>
        <w:t xml:space="preserve"> </w:t>
      </w:r>
      <w:r w:rsidR="007D0875" w:rsidRPr="00B77C12">
        <w:rPr>
          <w:rFonts w:ascii="Arial" w:hAnsi="Arial" w:cs="Arial"/>
          <w:lang w:val="en-US"/>
        </w:rPr>
        <w:t>or accountability on the</w:t>
      </w:r>
      <w:r>
        <w:rPr>
          <w:rFonts w:ascii="Arial" w:hAnsi="Arial" w:cs="Arial"/>
          <w:lang w:val="en-US"/>
        </w:rPr>
        <w:t xml:space="preserve"> part of the employer and the DES</w:t>
      </w:r>
      <w:r w:rsidR="00A710AC" w:rsidRPr="00B77C1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It was </w:t>
      </w:r>
      <w:r w:rsidR="003E6685" w:rsidRPr="00B77C12">
        <w:rPr>
          <w:rFonts w:ascii="Arial" w:hAnsi="Arial" w:cs="Arial"/>
          <w:lang w:val="en-US"/>
        </w:rPr>
        <w:t>harshly unfair to prejudge my daughter</w:t>
      </w:r>
      <w:r>
        <w:rPr>
          <w:rFonts w:ascii="Arial" w:hAnsi="Arial" w:cs="Arial"/>
          <w:lang w:val="en-US"/>
        </w:rPr>
        <w:t>’s</w:t>
      </w:r>
      <w:r w:rsidR="003E6685" w:rsidRPr="00B77C12">
        <w:rPr>
          <w:rFonts w:ascii="Arial" w:hAnsi="Arial" w:cs="Arial"/>
          <w:lang w:val="en-US"/>
        </w:rPr>
        <w:t xml:space="preserve"> capacity</w:t>
      </w:r>
      <w:r w:rsidR="00D634CB" w:rsidRPr="00B77C1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There was no </w:t>
      </w:r>
      <w:r w:rsidR="00D634CB" w:rsidRPr="00B77C12">
        <w:rPr>
          <w:rFonts w:ascii="Arial" w:hAnsi="Arial" w:cs="Arial"/>
          <w:lang w:val="en-US"/>
        </w:rPr>
        <w:t xml:space="preserve">sense of </w:t>
      </w:r>
      <w:r w:rsidR="00B742D0" w:rsidRPr="00B77C12">
        <w:rPr>
          <w:rFonts w:ascii="Arial" w:hAnsi="Arial" w:cs="Arial"/>
          <w:lang w:val="en-US"/>
        </w:rPr>
        <w:t>clear directions to reach her employment goals</w:t>
      </w:r>
      <w:r>
        <w:rPr>
          <w:rFonts w:ascii="Arial" w:hAnsi="Arial" w:cs="Arial"/>
          <w:lang w:val="en-US"/>
        </w:rPr>
        <w:t>.</w:t>
      </w:r>
    </w:p>
    <w:p w14:paraId="010BA24E" w14:textId="77777777" w:rsidR="00367FCB" w:rsidRPr="00B77C12" w:rsidRDefault="00367FCB" w:rsidP="00367FCB">
      <w:pPr>
        <w:pStyle w:val="ListParagraph"/>
        <w:rPr>
          <w:rFonts w:ascii="Arial" w:hAnsi="Arial" w:cs="Arial"/>
          <w:lang w:val="en-US"/>
        </w:rPr>
      </w:pPr>
    </w:p>
    <w:p w14:paraId="7BCD66A7" w14:textId="5FEC7D4B" w:rsidR="00243F90" w:rsidRDefault="004D7116" w:rsidP="00243F9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5F7EB7">
        <w:rPr>
          <w:rFonts w:ascii="Arial" w:hAnsi="Arial" w:cs="Arial"/>
          <w:lang w:val="en-US"/>
        </w:rPr>
        <w:t xml:space="preserve">The DES was effectively </w:t>
      </w:r>
      <w:r w:rsidR="00367FCB" w:rsidRPr="005F7EB7">
        <w:rPr>
          <w:rFonts w:ascii="Arial" w:hAnsi="Arial" w:cs="Arial"/>
          <w:lang w:val="en-US"/>
        </w:rPr>
        <w:t xml:space="preserve">cutting corners </w:t>
      </w:r>
      <w:r w:rsidR="00740F28" w:rsidRPr="005F7EB7">
        <w:rPr>
          <w:rFonts w:ascii="Arial" w:hAnsi="Arial" w:cs="Arial"/>
          <w:lang w:val="en-US"/>
        </w:rPr>
        <w:t>on safety</w:t>
      </w:r>
      <w:r w:rsidR="005F7EB7">
        <w:rPr>
          <w:rFonts w:ascii="Arial" w:hAnsi="Arial" w:cs="Arial"/>
          <w:lang w:val="en-US"/>
        </w:rPr>
        <w:t>.</w:t>
      </w:r>
    </w:p>
    <w:p w14:paraId="34342684" w14:textId="77777777" w:rsidR="005F7EB7" w:rsidRPr="005F7EB7" w:rsidRDefault="005F7EB7" w:rsidP="005F7EB7">
      <w:pPr>
        <w:pStyle w:val="ListParagraph"/>
        <w:rPr>
          <w:rFonts w:ascii="Arial" w:hAnsi="Arial" w:cs="Arial"/>
          <w:lang w:val="en-US"/>
        </w:rPr>
      </w:pPr>
    </w:p>
    <w:p w14:paraId="10F0AA99" w14:textId="38BABE51" w:rsidR="00243F90" w:rsidRPr="00B77C12" w:rsidRDefault="00243F90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There </w:t>
      </w:r>
      <w:r w:rsidR="005F7EB7">
        <w:rPr>
          <w:rFonts w:ascii="Arial" w:hAnsi="Arial" w:cs="Arial"/>
          <w:lang w:val="en-US"/>
        </w:rPr>
        <w:t>are</w:t>
      </w:r>
      <w:r w:rsidRPr="00B77C12">
        <w:rPr>
          <w:rFonts w:ascii="Arial" w:hAnsi="Arial" w:cs="Arial"/>
          <w:lang w:val="en-US"/>
        </w:rPr>
        <w:t xml:space="preserve"> too many DES </w:t>
      </w:r>
      <w:r w:rsidR="00B92453" w:rsidRPr="00B77C12">
        <w:rPr>
          <w:rFonts w:ascii="Arial" w:hAnsi="Arial" w:cs="Arial"/>
          <w:lang w:val="en-US"/>
        </w:rPr>
        <w:t>providers duplicating one another but no</w:t>
      </w:r>
      <w:r w:rsidR="005F7EB7">
        <w:rPr>
          <w:rFonts w:ascii="Arial" w:hAnsi="Arial" w:cs="Arial"/>
          <w:lang w:val="en-US"/>
        </w:rPr>
        <w:t>t</w:t>
      </w:r>
      <w:r w:rsidR="00B92453" w:rsidRPr="00B77C12">
        <w:rPr>
          <w:rFonts w:ascii="Arial" w:hAnsi="Arial" w:cs="Arial"/>
          <w:lang w:val="en-US"/>
        </w:rPr>
        <w:t xml:space="preserve"> delivering </w:t>
      </w:r>
      <w:r w:rsidR="00F75BB3" w:rsidRPr="00B77C12">
        <w:rPr>
          <w:rFonts w:ascii="Arial" w:hAnsi="Arial" w:cs="Arial"/>
          <w:lang w:val="en-US"/>
        </w:rPr>
        <w:t>of sustainable job</w:t>
      </w:r>
      <w:r w:rsidR="005F7EB7">
        <w:rPr>
          <w:rFonts w:ascii="Arial" w:hAnsi="Arial" w:cs="Arial"/>
          <w:lang w:val="en-US"/>
        </w:rPr>
        <w:t xml:space="preserve"> opportunities</w:t>
      </w:r>
      <w:r w:rsidR="00F75BB3" w:rsidRPr="00B77C12">
        <w:rPr>
          <w:rFonts w:ascii="Arial" w:hAnsi="Arial" w:cs="Arial"/>
          <w:lang w:val="en-US"/>
        </w:rPr>
        <w:t>.</w:t>
      </w:r>
    </w:p>
    <w:p w14:paraId="4987BF19" w14:textId="77777777" w:rsidR="00B742D0" w:rsidRPr="00B77C12" w:rsidRDefault="00B742D0" w:rsidP="00B742D0">
      <w:pPr>
        <w:pStyle w:val="ListParagraph"/>
        <w:rPr>
          <w:rFonts w:ascii="Arial" w:hAnsi="Arial" w:cs="Arial"/>
          <w:lang w:val="en-US"/>
        </w:rPr>
      </w:pPr>
    </w:p>
    <w:p w14:paraId="675BD859" w14:textId="44252AC7" w:rsidR="00B742D0" w:rsidRPr="00B77C12" w:rsidRDefault="00FD235A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Why weren’t any </w:t>
      </w:r>
      <w:r w:rsidR="008B253A">
        <w:rPr>
          <w:rFonts w:ascii="Arial" w:hAnsi="Arial" w:cs="Arial"/>
          <w:lang w:val="en-US"/>
        </w:rPr>
        <w:t xml:space="preserve">job-related </w:t>
      </w:r>
      <w:r w:rsidRPr="00B77C12">
        <w:rPr>
          <w:rFonts w:ascii="Arial" w:hAnsi="Arial" w:cs="Arial"/>
          <w:lang w:val="en-US"/>
        </w:rPr>
        <w:t xml:space="preserve">conditions </w:t>
      </w:r>
      <w:r w:rsidR="00505837" w:rsidRPr="00B77C12">
        <w:rPr>
          <w:rFonts w:ascii="Arial" w:hAnsi="Arial" w:cs="Arial"/>
          <w:lang w:val="en-US"/>
        </w:rPr>
        <w:t>that need to be in place before or after the assessment</w:t>
      </w:r>
      <w:r w:rsidR="001D4B42" w:rsidRPr="00B77C12">
        <w:rPr>
          <w:rFonts w:ascii="Arial" w:hAnsi="Arial" w:cs="Arial"/>
          <w:lang w:val="en-US"/>
        </w:rPr>
        <w:t xml:space="preserve"> applied?</w:t>
      </w:r>
    </w:p>
    <w:p w14:paraId="2D0B08FA" w14:textId="77777777" w:rsidR="001D4B42" w:rsidRPr="00B77C12" w:rsidRDefault="001D4B42" w:rsidP="001D4B42">
      <w:pPr>
        <w:pStyle w:val="ListParagraph"/>
        <w:rPr>
          <w:rFonts w:ascii="Arial" w:hAnsi="Arial" w:cs="Arial"/>
          <w:lang w:val="en-US"/>
        </w:rPr>
      </w:pPr>
    </w:p>
    <w:p w14:paraId="761F624D" w14:textId="57CCBD3D" w:rsidR="001D4B42" w:rsidRPr="00B77C12" w:rsidRDefault="008B253A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r w:rsidR="001E6E73" w:rsidRPr="00B77C12">
        <w:rPr>
          <w:rFonts w:ascii="Arial" w:hAnsi="Arial" w:cs="Arial"/>
          <w:lang w:val="en-US"/>
        </w:rPr>
        <w:t xml:space="preserve">DES </w:t>
      </w:r>
      <w:r>
        <w:rPr>
          <w:rFonts w:ascii="Arial" w:hAnsi="Arial" w:cs="Arial"/>
          <w:lang w:val="en-US"/>
        </w:rPr>
        <w:t>p</w:t>
      </w:r>
      <w:r w:rsidR="001E6E73" w:rsidRPr="00B77C12">
        <w:rPr>
          <w:rFonts w:ascii="Arial" w:hAnsi="Arial" w:cs="Arial"/>
          <w:lang w:val="en-US"/>
        </w:rPr>
        <w:t xml:space="preserve">rovider must </w:t>
      </w:r>
      <w:r w:rsidR="00120C3C" w:rsidRPr="00B77C12">
        <w:rPr>
          <w:rFonts w:ascii="Arial" w:hAnsi="Arial" w:cs="Arial"/>
          <w:lang w:val="en-US"/>
        </w:rPr>
        <w:t>have a</w:t>
      </w:r>
      <w:r>
        <w:rPr>
          <w:rFonts w:ascii="Arial" w:hAnsi="Arial" w:cs="Arial"/>
          <w:lang w:val="en-US"/>
        </w:rPr>
        <w:t>n</w:t>
      </w:r>
      <w:r w:rsidR="001E6E73" w:rsidRPr="00B77C12">
        <w:rPr>
          <w:rFonts w:ascii="Arial" w:hAnsi="Arial" w:cs="Arial"/>
          <w:lang w:val="en-US"/>
        </w:rPr>
        <w:t xml:space="preserve"> agreement </w:t>
      </w:r>
      <w:r w:rsidR="005F243B" w:rsidRPr="00B77C12">
        <w:rPr>
          <w:rFonts w:ascii="Arial" w:hAnsi="Arial" w:cs="Arial"/>
          <w:lang w:val="en-US"/>
        </w:rPr>
        <w:t xml:space="preserve">on a work performance standard for each duty and task a client </w:t>
      </w:r>
      <w:r w:rsidR="00A878F7" w:rsidRPr="00B77C12">
        <w:rPr>
          <w:rFonts w:ascii="Arial" w:hAnsi="Arial" w:cs="Arial"/>
          <w:lang w:val="en-US"/>
        </w:rPr>
        <w:t>had to do</w:t>
      </w:r>
      <w:r>
        <w:rPr>
          <w:rFonts w:ascii="Arial" w:hAnsi="Arial" w:cs="Arial"/>
          <w:lang w:val="en-US"/>
        </w:rPr>
        <w:t>.  This is s</w:t>
      </w:r>
      <w:r w:rsidR="00A878F7" w:rsidRPr="00B77C12">
        <w:rPr>
          <w:rFonts w:ascii="Arial" w:hAnsi="Arial" w:cs="Arial"/>
          <w:lang w:val="en-US"/>
        </w:rPr>
        <w:t>o they can successfully complete a satis</w:t>
      </w:r>
      <w:r w:rsidR="00F26217" w:rsidRPr="00B77C12">
        <w:rPr>
          <w:rFonts w:ascii="Arial" w:hAnsi="Arial" w:cs="Arial"/>
          <w:lang w:val="en-US"/>
        </w:rPr>
        <w:t>fact</w:t>
      </w:r>
      <w:r>
        <w:rPr>
          <w:rFonts w:ascii="Arial" w:hAnsi="Arial" w:cs="Arial"/>
          <w:lang w:val="en-US"/>
        </w:rPr>
        <w:t>ory</w:t>
      </w:r>
      <w:r w:rsidR="00F26217" w:rsidRPr="00B77C12">
        <w:rPr>
          <w:rFonts w:ascii="Arial" w:hAnsi="Arial" w:cs="Arial"/>
          <w:lang w:val="en-US"/>
        </w:rPr>
        <w:t xml:space="preserve"> job </w:t>
      </w:r>
      <w:r w:rsidR="00120C3C" w:rsidRPr="00B77C12">
        <w:rPr>
          <w:rFonts w:ascii="Arial" w:hAnsi="Arial" w:cs="Arial"/>
          <w:lang w:val="en-US"/>
        </w:rPr>
        <w:t>performance</w:t>
      </w:r>
      <w:r>
        <w:rPr>
          <w:rFonts w:ascii="Arial" w:hAnsi="Arial" w:cs="Arial"/>
          <w:lang w:val="en-US"/>
        </w:rPr>
        <w:t>.  H</w:t>
      </w:r>
      <w:r w:rsidR="00120C3C" w:rsidRPr="00B77C12">
        <w:rPr>
          <w:rFonts w:ascii="Arial" w:hAnsi="Arial" w:cs="Arial"/>
          <w:lang w:val="en-US"/>
        </w:rPr>
        <w:t>ow</w:t>
      </w:r>
      <w:r w:rsidR="00017EE3" w:rsidRPr="00B77C12">
        <w:rPr>
          <w:rFonts w:ascii="Arial" w:hAnsi="Arial" w:cs="Arial"/>
          <w:lang w:val="en-US"/>
        </w:rPr>
        <w:t xml:space="preserve"> </w:t>
      </w:r>
      <w:r w:rsidR="00F26217" w:rsidRPr="00B77C12">
        <w:rPr>
          <w:rFonts w:ascii="Arial" w:hAnsi="Arial" w:cs="Arial"/>
          <w:lang w:val="en-US"/>
        </w:rPr>
        <w:t>coul</w:t>
      </w:r>
      <w:r w:rsidR="00017EE3" w:rsidRPr="00B77C12">
        <w:rPr>
          <w:rFonts w:ascii="Arial" w:hAnsi="Arial" w:cs="Arial"/>
          <w:lang w:val="en-US"/>
        </w:rPr>
        <w:t xml:space="preserve">d any client </w:t>
      </w:r>
      <w:r w:rsidR="00D34710" w:rsidRPr="00B77C12">
        <w:rPr>
          <w:rFonts w:ascii="Arial" w:hAnsi="Arial" w:cs="Arial"/>
          <w:lang w:val="en-US"/>
        </w:rPr>
        <w:t xml:space="preserve">have done that when this was not </w:t>
      </w:r>
      <w:r>
        <w:rPr>
          <w:rFonts w:ascii="Arial" w:hAnsi="Arial" w:cs="Arial"/>
          <w:lang w:val="en-US"/>
        </w:rPr>
        <w:t xml:space="preserve">put </w:t>
      </w:r>
      <w:r w:rsidR="00D34710" w:rsidRPr="00B77C12">
        <w:rPr>
          <w:rFonts w:ascii="Arial" w:hAnsi="Arial" w:cs="Arial"/>
          <w:lang w:val="en-US"/>
        </w:rPr>
        <w:t>place</w:t>
      </w:r>
      <w:r>
        <w:rPr>
          <w:rFonts w:ascii="Arial" w:hAnsi="Arial" w:cs="Arial"/>
          <w:lang w:val="en-US"/>
        </w:rPr>
        <w:t>?</w:t>
      </w:r>
    </w:p>
    <w:p w14:paraId="219C59C6" w14:textId="77777777" w:rsidR="0086619F" w:rsidRPr="00B77C12" w:rsidRDefault="0086619F" w:rsidP="0086619F">
      <w:pPr>
        <w:pStyle w:val="ListParagraph"/>
        <w:rPr>
          <w:rFonts w:ascii="Arial" w:hAnsi="Arial" w:cs="Arial"/>
          <w:lang w:val="en-US"/>
        </w:rPr>
      </w:pPr>
    </w:p>
    <w:p w14:paraId="795DE162" w14:textId="6D3E04BF" w:rsidR="0086619F" w:rsidRDefault="0086619F" w:rsidP="00A52C1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How can the task </w:t>
      </w:r>
      <w:r w:rsidR="00DD5FD2" w:rsidRPr="00B77C12">
        <w:rPr>
          <w:rFonts w:ascii="Arial" w:hAnsi="Arial" w:cs="Arial"/>
          <w:lang w:val="en-US"/>
        </w:rPr>
        <w:t>in my daughter</w:t>
      </w:r>
      <w:r w:rsidR="00FA7480">
        <w:rPr>
          <w:rFonts w:ascii="Arial" w:hAnsi="Arial" w:cs="Arial"/>
          <w:lang w:val="en-US"/>
        </w:rPr>
        <w:t>’</w:t>
      </w:r>
      <w:r w:rsidR="00DD5FD2" w:rsidRPr="00B77C12">
        <w:rPr>
          <w:rFonts w:ascii="Arial" w:hAnsi="Arial" w:cs="Arial"/>
          <w:lang w:val="en-US"/>
        </w:rPr>
        <w:t xml:space="preserve">s case be </w:t>
      </w:r>
      <w:r w:rsidR="00120C3C" w:rsidRPr="00B77C12">
        <w:rPr>
          <w:rFonts w:ascii="Arial" w:hAnsi="Arial" w:cs="Arial"/>
          <w:lang w:val="en-US"/>
        </w:rPr>
        <w:t xml:space="preserve">observable, </w:t>
      </w:r>
      <w:proofErr w:type="gramStart"/>
      <w:r w:rsidR="00120C3C" w:rsidRPr="00B77C12">
        <w:rPr>
          <w:rFonts w:ascii="Arial" w:hAnsi="Arial" w:cs="Arial"/>
          <w:lang w:val="en-US"/>
        </w:rPr>
        <w:t>measurable</w:t>
      </w:r>
      <w:proofErr w:type="gramEnd"/>
      <w:r w:rsidR="000F5B99">
        <w:rPr>
          <w:rFonts w:ascii="Arial" w:hAnsi="Arial" w:cs="Arial"/>
          <w:lang w:val="en-US"/>
        </w:rPr>
        <w:t xml:space="preserve"> and</w:t>
      </w:r>
      <w:r w:rsidR="002C6469" w:rsidRPr="00B77C12">
        <w:rPr>
          <w:rFonts w:ascii="Arial" w:hAnsi="Arial" w:cs="Arial"/>
          <w:lang w:val="en-US"/>
        </w:rPr>
        <w:t xml:space="preserve"> </w:t>
      </w:r>
      <w:r w:rsidR="00DD5FD2" w:rsidRPr="00B77C12">
        <w:rPr>
          <w:rFonts w:ascii="Arial" w:hAnsi="Arial" w:cs="Arial"/>
          <w:lang w:val="en-US"/>
        </w:rPr>
        <w:t>repli</w:t>
      </w:r>
      <w:r w:rsidR="002C6469" w:rsidRPr="00B77C12">
        <w:rPr>
          <w:rFonts w:ascii="Arial" w:hAnsi="Arial" w:cs="Arial"/>
          <w:lang w:val="en-US"/>
        </w:rPr>
        <w:t>cable when there was no beginning and end</w:t>
      </w:r>
      <w:r w:rsidR="000F5B99">
        <w:rPr>
          <w:rFonts w:ascii="Arial" w:hAnsi="Arial" w:cs="Arial"/>
          <w:lang w:val="en-US"/>
        </w:rPr>
        <w:t>?</w:t>
      </w:r>
    </w:p>
    <w:p w14:paraId="316A5AA3" w14:textId="77777777" w:rsidR="000F5B99" w:rsidRPr="000F5B99" w:rsidRDefault="000F5B99" w:rsidP="000F5B99">
      <w:pPr>
        <w:pStyle w:val="ListParagraph"/>
        <w:rPr>
          <w:rFonts w:ascii="Arial" w:hAnsi="Arial" w:cs="Arial"/>
          <w:lang w:val="en-US"/>
        </w:rPr>
      </w:pPr>
    </w:p>
    <w:p w14:paraId="51CF2D13" w14:textId="77777777" w:rsidR="000F5B99" w:rsidRDefault="000F5B99" w:rsidP="000F5B99">
      <w:pPr>
        <w:pStyle w:val="ListParagraph"/>
        <w:ind w:left="1080"/>
        <w:rPr>
          <w:rFonts w:ascii="Arial" w:hAnsi="Arial" w:cs="Arial"/>
          <w:lang w:val="en-US"/>
        </w:rPr>
      </w:pPr>
    </w:p>
    <w:p w14:paraId="140106F3" w14:textId="77777777" w:rsidR="000F5B99" w:rsidRPr="000F5B99" w:rsidRDefault="000F5B99" w:rsidP="000F5B99">
      <w:pPr>
        <w:pStyle w:val="ListParagraph"/>
        <w:rPr>
          <w:rFonts w:ascii="Arial" w:hAnsi="Arial" w:cs="Arial"/>
          <w:lang w:val="en-US"/>
        </w:rPr>
      </w:pPr>
    </w:p>
    <w:p w14:paraId="59BA8AE9" w14:textId="77777777" w:rsidR="000F5B99" w:rsidRDefault="000F5B99" w:rsidP="000F5B99">
      <w:pPr>
        <w:pStyle w:val="ListParagraph"/>
        <w:ind w:left="1080"/>
        <w:rPr>
          <w:rFonts w:ascii="Arial" w:hAnsi="Arial" w:cs="Arial"/>
          <w:lang w:val="en-US"/>
        </w:rPr>
      </w:pPr>
    </w:p>
    <w:p w14:paraId="3850C206" w14:textId="77777777" w:rsidR="000F5B99" w:rsidRDefault="000F5B99" w:rsidP="000F5B99">
      <w:pPr>
        <w:pStyle w:val="ListParagraph"/>
        <w:ind w:left="1080"/>
        <w:rPr>
          <w:rFonts w:ascii="Arial" w:hAnsi="Arial" w:cs="Arial"/>
          <w:lang w:val="en-US"/>
        </w:rPr>
      </w:pPr>
    </w:p>
    <w:p w14:paraId="0D7C6B83" w14:textId="77777777" w:rsidR="000F5B99" w:rsidRDefault="000F5B99" w:rsidP="000F5B99">
      <w:pPr>
        <w:pStyle w:val="ListParagraph"/>
        <w:ind w:left="1080"/>
        <w:rPr>
          <w:rFonts w:ascii="Arial" w:hAnsi="Arial" w:cs="Arial"/>
          <w:lang w:val="en-US"/>
        </w:rPr>
      </w:pPr>
    </w:p>
    <w:p w14:paraId="15F0C976" w14:textId="77777777" w:rsidR="00C937CD" w:rsidRPr="00C937CD" w:rsidRDefault="00315FD9" w:rsidP="00C937CD">
      <w:pPr>
        <w:rPr>
          <w:rFonts w:ascii="Arial" w:hAnsi="Arial" w:cs="Arial"/>
          <w:lang w:val="en-US"/>
        </w:rPr>
      </w:pPr>
      <w:r w:rsidRPr="00C937CD">
        <w:rPr>
          <w:rFonts w:ascii="Arial" w:hAnsi="Arial" w:cs="Arial"/>
          <w:lang w:val="en-US"/>
        </w:rPr>
        <w:lastRenderedPageBreak/>
        <w:t>There should be the d</w:t>
      </w:r>
      <w:r w:rsidR="00BB7340" w:rsidRPr="00C937CD">
        <w:rPr>
          <w:rFonts w:ascii="Arial" w:hAnsi="Arial" w:cs="Arial"/>
          <w:lang w:val="en-US"/>
        </w:rPr>
        <w:t>evelop</w:t>
      </w:r>
      <w:r w:rsidRPr="00C937CD">
        <w:rPr>
          <w:rFonts w:ascii="Arial" w:hAnsi="Arial" w:cs="Arial"/>
          <w:lang w:val="en-US"/>
        </w:rPr>
        <w:t>ment of</w:t>
      </w:r>
      <w:r w:rsidR="00BB7340" w:rsidRPr="00C937CD">
        <w:rPr>
          <w:rFonts w:ascii="Arial" w:hAnsi="Arial" w:cs="Arial"/>
          <w:lang w:val="en-US"/>
        </w:rPr>
        <w:t xml:space="preserve"> a template </w:t>
      </w:r>
      <w:r w:rsidR="002C189A" w:rsidRPr="00C937CD">
        <w:rPr>
          <w:rFonts w:ascii="Arial" w:hAnsi="Arial" w:cs="Arial"/>
          <w:lang w:val="en-US"/>
        </w:rPr>
        <w:t xml:space="preserve">that is designed so that </w:t>
      </w:r>
      <w:r w:rsidR="000F5B99" w:rsidRPr="00C937CD">
        <w:rPr>
          <w:rFonts w:ascii="Arial" w:hAnsi="Arial" w:cs="Arial"/>
          <w:lang w:val="en-US"/>
        </w:rPr>
        <w:t>taxpayers’</w:t>
      </w:r>
      <w:r w:rsidR="00221298" w:rsidRPr="00C937CD">
        <w:rPr>
          <w:rFonts w:ascii="Arial" w:hAnsi="Arial" w:cs="Arial"/>
          <w:lang w:val="en-US"/>
        </w:rPr>
        <w:t xml:space="preserve"> money is well </w:t>
      </w:r>
      <w:r w:rsidR="00BC4926" w:rsidRPr="00C937CD">
        <w:rPr>
          <w:rFonts w:ascii="Arial" w:hAnsi="Arial" w:cs="Arial"/>
          <w:lang w:val="en-US"/>
        </w:rPr>
        <w:t xml:space="preserve">spent, </w:t>
      </w:r>
      <w:r w:rsidR="00B17AA6" w:rsidRPr="00C937CD">
        <w:rPr>
          <w:rFonts w:ascii="Arial" w:hAnsi="Arial" w:cs="Arial"/>
          <w:lang w:val="en-US"/>
        </w:rPr>
        <w:t>that acknowledges</w:t>
      </w:r>
      <w:r w:rsidR="00B54B92" w:rsidRPr="00C937CD">
        <w:rPr>
          <w:rFonts w:ascii="Arial" w:hAnsi="Arial" w:cs="Arial"/>
          <w:lang w:val="en-US"/>
        </w:rPr>
        <w:t xml:space="preserve"> everyone is different </w:t>
      </w:r>
      <w:r w:rsidR="005B0275" w:rsidRPr="00C937CD">
        <w:rPr>
          <w:rFonts w:ascii="Arial" w:hAnsi="Arial" w:cs="Arial"/>
          <w:lang w:val="en-US"/>
        </w:rPr>
        <w:t xml:space="preserve">and that a person cannot </w:t>
      </w:r>
      <w:r w:rsidR="00FA5C52" w:rsidRPr="00C937CD">
        <w:rPr>
          <w:rFonts w:ascii="Arial" w:hAnsi="Arial" w:cs="Arial"/>
          <w:lang w:val="en-US"/>
        </w:rPr>
        <w:t>b</w:t>
      </w:r>
      <w:r w:rsidR="005B0275" w:rsidRPr="00C937CD">
        <w:rPr>
          <w:rFonts w:ascii="Arial" w:hAnsi="Arial" w:cs="Arial"/>
          <w:lang w:val="en-US"/>
        </w:rPr>
        <w:t xml:space="preserve">e put in the same class </w:t>
      </w:r>
      <w:r w:rsidR="00C937CD" w:rsidRPr="00C937CD">
        <w:rPr>
          <w:rFonts w:ascii="Arial" w:hAnsi="Arial" w:cs="Arial"/>
          <w:lang w:val="en-US"/>
        </w:rPr>
        <w:t xml:space="preserve">simply </w:t>
      </w:r>
      <w:r w:rsidR="00583DF0" w:rsidRPr="00C937CD">
        <w:rPr>
          <w:rFonts w:ascii="Arial" w:hAnsi="Arial" w:cs="Arial"/>
          <w:lang w:val="en-US"/>
        </w:rPr>
        <w:t xml:space="preserve">because </w:t>
      </w:r>
      <w:r w:rsidR="005B0275" w:rsidRPr="00C937CD">
        <w:rPr>
          <w:rFonts w:ascii="Arial" w:hAnsi="Arial" w:cs="Arial"/>
          <w:lang w:val="en-US"/>
        </w:rPr>
        <w:t xml:space="preserve">you have a </w:t>
      </w:r>
      <w:r w:rsidR="003721FE" w:rsidRPr="00C937CD">
        <w:rPr>
          <w:rFonts w:ascii="Arial" w:hAnsi="Arial" w:cs="Arial"/>
          <w:lang w:val="en-US"/>
        </w:rPr>
        <w:t>disability</w:t>
      </w:r>
      <w:r w:rsidR="00C937CD" w:rsidRPr="00C937CD">
        <w:rPr>
          <w:rFonts w:ascii="Arial" w:hAnsi="Arial" w:cs="Arial"/>
          <w:lang w:val="en-US"/>
        </w:rPr>
        <w:t xml:space="preserve">.  </w:t>
      </w:r>
      <w:r w:rsidR="003721FE" w:rsidRPr="00C937CD">
        <w:rPr>
          <w:rFonts w:ascii="Arial" w:hAnsi="Arial" w:cs="Arial"/>
          <w:lang w:val="en-US"/>
        </w:rPr>
        <w:t xml:space="preserve"> </w:t>
      </w:r>
      <w:r w:rsidR="00C937CD" w:rsidRPr="00C937CD">
        <w:rPr>
          <w:rFonts w:ascii="Arial" w:hAnsi="Arial" w:cs="Arial"/>
          <w:lang w:val="en-US"/>
        </w:rPr>
        <w:t xml:space="preserve">It should be </w:t>
      </w:r>
      <w:proofErr w:type="spellStart"/>
      <w:r w:rsidR="00C937CD" w:rsidRPr="00C937CD">
        <w:rPr>
          <w:rFonts w:ascii="Arial" w:hAnsi="Arial" w:cs="Arial"/>
          <w:lang w:val="en-US"/>
        </w:rPr>
        <w:t>recognised</w:t>
      </w:r>
      <w:proofErr w:type="spellEnd"/>
      <w:r w:rsidR="00C937CD" w:rsidRPr="00C937CD">
        <w:rPr>
          <w:rFonts w:ascii="Arial" w:hAnsi="Arial" w:cs="Arial"/>
          <w:lang w:val="en-US"/>
        </w:rPr>
        <w:t xml:space="preserve"> that </w:t>
      </w:r>
      <w:r w:rsidR="003721FE" w:rsidRPr="00C937CD">
        <w:rPr>
          <w:rFonts w:ascii="Arial" w:hAnsi="Arial" w:cs="Arial"/>
          <w:lang w:val="en-US"/>
        </w:rPr>
        <w:t xml:space="preserve">each </w:t>
      </w:r>
      <w:r w:rsidR="00C937CD" w:rsidRPr="00C937CD">
        <w:rPr>
          <w:rFonts w:ascii="Arial" w:hAnsi="Arial" w:cs="Arial"/>
          <w:lang w:val="en-US"/>
        </w:rPr>
        <w:t xml:space="preserve">person </w:t>
      </w:r>
      <w:r w:rsidR="003721FE" w:rsidRPr="00C937CD">
        <w:rPr>
          <w:rFonts w:ascii="Arial" w:hAnsi="Arial" w:cs="Arial"/>
          <w:lang w:val="en-US"/>
        </w:rPr>
        <w:t xml:space="preserve">comes with </w:t>
      </w:r>
      <w:r w:rsidR="000233D9" w:rsidRPr="00C937CD">
        <w:rPr>
          <w:rFonts w:ascii="Arial" w:hAnsi="Arial" w:cs="Arial"/>
          <w:lang w:val="en-US"/>
        </w:rPr>
        <w:t>unique character</w:t>
      </w:r>
      <w:r w:rsidR="00C937CD" w:rsidRPr="00C937CD">
        <w:rPr>
          <w:rFonts w:ascii="Arial" w:hAnsi="Arial" w:cs="Arial"/>
          <w:lang w:val="en-US"/>
        </w:rPr>
        <w:t>i</w:t>
      </w:r>
      <w:r w:rsidR="000233D9" w:rsidRPr="00C937CD">
        <w:rPr>
          <w:rFonts w:ascii="Arial" w:hAnsi="Arial" w:cs="Arial"/>
          <w:lang w:val="en-US"/>
        </w:rPr>
        <w:t>s</w:t>
      </w:r>
      <w:r w:rsidR="00C937CD" w:rsidRPr="00C937CD">
        <w:rPr>
          <w:rFonts w:ascii="Arial" w:hAnsi="Arial" w:cs="Arial"/>
          <w:lang w:val="en-US"/>
        </w:rPr>
        <w:t>tics</w:t>
      </w:r>
      <w:r w:rsidR="000233D9" w:rsidRPr="00C937CD">
        <w:rPr>
          <w:rFonts w:ascii="Arial" w:hAnsi="Arial" w:cs="Arial"/>
          <w:lang w:val="en-US"/>
        </w:rPr>
        <w:t xml:space="preserve"> and challenges</w:t>
      </w:r>
      <w:r w:rsidR="00C937CD" w:rsidRPr="00C937CD">
        <w:rPr>
          <w:rFonts w:ascii="Arial" w:hAnsi="Arial" w:cs="Arial"/>
          <w:lang w:val="en-US"/>
        </w:rPr>
        <w:t>.  They cannot be</w:t>
      </w:r>
      <w:r w:rsidR="000233D9" w:rsidRPr="00C937CD">
        <w:rPr>
          <w:rFonts w:ascii="Arial" w:hAnsi="Arial" w:cs="Arial"/>
          <w:lang w:val="en-US"/>
        </w:rPr>
        <w:t xml:space="preserve"> </w:t>
      </w:r>
      <w:r w:rsidR="00130E99" w:rsidRPr="00C937CD">
        <w:rPr>
          <w:rFonts w:ascii="Arial" w:hAnsi="Arial" w:cs="Arial"/>
          <w:lang w:val="en-US"/>
        </w:rPr>
        <w:t>handled the same</w:t>
      </w:r>
      <w:r w:rsidR="00C937CD" w:rsidRPr="00C937CD">
        <w:rPr>
          <w:rFonts w:ascii="Arial" w:hAnsi="Arial" w:cs="Arial"/>
          <w:lang w:val="en-US"/>
        </w:rPr>
        <w:t xml:space="preserve"> way.  </w:t>
      </w:r>
    </w:p>
    <w:p w14:paraId="3CC41064" w14:textId="1366B587" w:rsidR="00F867A0" w:rsidRDefault="00130E99" w:rsidP="00C15EFB">
      <w:pPr>
        <w:rPr>
          <w:rFonts w:ascii="Arial" w:hAnsi="Arial" w:cs="Arial"/>
          <w:lang w:val="en-US"/>
        </w:rPr>
      </w:pPr>
      <w:r w:rsidRPr="00C937CD">
        <w:rPr>
          <w:rFonts w:ascii="Arial" w:hAnsi="Arial" w:cs="Arial"/>
          <w:lang w:val="en-US"/>
        </w:rPr>
        <w:t xml:space="preserve">A </w:t>
      </w:r>
      <w:r w:rsidR="00B327A7" w:rsidRPr="00C937CD">
        <w:rPr>
          <w:rFonts w:ascii="Arial" w:hAnsi="Arial" w:cs="Arial"/>
          <w:lang w:val="en-US"/>
        </w:rPr>
        <w:t xml:space="preserve">series of </w:t>
      </w:r>
      <w:r w:rsidR="00392AF5">
        <w:rPr>
          <w:rFonts w:ascii="Arial" w:hAnsi="Arial" w:cs="Arial"/>
          <w:lang w:val="en-US"/>
        </w:rPr>
        <w:t>q</w:t>
      </w:r>
      <w:r w:rsidR="00B327A7" w:rsidRPr="00392AF5">
        <w:rPr>
          <w:rFonts w:ascii="Arial" w:hAnsi="Arial" w:cs="Arial"/>
          <w:lang w:val="en-US"/>
        </w:rPr>
        <w:t xml:space="preserve">uestions </w:t>
      </w:r>
      <w:r w:rsidR="00392AF5">
        <w:rPr>
          <w:rFonts w:ascii="Arial" w:hAnsi="Arial" w:cs="Arial"/>
          <w:lang w:val="en-US"/>
        </w:rPr>
        <w:t>the e</w:t>
      </w:r>
      <w:r w:rsidR="00C15541" w:rsidRPr="00392AF5">
        <w:rPr>
          <w:rFonts w:ascii="Arial" w:hAnsi="Arial" w:cs="Arial"/>
          <w:lang w:val="en-US"/>
        </w:rPr>
        <w:t xml:space="preserve">mployer </w:t>
      </w:r>
      <w:r w:rsidR="00392AF5">
        <w:rPr>
          <w:rFonts w:ascii="Arial" w:hAnsi="Arial" w:cs="Arial"/>
          <w:lang w:val="en-US"/>
        </w:rPr>
        <w:t xml:space="preserve">and </w:t>
      </w:r>
      <w:r w:rsidR="001401D6" w:rsidRPr="00392AF5">
        <w:rPr>
          <w:rFonts w:ascii="Arial" w:hAnsi="Arial" w:cs="Arial"/>
          <w:lang w:val="en-US"/>
        </w:rPr>
        <w:t xml:space="preserve">DES </w:t>
      </w:r>
      <w:r w:rsidR="00392AF5">
        <w:rPr>
          <w:rFonts w:ascii="Arial" w:hAnsi="Arial" w:cs="Arial"/>
          <w:lang w:val="en-US"/>
        </w:rPr>
        <w:t>j</w:t>
      </w:r>
      <w:r w:rsidR="001401D6" w:rsidRPr="00392AF5">
        <w:rPr>
          <w:rFonts w:ascii="Arial" w:hAnsi="Arial" w:cs="Arial"/>
          <w:lang w:val="en-US"/>
        </w:rPr>
        <w:t xml:space="preserve">ob </w:t>
      </w:r>
      <w:r w:rsidR="00AF3D20" w:rsidRPr="00392AF5">
        <w:rPr>
          <w:rFonts w:ascii="Arial" w:hAnsi="Arial" w:cs="Arial"/>
          <w:lang w:val="en-US"/>
        </w:rPr>
        <w:t xml:space="preserve">coach must </w:t>
      </w:r>
      <w:r w:rsidR="008E7739">
        <w:rPr>
          <w:rFonts w:ascii="Arial" w:hAnsi="Arial" w:cs="Arial"/>
          <w:lang w:val="en-US"/>
        </w:rPr>
        <w:t xml:space="preserve">use as a </w:t>
      </w:r>
      <w:r w:rsidR="001401D6" w:rsidRPr="00392AF5">
        <w:rPr>
          <w:rFonts w:ascii="Arial" w:hAnsi="Arial" w:cs="Arial"/>
          <w:lang w:val="en-US"/>
        </w:rPr>
        <w:t>report</w:t>
      </w:r>
      <w:r w:rsidR="008E7739">
        <w:rPr>
          <w:rFonts w:ascii="Arial" w:hAnsi="Arial" w:cs="Arial"/>
          <w:lang w:val="en-US"/>
        </w:rPr>
        <w:t>ing tool.  I</w:t>
      </w:r>
      <w:r w:rsidR="005E4981" w:rsidRPr="00392AF5">
        <w:rPr>
          <w:rFonts w:ascii="Arial" w:hAnsi="Arial" w:cs="Arial"/>
          <w:lang w:val="en-US"/>
        </w:rPr>
        <w:t xml:space="preserve">t </w:t>
      </w:r>
      <w:r w:rsidR="008E7739">
        <w:rPr>
          <w:rFonts w:ascii="Arial" w:hAnsi="Arial" w:cs="Arial"/>
          <w:lang w:val="en-US"/>
        </w:rPr>
        <w:t>would have a</w:t>
      </w:r>
      <w:r w:rsidR="005E4981" w:rsidRPr="00392AF5">
        <w:rPr>
          <w:rFonts w:ascii="Arial" w:hAnsi="Arial" w:cs="Arial"/>
          <w:lang w:val="en-US"/>
        </w:rPr>
        <w:t xml:space="preserve"> person</w:t>
      </w:r>
      <w:r w:rsidR="008E7739">
        <w:rPr>
          <w:rFonts w:ascii="Arial" w:hAnsi="Arial" w:cs="Arial"/>
          <w:lang w:val="en-US"/>
        </w:rPr>
        <w:t>-</w:t>
      </w:r>
      <w:proofErr w:type="spellStart"/>
      <w:r w:rsidR="005E4981" w:rsidRPr="00392AF5">
        <w:rPr>
          <w:rFonts w:ascii="Arial" w:hAnsi="Arial" w:cs="Arial"/>
          <w:lang w:val="en-US"/>
        </w:rPr>
        <w:t>centred</w:t>
      </w:r>
      <w:proofErr w:type="spellEnd"/>
      <w:r w:rsidR="005E4981" w:rsidRPr="00392AF5">
        <w:rPr>
          <w:rFonts w:ascii="Arial" w:hAnsi="Arial" w:cs="Arial"/>
          <w:lang w:val="en-US"/>
        </w:rPr>
        <w:t xml:space="preserve"> approach and </w:t>
      </w:r>
      <w:r w:rsidR="008E7739">
        <w:rPr>
          <w:rFonts w:ascii="Arial" w:hAnsi="Arial" w:cs="Arial"/>
          <w:lang w:val="en-US"/>
        </w:rPr>
        <w:t>highlight the client’s requirements</w:t>
      </w:r>
      <w:r w:rsidR="005E4981" w:rsidRPr="00C937CD">
        <w:rPr>
          <w:rFonts w:ascii="Arial" w:hAnsi="Arial" w:cs="Arial"/>
          <w:lang w:val="en-US"/>
        </w:rPr>
        <w:t>.</w:t>
      </w:r>
      <w:r w:rsidR="008E7739">
        <w:rPr>
          <w:rFonts w:ascii="Arial" w:hAnsi="Arial" w:cs="Arial"/>
          <w:lang w:val="en-US"/>
        </w:rPr>
        <w:t xml:space="preserve">  </w:t>
      </w:r>
      <w:r w:rsidR="00BD1EFE" w:rsidRPr="00C937CD">
        <w:rPr>
          <w:rFonts w:ascii="Arial" w:hAnsi="Arial" w:cs="Arial"/>
          <w:lang w:val="en-US"/>
        </w:rPr>
        <w:t xml:space="preserve">DES </w:t>
      </w:r>
      <w:r w:rsidR="000252FF" w:rsidRPr="00C937CD">
        <w:rPr>
          <w:rFonts w:ascii="Arial" w:hAnsi="Arial" w:cs="Arial"/>
          <w:lang w:val="en-US"/>
        </w:rPr>
        <w:t xml:space="preserve">providers </w:t>
      </w:r>
      <w:r w:rsidR="008E7739">
        <w:rPr>
          <w:rFonts w:ascii="Arial" w:hAnsi="Arial" w:cs="Arial"/>
          <w:lang w:val="en-US"/>
        </w:rPr>
        <w:t>would</w:t>
      </w:r>
      <w:r w:rsidR="000252FF" w:rsidRPr="00C937CD">
        <w:rPr>
          <w:rFonts w:ascii="Arial" w:hAnsi="Arial" w:cs="Arial"/>
          <w:lang w:val="en-US"/>
        </w:rPr>
        <w:t xml:space="preserve"> </w:t>
      </w:r>
      <w:proofErr w:type="spellStart"/>
      <w:r w:rsidR="000252FF" w:rsidRPr="00C937CD">
        <w:rPr>
          <w:rFonts w:ascii="Arial" w:hAnsi="Arial" w:cs="Arial"/>
          <w:lang w:val="en-US"/>
        </w:rPr>
        <w:t>familiari</w:t>
      </w:r>
      <w:r w:rsidR="008E7739">
        <w:rPr>
          <w:rFonts w:ascii="Arial" w:hAnsi="Arial" w:cs="Arial"/>
          <w:lang w:val="en-US"/>
        </w:rPr>
        <w:t>s</w:t>
      </w:r>
      <w:r w:rsidR="000252FF" w:rsidRPr="00C937CD">
        <w:rPr>
          <w:rFonts w:ascii="Arial" w:hAnsi="Arial" w:cs="Arial"/>
          <w:lang w:val="en-US"/>
        </w:rPr>
        <w:t>e</w:t>
      </w:r>
      <w:proofErr w:type="spellEnd"/>
      <w:r w:rsidR="008E7739">
        <w:rPr>
          <w:rFonts w:ascii="Arial" w:hAnsi="Arial" w:cs="Arial"/>
          <w:lang w:val="en-US"/>
        </w:rPr>
        <w:t xml:space="preserve"> themselves with the tool</w:t>
      </w:r>
      <w:r w:rsidR="000252FF" w:rsidRPr="00C937CD">
        <w:rPr>
          <w:rFonts w:ascii="Arial" w:hAnsi="Arial" w:cs="Arial"/>
          <w:lang w:val="en-US"/>
        </w:rPr>
        <w:t xml:space="preserve"> </w:t>
      </w:r>
      <w:r w:rsidR="00A4332F" w:rsidRPr="00C937CD">
        <w:rPr>
          <w:rFonts w:ascii="Arial" w:hAnsi="Arial" w:cs="Arial"/>
          <w:lang w:val="en-US"/>
        </w:rPr>
        <w:t xml:space="preserve">and </w:t>
      </w:r>
      <w:r w:rsidR="00551EB4" w:rsidRPr="00C937CD">
        <w:rPr>
          <w:rFonts w:ascii="Arial" w:hAnsi="Arial" w:cs="Arial"/>
          <w:lang w:val="en-US"/>
        </w:rPr>
        <w:t xml:space="preserve">be </w:t>
      </w:r>
      <w:r w:rsidR="00A4332F" w:rsidRPr="00C937CD">
        <w:rPr>
          <w:rFonts w:ascii="Arial" w:hAnsi="Arial" w:cs="Arial"/>
          <w:lang w:val="en-US"/>
        </w:rPr>
        <w:t>competent</w:t>
      </w:r>
      <w:r w:rsidR="00551EB4" w:rsidRPr="00C937CD">
        <w:rPr>
          <w:rFonts w:ascii="Arial" w:hAnsi="Arial" w:cs="Arial"/>
          <w:lang w:val="en-US"/>
        </w:rPr>
        <w:t xml:space="preserve"> enough </w:t>
      </w:r>
      <w:r w:rsidR="00601B75" w:rsidRPr="00C937CD">
        <w:rPr>
          <w:rFonts w:ascii="Arial" w:hAnsi="Arial" w:cs="Arial"/>
          <w:lang w:val="en-US"/>
        </w:rPr>
        <w:t xml:space="preserve">to apply </w:t>
      </w:r>
      <w:r w:rsidR="008E7739">
        <w:rPr>
          <w:rFonts w:ascii="Arial" w:hAnsi="Arial" w:cs="Arial"/>
          <w:lang w:val="en-US"/>
        </w:rPr>
        <w:t xml:space="preserve">it.  </w:t>
      </w:r>
      <w:r w:rsidR="00353DCE" w:rsidRPr="00C937CD">
        <w:rPr>
          <w:rFonts w:ascii="Arial" w:hAnsi="Arial" w:cs="Arial"/>
          <w:lang w:val="en-US"/>
        </w:rPr>
        <w:t xml:space="preserve">If progress is not </w:t>
      </w:r>
      <w:r w:rsidR="00BF6A4D">
        <w:rPr>
          <w:rFonts w:ascii="Arial" w:hAnsi="Arial" w:cs="Arial"/>
          <w:lang w:val="en-US"/>
        </w:rPr>
        <w:t xml:space="preserve">happening </w:t>
      </w:r>
      <w:r w:rsidR="00717F15" w:rsidRPr="00C937CD">
        <w:rPr>
          <w:rFonts w:ascii="Arial" w:hAnsi="Arial" w:cs="Arial"/>
          <w:lang w:val="en-US"/>
        </w:rPr>
        <w:t>the</w:t>
      </w:r>
      <w:r w:rsidR="0029754F" w:rsidRPr="00C937CD">
        <w:rPr>
          <w:rFonts w:ascii="Arial" w:hAnsi="Arial" w:cs="Arial"/>
          <w:lang w:val="en-US"/>
        </w:rPr>
        <w:t>n</w:t>
      </w:r>
      <w:r w:rsidR="00717F15" w:rsidRPr="00C937CD">
        <w:rPr>
          <w:rFonts w:ascii="Arial" w:hAnsi="Arial" w:cs="Arial"/>
          <w:lang w:val="en-US"/>
        </w:rPr>
        <w:t xml:space="preserve"> </w:t>
      </w:r>
      <w:r w:rsidR="00BF6A4D">
        <w:rPr>
          <w:rFonts w:ascii="Arial" w:hAnsi="Arial" w:cs="Arial"/>
          <w:lang w:val="en-US"/>
        </w:rPr>
        <w:t>the tool would highlight</w:t>
      </w:r>
      <w:r w:rsidR="00717F15" w:rsidRPr="00C937CD">
        <w:rPr>
          <w:rFonts w:ascii="Arial" w:hAnsi="Arial" w:cs="Arial"/>
          <w:lang w:val="en-US"/>
        </w:rPr>
        <w:t xml:space="preserve"> areas </w:t>
      </w:r>
      <w:r w:rsidR="00BF6A4D">
        <w:rPr>
          <w:rFonts w:ascii="Arial" w:hAnsi="Arial" w:cs="Arial"/>
          <w:lang w:val="en-US"/>
        </w:rPr>
        <w:t xml:space="preserve">that </w:t>
      </w:r>
      <w:r w:rsidR="00717F15" w:rsidRPr="00C937CD">
        <w:rPr>
          <w:rFonts w:ascii="Arial" w:hAnsi="Arial" w:cs="Arial"/>
          <w:lang w:val="en-US"/>
        </w:rPr>
        <w:t xml:space="preserve">need to </w:t>
      </w:r>
      <w:r w:rsidR="0029754F" w:rsidRPr="00C937CD">
        <w:rPr>
          <w:rFonts w:ascii="Arial" w:hAnsi="Arial" w:cs="Arial"/>
          <w:lang w:val="en-US"/>
        </w:rPr>
        <w:t>be</w:t>
      </w:r>
      <w:r w:rsidR="00717F15" w:rsidRPr="00C937CD">
        <w:rPr>
          <w:rFonts w:ascii="Arial" w:hAnsi="Arial" w:cs="Arial"/>
          <w:lang w:val="en-US"/>
        </w:rPr>
        <w:t xml:space="preserve"> worked </w:t>
      </w:r>
      <w:r w:rsidR="007754A6">
        <w:rPr>
          <w:rFonts w:ascii="Arial" w:hAnsi="Arial" w:cs="Arial"/>
          <w:lang w:val="en-US"/>
        </w:rPr>
        <w:t>and include</w:t>
      </w:r>
      <w:r w:rsidR="00383F1C" w:rsidRPr="00C937CD">
        <w:rPr>
          <w:rFonts w:ascii="Arial" w:hAnsi="Arial" w:cs="Arial"/>
          <w:lang w:val="en-US"/>
        </w:rPr>
        <w:t xml:space="preserve"> </w:t>
      </w:r>
      <w:r w:rsidR="00F867A0" w:rsidRPr="00C937CD">
        <w:rPr>
          <w:rFonts w:ascii="Arial" w:hAnsi="Arial" w:cs="Arial"/>
          <w:lang w:val="en-US"/>
        </w:rPr>
        <w:t>strategies</w:t>
      </w:r>
      <w:r w:rsidR="007754A6">
        <w:rPr>
          <w:rFonts w:ascii="Arial" w:hAnsi="Arial" w:cs="Arial"/>
          <w:lang w:val="en-US"/>
        </w:rPr>
        <w:t xml:space="preserve">, </w:t>
      </w:r>
      <w:proofErr w:type="gramStart"/>
      <w:r w:rsidR="00F867A0" w:rsidRPr="00C937CD">
        <w:rPr>
          <w:rFonts w:ascii="Arial" w:hAnsi="Arial" w:cs="Arial"/>
          <w:lang w:val="en-US"/>
        </w:rPr>
        <w:t>training</w:t>
      </w:r>
      <w:proofErr w:type="gramEnd"/>
      <w:r w:rsidR="00F867A0" w:rsidRPr="00C937CD">
        <w:rPr>
          <w:rFonts w:ascii="Arial" w:hAnsi="Arial" w:cs="Arial"/>
          <w:lang w:val="en-US"/>
        </w:rPr>
        <w:t xml:space="preserve"> </w:t>
      </w:r>
      <w:r w:rsidR="007754A6">
        <w:rPr>
          <w:rFonts w:ascii="Arial" w:hAnsi="Arial" w:cs="Arial"/>
          <w:lang w:val="en-US"/>
        </w:rPr>
        <w:t>and other ways to improve the situation.</w:t>
      </w:r>
      <w:r w:rsidR="0090623E">
        <w:rPr>
          <w:rFonts w:ascii="Arial" w:hAnsi="Arial" w:cs="Arial"/>
          <w:lang w:val="en-US"/>
        </w:rPr>
        <w:t xml:space="preserve"> For </w:t>
      </w:r>
      <w:proofErr w:type="gramStart"/>
      <w:r w:rsidR="0090623E">
        <w:rPr>
          <w:rFonts w:ascii="Arial" w:hAnsi="Arial" w:cs="Arial"/>
          <w:lang w:val="en-US"/>
        </w:rPr>
        <w:t>example</w:t>
      </w:r>
      <w:proofErr w:type="gramEnd"/>
      <w:r w:rsidR="0090623E">
        <w:rPr>
          <w:rFonts w:ascii="Arial" w:hAnsi="Arial" w:cs="Arial"/>
          <w:lang w:val="en-US"/>
        </w:rPr>
        <w:t xml:space="preserve"> the tool would include:</w:t>
      </w:r>
    </w:p>
    <w:p w14:paraId="7F94D721" w14:textId="7E7B9CED" w:rsidR="00F424D4" w:rsidRDefault="00F424D4" w:rsidP="00F424D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 </w:t>
      </w:r>
      <w:r w:rsidR="00E55598" w:rsidRPr="007754A6">
        <w:rPr>
          <w:rFonts w:ascii="Arial" w:hAnsi="Arial" w:cs="Arial"/>
          <w:lang w:val="en-US"/>
        </w:rPr>
        <w:t xml:space="preserve">Conditions </w:t>
      </w:r>
      <w:r w:rsidR="00724D97" w:rsidRPr="007754A6">
        <w:rPr>
          <w:rFonts w:ascii="Arial" w:hAnsi="Arial" w:cs="Arial"/>
          <w:lang w:val="en-US"/>
        </w:rPr>
        <w:t>of task performance</w:t>
      </w:r>
      <w:r>
        <w:rPr>
          <w:rFonts w:ascii="Arial" w:hAnsi="Arial" w:cs="Arial"/>
          <w:lang w:val="en-US"/>
        </w:rPr>
        <w:t>.</w:t>
      </w:r>
    </w:p>
    <w:p w14:paraId="60F797C6" w14:textId="6740274E" w:rsidR="00724D97" w:rsidRPr="00B77C12" w:rsidRDefault="00F424D4" w:rsidP="00F424D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</w:t>
      </w:r>
      <w:r w:rsidR="002E515E" w:rsidRPr="00B77C12">
        <w:rPr>
          <w:rFonts w:ascii="Arial" w:hAnsi="Arial" w:cs="Arial"/>
          <w:lang w:val="en-US"/>
        </w:rPr>
        <w:t>I</w:t>
      </w:r>
      <w:r w:rsidR="00D96F32" w:rsidRPr="00B77C12">
        <w:rPr>
          <w:rFonts w:ascii="Arial" w:hAnsi="Arial" w:cs="Arial"/>
          <w:lang w:val="en-US"/>
        </w:rPr>
        <w:t>nstructional</w:t>
      </w:r>
      <w:r w:rsidR="00724D97" w:rsidRPr="00B77C12">
        <w:rPr>
          <w:rFonts w:ascii="Arial" w:hAnsi="Arial" w:cs="Arial"/>
          <w:lang w:val="en-US"/>
        </w:rPr>
        <w:t xml:space="preserve"> </w:t>
      </w:r>
      <w:r w:rsidR="00D96F32" w:rsidRPr="00B77C12">
        <w:rPr>
          <w:rFonts w:ascii="Arial" w:hAnsi="Arial" w:cs="Arial"/>
          <w:lang w:val="en-US"/>
        </w:rPr>
        <w:t>strategies</w:t>
      </w:r>
      <w:r>
        <w:rPr>
          <w:rFonts w:ascii="Arial" w:hAnsi="Arial" w:cs="Arial"/>
          <w:lang w:val="en-US"/>
        </w:rPr>
        <w:t>.</w:t>
      </w:r>
    </w:p>
    <w:p w14:paraId="1195C88E" w14:textId="2330DB3E" w:rsidR="00F424D4" w:rsidRPr="00B77C12" w:rsidRDefault="00F424D4" w:rsidP="00F424D4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c) E</w:t>
      </w:r>
      <w:r w:rsidR="00D96F32" w:rsidRPr="00B77C12">
        <w:rPr>
          <w:rFonts w:ascii="Arial" w:hAnsi="Arial" w:cs="Arial"/>
          <w:lang w:val="en-US"/>
        </w:rPr>
        <w:t>nvironmental</w:t>
      </w:r>
      <w:r w:rsidR="002C61C2" w:rsidRPr="00B77C12">
        <w:rPr>
          <w:rFonts w:ascii="Arial" w:hAnsi="Arial" w:cs="Arial"/>
          <w:lang w:val="en-US"/>
        </w:rPr>
        <w:t xml:space="preserve"> conditions</w:t>
      </w:r>
      <w:r>
        <w:rPr>
          <w:rFonts w:ascii="Arial" w:hAnsi="Arial" w:cs="Arial"/>
          <w:lang w:val="en-US"/>
        </w:rPr>
        <w:t>.</w:t>
      </w:r>
    </w:p>
    <w:p w14:paraId="7A2DFEF2" w14:textId="4E2226AA" w:rsidR="00F424D4" w:rsidRDefault="00F424D4" w:rsidP="00F424D4">
      <w:pPr>
        <w:spacing w:line="240" w:lineRule="auto"/>
        <w:rPr>
          <w:rFonts w:ascii="Arial" w:hAnsi="Arial" w:cs="Arial"/>
          <w:lang w:val="en-US"/>
        </w:rPr>
      </w:pPr>
      <w:r w:rsidRPr="00F424D4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)</w:t>
      </w:r>
      <w:r w:rsidR="00D96F32" w:rsidRPr="00F424D4">
        <w:rPr>
          <w:rFonts w:ascii="Arial" w:hAnsi="Arial" w:cs="Arial"/>
          <w:lang w:val="en-US"/>
        </w:rPr>
        <w:t xml:space="preserve"> Supervisory</w:t>
      </w:r>
      <w:r w:rsidR="002C61C2" w:rsidRPr="00F424D4">
        <w:rPr>
          <w:rFonts w:ascii="Arial" w:hAnsi="Arial" w:cs="Arial"/>
          <w:lang w:val="en-US"/>
        </w:rPr>
        <w:t xml:space="preserve"> </w:t>
      </w:r>
      <w:r w:rsidR="00D96F32" w:rsidRPr="00F424D4">
        <w:rPr>
          <w:rFonts w:ascii="Arial" w:hAnsi="Arial" w:cs="Arial"/>
          <w:lang w:val="en-US"/>
        </w:rPr>
        <w:t>strategies.</w:t>
      </w:r>
    </w:p>
    <w:p w14:paraId="3F5D07DA" w14:textId="128040B2" w:rsidR="00D96F32" w:rsidRPr="00F424D4" w:rsidRDefault="00D96F32" w:rsidP="00F424D4">
      <w:pPr>
        <w:spacing w:line="240" w:lineRule="auto"/>
        <w:rPr>
          <w:rFonts w:ascii="Arial" w:hAnsi="Arial" w:cs="Arial"/>
          <w:lang w:val="en-US"/>
        </w:rPr>
      </w:pPr>
      <w:r w:rsidRPr="00F424D4">
        <w:rPr>
          <w:rFonts w:ascii="Arial" w:hAnsi="Arial" w:cs="Arial"/>
          <w:lang w:val="en-US"/>
        </w:rPr>
        <w:t>e</w:t>
      </w:r>
      <w:r w:rsidR="00F424D4">
        <w:rPr>
          <w:rFonts w:ascii="Arial" w:hAnsi="Arial" w:cs="Arial"/>
          <w:lang w:val="en-US"/>
        </w:rPr>
        <w:t>)</w:t>
      </w:r>
      <w:r w:rsidRPr="00F424D4">
        <w:rPr>
          <w:rFonts w:ascii="Arial" w:hAnsi="Arial" w:cs="Arial"/>
          <w:lang w:val="en-US"/>
        </w:rPr>
        <w:t xml:space="preserve"> Conditions to be avoided</w:t>
      </w:r>
      <w:r w:rsidR="00F424D4">
        <w:rPr>
          <w:rFonts w:ascii="Arial" w:hAnsi="Arial" w:cs="Arial"/>
          <w:lang w:val="en-US"/>
        </w:rPr>
        <w:t>.</w:t>
      </w:r>
    </w:p>
    <w:p w14:paraId="56A93F84" w14:textId="5D3E9E44" w:rsidR="00D96F32" w:rsidRPr="00F424D4" w:rsidRDefault="00224A65" w:rsidP="00F424D4">
      <w:pPr>
        <w:spacing w:line="240" w:lineRule="auto"/>
        <w:rPr>
          <w:rFonts w:ascii="Arial" w:hAnsi="Arial" w:cs="Arial"/>
          <w:lang w:val="en-US"/>
        </w:rPr>
      </w:pPr>
      <w:r w:rsidRPr="00F424D4">
        <w:rPr>
          <w:rFonts w:ascii="Arial" w:hAnsi="Arial" w:cs="Arial"/>
          <w:lang w:val="en-US"/>
        </w:rPr>
        <w:t>f</w:t>
      </w:r>
      <w:r w:rsidR="00F424D4">
        <w:rPr>
          <w:rFonts w:ascii="Arial" w:hAnsi="Arial" w:cs="Arial"/>
          <w:lang w:val="en-US"/>
        </w:rPr>
        <w:t>)</w:t>
      </w:r>
      <w:r w:rsidRPr="00F424D4">
        <w:rPr>
          <w:rFonts w:ascii="Arial" w:hAnsi="Arial" w:cs="Arial"/>
          <w:lang w:val="en-US"/>
        </w:rPr>
        <w:t xml:space="preserve"> </w:t>
      </w:r>
      <w:r w:rsidR="00F424D4">
        <w:rPr>
          <w:rFonts w:ascii="Arial" w:hAnsi="Arial" w:cs="Arial"/>
          <w:lang w:val="en-US"/>
        </w:rPr>
        <w:t>A</w:t>
      </w:r>
      <w:r w:rsidR="00B25787" w:rsidRPr="00F424D4">
        <w:rPr>
          <w:rFonts w:ascii="Arial" w:hAnsi="Arial" w:cs="Arial"/>
          <w:lang w:val="en-US"/>
        </w:rPr>
        <w:t>ctivities participants engages in without being expected to do so</w:t>
      </w:r>
      <w:r w:rsidR="00F424D4">
        <w:rPr>
          <w:rFonts w:ascii="Arial" w:hAnsi="Arial" w:cs="Arial"/>
          <w:lang w:val="en-US"/>
        </w:rPr>
        <w:t>.</w:t>
      </w:r>
    </w:p>
    <w:p w14:paraId="438A366C" w14:textId="70BAA73B" w:rsidR="00224A65" w:rsidRPr="00F424D4" w:rsidRDefault="00D40CCE" w:rsidP="00F424D4">
      <w:pPr>
        <w:spacing w:line="240" w:lineRule="auto"/>
        <w:rPr>
          <w:rFonts w:ascii="Arial" w:hAnsi="Arial" w:cs="Arial"/>
          <w:lang w:val="en-US"/>
        </w:rPr>
      </w:pPr>
      <w:r w:rsidRPr="00F424D4">
        <w:rPr>
          <w:rFonts w:ascii="Arial" w:hAnsi="Arial" w:cs="Arial"/>
          <w:lang w:val="en-US"/>
        </w:rPr>
        <w:t>g</w:t>
      </w:r>
      <w:r w:rsidR="00F424D4">
        <w:rPr>
          <w:rFonts w:ascii="Arial" w:hAnsi="Arial" w:cs="Arial"/>
          <w:lang w:val="en-US"/>
        </w:rPr>
        <w:t>)</w:t>
      </w:r>
      <w:r w:rsidRPr="00F424D4">
        <w:rPr>
          <w:rFonts w:ascii="Arial" w:hAnsi="Arial" w:cs="Arial"/>
          <w:lang w:val="en-US"/>
        </w:rPr>
        <w:t xml:space="preserve"> Physical</w:t>
      </w:r>
      <w:r w:rsidR="00224A65" w:rsidRPr="00F424D4">
        <w:rPr>
          <w:rFonts w:ascii="Arial" w:hAnsi="Arial" w:cs="Arial"/>
          <w:lang w:val="en-US"/>
        </w:rPr>
        <w:t xml:space="preserve"> health restrictions</w:t>
      </w:r>
      <w:r w:rsidR="00F424D4">
        <w:rPr>
          <w:rFonts w:ascii="Arial" w:hAnsi="Arial" w:cs="Arial"/>
          <w:lang w:val="en-US"/>
        </w:rPr>
        <w:t>.</w:t>
      </w:r>
    </w:p>
    <w:p w14:paraId="46933ED7" w14:textId="7EE3F4E4" w:rsidR="00224A65" w:rsidRPr="00F424D4" w:rsidRDefault="00D40CCE" w:rsidP="00F424D4">
      <w:pPr>
        <w:spacing w:line="240" w:lineRule="auto"/>
        <w:rPr>
          <w:rFonts w:ascii="Arial" w:hAnsi="Arial" w:cs="Arial"/>
          <w:lang w:val="en-US"/>
        </w:rPr>
      </w:pPr>
      <w:r w:rsidRPr="00F424D4">
        <w:rPr>
          <w:rFonts w:ascii="Arial" w:hAnsi="Arial" w:cs="Arial"/>
          <w:lang w:val="en-US"/>
        </w:rPr>
        <w:t>h</w:t>
      </w:r>
      <w:r w:rsidR="00F424D4">
        <w:rPr>
          <w:rFonts w:ascii="Arial" w:hAnsi="Arial" w:cs="Arial"/>
          <w:lang w:val="en-US"/>
        </w:rPr>
        <w:t>)</w:t>
      </w:r>
      <w:r w:rsidRPr="00F424D4">
        <w:rPr>
          <w:rFonts w:ascii="Arial" w:hAnsi="Arial" w:cs="Arial"/>
          <w:lang w:val="en-US"/>
        </w:rPr>
        <w:t xml:space="preserve"> </w:t>
      </w:r>
      <w:proofErr w:type="spellStart"/>
      <w:r w:rsidRPr="00F424D4">
        <w:rPr>
          <w:rFonts w:ascii="Arial" w:hAnsi="Arial" w:cs="Arial"/>
          <w:lang w:val="en-US"/>
        </w:rPr>
        <w:t>Recogni</w:t>
      </w:r>
      <w:r w:rsidR="00F424D4">
        <w:rPr>
          <w:rFonts w:ascii="Arial" w:hAnsi="Arial" w:cs="Arial"/>
          <w:lang w:val="en-US"/>
        </w:rPr>
        <w:t>s</w:t>
      </w:r>
      <w:r w:rsidRPr="00F424D4">
        <w:rPr>
          <w:rFonts w:ascii="Arial" w:hAnsi="Arial" w:cs="Arial"/>
          <w:lang w:val="en-US"/>
        </w:rPr>
        <w:t>ing</w:t>
      </w:r>
      <w:proofErr w:type="spellEnd"/>
      <w:r w:rsidRPr="00F424D4">
        <w:rPr>
          <w:rFonts w:ascii="Arial" w:hAnsi="Arial" w:cs="Arial"/>
          <w:lang w:val="en-US"/>
        </w:rPr>
        <w:t xml:space="preserve"> skills</w:t>
      </w:r>
      <w:r w:rsidR="00F424D4">
        <w:rPr>
          <w:rFonts w:ascii="Arial" w:hAnsi="Arial" w:cs="Arial"/>
          <w:lang w:val="en-US"/>
        </w:rPr>
        <w:t xml:space="preserve"> and </w:t>
      </w:r>
      <w:r w:rsidR="002E669D" w:rsidRPr="00F424D4">
        <w:rPr>
          <w:rFonts w:ascii="Arial" w:hAnsi="Arial" w:cs="Arial"/>
          <w:lang w:val="en-US"/>
        </w:rPr>
        <w:t>training</w:t>
      </w:r>
      <w:r w:rsidR="00F424D4">
        <w:rPr>
          <w:rFonts w:ascii="Arial" w:hAnsi="Arial" w:cs="Arial"/>
          <w:lang w:val="en-US"/>
        </w:rPr>
        <w:t>.</w:t>
      </w:r>
    </w:p>
    <w:p w14:paraId="6F8D512C" w14:textId="23A17276" w:rsidR="002E669D" w:rsidRPr="00F424D4" w:rsidRDefault="002E669D" w:rsidP="00F424D4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F424D4">
        <w:rPr>
          <w:rFonts w:ascii="Arial" w:hAnsi="Arial" w:cs="Arial"/>
          <w:lang w:val="en-US"/>
        </w:rPr>
        <w:t>i</w:t>
      </w:r>
      <w:proofErr w:type="spellEnd"/>
      <w:r w:rsidR="00F424D4">
        <w:rPr>
          <w:rFonts w:ascii="Arial" w:hAnsi="Arial" w:cs="Arial"/>
          <w:lang w:val="en-US"/>
        </w:rPr>
        <w:t xml:space="preserve">) </w:t>
      </w:r>
      <w:r w:rsidRPr="00F424D4">
        <w:rPr>
          <w:rFonts w:ascii="Arial" w:hAnsi="Arial" w:cs="Arial"/>
          <w:lang w:val="en-US"/>
        </w:rPr>
        <w:t>Habits,</w:t>
      </w:r>
      <w:r w:rsidR="00BF4FC9">
        <w:rPr>
          <w:rFonts w:ascii="Arial" w:hAnsi="Arial" w:cs="Arial"/>
          <w:lang w:val="en-US"/>
        </w:rPr>
        <w:t xml:space="preserve"> </w:t>
      </w:r>
      <w:proofErr w:type="gramStart"/>
      <w:r w:rsidRPr="00F424D4">
        <w:rPr>
          <w:rFonts w:ascii="Arial" w:hAnsi="Arial" w:cs="Arial"/>
          <w:lang w:val="en-US"/>
        </w:rPr>
        <w:t>routine</w:t>
      </w:r>
      <w:r w:rsidR="00BF4FC9">
        <w:rPr>
          <w:rFonts w:ascii="Arial" w:hAnsi="Arial" w:cs="Arial"/>
          <w:lang w:val="en-US"/>
        </w:rPr>
        <w:t>s</w:t>
      </w:r>
      <w:proofErr w:type="gramEnd"/>
      <w:r w:rsidR="00BF4FC9">
        <w:rPr>
          <w:rFonts w:ascii="Arial" w:hAnsi="Arial" w:cs="Arial"/>
          <w:lang w:val="en-US"/>
        </w:rPr>
        <w:t xml:space="preserve"> and t</w:t>
      </w:r>
      <w:r w:rsidRPr="00F424D4">
        <w:rPr>
          <w:rFonts w:ascii="Arial" w:hAnsi="Arial" w:cs="Arial"/>
          <w:lang w:val="en-US"/>
        </w:rPr>
        <w:t>ransportation issues</w:t>
      </w:r>
      <w:r w:rsidR="00BF4FC9">
        <w:rPr>
          <w:rFonts w:ascii="Arial" w:hAnsi="Arial" w:cs="Arial"/>
          <w:lang w:val="en-US"/>
        </w:rPr>
        <w:t>.</w:t>
      </w:r>
    </w:p>
    <w:p w14:paraId="5C1B9095" w14:textId="38C4BC42" w:rsidR="00A7259B" w:rsidRPr="00F424D4" w:rsidRDefault="00022A48" w:rsidP="00F424D4">
      <w:pPr>
        <w:spacing w:line="240" w:lineRule="auto"/>
        <w:rPr>
          <w:rFonts w:ascii="Arial" w:hAnsi="Arial" w:cs="Arial"/>
          <w:lang w:val="en-US"/>
        </w:rPr>
      </w:pPr>
      <w:r w:rsidRPr="00F424D4">
        <w:rPr>
          <w:rFonts w:ascii="Arial" w:hAnsi="Arial" w:cs="Arial"/>
          <w:lang w:val="en-US"/>
        </w:rPr>
        <w:t>j</w:t>
      </w:r>
      <w:r w:rsidR="00D1601B">
        <w:rPr>
          <w:rFonts w:ascii="Arial" w:hAnsi="Arial" w:cs="Arial"/>
          <w:lang w:val="en-US"/>
        </w:rPr>
        <w:t xml:space="preserve">) </w:t>
      </w:r>
      <w:proofErr w:type="spellStart"/>
      <w:r w:rsidR="00D1601B">
        <w:rPr>
          <w:rFonts w:ascii="Arial" w:hAnsi="Arial" w:cs="Arial"/>
          <w:lang w:val="en-US"/>
        </w:rPr>
        <w:t>I</w:t>
      </w:r>
      <w:r w:rsidR="0086348A" w:rsidRPr="00F424D4">
        <w:rPr>
          <w:rFonts w:ascii="Arial" w:hAnsi="Arial" w:cs="Arial"/>
          <w:lang w:val="en-US"/>
        </w:rPr>
        <w:t>dentif</w:t>
      </w:r>
      <w:r w:rsidR="0090623E">
        <w:rPr>
          <w:rFonts w:ascii="Arial" w:hAnsi="Arial" w:cs="Arial"/>
          <w:lang w:val="en-US"/>
        </w:rPr>
        <w:t>ification</w:t>
      </w:r>
      <w:proofErr w:type="spellEnd"/>
      <w:r w:rsidR="0090623E">
        <w:rPr>
          <w:rFonts w:ascii="Arial" w:hAnsi="Arial" w:cs="Arial"/>
          <w:lang w:val="en-US"/>
        </w:rPr>
        <w:t xml:space="preserve"> of</w:t>
      </w:r>
      <w:r w:rsidR="0086348A" w:rsidRPr="00F424D4">
        <w:rPr>
          <w:rFonts w:ascii="Arial" w:hAnsi="Arial" w:cs="Arial"/>
          <w:lang w:val="en-US"/>
        </w:rPr>
        <w:t xml:space="preserve"> how the area(s) of concerns </w:t>
      </w:r>
      <w:r w:rsidR="00A7259B" w:rsidRPr="00F424D4">
        <w:rPr>
          <w:rFonts w:ascii="Arial" w:hAnsi="Arial" w:cs="Arial"/>
          <w:lang w:val="en-US"/>
        </w:rPr>
        <w:t xml:space="preserve">impacts </w:t>
      </w:r>
      <w:r w:rsidR="00D1601B">
        <w:rPr>
          <w:rFonts w:ascii="Arial" w:hAnsi="Arial" w:cs="Arial"/>
          <w:lang w:val="en-US"/>
        </w:rPr>
        <w:t xml:space="preserve">upon </w:t>
      </w:r>
      <w:r w:rsidR="00A7259B" w:rsidRPr="00F424D4">
        <w:rPr>
          <w:rFonts w:ascii="Arial" w:hAnsi="Arial" w:cs="Arial"/>
          <w:lang w:val="en-US"/>
        </w:rPr>
        <w:t>both developing and maintain employment</w:t>
      </w:r>
      <w:r w:rsidR="004A024A" w:rsidRPr="00F424D4">
        <w:rPr>
          <w:rFonts w:ascii="Arial" w:hAnsi="Arial" w:cs="Arial"/>
          <w:lang w:val="en-US"/>
        </w:rPr>
        <w:t>. Describe</w:t>
      </w:r>
      <w:r w:rsidR="00087085" w:rsidRPr="00F424D4">
        <w:rPr>
          <w:rFonts w:ascii="Arial" w:hAnsi="Arial" w:cs="Arial"/>
          <w:lang w:val="en-US"/>
        </w:rPr>
        <w:t xml:space="preserve"> possible future strategies </w:t>
      </w:r>
      <w:r w:rsidR="004A024A" w:rsidRPr="00F424D4">
        <w:rPr>
          <w:rFonts w:ascii="Arial" w:hAnsi="Arial" w:cs="Arial"/>
          <w:lang w:val="en-US"/>
        </w:rPr>
        <w:t xml:space="preserve">to minimize areas of concern or impact on </w:t>
      </w:r>
      <w:r w:rsidR="0085627A" w:rsidRPr="00F424D4">
        <w:rPr>
          <w:rFonts w:ascii="Arial" w:hAnsi="Arial" w:cs="Arial"/>
          <w:lang w:val="en-US"/>
        </w:rPr>
        <w:t>outcome.</w:t>
      </w:r>
    </w:p>
    <w:p w14:paraId="226DF70F" w14:textId="098F7CFB" w:rsidR="00D40CCE" w:rsidRPr="00F424D4" w:rsidRDefault="001C0122" w:rsidP="00F424D4">
      <w:pPr>
        <w:spacing w:line="240" w:lineRule="auto"/>
        <w:rPr>
          <w:rFonts w:ascii="Arial" w:hAnsi="Arial" w:cs="Arial"/>
          <w:lang w:val="en-US"/>
        </w:rPr>
      </w:pPr>
      <w:r w:rsidRPr="00F424D4">
        <w:rPr>
          <w:rFonts w:ascii="Arial" w:hAnsi="Arial" w:cs="Arial"/>
          <w:lang w:val="en-US"/>
        </w:rPr>
        <w:t>k</w:t>
      </w:r>
      <w:r w:rsidR="007736E3">
        <w:rPr>
          <w:rFonts w:ascii="Arial" w:hAnsi="Arial" w:cs="Arial"/>
          <w:lang w:val="en-US"/>
        </w:rPr>
        <w:t xml:space="preserve">) </w:t>
      </w:r>
      <w:r w:rsidRPr="00F424D4">
        <w:rPr>
          <w:rFonts w:ascii="Arial" w:hAnsi="Arial" w:cs="Arial"/>
          <w:lang w:val="en-US"/>
        </w:rPr>
        <w:t xml:space="preserve">Job </w:t>
      </w:r>
      <w:r w:rsidR="005B0CBA" w:rsidRPr="00F424D4">
        <w:rPr>
          <w:rFonts w:ascii="Arial" w:hAnsi="Arial" w:cs="Arial"/>
          <w:lang w:val="en-US"/>
        </w:rPr>
        <w:t>customization in joint program with Imagine</w:t>
      </w:r>
      <w:r w:rsidR="007736E3">
        <w:rPr>
          <w:rFonts w:ascii="Arial" w:hAnsi="Arial" w:cs="Arial"/>
          <w:lang w:val="en-US"/>
        </w:rPr>
        <w:t xml:space="preserve"> M</w:t>
      </w:r>
      <w:r w:rsidR="005D74D3" w:rsidRPr="00F424D4">
        <w:rPr>
          <w:rFonts w:ascii="Arial" w:hAnsi="Arial" w:cs="Arial"/>
          <w:lang w:val="en-US"/>
        </w:rPr>
        <w:t>ore</w:t>
      </w:r>
      <w:r w:rsidR="007736E3">
        <w:rPr>
          <w:rFonts w:ascii="Arial" w:hAnsi="Arial" w:cs="Arial"/>
          <w:lang w:val="en-US"/>
        </w:rPr>
        <w:t>’s</w:t>
      </w:r>
      <w:r w:rsidR="005D74D3" w:rsidRPr="00F424D4">
        <w:rPr>
          <w:rFonts w:ascii="Arial" w:hAnsi="Arial" w:cs="Arial"/>
          <w:lang w:val="en-US"/>
        </w:rPr>
        <w:t xml:space="preserve"> </w:t>
      </w:r>
      <w:r w:rsidR="007736E3">
        <w:rPr>
          <w:rFonts w:ascii="Arial" w:hAnsi="Arial" w:cs="Arial"/>
          <w:lang w:val="en-US"/>
        </w:rPr>
        <w:t>‘d</w:t>
      </w:r>
      <w:r w:rsidR="005D74D3" w:rsidRPr="00F424D4">
        <w:rPr>
          <w:rFonts w:ascii="Arial" w:hAnsi="Arial" w:cs="Arial"/>
          <w:lang w:val="en-US"/>
        </w:rPr>
        <w:t xml:space="preserve">iscovery </w:t>
      </w:r>
      <w:r w:rsidR="00356F19" w:rsidRPr="00F424D4">
        <w:rPr>
          <w:rFonts w:ascii="Arial" w:hAnsi="Arial" w:cs="Arial"/>
          <w:lang w:val="en-US"/>
        </w:rPr>
        <w:t>approach</w:t>
      </w:r>
      <w:r w:rsidR="007736E3">
        <w:rPr>
          <w:rFonts w:ascii="Arial" w:hAnsi="Arial" w:cs="Arial"/>
          <w:lang w:val="en-US"/>
        </w:rPr>
        <w:t>’</w:t>
      </w:r>
      <w:r w:rsidR="00356F19" w:rsidRPr="00F424D4">
        <w:rPr>
          <w:rFonts w:ascii="Arial" w:hAnsi="Arial" w:cs="Arial"/>
          <w:lang w:val="en-US"/>
        </w:rPr>
        <w:t xml:space="preserve"> </w:t>
      </w:r>
      <w:r w:rsidR="00886169" w:rsidRPr="00F424D4">
        <w:rPr>
          <w:rFonts w:ascii="Arial" w:hAnsi="Arial" w:cs="Arial"/>
          <w:lang w:val="en-US"/>
        </w:rPr>
        <w:t xml:space="preserve">we do not re event the wheel put </w:t>
      </w:r>
      <w:r w:rsidR="00977F18" w:rsidRPr="00F424D4">
        <w:rPr>
          <w:rFonts w:ascii="Arial" w:hAnsi="Arial" w:cs="Arial"/>
          <w:lang w:val="en-US"/>
        </w:rPr>
        <w:t>that in use</w:t>
      </w:r>
      <w:r w:rsidR="00AE50BB">
        <w:rPr>
          <w:rFonts w:ascii="Arial" w:hAnsi="Arial" w:cs="Arial"/>
          <w:lang w:val="en-US"/>
        </w:rPr>
        <w:t>.</w:t>
      </w:r>
    </w:p>
    <w:p w14:paraId="79F034AE" w14:textId="16F2BA4A" w:rsidR="0090623E" w:rsidRDefault="0090623E" w:rsidP="00F424D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example of a tool to assess the performance of the DES provider:</w:t>
      </w:r>
    </w:p>
    <w:p w14:paraId="36FD2485" w14:textId="77777777" w:rsidR="0090623E" w:rsidRDefault="0090623E" w:rsidP="00F424D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Questions to be asked of </w:t>
      </w:r>
      <w:proofErr w:type="gramStart"/>
      <w:r>
        <w:rPr>
          <w:rFonts w:ascii="Arial" w:hAnsi="Arial" w:cs="Arial"/>
          <w:lang w:val="en-US"/>
        </w:rPr>
        <w:t>PWD</w:t>
      </w:r>
      <w:proofErr w:type="gramEnd"/>
    </w:p>
    <w:p w14:paraId="6C3779F1" w14:textId="68383A9D" w:rsidR="0090623E" w:rsidRPr="0090623E" w:rsidRDefault="00977F18" w:rsidP="0090623E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90623E">
        <w:rPr>
          <w:rFonts w:ascii="Arial" w:hAnsi="Arial" w:cs="Arial"/>
          <w:lang w:val="en-US"/>
        </w:rPr>
        <w:t>How regula</w:t>
      </w:r>
      <w:r w:rsidR="00F459B5" w:rsidRPr="0090623E">
        <w:rPr>
          <w:rFonts w:ascii="Arial" w:hAnsi="Arial" w:cs="Arial"/>
          <w:lang w:val="en-US"/>
        </w:rPr>
        <w:t>rly did you see the DES trainer who was looking after you</w:t>
      </w:r>
      <w:r w:rsidR="00EB249D" w:rsidRPr="0090623E">
        <w:rPr>
          <w:rFonts w:ascii="Arial" w:hAnsi="Arial" w:cs="Arial"/>
          <w:lang w:val="en-US"/>
        </w:rPr>
        <w:t>?</w:t>
      </w:r>
      <w:r w:rsidR="0090623E">
        <w:rPr>
          <w:rFonts w:ascii="Arial" w:hAnsi="Arial" w:cs="Arial"/>
          <w:lang w:val="en-US"/>
        </w:rPr>
        <w:t xml:space="preserve"> </w:t>
      </w:r>
      <w:r w:rsidR="0090623E" w:rsidRPr="0090623E">
        <w:rPr>
          <w:rFonts w:ascii="Arial" w:hAnsi="Arial" w:cs="Arial"/>
          <w:lang w:val="en-US"/>
        </w:rPr>
        <w:t>At least once an hour, About every two hours. Once a day.</w:t>
      </w:r>
      <w:r w:rsidR="0090623E">
        <w:rPr>
          <w:rFonts w:ascii="Arial" w:hAnsi="Arial" w:cs="Arial"/>
          <w:lang w:val="en-US"/>
        </w:rPr>
        <w:t xml:space="preserve"> </w:t>
      </w:r>
      <w:r w:rsidR="0090623E" w:rsidRPr="0090623E">
        <w:rPr>
          <w:rFonts w:ascii="Arial" w:hAnsi="Arial" w:cs="Arial"/>
          <w:lang w:val="en-US"/>
        </w:rPr>
        <w:t>Every few days.</w:t>
      </w:r>
      <w:r w:rsidR="0090623E">
        <w:rPr>
          <w:rFonts w:ascii="Arial" w:hAnsi="Arial" w:cs="Arial"/>
          <w:lang w:val="en-US"/>
        </w:rPr>
        <w:t xml:space="preserve"> </w:t>
      </w:r>
      <w:r w:rsidR="0090623E" w:rsidRPr="0090623E">
        <w:rPr>
          <w:rFonts w:ascii="Arial" w:hAnsi="Arial" w:cs="Arial"/>
          <w:lang w:val="en-US"/>
        </w:rPr>
        <w:t>About every 4 hours.</w:t>
      </w:r>
    </w:p>
    <w:p w14:paraId="5BCAEF33" w14:textId="62A00115" w:rsidR="00EB249D" w:rsidRPr="00B77C12" w:rsidRDefault="00EB249D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How often </w:t>
      </w:r>
      <w:r w:rsidR="009F2E41" w:rsidRPr="00B77C12">
        <w:rPr>
          <w:rFonts w:ascii="Arial" w:hAnsi="Arial" w:cs="Arial"/>
          <w:lang w:val="en-US"/>
        </w:rPr>
        <w:t>was this done?</w:t>
      </w:r>
      <w:r w:rsidR="00AE50BB">
        <w:rPr>
          <w:rFonts w:ascii="Arial" w:hAnsi="Arial" w:cs="Arial"/>
          <w:lang w:val="en-US"/>
        </w:rPr>
        <w:t xml:space="preserve">  For instance, s</w:t>
      </w:r>
      <w:r w:rsidR="009F2E41" w:rsidRPr="00B77C12">
        <w:rPr>
          <w:rFonts w:ascii="Arial" w:hAnsi="Arial" w:cs="Arial"/>
          <w:lang w:val="en-US"/>
        </w:rPr>
        <w:t>upervision</w:t>
      </w:r>
      <w:r w:rsidR="00AE50BB">
        <w:rPr>
          <w:rFonts w:ascii="Arial" w:hAnsi="Arial" w:cs="Arial"/>
          <w:lang w:val="en-US"/>
        </w:rPr>
        <w:t xml:space="preserve">, </w:t>
      </w:r>
      <w:r w:rsidR="009F2E41" w:rsidRPr="00B77C12">
        <w:rPr>
          <w:rFonts w:ascii="Arial" w:hAnsi="Arial" w:cs="Arial"/>
          <w:lang w:val="en-US"/>
        </w:rPr>
        <w:t>monitoring</w:t>
      </w:r>
      <w:r w:rsidR="00AE50BB">
        <w:rPr>
          <w:rFonts w:ascii="Arial" w:hAnsi="Arial" w:cs="Arial"/>
          <w:lang w:val="en-US"/>
        </w:rPr>
        <w:t xml:space="preserve">, </w:t>
      </w:r>
      <w:proofErr w:type="gramStart"/>
      <w:r w:rsidR="00E42C5D" w:rsidRPr="00B77C12">
        <w:rPr>
          <w:rFonts w:ascii="Arial" w:hAnsi="Arial" w:cs="Arial"/>
          <w:lang w:val="en-US"/>
        </w:rPr>
        <w:t>training</w:t>
      </w:r>
      <w:proofErr w:type="gramEnd"/>
      <w:r w:rsidR="00E42C5D" w:rsidRPr="00B77C12">
        <w:rPr>
          <w:rFonts w:ascii="Arial" w:hAnsi="Arial" w:cs="Arial"/>
          <w:lang w:val="en-US"/>
        </w:rPr>
        <w:t xml:space="preserve"> </w:t>
      </w:r>
      <w:r w:rsidR="000306E7">
        <w:rPr>
          <w:rFonts w:ascii="Arial" w:hAnsi="Arial" w:cs="Arial"/>
          <w:lang w:val="en-US"/>
        </w:rPr>
        <w:t xml:space="preserve">and </w:t>
      </w:r>
      <w:r w:rsidR="00E42C5D" w:rsidRPr="00B77C12">
        <w:rPr>
          <w:rFonts w:ascii="Arial" w:hAnsi="Arial" w:cs="Arial"/>
          <w:lang w:val="en-US"/>
        </w:rPr>
        <w:t>coaching</w:t>
      </w:r>
      <w:r w:rsidR="00AE50BB">
        <w:rPr>
          <w:rFonts w:ascii="Arial" w:hAnsi="Arial" w:cs="Arial"/>
          <w:lang w:val="en-US"/>
        </w:rPr>
        <w:t xml:space="preserve"> or </w:t>
      </w:r>
      <w:r w:rsidR="00E42C5D" w:rsidRPr="00B77C12">
        <w:rPr>
          <w:rFonts w:ascii="Arial" w:hAnsi="Arial" w:cs="Arial"/>
          <w:lang w:val="en-US"/>
        </w:rPr>
        <w:t>task breakdown</w:t>
      </w:r>
      <w:r w:rsidR="005C78D6" w:rsidRPr="00B77C12">
        <w:rPr>
          <w:rFonts w:ascii="Arial" w:hAnsi="Arial" w:cs="Arial"/>
          <w:lang w:val="en-US"/>
        </w:rPr>
        <w:t>.</w:t>
      </w:r>
    </w:p>
    <w:p w14:paraId="4A721CE7" w14:textId="333F144C" w:rsidR="003C7C02" w:rsidRPr="00B77C12" w:rsidRDefault="003C7C02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During the training did you understand your job task and description?</w:t>
      </w:r>
    </w:p>
    <w:p w14:paraId="15DE5CF0" w14:textId="1E1A19FE" w:rsidR="003C7C02" w:rsidRPr="00B77C12" w:rsidRDefault="004A2DA3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Did they listen to you </w:t>
      </w:r>
      <w:proofErr w:type="spellStart"/>
      <w:r w:rsidR="0091532C">
        <w:rPr>
          <w:rFonts w:ascii="Arial" w:hAnsi="Arial" w:cs="Arial"/>
          <w:lang w:val="en-US"/>
        </w:rPr>
        <w:t>ie</w:t>
      </w:r>
      <w:proofErr w:type="spellEnd"/>
      <w:r w:rsidR="0091532C">
        <w:rPr>
          <w:rFonts w:ascii="Arial" w:hAnsi="Arial" w:cs="Arial"/>
          <w:lang w:val="en-US"/>
        </w:rPr>
        <w:t xml:space="preserve">: </w:t>
      </w:r>
      <w:r w:rsidRPr="00B77C12">
        <w:rPr>
          <w:rFonts w:ascii="Arial" w:hAnsi="Arial" w:cs="Arial"/>
          <w:lang w:val="en-US"/>
        </w:rPr>
        <w:t xml:space="preserve">both employer and </w:t>
      </w:r>
      <w:r w:rsidR="0091532C">
        <w:rPr>
          <w:rFonts w:ascii="Arial" w:hAnsi="Arial" w:cs="Arial"/>
          <w:lang w:val="en-US"/>
        </w:rPr>
        <w:t xml:space="preserve">DES </w:t>
      </w:r>
      <w:r w:rsidRPr="00B77C12">
        <w:rPr>
          <w:rFonts w:ascii="Arial" w:hAnsi="Arial" w:cs="Arial"/>
          <w:lang w:val="en-US"/>
        </w:rPr>
        <w:t>provider</w:t>
      </w:r>
      <w:r w:rsidR="0091532C">
        <w:rPr>
          <w:rFonts w:ascii="Arial" w:hAnsi="Arial" w:cs="Arial"/>
          <w:lang w:val="en-US"/>
        </w:rPr>
        <w:t>?</w:t>
      </w:r>
    </w:p>
    <w:p w14:paraId="4DAC91E1" w14:textId="3E514C1C" w:rsidR="004A2DA3" w:rsidRPr="00B77C12" w:rsidRDefault="004A2DA3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Did they acknowledge your challenges</w:t>
      </w:r>
      <w:r w:rsidR="00242193">
        <w:rPr>
          <w:rFonts w:ascii="Arial" w:hAnsi="Arial" w:cs="Arial"/>
          <w:lang w:val="en-US"/>
        </w:rPr>
        <w:t xml:space="preserve"> and </w:t>
      </w:r>
      <w:r w:rsidR="007019B1" w:rsidRPr="00B77C12">
        <w:rPr>
          <w:rFonts w:ascii="Arial" w:hAnsi="Arial" w:cs="Arial"/>
          <w:lang w:val="en-US"/>
        </w:rPr>
        <w:t xml:space="preserve">barriers </w:t>
      </w:r>
      <w:r w:rsidR="00242193">
        <w:rPr>
          <w:rFonts w:ascii="Arial" w:hAnsi="Arial" w:cs="Arial"/>
          <w:lang w:val="en-US"/>
        </w:rPr>
        <w:t>you face each</w:t>
      </w:r>
      <w:r w:rsidR="007019B1" w:rsidRPr="00B77C12">
        <w:rPr>
          <w:rFonts w:ascii="Arial" w:hAnsi="Arial" w:cs="Arial"/>
          <w:lang w:val="en-US"/>
        </w:rPr>
        <w:t xml:space="preserve"> day</w:t>
      </w:r>
      <w:r w:rsidR="00242193">
        <w:rPr>
          <w:rFonts w:ascii="Arial" w:hAnsi="Arial" w:cs="Arial"/>
          <w:lang w:val="en-US"/>
        </w:rPr>
        <w:t>?</w:t>
      </w:r>
    </w:p>
    <w:p w14:paraId="3545A8CC" w14:textId="4FE19281" w:rsidR="007019B1" w:rsidRPr="00B77C12" w:rsidRDefault="00C47394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Was it carried out when clients addressed issues</w:t>
      </w:r>
      <w:r w:rsidR="00C25D65" w:rsidRPr="00B77C12">
        <w:rPr>
          <w:rFonts w:ascii="Arial" w:hAnsi="Arial" w:cs="Arial"/>
          <w:lang w:val="en-US"/>
        </w:rPr>
        <w:t>?</w:t>
      </w:r>
    </w:p>
    <w:p w14:paraId="4384C245" w14:textId="1240E287" w:rsidR="00AA2898" w:rsidRPr="00B77C12" w:rsidRDefault="00AA2898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How often did clients </w:t>
      </w:r>
      <w:r w:rsidR="00242193">
        <w:rPr>
          <w:rFonts w:ascii="Arial" w:hAnsi="Arial" w:cs="Arial"/>
          <w:lang w:val="en-US"/>
        </w:rPr>
        <w:t xml:space="preserve">and </w:t>
      </w:r>
      <w:r w:rsidRPr="00B77C12">
        <w:rPr>
          <w:rFonts w:ascii="Arial" w:hAnsi="Arial" w:cs="Arial"/>
          <w:lang w:val="en-US"/>
        </w:rPr>
        <w:t xml:space="preserve">provider </w:t>
      </w:r>
      <w:r w:rsidR="003F432C" w:rsidRPr="00B77C12">
        <w:rPr>
          <w:rFonts w:ascii="Arial" w:hAnsi="Arial" w:cs="Arial"/>
          <w:lang w:val="en-US"/>
        </w:rPr>
        <w:t>employer engag</w:t>
      </w:r>
      <w:r w:rsidR="00242193">
        <w:rPr>
          <w:rFonts w:ascii="Arial" w:hAnsi="Arial" w:cs="Arial"/>
          <w:lang w:val="en-US"/>
        </w:rPr>
        <w:t>e</w:t>
      </w:r>
      <w:r w:rsidR="003F432C" w:rsidRPr="00B77C12">
        <w:rPr>
          <w:rFonts w:ascii="Arial" w:hAnsi="Arial" w:cs="Arial"/>
          <w:lang w:val="en-US"/>
        </w:rPr>
        <w:t xml:space="preserve"> when dealing with barriers,</w:t>
      </w:r>
      <w:r w:rsidR="00C25D65" w:rsidRPr="00B77C12">
        <w:rPr>
          <w:rFonts w:ascii="Arial" w:hAnsi="Arial" w:cs="Arial"/>
          <w:lang w:val="en-US"/>
        </w:rPr>
        <w:t xml:space="preserve"> </w:t>
      </w:r>
      <w:proofErr w:type="gramStart"/>
      <w:r w:rsidR="00C25D65" w:rsidRPr="00B77C12">
        <w:rPr>
          <w:rFonts w:ascii="Arial" w:hAnsi="Arial" w:cs="Arial"/>
          <w:lang w:val="en-US"/>
        </w:rPr>
        <w:t>communication</w:t>
      </w:r>
      <w:proofErr w:type="gramEnd"/>
      <w:r w:rsidR="00C25D65" w:rsidRPr="00B77C12">
        <w:rPr>
          <w:rFonts w:ascii="Arial" w:hAnsi="Arial" w:cs="Arial"/>
          <w:lang w:val="en-US"/>
        </w:rPr>
        <w:t xml:space="preserve"> and training?</w:t>
      </w:r>
    </w:p>
    <w:p w14:paraId="3229F5CE" w14:textId="16C15212" w:rsidR="004A2DA3" w:rsidRPr="00B77C12" w:rsidRDefault="00677C54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How can you stay on task if employers keep changing task</w:t>
      </w:r>
      <w:r w:rsidR="00FE036F">
        <w:rPr>
          <w:rFonts w:ascii="Arial" w:hAnsi="Arial" w:cs="Arial"/>
          <w:lang w:val="en-US"/>
        </w:rPr>
        <w:t>?</w:t>
      </w:r>
    </w:p>
    <w:p w14:paraId="4B430B87" w14:textId="37D47B51" w:rsidR="00AE5DA9" w:rsidRPr="00B77C12" w:rsidRDefault="00AE5DA9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Where you informed as much as you wanted about progress so you can </w:t>
      </w:r>
      <w:r w:rsidR="004135F3" w:rsidRPr="00B77C12">
        <w:rPr>
          <w:rFonts w:ascii="Arial" w:hAnsi="Arial" w:cs="Arial"/>
          <w:lang w:val="en-US"/>
        </w:rPr>
        <w:t>achieve your goals</w:t>
      </w:r>
      <w:r w:rsidR="00FE036F">
        <w:rPr>
          <w:rFonts w:ascii="Arial" w:hAnsi="Arial" w:cs="Arial"/>
          <w:lang w:val="en-US"/>
        </w:rPr>
        <w:t>?</w:t>
      </w:r>
    </w:p>
    <w:p w14:paraId="450615F5" w14:textId="712FD909" w:rsidR="00ED2353" w:rsidRPr="00B77C12" w:rsidRDefault="004135F3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Keeping progress notes </w:t>
      </w:r>
      <w:r w:rsidR="004338B5" w:rsidRPr="00B77C12">
        <w:rPr>
          <w:rFonts w:ascii="Arial" w:hAnsi="Arial" w:cs="Arial"/>
          <w:lang w:val="en-US"/>
        </w:rPr>
        <w:t>from all</w:t>
      </w:r>
      <w:r w:rsidR="00ED2353" w:rsidRPr="00B77C12">
        <w:rPr>
          <w:rFonts w:ascii="Arial" w:hAnsi="Arial" w:cs="Arial"/>
          <w:lang w:val="en-US"/>
        </w:rPr>
        <w:t xml:space="preserve"> parties </w:t>
      </w:r>
      <w:r w:rsidR="007926C3">
        <w:rPr>
          <w:rFonts w:ascii="Arial" w:hAnsi="Arial" w:cs="Arial"/>
          <w:lang w:val="en-US"/>
        </w:rPr>
        <w:t>(</w:t>
      </w:r>
      <w:r w:rsidR="00ED2353" w:rsidRPr="00B77C12">
        <w:rPr>
          <w:rFonts w:ascii="Arial" w:hAnsi="Arial" w:cs="Arial"/>
          <w:lang w:val="en-US"/>
        </w:rPr>
        <w:t>there needs to be greater transparency</w:t>
      </w:r>
      <w:r w:rsidR="007926C3">
        <w:rPr>
          <w:rFonts w:ascii="Arial" w:hAnsi="Arial" w:cs="Arial"/>
          <w:lang w:val="en-US"/>
        </w:rPr>
        <w:t>).</w:t>
      </w:r>
      <w:r w:rsidR="00ED2353" w:rsidRPr="00B77C12">
        <w:rPr>
          <w:rFonts w:ascii="Arial" w:hAnsi="Arial" w:cs="Arial"/>
          <w:lang w:val="en-US"/>
        </w:rPr>
        <w:t xml:space="preserve"> </w:t>
      </w:r>
    </w:p>
    <w:p w14:paraId="0789C1FC" w14:textId="0BC2A1F6" w:rsidR="004135F3" w:rsidRPr="00B77C12" w:rsidRDefault="00FE1B8B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How often clients ask questions rela</w:t>
      </w:r>
      <w:r w:rsidR="004A010F" w:rsidRPr="00B77C12">
        <w:rPr>
          <w:rFonts w:ascii="Arial" w:hAnsi="Arial" w:cs="Arial"/>
          <w:lang w:val="en-US"/>
        </w:rPr>
        <w:t>ted to their work?</w:t>
      </w:r>
    </w:p>
    <w:p w14:paraId="29A2F0F3" w14:textId="707BFEAB" w:rsidR="004A010F" w:rsidRPr="00B77C12" w:rsidRDefault="004A010F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Asking permission</w:t>
      </w:r>
      <w:r w:rsidR="00B63402">
        <w:rPr>
          <w:rFonts w:ascii="Arial" w:hAnsi="Arial" w:cs="Arial"/>
          <w:lang w:val="en-US"/>
        </w:rPr>
        <w:t>.</w:t>
      </w:r>
    </w:p>
    <w:p w14:paraId="07A60EEC" w14:textId="25936A90" w:rsidR="004A010F" w:rsidRPr="00B77C12" w:rsidRDefault="004A010F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Asking for help</w:t>
      </w:r>
      <w:r w:rsidR="000F51C8">
        <w:rPr>
          <w:rFonts w:ascii="Arial" w:hAnsi="Arial" w:cs="Arial"/>
          <w:lang w:val="en-US"/>
        </w:rPr>
        <w:t>.</w:t>
      </w:r>
    </w:p>
    <w:p w14:paraId="1E25E2E1" w14:textId="4F4BAF5D" w:rsidR="004A010F" w:rsidRPr="00B77C12" w:rsidRDefault="00C534F1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lastRenderedPageBreak/>
        <w:t>Work skills</w:t>
      </w:r>
      <w:r w:rsidR="004A010F" w:rsidRPr="00B77C12">
        <w:rPr>
          <w:rFonts w:ascii="Arial" w:hAnsi="Arial" w:cs="Arial"/>
          <w:lang w:val="en-US"/>
        </w:rPr>
        <w:t xml:space="preserve"> coaching</w:t>
      </w:r>
      <w:r w:rsidR="000F51C8">
        <w:rPr>
          <w:rFonts w:ascii="Arial" w:hAnsi="Arial" w:cs="Arial"/>
          <w:lang w:val="en-US"/>
        </w:rPr>
        <w:t>.</w:t>
      </w:r>
    </w:p>
    <w:p w14:paraId="25E43CB7" w14:textId="1AAB92B2" w:rsidR="004A010F" w:rsidRPr="00B77C12" w:rsidRDefault="00CF41B6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Does employer</w:t>
      </w:r>
      <w:r w:rsidR="00B63402">
        <w:rPr>
          <w:rFonts w:ascii="Arial" w:hAnsi="Arial" w:cs="Arial"/>
          <w:lang w:val="en-US"/>
        </w:rPr>
        <w:t xml:space="preserve"> and</w:t>
      </w:r>
      <w:r w:rsidRPr="00B77C12">
        <w:rPr>
          <w:rFonts w:ascii="Arial" w:hAnsi="Arial" w:cs="Arial"/>
          <w:lang w:val="en-US"/>
        </w:rPr>
        <w:t xml:space="preserve"> DES provide offer help </w:t>
      </w:r>
      <w:r w:rsidR="00B63402">
        <w:rPr>
          <w:rFonts w:ascii="Arial" w:hAnsi="Arial" w:cs="Arial"/>
          <w:lang w:val="en-US"/>
        </w:rPr>
        <w:t xml:space="preserve">regarding </w:t>
      </w:r>
      <w:r w:rsidR="00192494" w:rsidRPr="00B77C12">
        <w:rPr>
          <w:rFonts w:ascii="Arial" w:hAnsi="Arial" w:cs="Arial"/>
          <w:lang w:val="en-US"/>
        </w:rPr>
        <w:t xml:space="preserve">directions and </w:t>
      </w:r>
      <w:r w:rsidR="00504395" w:rsidRPr="00B77C12">
        <w:rPr>
          <w:rFonts w:ascii="Arial" w:hAnsi="Arial" w:cs="Arial"/>
          <w:lang w:val="en-US"/>
        </w:rPr>
        <w:t>instructions?</w:t>
      </w:r>
    </w:p>
    <w:p w14:paraId="31D86CC2" w14:textId="5EE561C9" w:rsidR="00741428" w:rsidRPr="00B77C12" w:rsidRDefault="00741428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General attitude</w:t>
      </w:r>
      <w:r w:rsidR="00B63402">
        <w:rPr>
          <w:rFonts w:ascii="Arial" w:hAnsi="Arial" w:cs="Arial"/>
          <w:lang w:val="en-US"/>
        </w:rPr>
        <w:t>.</w:t>
      </w:r>
    </w:p>
    <w:p w14:paraId="30D33299" w14:textId="20E542AC" w:rsidR="00741428" w:rsidRPr="00B77C12" w:rsidRDefault="00741428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Completion of duties</w:t>
      </w:r>
      <w:r w:rsidR="00B63402">
        <w:rPr>
          <w:rFonts w:ascii="Arial" w:hAnsi="Arial" w:cs="Arial"/>
          <w:lang w:val="en-US"/>
        </w:rPr>
        <w:t>.</w:t>
      </w:r>
    </w:p>
    <w:p w14:paraId="31F7D33A" w14:textId="6F145CD8" w:rsidR="00741428" w:rsidRPr="00B77C12" w:rsidRDefault="00D80A7A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Work </w:t>
      </w:r>
      <w:proofErr w:type="spellStart"/>
      <w:r w:rsidRPr="00B77C12">
        <w:rPr>
          <w:rFonts w:ascii="Arial" w:hAnsi="Arial" w:cs="Arial"/>
          <w:lang w:val="en-US"/>
        </w:rPr>
        <w:t>behavio</w:t>
      </w:r>
      <w:r w:rsidR="00B63402">
        <w:rPr>
          <w:rFonts w:ascii="Arial" w:hAnsi="Arial" w:cs="Arial"/>
          <w:lang w:val="en-US"/>
        </w:rPr>
        <w:t>u</w:t>
      </w:r>
      <w:r w:rsidRPr="00B77C12">
        <w:rPr>
          <w:rFonts w:ascii="Arial" w:hAnsi="Arial" w:cs="Arial"/>
          <w:lang w:val="en-US"/>
        </w:rPr>
        <w:t>rs</w:t>
      </w:r>
      <w:proofErr w:type="spellEnd"/>
      <w:r w:rsidRPr="00B77C12">
        <w:rPr>
          <w:rFonts w:ascii="Arial" w:hAnsi="Arial" w:cs="Arial"/>
          <w:lang w:val="en-US"/>
        </w:rPr>
        <w:t xml:space="preserve"> (</w:t>
      </w:r>
      <w:r w:rsidR="00B63402">
        <w:rPr>
          <w:rFonts w:ascii="Arial" w:hAnsi="Arial" w:cs="Arial"/>
          <w:lang w:val="en-US"/>
        </w:rPr>
        <w:t>regarding</w:t>
      </w:r>
      <w:r w:rsidRPr="00B77C12">
        <w:rPr>
          <w:rFonts w:ascii="Arial" w:hAnsi="Arial" w:cs="Arial"/>
          <w:lang w:val="en-US"/>
        </w:rPr>
        <w:t xml:space="preserve"> time,</w:t>
      </w:r>
      <w:r w:rsidR="00B63402">
        <w:rPr>
          <w:rFonts w:ascii="Arial" w:hAnsi="Arial" w:cs="Arial"/>
          <w:lang w:val="en-US"/>
        </w:rPr>
        <w:t xml:space="preserve"> </w:t>
      </w:r>
      <w:r w:rsidRPr="00B77C12">
        <w:rPr>
          <w:rFonts w:ascii="Arial" w:hAnsi="Arial" w:cs="Arial"/>
          <w:lang w:val="en-US"/>
        </w:rPr>
        <w:t>breaks,</w:t>
      </w:r>
      <w:r w:rsidR="00B63402">
        <w:rPr>
          <w:rFonts w:ascii="Arial" w:hAnsi="Arial" w:cs="Arial"/>
          <w:lang w:val="en-US"/>
        </w:rPr>
        <w:t xml:space="preserve"> </w:t>
      </w:r>
      <w:r w:rsidRPr="00B77C12">
        <w:rPr>
          <w:rFonts w:ascii="Arial" w:hAnsi="Arial" w:cs="Arial"/>
          <w:lang w:val="en-US"/>
        </w:rPr>
        <w:t>pay</w:t>
      </w:r>
      <w:r w:rsidR="00B63402">
        <w:rPr>
          <w:rFonts w:ascii="Arial" w:hAnsi="Arial" w:cs="Arial"/>
          <w:lang w:val="en-US"/>
        </w:rPr>
        <w:t xml:space="preserve"> </w:t>
      </w:r>
      <w:proofErr w:type="spellStart"/>
      <w:r w:rsidR="00527130" w:rsidRPr="00B77C12">
        <w:rPr>
          <w:rFonts w:ascii="Arial" w:hAnsi="Arial" w:cs="Arial"/>
          <w:lang w:val="en-US"/>
        </w:rPr>
        <w:t>etc</w:t>
      </w:r>
      <w:proofErr w:type="spellEnd"/>
      <w:r w:rsidR="00527130" w:rsidRPr="00B77C12">
        <w:rPr>
          <w:rFonts w:ascii="Arial" w:hAnsi="Arial" w:cs="Arial"/>
          <w:lang w:val="en-US"/>
        </w:rPr>
        <w:t>)</w:t>
      </w:r>
      <w:r w:rsidR="00B63402">
        <w:rPr>
          <w:rFonts w:ascii="Arial" w:hAnsi="Arial" w:cs="Arial"/>
          <w:lang w:val="en-US"/>
        </w:rPr>
        <w:t>.</w:t>
      </w:r>
    </w:p>
    <w:p w14:paraId="38F7A8CC" w14:textId="712EEA99" w:rsidR="00527130" w:rsidRPr="00B77C12" w:rsidRDefault="00527130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Workplace </w:t>
      </w:r>
      <w:r w:rsidR="00B63402">
        <w:rPr>
          <w:rFonts w:ascii="Arial" w:hAnsi="Arial" w:cs="Arial"/>
          <w:lang w:val="en-US"/>
        </w:rPr>
        <w:t>h</w:t>
      </w:r>
      <w:r w:rsidRPr="00B77C12">
        <w:rPr>
          <w:rFonts w:ascii="Arial" w:hAnsi="Arial" w:cs="Arial"/>
          <w:lang w:val="en-US"/>
        </w:rPr>
        <w:t xml:space="preserve">ealth and </w:t>
      </w:r>
      <w:r w:rsidR="00B63402">
        <w:rPr>
          <w:rFonts w:ascii="Arial" w:hAnsi="Arial" w:cs="Arial"/>
          <w:lang w:val="en-US"/>
        </w:rPr>
        <w:t>s</w:t>
      </w:r>
      <w:r w:rsidRPr="00B77C12">
        <w:rPr>
          <w:rFonts w:ascii="Arial" w:hAnsi="Arial" w:cs="Arial"/>
          <w:lang w:val="en-US"/>
        </w:rPr>
        <w:t>afety</w:t>
      </w:r>
    </w:p>
    <w:p w14:paraId="2311C9CD" w14:textId="4C0B089F" w:rsidR="00527130" w:rsidRPr="00B77C12" w:rsidRDefault="00527130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Meeting </w:t>
      </w:r>
      <w:r w:rsidR="00504395" w:rsidRPr="00B77C12">
        <w:rPr>
          <w:rFonts w:ascii="Arial" w:hAnsi="Arial" w:cs="Arial"/>
          <w:lang w:val="en-US"/>
        </w:rPr>
        <w:t>employers’</w:t>
      </w:r>
      <w:r w:rsidRPr="00B77C12">
        <w:rPr>
          <w:rFonts w:ascii="Arial" w:hAnsi="Arial" w:cs="Arial"/>
          <w:lang w:val="en-US"/>
        </w:rPr>
        <w:t xml:space="preserve"> expectations</w:t>
      </w:r>
      <w:r w:rsidR="00B63402">
        <w:rPr>
          <w:rFonts w:ascii="Arial" w:hAnsi="Arial" w:cs="Arial"/>
          <w:lang w:val="en-US"/>
        </w:rPr>
        <w:t xml:space="preserve"> – they </w:t>
      </w:r>
      <w:r w:rsidRPr="00B77C12">
        <w:rPr>
          <w:rFonts w:ascii="Arial" w:hAnsi="Arial" w:cs="Arial"/>
          <w:lang w:val="en-US"/>
        </w:rPr>
        <w:t>must be reasonable an</w:t>
      </w:r>
      <w:r w:rsidR="00F4798F" w:rsidRPr="00B77C12">
        <w:rPr>
          <w:rFonts w:ascii="Arial" w:hAnsi="Arial" w:cs="Arial"/>
          <w:lang w:val="en-US"/>
        </w:rPr>
        <w:t>d</w:t>
      </w:r>
      <w:r w:rsidRPr="00B77C12">
        <w:rPr>
          <w:rFonts w:ascii="Arial" w:hAnsi="Arial" w:cs="Arial"/>
          <w:lang w:val="en-US"/>
        </w:rPr>
        <w:t xml:space="preserve"> </w:t>
      </w:r>
      <w:r w:rsidR="00504395" w:rsidRPr="00B77C12">
        <w:rPr>
          <w:rFonts w:ascii="Arial" w:hAnsi="Arial" w:cs="Arial"/>
          <w:lang w:val="en-US"/>
        </w:rPr>
        <w:t>necessary.</w:t>
      </w:r>
      <w:r w:rsidRPr="00B77C12">
        <w:rPr>
          <w:rFonts w:ascii="Arial" w:hAnsi="Arial" w:cs="Arial"/>
          <w:lang w:val="en-US"/>
        </w:rPr>
        <w:t xml:space="preserve"> </w:t>
      </w:r>
    </w:p>
    <w:p w14:paraId="46E72CBA" w14:textId="69F8D33A" w:rsidR="00527130" w:rsidRPr="00B77C12" w:rsidRDefault="00B63402" w:rsidP="00AE50BB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Hours put in </w:t>
      </w:r>
      <w:r w:rsidR="00A959F6" w:rsidRPr="00B77C12">
        <w:rPr>
          <w:rFonts w:ascii="Arial" w:hAnsi="Arial" w:cs="Arial"/>
          <w:lang w:val="en-US"/>
        </w:rPr>
        <w:t xml:space="preserve">from </w:t>
      </w:r>
      <w:r>
        <w:rPr>
          <w:rFonts w:ascii="Arial" w:hAnsi="Arial" w:cs="Arial"/>
          <w:lang w:val="en-US"/>
        </w:rPr>
        <w:t xml:space="preserve">the </w:t>
      </w:r>
      <w:r w:rsidR="00A959F6" w:rsidRPr="00B77C12">
        <w:rPr>
          <w:rFonts w:ascii="Arial" w:hAnsi="Arial" w:cs="Arial"/>
          <w:lang w:val="en-US"/>
        </w:rPr>
        <w:t xml:space="preserve">DES </w:t>
      </w:r>
      <w:r w:rsidR="00504395" w:rsidRPr="00B77C12">
        <w:rPr>
          <w:rFonts w:ascii="Arial" w:hAnsi="Arial" w:cs="Arial"/>
          <w:lang w:val="en-US"/>
        </w:rPr>
        <w:t>provider</w:t>
      </w:r>
      <w:r>
        <w:rPr>
          <w:rFonts w:ascii="Arial" w:hAnsi="Arial" w:cs="Arial"/>
          <w:lang w:val="en-US"/>
        </w:rPr>
        <w:t xml:space="preserve"> and support mentors.</w:t>
      </w:r>
    </w:p>
    <w:p w14:paraId="39B313F2" w14:textId="6148A146" w:rsidR="00405191" w:rsidRDefault="002374A6" w:rsidP="00405191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What skills your </w:t>
      </w:r>
      <w:r w:rsidR="00D650B6" w:rsidRPr="00B77C12">
        <w:rPr>
          <w:rFonts w:ascii="Arial" w:hAnsi="Arial" w:cs="Arial"/>
          <w:lang w:val="en-US"/>
        </w:rPr>
        <w:t xml:space="preserve">provided as employers/DES engagement </w:t>
      </w:r>
      <w:r w:rsidR="004760FF" w:rsidRPr="00B77C12">
        <w:rPr>
          <w:rFonts w:ascii="Arial" w:hAnsi="Arial" w:cs="Arial"/>
          <w:lang w:val="en-US"/>
        </w:rPr>
        <w:t xml:space="preserve">officer </w:t>
      </w:r>
      <w:r w:rsidR="009A4ACF">
        <w:rPr>
          <w:rFonts w:ascii="Arial" w:hAnsi="Arial" w:cs="Arial"/>
          <w:lang w:val="en-US"/>
        </w:rPr>
        <w:t>that have been</w:t>
      </w:r>
      <w:r w:rsidR="004760FF" w:rsidRPr="00B77C12">
        <w:rPr>
          <w:rFonts w:ascii="Arial" w:hAnsi="Arial" w:cs="Arial"/>
          <w:lang w:val="en-US"/>
        </w:rPr>
        <w:t xml:space="preserve"> </w:t>
      </w:r>
      <w:r w:rsidR="00504395" w:rsidRPr="00B77C12">
        <w:rPr>
          <w:rFonts w:ascii="Arial" w:hAnsi="Arial" w:cs="Arial"/>
          <w:lang w:val="en-US"/>
        </w:rPr>
        <w:t>achieved?</w:t>
      </w:r>
      <w:r w:rsidR="009A4ACF">
        <w:rPr>
          <w:rFonts w:ascii="Arial" w:hAnsi="Arial" w:cs="Arial"/>
          <w:lang w:val="en-US"/>
        </w:rPr>
        <w:t xml:space="preserve">  </w:t>
      </w:r>
    </w:p>
    <w:p w14:paraId="3A5FF550" w14:textId="77777777" w:rsidR="00405191" w:rsidRPr="00405191" w:rsidRDefault="00405191" w:rsidP="00405191">
      <w:pPr>
        <w:pStyle w:val="ListParagraph"/>
        <w:spacing w:line="240" w:lineRule="auto"/>
        <w:ind w:left="1080"/>
        <w:rPr>
          <w:rFonts w:ascii="Arial" w:hAnsi="Arial" w:cs="Arial"/>
          <w:lang w:val="en-US"/>
        </w:rPr>
      </w:pPr>
    </w:p>
    <w:p w14:paraId="09D192E3" w14:textId="1F91DC09" w:rsidR="005E0F78" w:rsidRPr="00405191" w:rsidRDefault="00504395" w:rsidP="00405191">
      <w:pPr>
        <w:spacing w:line="240" w:lineRule="auto"/>
        <w:rPr>
          <w:rFonts w:ascii="Arial" w:hAnsi="Arial" w:cs="Arial"/>
          <w:lang w:val="en-US"/>
        </w:rPr>
      </w:pPr>
      <w:r w:rsidRPr="00405191">
        <w:rPr>
          <w:rFonts w:ascii="Arial" w:hAnsi="Arial" w:cs="Arial"/>
          <w:lang w:val="en-US"/>
        </w:rPr>
        <w:t>The</w:t>
      </w:r>
      <w:r w:rsidR="007D6B2C" w:rsidRPr="00405191">
        <w:rPr>
          <w:rFonts w:ascii="Arial" w:hAnsi="Arial" w:cs="Arial"/>
          <w:lang w:val="en-US"/>
        </w:rPr>
        <w:t xml:space="preserve"> above questions will </w:t>
      </w:r>
      <w:r w:rsidR="009A4ACF" w:rsidRPr="00405191">
        <w:rPr>
          <w:rFonts w:ascii="Arial" w:hAnsi="Arial" w:cs="Arial"/>
          <w:lang w:val="en-US"/>
        </w:rPr>
        <w:t>i</w:t>
      </w:r>
      <w:r w:rsidR="00122009" w:rsidRPr="00405191">
        <w:rPr>
          <w:rFonts w:ascii="Arial" w:hAnsi="Arial" w:cs="Arial"/>
          <w:lang w:val="en-US"/>
        </w:rPr>
        <w:t>ntroduc</w:t>
      </w:r>
      <w:r w:rsidR="007D6B2C" w:rsidRPr="00405191">
        <w:rPr>
          <w:rFonts w:ascii="Arial" w:hAnsi="Arial" w:cs="Arial"/>
          <w:lang w:val="en-US"/>
        </w:rPr>
        <w:t>e</w:t>
      </w:r>
      <w:r w:rsidR="00122009" w:rsidRPr="00405191">
        <w:rPr>
          <w:rFonts w:ascii="Arial" w:hAnsi="Arial" w:cs="Arial"/>
          <w:lang w:val="en-US"/>
        </w:rPr>
        <w:t xml:space="preserve"> and implement a more robust framework</w:t>
      </w:r>
      <w:r w:rsidR="006F6487" w:rsidRPr="00405191">
        <w:rPr>
          <w:rFonts w:ascii="Arial" w:hAnsi="Arial" w:cs="Arial"/>
          <w:lang w:val="en-US"/>
        </w:rPr>
        <w:t xml:space="preserve"> a</w:t>
      </w:r>
      <w:r w:rsidR="00285599" w:rsidRPr="00405191">
        <w:rPr>
          <w:rFonts w:ascii="Arial" w:hAnsi="Arial" w:cs="Arial"/>
          <w:lang w:val="en-US"/>
        </w:rPr>
        <w:t>nd</w:t>
      </w:r>
      <w:r w:rsidR="006F6487" w:rsidRPr="00405191">
        <w:rPr>
          <w:rFonts w:ascii="Arial" w:hAnsi="Arial" w:cs="Arial"/>
          <w:lang w:val="en-US"/>
        </w:rPr>
        <w:t xml:space="preserve"> report summary o</w:t>
      </w:r>
      <w:r w:rsidR="00D51F7C" w:rsidRPr="00405191">
        <w:rPr>
          <w:rFonts w:ascii="Arial" w:hAnsi="Arial" w:cs="Arial"/>
          <w:lang w:val="en-US"/>
        </w:rPr>
        <w:t>f</w:t>
      </w:r>
      <w:r w:rsidR="006F6487" w:rsidRPr="00405191">
        <w:rPr>
          <w:rFonts w:ascii="Arial" w:hAnsi="Arial" w:cs="Arial"/>
          <w:lang w:val="en-US"/>
        </w:rPr>
        <w:t xml:space="preserve"> DES</w:t>
      </w:r>
      <w:r w:rsidR="00285599" w:rsidRPr="00405191">
        <w:rPr>
          <w:rFonts w:ascii="Arial" w:hAnsi="Arial" w:cs="Arial"/>
          <w:lang w:val="en-US"/>
        </w:rPr>
        <w:t>.  It would</w:t>
      </w:r>
      <w:r w:rsidR="006F6487" w:rsidRPr="00405191">
        <w:rPr>
          <w:rFonts w:ascii="Arial" w:hAnsi="Arial" w:cs="Arial"/>
          <w:lang w:val="en-US"/>
        </w:rPr>
        <w:t xml:space="preserve"> outlin</w:t>
      </w:r>
      <w:r w:rsidR="00285599" w:rsidRPr="00405191">
        <w:rPr>
          <w:rFonts w:ascii="Arial" w:hAnsi="Arial" w:cs="Arial"/>
          <w:lang w:val="en-US"/>
        </w:rPr>
        <w:t>e</w:t>
      </w:r>
      <w:r w:rsidR="006F6487" w:rsidRPr="00405191">
        <w:rPr>
          <w:rFonts w:ascii="Arial" w:hAnsi="Arial" w:cs="Arial"/>
          <w:lang w:val="en-US"/>
        </w:rPr>
        <w:t xml:space="preserve"> </w:t>
      </w:r>
      <w:r w:rsidR="000351FF" w:rsidRPr="00405191">
        <w:rPr>
          <w:rFonts w:ascii="Arial" w:hAnsi="Arial" w:cs="Arial"/>
          <w:lang w:val="en-US"/>
        </w:rPr>
        <w:t xml:space="preserve">what a client has learned and </w:t>
      </w:r>
      <w:r w:rsidRPr="00405191">
        <w:rPr>
          <w:rFonts w:ascii="Arial" w:hAnsi="Arial" w:cs="Arial"/>
          <w:lang w:val="en-US"/>
        </w:rPr>
        <w:t>achieved</w:t>
      </w:r>
      <w:r w:rsidR="00285599" w:rsidRPr="00405191">
        <w:rPr>
          <w:rFonts w:ascii="Arial" w:hAnsi="Arial" w:cs="Arial"/>
          <w:lang w:val="en-US"/>
        </w:rPr>
        <w:t xml:space="preserve">. </w:t>
      </w:r>
      <w:r w:rsidRPr="00405191">
        <w:rPr>
          <w:rFonts w:ascii="Arial" w:hAnsi="Arial" w:cs="Arial"/>
          <w:lang w:val="en-US"/>
        </w:rPr>
        <w:t xml:space="preserve"> </w:t>
      </w:r>
      <w:r w:rsidR="00285599" w:rsidRPr="00405191">
        <w:rPr>
          <w:rFonts w:ascii="Arial" w:hAnsi="Arial" w:cs="Arial"/>
          <w:lang w:val="en-US"/>
        </w:rPr>
        <w:t xml:space="preserve">DES contracts should be conditional </w:t>
      </w:r>
      <w:proofErr w:type="gramStart"/>
      <w:r w:rsidR="00285599" w:rsidRPr="00405191">
        <w:rPr>
          <w:rFonts w:ascii="Arial" w:hAnsi="Arial" w:cs="Arial"/>
          <w:lang w:val="en-US"/>
        </w:rPr>
        <w:t xml:space="preserve">on the basis </w:t>
      </w:r>
      <w:r w:rsidR="00210573" w:rsidRPr="00405191">
        <w:rPr>
          <w:rFonts w:ascii="Arial" w:hAnsi="Arial" w:cs="Arial"/>
          <w:lang w:val="en-US"/>
        </w:rPr>
        <w:t>of</w:t>
      </w:r>
      <w:proofErr w:type="gramEnd"/>
      <w:r w:rsidR="00210573" w:rsidRPr="00405191">
        <w:rPr>
          <w:rFonts w:ascii="Arial" w:hAnsi="Arial" w:cs="Arial"/>
          <w:lang w:val="en-US"/>
        </w:rPr>
        <w:t xml:space="preserve"> how many </w:t>
      </w:r>
      <w:r w:rsidRPr="00405191">
        <w:rPr>
          <w:rFonts w:ascii="Arial" w:hAnsi="Arial" w:cs="Arial"/>
          <w:lang w:val="en-US"/>
        </w:rPr>
        <w:t>clients actually</w:t>
      </w:r>
      <w:r w:rsidR="00210573" w:rsidRPr="00405191">
        <w:rPr>
          <w:rFonts w:ascii="Arial" w:hAnsi="Arial" w:cs="Arial"/>
          <w:lang w:val="en-US"/>
        </w:rPr>
        <w:t xml:space="preserve"> </w:t>
      </w:r>
      <w:r w:rsidR="00987C32" w:rsidRPr="00405191">
        <w:rPr>
          <w:rFonts w:ascii="Arial" w:hAnsi="Arial" w:cs="Arial"/>
          <w:lang w:val="en-US"/>
        </w:rPr>
        <w:t xml:space="preserve">hold </w:t>
      </w:r>
      <w:r w:rsidR="00285599" w:rsidRPr="00405191">
        <w:rPr>
          <w:rFonts w:ascii="Arial" w:hAnsi="Arial" w:cs="Arial"/>
          <w:lang w:val="en-US"/>
        </w:rPr>
        <w:t xml:space="preserve">onto </w:t>
      </w:r>
      <w:r w:rsidR="00987C32" w:rsidRPr="00405191">
        <w:rPr>
          <w:rFonts w:ascii="Arial" w:hAnsi="Arial" w:cs="Arial"/>
          <w:lang w:val="en-US"/>
        </w:rPr>
        <w:t xml:space="preserve">ongoing </w:t>
      </w:r>
      <w:r w:rsidRPr="00405191">
        <w:rPr>
          <w:rFonts w:ascii="Arial" w:hAnsi="Arial" w:cs="Arial"/>
          <w:lang w:val="en-US"/>
        </w:rPr>
        <w:t>employment, whether</w:t>
      </w:r>
      <w:r w:rsidR="008B1063" w:rsidRPr="00405191">
        <w:rPr>
          <w:rFonts w:ascii="Arial" w:hAnsi="Arial" w:cs="Arial"/>
          <w:lang w:val="en-US"/>
        </w:rPr>
        <w:t xml:space="preserve"> it is </w:t>
      </w:r>
      <w:r w:rsidRPr="00405191">
        <w:rPr>
          <w:rFonts w:ascii="Arial" w:hAnsi="Arial" w:cs="Arial"/>
          <w:lang w:val="en-US"/>
        </w:rPr>
        <w:t>casual, permanent</w:t>
      </w:r>
      <w:r w:rsidR="00F44CC9" w:rsidRPr="00405191">
        <w:rPr>
          <w:rFonts w:ascii="Arial" w:hAnsi="Arial" w:cs="Arial"/>
          <w:lang w:val="en-US"/>
        </w:rPr>
        <w:t xml:space="preserve"> part</w:t>
      </w:r>
      <w:r w:rsidR="00285599" w:rsidRPr="00405191">
        <w:rPr>
          <w:rFonts w:ascii="Arial" w:hAnsi="Arial" w:cs="Arial"/>
          <w:lang w:val="en-US"/>
        </w:rPr>
        <w:t>-</w:t>
      </w:r>
      <w:r w:rsidR="00F44CC9" w:rsidRPr="00405191">
        <w:rPr>
          <w:rFonts w:ascii="Arial" w:hAnsi="Arial" w:cs="Arial"/>
          <w:lang w:val="en-US"/>
        </w:rPr>
        <w:t xml:space="preserve">time or disability </w:t>
      </w:r>
      <w:r w:rsidR="00263A10" w:rsidRPr="00405191">
        <w:rPr>
          <w:rFonts w:ascii="Arial" w:hAnsi="Arial" w:cs="Arial"/>
          <w:lang w:val="en-US"/>
        </w:rPr>
        <w:t>apprenticeships</w:t>
      </w:r>
      <w:r w:rsidR="00285599" w:rsidRPr="00405191">
        <w:rPr>
          <w:rFonts w:ascii="Arial" w:hAnsi="Arial" w:cs="Arial"/>
          <w:lang w:val="en-US"/>
        </w:rPr>
        <w:t>/</w:t>
      </w:r>
      <w:r w:rsidR="00263A10" w:rsidRPr="00405191">
        <w:rPr>
          <w:rFonts w:ascii="Arial" w:hAnsi="Arial" w:cs="Arial"/>
          <w:lang w:val="en-US"/>
        </w:rPr>
        <w:t>traineeships to upskill vocational training</w:t>
      </w:r>
      <w:r w:rsidR="00633380" w:rsidRPr="00405191">
        <w:rPr>
          <w:rFonts w:ascii="Arial" w:hAnsi="Arial" w:cs="Arial"/>
          <w:lang w:val="en-US"/>
        </w:rPr>
        <w:t xml:space="preserve"> providing </w:t>
      </w:r>
      <w:r w:rsidR="00447EF6" w:rsidRPr="00405191">
        <w:rPr>
          <w:rFonts w:ascii="Arial" w:hAnsi="Arial" w:cs="Arial"/>
          <w:lang w:val="en-US"/>
        </w:rPr>
        <w:t xml:space="preserve">ample of </w:t>
      </w:r>
      <w:r w:rsidRPr="00405191">
        <w:rPr>
          <w:rFonts w:ascii="Arial" w:hAnsi="Arial" w:cs="Arial"/>
          <w:lang w:val="en-US"/>
        </w:rPr>
        <w:t>opportunities, and</w:t>
      </w:r>
      <w:r w:rsidR="004046A2" w:rsidRPr="00405191">
        <w:rPr>
          <w:rFonts w:ascii="Arial" w:hAnsi="Arial" w:cs="Arial"/>
          <w:lang w:val="en-US"/>
        </w:rPr>
        <w:t xml:space="preserve"> </w:t>
      </w:r>
      <w:r w:rsidR="00857662" w:rsidRPr="00405191">
        <w:rPr>
          <w:rFonts w:ascii="Arial" w:hAnsi="Arial" w:cs="Arial"/>
          <w:lang w:val="en-US"/>
        </w:rPr>
        <w:t xml:space="preserve">questions should be asked as to </w:t>
      </w:r>
      <w:r w:rsidR="004046A2" w:rsidRPr="00405191">
        <w:rPr>
          <w:rFonts w:ascii="Arial" w:hAnsi="Arial" w:cs="Arial"/>
          <w:lang w:val="en-US"/>
        </w:rPr>
        <w:t xml:space="preserve">why </w:t>
      </w:r>
      <w:r w:rsidRPr="00405191">
        <w:rPr>
          <w:rFonts w:ascii="Arial" w:hAnsi="Arial" w:cs="Arial"/>
          <w:lang w:val="en-US"/>
        </w:rPr>
        <w:t>employment</w:t>
      </w:r>
      <w:r w:rsidR="008B1063" w:rsidRPr="00405191">
        <w:rPr>
          <w:rFonts w:ascii="Arial" w:hAnsi="Arial" w:cs="Arial"/>
          <w:lang w:val="en-US"/>
        </w:rPr>
        <w:t xml:space="preserve"> </w:t>
      </w:r>
      <w:r w:rsidRPr="00405191">
        <w:rPr>
          <w:rFonts w:ascii="Arial" w:hAnsi="Arial" w:cs="Arial"/>
          <w:lang w:val="en-US"/>
        </w:rPr>
        <w:t>ceased</w:t>
      </w:r>
      <w:r w:rsidR="00857662" w:rsidRPr="00405191">
        <w:rPr>
          <w:rFonts w:ascii="Arial" w:hAnsi="Arial" w:cs="Arial"/>
          <w:lang w:val="en-US"/>
        </w:rPr>
        <w:t>.  T</w:t>
      </w:r>
      <w:r w:rsidRPr="00405191">
        <w:rPr>
          <w:rFonts w:ascii="Arial" w:hAnsi="Arial" w:cs="Arial"/>
          <w:lang w:val="en-US"/>
        </w:rPr>
        <w:t>here</w:t>
      </w:r>
      <w:r w:rsidR="00237633" w:rsidRPr="00405191">
        <w:rPr>
          <w:rFonts w:ascii="Arial" w:hAnsi="Arial" w:cs="Arial"/>
          <w:lang w:val="en-US"/>
        </w:rPr>
        <w:t xml:space="preserve"> should be flexibility and patience to make sure the right set of skills are matched with </w:t>
      </w:r>
      <w:r w:rsidRPr="00405191">
        <w:rPr>
          <w:rFonts w:ascii="Arial" w:hAnsi="Arial" w:cs="Arial"/>
          <w:lang w:val="en-US"/>
        </w:rPr>
        <w:t>their</w:t>
      </w:r>
      <w:r w:rsidR="00237633" w:rsidRPr="00405191">
        <w:rPr>
          <w:rFonts w:ascii="Arial" w:hAnsi="Arial" w:cs="Arial"/>
          <w:lang w:val="en-US"/>
        </w:rPr>
        <w:t xml:space="preserve"> interest and </w:t>
      </w:r>
      <w:r w:rsidR="00633380" w:rsidRPr="00405191">
        <w:rPr>
          <w:rFonts w:ascii="Arial" w:hAnsi="Arial" w:cs="Arial"/>
          <w:lang w:val="en-US"/>
        </w:rPr>
        <w:t>abilities</w:t>
      </w:r>
      <w:r w:rsidR="0097372C" w:rsidRPr="00405191">
        <w:rPr>
          <w:rFonts w:ascii="Arial" w:hAnsi="Arial" w:cs="Arial"/>
          <w:lang w:val="en-US"/>
        </w:rPr>
        <w:t xml:space="preserve"> to empower </w:t>
      </w:r>
      <w:r w:rsidR="00F62011" w:rsidRPr="00405191">
        <w:rPr>
          <w:rFonts w:ascii="Arial" w:hAnsi="Arial" w:cs="Arial"/>
          <w:lang w:val="en-US"/>
        </w:rPr>
        <w:t>them. This</w:t>
      </w:r>
      <w:r w:rsidR="00F77D47" w:rsidRPr="00405191">
        <w:rPr>
          <w:rFonts w:ascii="Arial" w:hAnsi="Arial" w:cs="Arial"/>
          <w:lang w:val="en-US"/>
        </w:rPr>
        <w:t xml:space="preserve"> </w:t>
      </w:r>
      <w:r w:rsidR="008D13DA" w:rsidRPr="00405191">
        <w:rPr>
          <w:rFonts w:ascii="Arial" w:hAnsi="Arial" w:cs="Arial"/>
          <w:lang w:val="en-US"/>
        </w:rPr>
        <w:t>implementation will</w:t>
      </w:r>
      <w:r w:rsidR="008850FA" w:rsidRPr="00405191">
        <w:rPr>
          <w:rFonts w:ascii="Arial" w:hAnsi="Arial" w:cs="Arial"/>
          <w:lang w:val="en-US"/>
        </w:rPr>
        <w:t xml:space="preserve"> </w:t>
      </w:r>
      <w:r w:rsidR="00857662" w:rsidRPr="00405191">
        <w:rPr>
          <w:rFonts w:ascii="Arial" w:hAnsi="Arial" w:cs="Arial"/>
          <w:lang w:val="en-US"/>
        </w:rPr>
        <w:t>give</w:t>
      </w:r>
      <w:r w:rsidR="008850FA" w:rsidRPr="00405191">
        <w:rPr>
          <w:rFonts w:ascii="Arial" w:hAnsi="Arial" w:cs="Arial"/>
          <w:lang w:val="en-US"/>
        </w:rPr>
        <w:t xml:space="preserve"> </w:t>
      </w:r>
      <w:r w:rsidR="00A7246B" w:rsidRPr="00405191">
        <w:rPr>
          <w:rFonts w:ascii="Arial" w:hAnsi="Arial" w:cs="Arial"/>
          <w:lang w:val="en-US"/>
        </w:rPr>
        <w:t xml:space="preserve">the </w:t>
      </w:r>
      <w:r w:rsidR="00857662" w:rsidRPr="00405191">
        <w:rPr>
          <w:rFonts w:ascii="Arial" w:hAnsi="Arial" w:cs="Arial"/>
          <w:lang w:val="en-US"/>
        </w:rPr>
        <w:t xml:space="preserve">Australian taxpayers </w:t>
      </w:r>
      <w:r w:rsidR="00A7246B" w:rsidRPr="00405191">
        <w:rPr>
          <w:rFonts w:ascii="Arial" w:hAnsi="Arial" w:cs="Arial"/>
          <w:lang w:val="en-US"/>
        </w:rPr>
        <w:t xml:space="preserve">value for </w:t>
      </w:r>
      <w:r w:rsidR="00F62011" w:rsidRPr="00405191">
        <w:rPr>
          <w:rFonts w:ascii="Arial" w:hAnsi="Arial" w:cs="Arial"/>
          <w:lang w:val="en-US"/>
        </w:rPr>
        <w:t>their</w:t>
      </w:r>
      <w:r w:rsidR="00A7246B" w:rsidRPr="00405191">
        <w:rPr>
          <w:rFonts w:ascii="Arial" w:hAnsi="Arial" w:cs="Arial"/>
          <w:lang w:val="en-US"/>
        </w:rPr>
        <w:t xml:space="preserve"> money</w:t>
      </w:r>
      <w:r w:rsidR="00857662" w:rsidRPr="00405191">
        <w:rPr>
          <w:rFonts w:ascii="Arial" w:hAnsi="Arial" w:cs="Arial"/>
          <w:lang w:val="en-US"/>
        </w:rPr>
        <w:t xml:space="preserve"> in the </w:t>
      </w:r>
      <w:r w:rsidR="00A7246B" w:rsidRPr="00405191">
        <w:rPr>
          <w:rFonts w:ascii="Arial" w:hAnsi="Arial" w:cs="Arial"/>
          <w:lang w:val="en-US"/>
        </w:rPr>
        <w:t>long term</w:t>
      </w:r>
      <w:r w:rsidR="00857662" w:rsidRPr="00405191">
        <w:rPr>
          <w:rFonts w:ascii="Arial" w:hAnsi="Arial" w:cs="Arial"/>
          <w:lang w:val="en-US"/>
        </w:rPr>
        <w:t>.</w:t>
      </w:r>
    </w:p>
    <w:p w14:paraId="627ADFA7" w14:textId="215D6895" w:rsidR="00A959F6" w:rsidRDefault="0090623E" w:rsidP="0040519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Financial </w:t>
      </w:r>
      <w:proofErr w:type="spellStart"/>
      <w:r>
        <w:rPr>
          <w:rFonts w:ascii="Arial" w:hAnsi="Arial" w:cs="Arial"/>
          <w:lang w:val="en-US"/>
        </w:rPr>
        <w:t>independance</w:t>
      </w:r>
      <w:proofErr w:type="spellEnd"/>
      <w:r w:rsidR="00857662" w:rsidRPr="00405191">
        <w:rPr>
          <w:rFonts w:ascii="Arial" w:hAnsi="Arial" w:cs="Arial"/>
          <w:lang w:val="en-US"/>
        </w:rPr>
        <w:t xml:space="preserve"> is crucial</w:t>
      </w:r>
      <w:r>
        <w:rPr>
          <w:rFonts w:ascii="Arial" w:hAnsi="Arial" w:cs="Arial"/>
          <w:lang w:val="en-US"/>
        </w:rPr>
        <w:t xml:space="preserve"> for </w:t>
      </w:r>
      <w:r w:rsidR="0077488E">
        <w:rPr>
          <w:rFonts w:ascii="Arial" w:hAnsi="Arial" w:cs="Arial"/>
          <w:lang w:val="en-US"/>
        </w:rPr>
        <w:t>PWD</w:t>
      </w:r>
      <w:r w:rsidR="005E0F78" w:rsidRPr="00405191">
        <w:rPr>
          <w:rFonts w:ascii="Arial" w:hAnsi="Arial" w:cs="Arial"/>
          <w:lang w:val="en-US"/>
        </w:rPr>
        <w:t>.</w:t>
      </w:r>
      <w:r w:rsidR="00633380" w:rsidRPr="00405191">
        <w:rPr>
          <w:rFonts w:ascii="Arial" w:hAnsi="Arial" w:cs="Arial"/>
          <w:lang w:val="en-US"/>
        </w:rPr>
        <w:t xml:space="preserve"> Success comes with patience and getting to know </w:t>
      </w:r>
      <w:r w:rsidR="00F62011" w:rsidRPr="00405191">
        <w:rPr>
          <w:rFonts w:ascii="Arial" w:hAnsi="Arial" w:cs="Arial"/>
          <w:lang w:val="en-US"/>
        </w:rPr>
        <w:t>their</w:t>
      </w:r>
      <w:r w:rsidR="00633380" w:rsidRPr="00405191">
        <w:rPr>
          <w:rFonts w:ascii="Arial" w:hAnsi="Arial" w:cs="Arial"/>
          <w:lang w:val="en-US"/>
        </w:rPr>
        <w:t xml:space="preserve"> strengths and </w:t>
      </w:r>
      <w:r w:rsidR="005E0F78" w:rsidRPr="00405191">
        <w:rPr>
          <w:rFonts w:ascii="Arial" w:hAnsi="Arial" w:cs="Arial"/>
          <w:lang w:val="en-US"/>
        </w:rPr>
        <w:t>weaknesses, and</w:t>
      </w:r>
      <w:r w:rsidR="00C445D6" w:rsidRPr="00405191">
        <w:rPr>
          <w:rFonts w:ascii="Arial" w:hAnsi="Arial" w:cs="Arial"/>
          <w:lang w:val="en-US"/>
        </w:rPr>
        <w:t xml:space="preserve"> </w:t>
      </w:r>
      <w:r w:rsidR="00F62011" w:rsidRPr="00405191">
        <w:rPr>
          <w:rFonts w:ascii="Arial" w:hAnsi="Arial" w:cs="Arial"/>
          <w:lang w:val="en-US"/>
        </w:rPr>
        <w:t>actively</w:t>
      </w:r>
      <w:r w:rsidR="00C445D6" w:rsidRPr="00405191">
        <w:rPr>
          <w:rFonts w:ascii="Arial" w:hAnsi="Arial" w:cs="Arial"/>
          <w:lang w:val="en-US"/>
        </w:rPr>
        <w:t xml:space="preserve"> listening </w:t>
      </w:r>
      <w:r w:rsidR="00584612" w:rsidRPr="00405191">
        <w:rPr>
          <w:rFonts w:ascii="Arial" w:hAnsi="Arial" w:cs="Arial"/>
          <w:lang w:val="en-US"/>
        </w:rPr>
        <w:t>a slow process that takes time to get right.</w:t>
      </w:r>
    </w:p>
    <w:p w14:paraId="54256D58" w14:textId="77777777" w:rsidR="00405191" w:rsidRPr="00405191" w:rsidRDefault="00405191" w:rsidP="00405191">
      <w:pPr>
        <w:pStyle w:val="ListParagraph"/>
        <w:spacing w:line="240" w:lineRule="auto"/>
        <w:ind w:left="360"/>
        <w:rPr>
          <w:rFonts w:ascii="Arial" w:hAnsi="Arial" w:cs="Arial"/>
          <w:lang w:val="en-US"/>
        </w:rPr>
      </w:pPr>
    </w:p>
    <w:p w14:paraId="274ED9A8" w14:textId="3AE09DDD" w:rsidR="00584612" w:rsidRDefault="00FB5F2D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People should not rush into conclusion because we have no </w:t>
      </w:r>
      <w:r w:rsidR="00F62011" w:rsidRPr="00B77C12">
        <w:rPr>
          <w:rFonts w:ascii="Arial" w:hAnsi="Arial" w:cs="Arial"/>
          <w:lang w:val="en-US"/>
        </w:rPr>
        <w:t>detail</w:t>
      </w:r>
      <w:r w:rsidR="00D27C79">
        <w:rPr>
          <w:rFonts w:ascii="Arial" w:hAnsi="Arial" w:cs="Arial"/>
          <w:lang w:val="en-US"/>
        </w:rPr>
        <w:t>s</w:t>
      </w:r>
      <w:r w:rsidR="00F62011" w:rsidRPr="00B77C12">
        <w:rPr>
          <w:rFonts w:ascii="Arial" w:hAnsi="Arial" w:cs="Arial"/>
          <w:lang w:val="en-US"/>
        </w:rPr>
        <w:t>.</w:t>
      </w:r>
    </w:p>
    <w:p w14:paraId="5614F968" w14:textId="77777777" w:rsidR="00405191" w:rsidRPr="00B77C12" w:rsidRDefault="00405191" w:rsidP="00405191">
      <w:pPr>
        <w:pStyle w:val="ListParagraph"/>
        <w:spacing w:line="240" w:lineRule="auto"/>
        <w:ind w:left="360"/>
        <w:rPr>
          <w:rFonts w:ascii="Arial" w:hAnsi="Arial" w:cs="Arial"/>
          <w:lang w:val="en-US"/>
        </w:rPr>
      </w:pPr>
    </w:p>
    <w:p w14:paraId="4686FF9A" w14:textId="17CF9BE0" w:rsidR="00FB5F2D" w:rsidRDefault="0077488E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Have SMART </w:t>
      </w:r>
      <w:proofErr w:type="spellStart"/>
      <w:proofErr w:type="gramStart"/>
      <w:r>
        <w:rPr>
          <w:rFonts w:ascii="Arial" w:hAnsi="Arial" w:cs="Arial"/>
          <w:lang w:val="en-US"/>
        </w:rPr>
        <w:t>goals.</w:t>
      </w:r>
      <w:r w:rsidR="00DC1A73" w:rsidRPr="00B77C12">
        <w:rPr>
          <w:rFonts w:ascii="Arial" w:hAnsi="Arial" w:cs="Arial"/>
          <w:lang w:val="en-US"/>
        </w:rPr>
        <w:t>Be</w:t>
      </w:r>
      <w:proofErr w:type="spellEnd"/>
      <w:proofErr w:type="gramEnd"/>
      <w:r w:rsidR="00DC1A73" w:rsidRPr="00B77C12">
        <w:rPr>
          <w:rFonts w:ascii="Arial" w:hAnsi="Arial" w:cs="Arial"/>
          <w:lang w:val="en-US"/>
        </w:rPr>
        <w:t xml:space="preserve"> specific in developing priorities</w:t>
      </w:r>
      <w:r w:rsidR="00D27C79">
        <w:rPr>
          <w:rFonts w:ascii="Arial" w:hAnsi="Arial" w:cs="Arial"/>
          <w:lang w:val="en-US"/>
        </w:rPr>
        <w:t>.</w:t>
      </w:r>
    </w:p>
    <w:p w14:paraId="0722FC7E" w14:textId="77777777" w:rsidR="00405191" w:rsidRPr="00405191" w:rsidRDefault="00405191" w:rsidP="00405191">
      <w:pPr>
        <w:pStyle w:val="ListParagraph"/>
        <w:rPr>
          <w:rFonts w:ascii="Arial" w:hAnsi="Arial" w:cs="Arial"/>
          <w:lang w:val="en-US"/>
        </w:rPr>
      </w:pPr>
    </w:p>
    <w:p w14:paraId="5BC5F426" w14:textId="3C251CCB" w:rsidR="00DC1A73" w:rsidRDefault="00B90FF3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client should be asked if the DES and employer</w:t>
      </w:r>
      <w:r w:rsidR="00907B44" w:rsidRPr="00B77C12">
        <w:rPr>
          <w:rFonts w:ascii="Arial" w:hAnsi="Arial" w:cs="Arial"/>
          <w:lang w:val="en-US"/>
        </w:rPr>
        <w:t xml:space="preserve"> meet </w:t>
      </w:r>
      <w:r>
        <w:rPr>
          <w:rFonts w:ascii="Arial" w:hAnsi="Arial" w:cs="Arial"/>
          <w:lang w:val="en-US"/>
        </w:rPr>
        <w:t>his or her</w:t>
      </w:r>
      <w:r w:rsidR="00907B44" w:rsidRPr="00B77C12">
        <w:rPr>
          <w:rFonts w:ascii="Arial" w:hAnsi="Arial" w:cs="Arial"/>
          <w:lang w:val="en-US"/>
        </w:rPr>
        <w:t xml:space="preserve"> needs and concerns</w:t>
      </w:r>
      <w:r>
        <w:rPr>
          <w:rFonts w:ascii="Arial" w:hAnsi="Arial" w:cs="Arial"/>
          <w:lang w:val="en-US"/>
        </w:rPr>
        <w:t>.</w:t>
      </w:r>
    </w:p>
    <w:p w14:paraId="67E884AC" w14:textId="77777777" w:rsidR="00405191" w:rsidRPr="00405191" w:rsidRDefault="00405191" w:rsidP="00405191">
      <w:pPr>
        <w:pStyle w:val="ListParagraph"/>
        <w:rPr>
          <w:rFonts w:ascii="Arial" w:hAnsi="Arial" w:cs="Arial"/>
          <w:lang w:val="en-US"/>
        </w:rPr>
      </w:pPr>
    </w:p>
    <w:p w14:paraId="53650CC5" w14:textId="3D26575A" w:rsidR="00BD6DEF" w:rsidRDefault="00B90FF3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client should be asked what he or she</w:t>
      </w:r>
      <w:r w:rsidR="00BD6DEF" w:rsidRPr="00B77C12">
        <w:rPr>
          <w:rFonts w:ascii="Arial" w:hAnsi="Arial" w:cs="Arial"/>
          <w:lang w:val="en-US"/>
        </w:rPr>
        <w:t xml:space="preserve"> want</w:t>
      </w:r>
      <w:r>
        <w:rPr>
          <w:rFonts w:ascii="Arial" w:hAnsi="Arial" w:cs="Arial"/>
          <w:lang w:val="en-US"/>
        </w:rPr>
        <w:t>s</w:t>
      </w:r>
      <w:r w:rsidR="00BD6DEF" w:rsidRPr="00B77C12">
        <w:rPr>
          <w:rFonts w:ascii="Arial" w:hAnsi="Arial" w:cs="Arial"/>
          <w:lang w:val="en-US"/>
        </w:rPr>
        <w:t xml:space="preserve"> to see </w:t>
      </w:r>
      <w:r>
        <w:rPr>
          <w:rFonts w:ascii="Arial" w:hAnsi="Arial" w:cs="Arial"/>
          <w:lang w:val="en-US"/>
        </w:rPr>
        <w:t>implemented at</w:t>
      </w:r>
      <w:r w:rsidR="00BD6DEF" w:rsidRPr="00B77C12">
        <w:rPr>
          <w:rFonts w:ascii="Arial" w:hAnsi="Arial" w:cs="Arial"/>
          <w:lang w:val="en-US"/>
        </w:rPr>
        <w:t xml:space="preserve"> work</w:t>
      </w:r>
      <w:r w:rsidR="00494708" w:rsidRPr="00B77C1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which would promote and </w:t>
      </w:r>
      <w:r w:rsidR="00494708" w:rsidRPr="00B77C12">
        <w:rPr>
          <w:rFonts w:ascii="Arial" w:hAnsi="Arial" w:cs="Arial"/>
          <w:lang w:val="en-US"/>
        </w:rPr>
        <w:t xml:space="preserve">understanding </w:t>
      </w:r>
      <w:r w:rsidR="002B45F3" w:rsidRPr="00B77C12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recognition of his or her disa</w:t>
      </w:r>
      <w:r w:rsidR="002B45F3" w:rsidRPr="00B77C12">
        <w:rPr>
          <w:rFonts w:ascii="Arial" w:hAnsi="Arial" w:cs="Arial"/>
          <w:lang w:val="en-US"/>
        </w:rPr>
        <w:t>bility?</w:t>
      </w:r>
    </w:p>
    <w:p w14:paraId="169548E7" w14:textId="77777777" w:rsidR="00405191" w:rsidRPr="00405191" w:rsidRDefault="00405191" w:rsidP="00405191">
      <w:pPr>
        <w:pStyle w:val="ListParagraph"/>
        <w:rPr>
          <w:rFonts w:ascii="Arial" w:hAnsi="Arial" w:cs="Arial"/>
          <w:lang w:val="en-US"/>
        </w:rPr>
      </w:pPr>
    </w:p>
    <w:p w14:paraId="19907D8C" w14:textId="578AB563" w:rsidR="002B45F3" w:rsidRDefault="00DA143C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Were</w:t>
      </w:r>
      <w:r w:rsidR="00382FA9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needs and concerns of the DES client followed up in a timely manner?</w:t>
      </w:r>
    </w:p>
    <w:p w14:paraId="3EDFDEF5" w14:textId="77777777" w:rsidR="00405191" w:rsidRPr="00405191" w:rsidRDefault="00405191" w:rsidP="00405191">
      <w:pPr>
        <w:pStyle w:val="ListParagraph"/>
        <w:rPr>
          <w:rFonts w:ascii="Arial" w:hAnsi="Arial" w:cs="Arial"/>
          <w:lang w:val="en-US"/>
        </w:rPr>
      </w:pPr>
    </w:p>
    <w:p w14:paraId="574D8891" w14:textId="1CF2A132" w:rsidR="00AC4024" w:rsidRDefault="00AC4024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Was good cultural </w:t>
      </w:r>
      <w:r w:rsidR="00504395" w:rsidRPr="00B77C12">
        <w:rPr>
          <w:rFonts w:ascii="Arial" w:hAnsi="Arial" w:cs="Arial"/>
          <w:lang w:val="en-US"/>
        </w:rPr>
        <w:t>practice applied</w:t>
      </w:r>
      <w:r w:rsidR="007E4181" w:rsidRPr="00B77C12">
        <w:rPr>
          <w:rFonts w:ascii="Arial" w:hAnsi="Arial" w:cs="Arial"/>
          <w:lang w:val="en-US"/>
        </w:rPr>
        <w:t xml:space="preserve"> with </w:t>
      </w:r>
      <w:r w:rsidR="00CD1905">
        <w:rPr>
          <w:rFonts w:ascii="Arial" w:hAnsi="Arial" w:cs="Arial"/>
          <w:lang w:val="en-US"/>
        </w:rPr>
        <w:t>d</w:t>
      </w:r>
      <w:r w:rsidR="007E4181" w:rsidRPr="00B77C12">
        <w:rPr>
          <w:rFonts w:ascii="Arial" w:hAnsi="Arial" w:cs="Arial"/>
          <w:lang w:val="en-US"/>
        </w:rPr>
        <w:t xml:space="preserve">ignity and </w:t>
      </w:r>
      <w:r w:rsidR="00CD1905">
        <w:rPr>
          <w:rFonts w:ascii="Arial" w:hAnsi="Arial" w:cs="Arial"/>
          <w:lang w:val="en-US"/>
        </w:rPr>
        <w:t>r</w:t>
      </w:r>
      <w:r w:rsidR="007E4181" w:rsidRPr="00B77C12">
        <w:rPr>
          <w:rFonts w:ascii="Arial" w:hAnsi="Arial" w:cs="Arial"/>
          <w:lang w:val="en-US"/>
        </w:rPr>
        <w:t>espect</w:t>
      </w:r>
      <w:r w:rsidR="0030538B">
        <w:rPr>
          <w:rFonts w:ascii="Arial" w:hAnsi="Arial" w:cs="Arial"/>
          <w:lang w:val="en-US"/>
        </w:rPr>
        <w:t xml:space="preserve">? </w:t>
      </w:r>
      <w:r w:rsidR="007E4181" w:rsidRPr="00B77C12">
        <w:rPr>
          <w:rFonts w:ascii="Arial" w:hAnsi="Arial" w:cs="Arial"/>
          <w:lang w:val="en-US"/>
        </w:rPr>
        <w:t xml:space="preserve"> </w:t>
      </w:r>
      <w:r w:rsidR="0030538B">
        <w:rPr>
          <w:rFonts w:ascii="Arial" w:hAnsi="Arial" w:cs="Arial"/>
          <w:lang w:val="en-US"/>
        </w:rPr>
        <w:t>C</w:t>
      </w:r>
      <w:r w:rsidR="00620141" w:rsidRPr="00B77C12">
        <w:rPr>
          <w:rFonts w:ascii="Arial" w:hAnsi="Arial" w:cs="Arial"/>
          <w:lang w:val="en-US"/>
        </w:rPr>
        <w:t xml:space="preserve">lient </w:t>
      </w:r>
      <w:r w:rsidR="0030538B">
        <w:rPr>
          <w:rFonts w:ascii="Arial" w:hAnsi="Arial" w:cs="Arial"/>
          <w:lang w:val="en-US"/>
        </w:rPr>
        <w:t>f</w:t>
      </w:r>
      <w:r w:rsidR="00620141" w:rsidRPr="00B77C12">
        <w:rPr>
          <w:rFonts w:ascii="Arial" w:hAnsi="Arial" w:cs="Arial"/>
          <w:lang w:val="en-US"/>
        </w:rPr>
        <w:t xml:space="preserve">eedback must be applied </w:t>
      </w:r>
      <w:r w:rsidR="00A2205B" w:rsidRPr="00B77C12">
        <w:rPr>
          <w:rFonts w:ascii="Arial" w:hAnsi="Arial" w:cs="Arial"/>
          <w:lang w:val="en-US"/>
        </w:rPr>
        <w:t>with</w:t>
      </w:r>
      <w:r w:rsidR="00F4798F" w:rsidRPr="00B77C12">
        <w:rPr>
          <w:rFonts w:ascii="Arial" w:hAnsi="Arial" w:cs="Arial"/>
          <w:lang w:val="en-US"/>
        </w:rPr>
        <w:t xml:space="preserve"> their </w:t>
      </w:r>
      <w:r w:rsidR="00504395" w:rsidRPr="00B77C12">
        <w:rPr>
          <w:rFonts w:ascii="Arial" w:hAnsi="Arial" w:cs="Arial"/>
          <w:lang w:val="en-US"/>
        </w:rPr>
        <w:t>supports then</w:t>
      </w:r>
      <w:r w:rsidR="004B169B" w:rsidRPr="00B77C12">
        <w:rPr>
          <w:rFonts w:ascii="Arial" w:hAnsi="Arial" w:cs="Arial"/>
          <w:lang w:val="en-US"/>
        </w:rPr>
        <w:t xml:space="preserve"> evaluated </w:t>
      </w:r>
      <w:r w:rsidR="00504395" w:rsidRPr="00B77C12">
        <w:rPr>
          <w:rFonts w:ascii="Arial" w:hAnsi="Arial" w:cs="Arial"/>
          <w:lang w:val="en-US"/>
        </w:rPr>
        <w:t xml:space="preserve">by </w:t>
      </w:r>
      <w:r w:rsidR="00FC23B8">
        <w:rPr>
          <w:rFonts w:ascii="Arial" w:hAnsi="Arial" w:cs="Arial"/>
          <w:lang w:val="en-US"/>
        </w:rPr>
        <w:t xml:space="preserve">the </w:t>
      </w:r>
      <w:r w:rsidR="00504395" w:rsidRPr="00B77C12">
        <w:rPr>
          <w:rFonts w:ascii="Arial" w:hAnsi="Arial" w:cs="Arial"/>
          <w:lang w:val="en-US"/>
        </w:rPr>
        <w:t>Employment</w:t>
      </w:r>
      <w:r w:rsidR="00A2205B" w:rsidRPr="00B77C12">
        <w:rPr>
          <w:rFonts w:ascii="Arial" w:hAnsi="Arial" w:cs="Arial"/>
          <w:lang w:val="en-US"/>
        </w:rPr>
        <w:t xml:space="preserve"> Advocate </w:t>
      </w:r>
      <w:r w:rsidR="00FC23B8">
        <w:rPr>
          <w:rFonts w:ascii="Arial" w:hAnsi="Arial" w:cs="Arial"/>
          <w:lang w:val="en-US"/>
        </w:rPr>
        <w:t>to ensure</w:t>
      </w:r>
      <w:r w:rsidR="00597BD7" w:rsidRPr="00B77C12">
        <w:rPr>
          <w:rFonts w:ascii="Arial" w:hAnsi="Arial" w:cs="Arial"/>
          <w:lang w:val="en-US"/>
        </w:rPr>
        <w:t xml:space="preserve"> that everyone is doing their job</w:t>
      </w:r>
      <w:r w:rsidR="00685DCE" w:rsidRPr="00B77C12">
        <w:rPr>
          <w:rFonts w:ascii="Arial" w:hAnsi="Arial" w:cs="Arial"/>
          <w:lang w:val="en-US"/>
        </w:rPr>
        <w:t>.</w:t>
      </w:r>
    </w:p>
    <w:p w14:paraId="6F7FA8CF" w14:textId="77777777" w:rsidR="00405191" w:rsidRPr="00405191" w:rsidRDefault="00405191" w:rsidP="00405191">
      <w:pPr>
        <w:pStyle w:val="ListParagraph"/>
        <w:rPr>
          <w:rFonts w:ascii="Arial" w:hAnsi="Arial" w:cs="Arial"/>
          <w:lang w:val="en-US"/>
        </w:rPr>
      </w:pPr>
    </w:p>
    <w:p w14:paraId="12AC4510" w14:textId="29DB643D" w:rsidR="00685DCE" w:rsidRDefault="00685DCE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How well the process was </w:t>
      </w:r>
      <w:r w:rsidR="0092033E">
        <w:rPr>
          <w:rFonts w:ascii="Arial" w:hAnsi="Arial" w:cs="Arial"/>
          <w:lang w:val="en-US"/>
        </w:rPr>
        <w:t>implemented,</w:t>
      </w:r>
      <w:r w:rsidRPr="00B77C12">
        <w:rPr>
          <w:rFonts w:ascii="Arial" w:hAnsi="Arial" w:cs="Arial"/>
          <w:lang w:val="en-US"/>
        </w:rPr>
        <w:t xml:space="preserve"> </w:t>
      </w:r>
      <w:r w:rsidR="00504395" w:rsidRPr="00B77C12">
        <w:rPr>
          <w:rFonts w:ascii="Arial" w:hAnsi="Arial" w:cs="Arial"/>
          <w:lang w:val="en-US"/>
        </w:rPr>
        <w:t>and proper</w:t>
      </w:r>
      <w:r w:rsidRPr="00B77C12">
        <w:rPr>
          <w:rFonts w:ascii="Arial" w:hAnsi="Arial" w:cs="Arial"/>
          <w:lang w:val="en-US"/>
        </w:rPr>
        <w:t xml:space="preserve"> </w:t>
      </w:r>
      <w:r w:rsidR="00F865C5" w:rsidRPr="00B77C12">
        <w:rPr>
          <w:rFonts w:ascii="Arial" w:hAnsi="Arial" w:cs="Arial"/>
          <w:lang w:val="en-US"/>
        </w:rPr>
        <w:t>procedures were in place</w:t>
      </w:r>
      <w:r w:rsidR="00FC23B8">
        <w:rPr>
          <w:rFonts w:ascii="Arial" w:hAnsi="Arial" w:cs="Arial"/>
          <w:lang w:val="en-US"/>
        </w:rPr>
        <w:t>.</w:t>
      </w:r>
    </w:p>
    <w:p w14:paraId="27C81C31" w14:textId="77777777" w:rsidR="00405191" w:rsidRPr="00405191" w:rsidRDefault="00405191" w:rsidP="00405191">
      <w:pPr>
        <w:pStyle w:val="ListParagraph"/>
        <w:rPr>
          <w:rFonts w:ascii="Arial" w:hAnsi="Arial" w:cs="Arial"/>
          <w:lang w:val="en-US"/>
        </w:rPr>
      </w:pPr>
    </w:p>
    <w:p w14:paraId="5A9F486D" w14:textId="6B5127D2" w:rsidR="00F865C5" w:rsidRDefault="00FC23B8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Information</w:t>
      </w:r>
      <w:r w:rsidR="00713EF4" w:rsidRPr="00B77C12">
        <w:rPr>
          <w:rFonts w:ascii="Arial" w:hAnsi="Arial" w:cs="Arial"/>
          <w:lang w:val="en-US"/>
        </w:rPr>
        <w:t xml:space="preserve"> sharing </w:t>
      </w:r>
      <w:r>
        <w:rPr>
          <w:rFonts w:ascii="Arial" w:hAnsi="Arial" w:cs="Arial"/>
          <w:lang w:val="en-US"/>
        </w:rPr>
        <w:t xml:space="preserve">is important to assist </w:t>
      </w:r>
      <w:r w:rsidR="00470986" w:rsidRPr="00B77C12">
        <w:rPr>
          <w:rFonts w:ascii="Arial" w:hAnsi="Arial" w:cs="Arial"/>
          <w:lang w:val="en-US"/>
        </w:rPr>
        <w:t>carers</w:t>
      </w:r>
      <w:r w:rsidR="000D2F3B" w:rsidRPr="00B77C12">
        <w:rPr>
          <w:rFonts w:ascii="Arial" w:hAnsi="Arial" w:cs="Arial"/>
          <w:lang w:val="en-US"/>
        </w:rPr>
        <w:t xml:space="preserve"> to </w:t>
      </w:r>
      <w:r w:rsidR="00713EF4" w:rsidRPr="00B77C12">
        <w:rPr>
          <w:rFonts w:ascii="Arial" w:hAnsi="Arial" w:cs="Arial"/>
          <w:lang w:val="en-US"/>
        </w:rPr>
        <w:t>build</w:t>
      </w:r>
      <w:r w:rsidR="000D2F3B" w:rsidRPr="00B77C12">
        <w:rPr>
          <w:rFonts w:ascii="Arial" w:hAnsi="Arial" w:cs="Arial"/>
          <w:lang w:val="en-US"/>
        </w:rPr>
        <w:t xml:space="preserve"> capacity </w:t>
      </w:r>
      <w:r w:rsidR="00467C7A" w:rsidRPr="00B77C12">
        <w:rPr>
          <w:rFonts w:ascii="Arial" w:hAnsi="Arial" w:cs="Arial"/>
          <w:lang w:val="en-US"/>
        </w:rPr>
        <w:t xml:space="preserve">to </w:t>
      </w:r>
      <w:r w:rsidR="00D14C60" w:rsidRPr="00B77C12">
        <w:rPr>
          <w:rFonts w:ascii="Arial" w:hAnsi="Arial" w:cs="Arial"/>
          <w:lang w:val="en-US"/>
        </w:rPr>
        <w:t xml:space="preserve">be able to </w:t>
      </w:r>
      <w:r w:rsidR="00504395" w:rsidRPr="00B77C12">
        <w:rPr>
          <w:rFonts w:ascii="Arial" w:hAnsi="Arial" w:cs="Arial"/>
          <w:lang w:val="en-US"/>
        </w:rPr>
        <w:t>self-advocate</w:t>
      </w:r>
      <w:r>
        <w:rPr>
          <w:rFonts w:ascii="Arial" w:hAnsi="Arial" w:cs="Arial"/>
          <w:lang w:val="en-US"/>
        </w:rPr>
        <w:t>.</w:t>
      </w:r>
    </w:p>
    <w:p w14:paraId="57BCBFFD" w14:textId="77777777" w:rsidR="002332D6" w:rsidRPr="002332D6" w:rsidRDefault="002332D6" w:rsidP="002332D6">
      <w:pPr>
        <w:pStyle w:val="ListParagraph"/>
        <w:rPr>
          <w:rFonts w:ascii="Arial" w:hAnsi="Arial" w:cs="Arial"/>
          <w:lang w:val="en-US"/>
        </w:rPr>
      </w:pPr>
    </w:p>
    <w:p w14:paraId="2B24EADF" w14:textId="12F3279C" w:rsidR="00907B44" w:rsidRDefault="00B64B15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How </w:t>
      </w:r>
      <w:r w:rsidR="000234A8" w:rsidRPr="00B77C12">
        <w:rPr>
          <w:rFonts w:ascii="Arial" w:hAnsi="Arial" w:cs="Arial"/>
          <w:lang w:val="en-US"/>
        </w:rPr>
        <w:t>well</w:t>
      </w:r>
      <w:r w:rsidR="00FC219E">
        <w:rPr>
          <w:rFonts w:ascii="Arial" w:hAnsi="Arial" w:cs="Arial"/>
          <w:lang w:val="en-US"/>
        </w:rPr>
        <w:t xml:space="preserve"> were</w:t>
      </w:r>
      <w:r w:rsidR="000234A8" w:rsidRPr="00B77C12">
        <w:rPr>
          <w:rFonts w:ascii="Arial" w:hAnsi="Arial" w:cs="Arial"/>
          <w:lang w:val="en-US"/>
        </w:rPr>
        <w:t xml:space="preserve"> you </w:t>
      </w:r>
      <w:r w:rsidR="00FC219E">
        <w:rPr>
          <w:rFonts w:ascii="Arial" w:hAnsi="Arial" w:cs="Arial"/>
          <w:lang w:val="en-US"/>
        </w:rPr>
        <w:t xml:space="preserve">as a client </w:t>
      </w:r>
      <w:r w:rsidR="000234A8" w:rsidRPr="00B77C12">
        <w:rPr>
          <w:rFonts w:ascii="Arial" w:hAnsi="Arial" w:cs="Arial"/>
          <w:lang w:val="en-US"/>
        </w:rPr>
        <w:t>treated by employer and staff</w:t>
      </w:r>
      <w:r w:rsidR="0057341C" w:rsidRPr="00B77C12">
        <w:rPr>
          <w:rFonts w:ascii="Arial" w:hAnsi="Arial" w:cs="Arial"/>
          <w:lang w:val="en-US"/>
        </w:rPr>
        <w:t>?</w:t>
      </w:r>
      <w:r w:rsidR="009C6FED" w:rsidRPr="00B77C12">
        <w:rPr>
          <w:rFonts w:ascii="Arial" w:hAnsi="Arial" w:cs="Arial"/>
          <w:lang w:val="en-US"/>
        </w:rPr>
        <w:t xml:space="preserve"> </w:t>
      </w:r>
    </w:p>
    <w:p w14:paraId="4F6D2B64" w14:textId="77777777" w:rsidR="002332D6" w:rsidRPr="002332D6" w:rsidRDefault="002332D6" w:rsidP="002332D6">
      <w:pPr>
        <w:pStyle w:val="ListParagraph"/>
        <w:rPr>
          <w:rFonts w:ascii="Arial" w:hAnsi="Arial" w:cs="Arial"/>
          <w:lang w:val="en-US"/>
        </w:rPr>
      </w:pPr>
    </w:p>
    <w:p w14:paraId="75EA24A7" w14:textId="5D9D6A72" w:rsidR="00FE0B31" w:rsidRDefault="00FF75EF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Disability </w:t>
      </w:r>
      <w:r w:rsidR="001979F6" w:rsidRPr="00B77C12">
        <w:rPr>
          <w:rFonts w:ascii="Arial" w:hAnsi="Arial" w:cs="Arial"/>
          <w:lang w:val="en-US"/>
        </w:rPr>
        <w:t xml:space="preserve">DES </w:t>
      </w:r>
      <w:r w:rsidR="00504395" w:rsidRPr="00B77C12">
        <w:rPr>
          <w:rFonts w:ascii="Arial" w:hAnsi="Arial" w:cs="Arial"/>
          <w:lang w:val="en-US"/>
        </w:rPr>
        <w:t>coaches, mentor, staff</w:t>
      </w:r>
      <w:r w:rsidR="0025142A" w:rsidRPr="00B77C12">
        <w:rPr>
          <w:rFonts w:ascii="Arial" w:hAnsi="Arial" w:cs="Arial"/>
          <w:lang w:val="en-US"/>
        </w:rPr>
        <w:t xml:space="preserve"> disability service providers need to be more adap</w:t>
      </w:r>
      <w:r w:rsidR="00FE0B31" w:rsidRPr="00B77C12">
        <w:rPr>
          <w:rFonts w:ascii="Arial" w:hAnsi="Arial" w:cs="Arial"/>
          <w:lang w:val="en-US"/>
        </w:rPr>
        <w:t>table in training on the work premises</w:t>
      </w:r>
      <w:r w:rsidR="00FC219E">
        <w:rPr>
          <w:rFonts w:ascii="Arial" w:hAnsi="Arial" w:cs="Arial"/>
          <w:lang w:val="en-US"/>
        </w:rPr>
        <w:t>.</w:t>
      </w:r>
    </w:p>
    <w:p w14:paraId="33F4602A" w14:textId="77777777" w:rsidR="002332D6" w:rsidRPr="002332D6" w:rsidRDefault="002332D6" w:rsidP="002332D6">
      <w:pPr>
        <w:pStyle w:val="ListParagraph"/>
        <w:rPr>
          <w:rFonts w:ascii="Arial" w:hAnsi="Arial" w:cs="Arial"/>
          <w:lang w:val="en-US"/>
        </w:rPr>
      </w:pPr>
    </w:p>
    <w:p w14:paraId="28F23EF9" w14:textId="1953430C" w:rsidR="009C6FED" w:rsidRDefault="00FC219E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There </w:t>
      </w:r>
      <w:r w:rsidR="001979F6" w:rsidRPr="00B77C12">
        <w:rPr>
          <w:rFonts w:ascii="Arial" w:hAnsi="Arial" w:cs="Arial"/>
          <w:lang w:val="en-US"/>
        </w:rPr>
        <w:t xml:space="preserve">needs to be </w:t>
      </w:r>
      <w:r>
        <w:rPr>
          <w:rFonts w:ascii="Arial" w:hAnsi="Arial" w:cs="Arial"/>
          <w:lang w:val="en-US"/>
        </w:rPr>
        <w:t>greater</w:t>
      </w:r>
      <w:r w:rsidR="001979F6" w:rsidRPr="00B77C12">
        <w:rPr>
          <w:rFonts w:ascii="Arial" w:hAnsi="Arial" w:cs="Arial"/>
          <w:lang w:val="en-US"/>
        </w:rPr>
        <w:t xml:space="preserve"> adaptab</w:t>
      </w:r>
      <w:r>
        <w:rPr>
          <w:rFonts w:ascii="Arial" w:hAnsi="Arial" w:cs="Arial"/>
          <w:lang w:val="en-US"/>
        </w:rPr>
        <w:t>ility re:</w:t>
      </w:r>
      <w:r w:rsidR="001979F6" w:rsidRPr="00B77C12">
        <w:rPr>
          <w:rFonts w:ascii="Arial" w:hAnsi="Arial" w:cs="Arial"/>
          <w:lang w:val="en-US"/>
        </w:rPr>
        <w:t xml:space="preserve"> style</w:t>
      </w:r>
      <w:r>
        <w:rPr>
          <w:rFonts w:ascii="Arial" w:hAnsi="Arial" w:cs="Arial"/>
          <w:lang w:val="en-US"/>
        </w:rPr>
        <w:t>s</w:t>
      </w:r>
      <w:r w:rsidR="001979F6" w:rsidRPr="00B77C12">
        <w:rPr>
          <w:rFonts w:ascii="Arial" w:hAnsi="Arial" w:cs="Arial"/>
          <w:lang w:val="en-US"/>
        </w:rPr>
        <w:t xml:space="preserve"> of learning </w:t>
      </w:r>
      <w:r w:rsidR="00863674" w:rsidRPr="00B77C12">
        <w:rPr>
          <w:rFonts w:ascii="Arial" w:hAnsi="Arial" w:cs="Arial"/>
          <w:lang w:val="en-US"/>
        </w:rPr>
        <w:t>when teaching</w:t>
      </w:r>
      <w:r>
        <w:rPr>
          <w:rFonts w:ascii="Arial" w:hAnsi="Arial" w:cs="Arial"/>
          <w:lang w:val="en-US"/>
        </w:rPr>
        <w:t xml:space="preserve"> and</w:t>
      </w:r>
      <w:r w:rsidR="00863674" w:rsidRPr="00B77C12">
        <w:rPr>
          <w:rFonts w:ascii="Arial" w:hAnsi="Arial" w:cs="Arial"/>
          <w:lang w:val="en-US"/>
        </w:rPr>
        <w:t xml:space="preserve"> giving instructions.</w:t>
      </w:r>
      <w:r>
        <w:rPr>
          <w:rFonts w:ascii="Arial" w:hAnsi="Arial" w:cs="Arial"/>
          <w:lang w:val="en-US"/>
        </w:rPr>
        <w:t xml:space="preserve">  </w:t>
      </w:r>
      <w:r w:rsidR="0092033E">
        <w:rPr>
          <w:rFonts w:ascii="Arial" w:hAnsi="Arial" w:cs="Arial"/>
          <w:lang w:val="en-US"/>
        </w:rPr>
        <w:t>W</w:t>
      </w:r>
      <w:r w:rsidR="009C6B9C" w:rsidRPr="00B77C12">
        <w:rPr>
          <w:rFonts w:ascii="Arial" w:hAnsi="Arial" w:cs="Arial"/>
          <w:lang w:val="en-US"/>
        </w:rPr>
        <w:t xml:space="preserve">hat kind of tools </w:t>
      </w:r>
      <w:r w:rsidR="0092033E">
        <w:rPr>
          <w:rFonts w:ascii="Arial" w:hAnsi="Arial" w:cs="Arial"/>
          <w:lang w:val="en-US"/>
        </w:rPr>
        <w:t xml:space="preserve">do </w:t>
      </w:r>
      <w:r w:rsidR="009C6B9C" w:rsidRPr="00B77C12">
        <w:rPr>
          <w:rFonts w:ascii="Arial" w:hAnsi="Arial" w:cs="Arial"/>
          <w:lang w:val="en-US"/>
        </w:rPr>
        <w:t>they</w:t>
      </w:r>
      <w:r w:rsidR="00710239" w:rsidRPr="00B77C12">
        <w:rPr>
          <w:rFonts w:ascii="Arial" w:hAnsi="Arial" w:cs="Arial"/>
          <w:lang w:val="en-US"/>
        </w:rPr>
        <w:t xml:space="preserve"> need</w:t>
      </w:r>
      <w:r w:rsidR="009C6B9C" w:rsidRPr="00B77C12">
        <w:rPr>
          <w:rFonts w:ascii="Arial" w:hAnsi="Arial" w:cs="Arial"/>
          <w:lang w:val="en-US"/>
        </w:rPr>
        <w:t xml:space="preserve"> to support a </w:t>
      </w:r>
      <w:r w:rsidR="0092033E">
        <w:rPr>
          <w:rFonts w:ascii="Arial" w:hAnsi="Arial" w:cs="Arial"/>
          <w:lang w:val="en-US"/>
        </w:rPr>
        <w:t>person with disability?  S</w:t>
      </w:r>
      <w:r w:rsidR="008E179B" w:rsidRPr="00B77C12">
        <w:rPr>
          <w:rFonts w:ascii="Arial" w:hAnsi="Arial" w:cs="Arial"/>
          <w:lang w:val="en-US"/>
        </w:rPr>
        <w:t xml:space="preserve">taff </w:t>
      </w:r>
      <w:r w:rsidR="00710239" w:rsidRPr="00B77C12">
        <w:rPr>
          <w:rFonts w:ascii="Arial" w:hAnsi="Arial" w:cs="Arial"/>
          <w:lang w:val="en-US"/>
        </w:rPr>
        <w:t xml:space="preserve">have </w:t>
      </w:r>
      <w:r w:rsidR="008E179B" w:rsidRPr="00B77C12">
        <w:rPr>
          <w:rFonts w:ascii="Arial" w:hAnsi="Arial" w:cs="Arial"/>
          <w:lang w:val="en-US"/>
        </w:rPr>
        <w:t xml:space="preserve">must </w:t>
      </w:r>
      <w:r w:rsidR="003A6506" w:rsidRPr="00B77C12">
        <w:rPr>
          <w:rFonts w:ascii="Arial" w:hAnsi="Arial" w:cs="Arial"/>
          <w:lang w:val="en-US"/>
        </w:rPr>
        <w:t>qualifications</w:t>
      </w:r>
      <w:r w:rsidR="0092033E">
        <w:rPr>
          <w:rFonts w:ascii="Arial" w:hAnsi="Arial" w:cs="Arial"/>
          <w:lang w:val="en-US"/>
        </w:rPr>
        <w:t xml:space="preserve">, access to </w:t>
      </w:r>
      <w:r w:rsidR="003A6506" w:rsidRPr="00B77C12">
        <w:rPr>
          <w:rFonts w:ascii="Arial" w:hAnsi="Arial" w:cs="Arial"/>
          <w:lang w:val="en-US"/>
        </w:rPr>
        <w:t>additional training</w:t>
      </w:r>
      <w:r w:rsidR="0092033E">
        <w:rPr>
          <w:rFonts w:ascii="Arial" w:hAnsi="Arial" w:cs="Arial"/>
          <w:lang w:val="en-US"/>
        </w:rPr>
        <w:t xml:space="preserve"> and </w:t>
      </w:r>
      <w:r w:rsidR="003A6506" w:rsidRPr="00B77C12">
        <w:rPr>
          <w:rFonts w:ascii="Arial" w:hAnsi="Arial" w:cs="Arial"/>
          <w:lang w:val="en-US"/>
        </w:rPr>
        <w:t xml:space="preserve">support </w:t>
      </w:r>
      <w:r w:rsidR="00286F46" w:rsidRPr="00B77C12">
        <w:rPr>
          <w:rFonts w:ascii="Arial" w:hAnsi="Arial" w:cs="Arial"/>
          <w:lang w:val="en-US"/>
        </w:rPr>
        <w:t>in bi</w:t>
      </w:r>
      <w:r w:rsidR="0092033E">
        <w:rPr>
          <w:rFonts w:ascii="Arial" w:hAnsi="Arial" w:cs="Arial"/>
          <w:lang w:val="en-US"/>
        </w:rPr>
        <w:t>-</w:t>
      </w:r>
      <w:r w:rsidR="00286F46" w:rsidRPr="00B77C12">
        <w:rPr>
          <w:rFonts w:ascii="Arial" w:hAnsi="Arial" w:cs="Arial"/>
          <w:lang w:val="en-US"/>
        </w:rPr>
        <w:t xml:space="preserve">monthly </w:t>
      </w:r>
      <w:r w:rsidR="00710239" w:rsidRPr="00B77C12">
        <w:rPr>
          <w:rFonts w:ascii="Arial" w:hAnsi="Arial" w:cs="Arial"/>
          <w:lang w:val="en-US"/>
        </w:rPr>
        <w:t xml:space="preserve">team </w:t>
      </w:r>
      <w:r w:rsidR="00286F46" w:rsidRPr="00B77C12">
        <w:rPr>
          <w:rFonts w:ascii="Arial" w:hAnsi="Arial" w:cs="Arial"/>
          <w:lang w:val="en-US"/>
        </w:rPr>
        <w:t>meetings.</w:t>
      </w:r>
    </w:p>
    <w:p w14:paraId="70C24326" w14:textId="77777777" w:rsidR="002332D6" w:rsidRPr="002332D6" w:rsidRDefault="002332D6" w:rsidP="002332D6">
      <w:pPr>
        <w:pStyle w:val="ListParagraph"/>
        <w:rPr>
          <w:rFonts w:ascii="Arial" w:hAnsi="Arial" w:cs="Arial"/>
          <w:lang w:val="en-US"/>
        </w:rPr>
      </w:pPr>
    </w:p>
    <w:p w14:paraId="45FF1863" w14:textId="052BC09D" w:rsidR="00B014F7" w:rsidRDefault="00321A3C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When delivering training</w:t>
      </w:r>
      <w:r w:rsidR="00B10961">
        <w:rPr>
          <w:rFonts w:ascii="Arial" w:hAnsi="Arial" w:cs="Arial"/>
          <w:lang w:val="en-US"/>
        </w:rPr>
        <w:t>,</w:t>
      </w:r>
      <w:r w:rsidRPr="00B77C12">
        <w:rPr>
          <w:rFonts w:ascii="Arial" w:hAnsi="Arial" w:cs="Arial"/>
          <w:lang w:val="en-US"/>
        </w:rPr>
        <w:t xml:space="preserve"> language must be </w:t>
      </w:r>
      <w:r w:rsidR="00B10961">
        <w:rPr>
          <w:rFonts w:ascii="Arial" w:hAnsi="Arial" w:cs="Arial"/>
          <w:lang w:val="en-US"/>
        </w:rPr>
        <w:t>straightforward</w:t>
      </w:r>
      <w:r w:rsidRPr="00B77C12">
        <w:rPr>
          <w:rFonts w:ascii="Arial" w:hAnsi="Arial" w:cs="Arial"/>
          <w:lang w:val="en-US"/>
        </w:rPr>
        <w:t xml:space="preserve"> and accessible</w:t>
      </w:r>
      <w:r w:rsidR="002332D6">
        <w:rPr>
          <w:rFonts w:ascii="Arial" w:hAnsi="Arial" w:cs="Arial"/>
          <w:lang w:val="en-US"/>
        </w:rPr>
        <w:t>.</w:t>
      </w:r>
    </w:p>
    <w:p w14:paraId="72CE92F8" w14:textId="77777777" w:rsidR="002332D6" w:rsidRPr="002332D6" w:rsidRDefault="002332D6" w:rsidP="002332D6">
      <w:pPr>
        <w:pStyle w:val="ListParagraph"/>
        <w:rPr>
          <w:rFonts w:ascii="Arial" w:hAnsi="Arial" w:cs="Arial"/>
          <w:lang w:val="en-US"/>
        </w:rPr>
      </w:pPr>
    </w:p>
    <w:p w14:paraId="77148957" w14:textId="4CB11EC4" w:rsidR="00321A3C" w:rsidRDefault="001E53B4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Cultural sensitivity training</w:t>
      </w:r>
      <w:r w:rsidR="00B10961">
        <w:rPr>
          <w:rFonts w:ascii="Arial" w:hAnsi="Arial" w:cs="Arial"/>
          <w:lang w:val="en-US"/>
        </w:rPr>
        <w:t xml:space="preserve"> is crucial.</w:t>
      </w:r>
    </w:p>
    <w:p w14:paraId="19BB7E8D" w14:textId="77777777" w:rsidR="002332D6" w:rsidRPr="002332D6" w:rsidRDefault="002332D6" w:rsidP="002332D6">
      <w:pPr>
        <w:pStyle w:val="ListParagraph"/>
        <w:rPr>
          <w:rFonts w:ascii="Arial" w:hAnsi="Arial" w:cs="Arial"/>
          <w:lang w:val="en-US"/>
        </w:rPr>
      </w:pPr>
    </w:p>
    <w:p w14:paraId="0B04868D" w14:textId="335EDA9E" w:rsidR="0027221F" w:rsidRDefault="00D83D1B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How does it show </w:t>
      </w:r>
      <w:r w:rsidR="00412828" w:rsidRPr="00B77C12">
        <w:rPr>
          <w:rFonts w:ascii="Arial" w:hAnsi="Arial" w:cs="Arial"/>
          <w:lang w:val="en-US"/>
        </w:rPr>
        <w:t>participants what progress has been achieved by the DES provider/</w:t>
      </w:r>
      <w:r w:rsidR="00504395" w:rsidRPr="00B77C12">
        <w:rPr>
          <w:rFonts w:ascii="Arial" w:hAnsi="Arial" w:cs="Arial"/>
          <w:lang w:val="en-US"/>
        </w:rPr>
        <w:t xml:space="preserve">employer </w:t>
      </w:r>
      <w:r w:rsidR="00637E3E" w:rsidRPr="00B77C12">
        <w:rPr>
          <w:rFonts w:ascii="Arial" w:hAnsi="Arial" w:cs="Arial"/>
          <w:lang w:val="en-US"/>
        </w:rPr>
        <w:t>engagement?</w:t>
      </w:r>
      <w:r w:rsidR="00302018">
        <w:rPr>
          <w:rFonts w:ascii="Arial" w:hAnsi="Arial" w:cs="Arial"/>
          <w:lang w:val="en-US"/>
        </w:rPr>
        <w:t xml:space="preserve">  </w:t>
      </w:r>
      <w:r w:rsidR="00637E3E" w:rsidRPr="00B77C12">
        <w:rPr>
          <w:rFonts w:ascii="Arial" w:hAnsi="Arial" w:cs="Arial"/>
          <w:lang w:val="en-US"/>
        </w:rPr>
        <w:t>Better</w:t>
      </w:r>
      <w:r w:rsidR="008E0CFB" w:rsidRPr="00B77C12">
        <w:rPr>
          <w:rFonts w:ascii="Arial" w:hAnsi="Arial" w:cs="Arial"/>
          <w:lang w:val="en-US"/>
        </w:rPr>
        <w:t xml:space="preserve"> clarity</w:t>
      </w:r>
      <w:r w:rsidR="00302018">
        <w:rPr>
          <w:rFonts w:ascii="Arial" w:hAnsi="Arial" w:cs="Arial"/>
          <w:lang w:val="en-US"/>
        </w:rPr>
        <w:t xml:space="preserve"> is required in this regard.</w:t>
      </w:r>
    </w:p>
    <w:p w14:paraId="62B10EC8" w14:textId="77777777" w:rsidR="002332D6" w:rsidRPr="002332D6" w:rsidRDefault="002332D6" w:rsidP="002332D6">
      <w:pPr>
        <w:pStyle w:val="ListParagraph"/>
        <w:rPr>
          <w:rFonts w:ascii="Arial" w:hAnsi="Arial" w:cs="Arial"/>
          <w:lang w:val="en-US"/>
        </w:rPr>
      </w:pPr>
    </w:p>
    <w:p w14:paraId="1D2FB1EE" w14:textId="7D4FCA2D" w:rsidR="005856E2" w:rsidRDefault="005856E2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How do DES </w:t>
      </w:r>
      <w:r w:rsidR="00926315" w:rsidRPr="00B77C12">
        <w:rPr>
          <w:rFonts w:ascii="Arial" w:hAnsi="Arial" w:cs="Arial"/>
          <w:lang w:val="en-US"/>
        </w:rPr>
        <w:t xml:space="preserve">job </w:t>
      </w:r>
      <w:r w:rsidR="00504395" w:rsidRPr="00B77C12">
        <w:rPr>
          <w:rFonts w:ascii="Arial" w:hAnsi="Arial" w:cs="Arial"/>
          <w:lang w:val="en-US"/>
        </w:rPr>
        <w:t>coaches, support</w:t>
      </w:r>
      <w:r w:rsidR="00926315" w:rsidRPr="00B77C12">
        <w:rPr>
          <w:rFonts w:ascii="Arial" w:hAnsi="Arial" w:cs="Arial"/>
          <w:lang w:val="en-US"/>
        </w:rPr>
        <w:t xml:space="preserve"> workers</w:t>
      </w:r>
      <w:r w:rsidR="00786AB8" w:rsidRPr="00B77C12">
        <w:rPr>
          <w:rFonts w:ascii="Arial" w:hAnsi="Arial" w:cs="Arial"/>
          <w:lang w:val="en-US"/>
        </w:rPr>
        <w:t xml:space="preserve"> </w:t>
      </w:r>
      <w:r w:rsidR="001A072F">
        <w:rPr>
          <w:rFonts w:ascii="Arial" w:hAnsi="Arial" w:cs="Arial"/>
          <w:lang w:val="en-US"/>
        </w:rPr>
        <w:t>to</w:t>
      </w:r>
      <w:r w:rsidR="00926315" w:rsidRPr="00B77C12">
        <w:rPr>
          <w:rFonts w:ascii="Arial" w:hAnsi="Arial" w:cs="Arial"/>
          <w:lang w:val="en-US"/>
        </w:rPr>
        <w:t xml:space="preserve"> apply training </w:t>
      </w:r>
      <w:r w:rsidR="00C84F8F" w:rsidRPr="00B77C12">
        <w:rPr>
          <w:rFonts w:ascii="Arial" w:hAnsi="Arial" w:cs="Arial"/>
          <w:lang w:val="en-US"/>
        </w:rPr>
        <w:t xml:space="preserve">and liaise with the employer so </w:t>
      </w:r>
      <w:r w:rsidR="001A072F">
        <w:rPr>
          <w:rFonts w:ascii="Arial" w:hAnsi="Arial" w:cs="Arial"/>
          <w:lang w:val="en-US"/>
        </w:rPr>
        <w:t>that people with disability</w:t>
      </w:r>
      <w:r w:rsidR="00C84F8F" w:rsidRPr="00B77C12">
        <w:rPr>
          <w:rFonts w:ascii="Arial" w:hAnsi="Arial" w:cs="Arial"/>
          <w:lang w:val="en-US"/>
        </w:rPr>
        <w:t xml:space="preserve"> </w:t>
      </w:r>
      <w:r w:rsidR="00504395" w:rsidRPr="00B77C12">
        <w:rPr>
          <w:rFonts w:ascii="Arial" w:hAnsi="Arial" w:cs="Arial"/>
          <w:lang w:val="en-US"/>
        </w:rPr>
        <w:t>benefit?</w:t>
      </w:r>
      <w:r w:rsidR="001A072F">
        <w:rPr>
          <w:rFonts w:ascii="Arial" w:hAnsi="Arial" w:cs="Arial"/>
          <w:lang w:val="en-US"/>
        </w:rPr>
        <w:t xml:space="preserve">  There n</w:t>
      </w:r>
      <w:r w:rsidR="00504395" w:rsidRPr="00B77C12">
        <w:rPr>
          <w:rFonts w:ascii="Arial" w:hAnsi="Arial" w:cs="Arial"/>
          <w:lang w:val="en-US"/>
        </w:rPr>
        <w:t>eed</w:t>
      </w:r>
      <w:r w:rsidR="001A072F">
        <w:rPr>
          <w:rFonts w:ascii="Arial" w:hAnsi="Arial" w:cs="Arial"/>
          <w:lang w:val="en-US"/>
        </w:rPr>
        <w:t>s to be</w:t>
      </w:r>
      <w:r w:rsidR="00FE0B31" w:rsidRPr="00B77C12">
        <w:rPr>
          <w:rFonts w:ascii="Arial" w:hAnsi="Arial" w:cs="Arial"/>
          <w:lang w:val="en-US"/>
        </w:rPr>
        <w:t xml:space="preserve"> greater level</w:t>
      </w:r>
      <w:r w:rsidR="001A072F">
        <w:rPr>
          <w:rFonts w:ascii="Arial" w:hAnsi="Arial" w:cs="Arial"/>
          <w:lang w:val="en-US"/>
        </w:rPr>
        <w:t xml:space="preserve">s </w:t>
      </w:r>
      <w:r w:rsidR="00FE0B31" w:rsidRPr="00B77C12">
        <w:rPr>
          <w:rFonts w:ascii="Arial" w:hAnsi="Arial" w:cs="Arial"/>
          <w:lang w:val="en-US"/>
        </w:rPr>
        <w:t xml:space="preserve">of </w:t>
      </w:r>
      <w:r w:rsidR="00504395" w:rsidRPr="00B77C12">
        <w:rPr>
          <w:rFonts w:ascii="Arial" w:hAnsi="Arial" w:cs="Arial"/>
          <w:lang w:val="en-US"/>
        </w:rPr>
        <w:t>training, reskilling</w:t>
      </w:r>
      <w:r w:rsidR="00731B7E" w:rsidRPr="00B77C12">
        <w:rPr>
          <w:rFonts w:ascii="Arial" w:hAnsi="Arial" w:cs="Arial"/>
          <w:lang w:val="en-US"/>
        </w:rPr>
        <w:t xml:space="preserve"> </w:t>
      </w:r>
      <w:r w:rsidR="001A072F">
        <w:rPr>
          <w:rFonts w:ascii="Arial" w:hAnsi="Arial" w:cs="Arial"/>
          <w:lang w:val="en-US"/>
        </w:rPr>
        <w:t xml:space="preserve">of </w:t>
      </w:r>
      <w:r w:rsidR="00861509" w:rsidRPr="00B77C12">
        <w:rPr>
          <w:rFonts w:ascii="Arial" w:hAnsi="Arial" w:cs="Arial"/>
          <w:lang w:val="en-US"/>
        </w:rPr>
        <w:t xml:space="preserve">staff, </w:t>
      </w:r>
      <w:r w:rsidR="001A072F">
        <w:rPr>
          <w:rFonts w:ascii="Arial" w:hAnsi="Arial" w:cs="Arial"/>
          <w:lang w:val="en-US"/>
        </w:rPr>
        <w:t xml:space="preserve">and </w:t>
      </w:r>
      <w:r w:rsidR="00861509" w:rsidRPr="00B77C12">
        <w:rPr>
          <w:rFonts w:ascii="Arial" w:hAnsi="Arial" w:cs="Arial"/>
          <w:lang w:val="en-US"/>
        </w:rPr>
        <w:t>employer</w:t>
      </w:r>
      <w:r w:rsidR="001A072F">
        <w:rPr>
          <w:rFonts w:ascii="Arial" w:hAnsi="Arial" w:cs="Arial"/>
          <w:lang w:val="en-US"/>
        </w:rPr>
        <w:t>-</w:t>
      </w:r>
      <w:r w:rsidR="00504395" w:rsidRPr="00B77C12">
        <w:rPr>
          <w:rFonts w:ascii="Arial" w:hAnsi="Arial" w:cs="Arial"/>
          <w:lang w:val="en-US"/>
        </w:rPr>
        <w:t>employee</w:t>
      </w:r>
      <w:r w:rsidR="00731B7E" w:rsidRPr="00B77C12">
        <w:rPr>
          <w:rFonts w:ascii="Arial" w:hAnsi="Arial" w:cs="Arial"/>
          <w:lang w:val="en-US"/>
        </w:rPr>
        <w:t xml:space="preserve"> </w:t>
      </w:r>
      <w:r w:rsidR="00786AB8" w:rsidRPr="00B77C12">
        <w:rPr>
          <w:rFonts w:ascii="Arial" w:hAnsi="Arial" w:cs="Arial"/>
          <w:lang w:val="en-US"/>
        </w:rPr>
        <w:t>engagement.</w:t>
      </w:r>
    </w:p>
    <w:p w14:paraId="5F556978" w14:textId="77777777" w:rsidR="004B575B" w:rsidRPr="004B575B" w:rsidRDefault="004B575B" w:rsidP="004B575B">
      <w:pPr>
        <w:pStyle w:val="ListParagraph"/>
        <w:rPr>
          <w:rFonts w:ascii="Arial" w:hAnsi="Arial" w:cs="Arial"/>
          <w:lang w:val="en-US"/>
        </w:rPr>
      </w:pPr>
    </w:p>
    <w:p w14:paraId="1AC43188" w14:textId="204DD66A" w:rsidR="00731B7E" w:rsidRDefault="00E10D3E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Employers must be educated to comply with WH</w:t>
      </w:r>
      <w:r w:rsidR="00AF4885">
        <w:rPr>
          <w:rFonts w:ascii="Arial" w:hAnsi="Arial" w:cs="Arial"/>
          <w:lang w:val="en-US"/>
        </w:rPr>
        <w:t>&amp;</w:t>
      </w:r>
      <w:r w:rsidRPr="00B77C12">
        <w:rPr>
          <w:rFonts w:ascii="Arial" w:hAnsi="Arial" w:cs="Arial"/>
          <w:lang w:val="en-US"/>
        </w:rPr>
        <w:t xml:space="preserve">S laws </w:t>
      </w:r>
      <w:r w:rsidR="00AF4885">
        <w:rPr>
          <w:rFonts w:ascii="Arial" w:hAnsi="Arial" w:cs="Arial"/>
          <w:lang w:val="en-US"/>
        </w:rPr>
        <w:t xml:space="preserve">- </w:t>
      </w:r>
      <w:r w:rsidR="002565FA" w:rsidRPr="00B77C12">
        <w:rPr>
          <w:rFonts w:ascii="Arial" w:hAnsi="Arial" w:cs="Arial"/>
          <w:lang w:val="en-US"/>
        </w:rPr>
        <w:t xml:space="preserve">especially small </w:t>
      </w:r>
      <w:r w:rsidR="00861509" w:rsidRPr="00B77C12">
        <w:rPr>
          <w:rFonts w:ascii="Arial" w:hAnsi="Arial" w:cs="Arial"/>
          <w:lang w:val="en-US"/>
        </w:rPr>
        <w:t>businesses</w:t>
      </w:r>
      <w:r w:rsidR="004D13BA">
        <w:rPr>
          <w:rFonts w:ascii="Arial" w:hAnsi="Arial" w:cs="Arial"/>
          <w:lang w:val="en-US"/>
        </w:rPr>
        <w:t xml:space="preserve"> and</w:t>
      </w:r>
      <w:r w:rsidR="00861509" w:rsidRPr="00B77C12">
        <w:rPr>
          <w:rFonts w:ascii="Arial" w:hAnsi="Arial" w:cs="Arial"/>
          <w:lang w:val="en-US"/>
        </w:rPr>
        <w:t xml:space="preserve"> family</w:t>
      </w:r>
      <w:r w:rsidR="004D13BA">
        <w:rPr>
          <w:rFonts w:ascii="Arial" w:hAnsi="Arial" w:cs="Arial"/>
          <w:lang w:val="en-US"/>
        </w:rPr>
        <w:t>-</w:t>
      </w:r>
      <w:r w:rsidR="00861509" w:rsidRPr="00B77C12">
        <w:rPr>
          <w:rFonts w:ascii="Arial" w:hAnsi="Arial" w:cs="Arial"/>
          <w:lang w:val="en-US"/>
        </w:rPr>
        <w:t xml:space="preserve">operated </w:t>
      </w:r>
      <w:r w:rsidR="00504395" w:rsidRPr="00B77C12">
        <w:rPr>
          <w:rFonts w:ascii="Arial" w:hAnsi="Arial" w:cs="Arial"/>
          <w:lang w:val="en-US"/>
        </w:rPr>
        <w:t>business</w:t>
      </w:r>
      <w:r w:rsidR="004D13BA">
        <w:rPr>
          <w:rFonts w:ascii="Arial" w:hAnsi="Arial" w:cs="Arial"/>
          <w:lang w:val="en-US"/>
        </w:rPr>
        <w:t>es</w:t>
      </w:r>
      <w:r w:rsidR="00504395" w:rsidRPr="00B77C12">
        <w:rPr>
          <w:rFonts w:ascii="Arial" w:hAnsi="Arial" w:cs="Arial"/>
          <w:lang w:val="en-US"/>
        </w:rPr>
        <w:t>.</w:t>
      </w:r>
    </w:p>
    <w:p w14:paraId="35348986" w14:textId="77777777" w:rsidR="004B575B" w:rsidRPr="004B575B" w:rsidRDefault="004B575B" w:rsidP="004B575B">
      <w:pPr>
        <w:pStyle w:val="ListParagraph"/>
        <w:rPr>
          <w:rFonts w:ascii="Arial" w:hAnsi="Arial" w:cs="Arial"/>
          <w:lang w:val="en-US"/>
        </w:rPr>
      </w:pPr>
    </w:p>
    <w:p w14:paraId="003203EF" w14:textId="13159EF0" w:rsidR="00861509" w:rsidRDefault="00BA37F0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Employers must </w:t>
      </w:r>
      <w:r w:rsidR="00AF4885">
        <w:rPr>
          <w:rFonts w:ascii="Arial" w:hAnsi="Arial" w:cs="Arial"/>
          <w:lang w:val="en-US"/>
        </w:rPr>
        <w:t xml:space="preserve">work </w:t>
      </w:r>
      <w:r w:rsidRPr="00B77C12">
        <w:rPr>
          <w:rFonts w:ascii="Arial" w:hAnsi="Arial" w:cs="Arial"/>
          <w:lang w:val="en-US"/>
        </w:rPr>
        <w:t xml:space="preserve">collaboratively </w:t>
      </w:r>
      <w:r w:rsidR="00B8292E" w:rsidRPr="00B77C12">
        <w:rPr>
          <w:rFonts w:ascii="Arial" w:hAnsi="Arial" w:cs="Arial"/>
          <w:lang w:val="en-US"/>
        </w:rPr>
        <w:t xml:space="preserve">with the service providers to have a checklist and requirements </w:t>
      </w:r>
      <w:r w:rsidR="00B75245" w:rsidRPr="00B77C12">
        <w:rPr>
          <w:rFonts w:ascii="Arial" w:hAnsi="Arial" w:cs="Arial"/>
          <w:lang w:val="en-US"/>
        </w:rPr>
        <w:t xml:space="preserve">for workplace </w:t>
      </w:r>
      <w:r w:rsidR="00504395" w:rsidRPr="00B77C12">
        <w:rPr>
          <w:rFonts w:ascii="Arial" w:hAnsi="Arial" w:cs="Arial"/>
          <w:lang w:val="en-US"/>
        </w:rPr>
        <w:t>inclusivit</w:t>
      </w:r>
      <w:r w:rsidR="004A0524">
        <w:rPr>
          <w:rFonts w:ascii="Arial" w:hAnsi="Arial" w:cs="Arial"/>
          <w:lang w:val="en-US"/>
        </w:rPr>
        <w:t>y.</w:t>
      </w:r>
    </w:p>
    <w:p w14:paraId="09951116" w14:textId="77777777" w:rsidR="004B575B" w:rsidRPr="004B575B" w:rsidRDefault="004B575B" w:rsidP="004B575B">
      <w:pPr>
        <w:pStyle w:val="ListParagraph"/>
        <w:rPr>
          <w:rFonts w:ascii="Arial" w:hAnsi="Arial" w:cs="Arial"/>
          <w:lang w:val="en-US"/>
        </w:rPr>
      </w:pPr>
    </w:p>
    <w:p w14:paraId="4F9151B0" w14:textId="49672234" w:rsidR="0017387F" w:rsidRDefault="00C758C3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More </w:t>
      </w:r>
      <w:r w:rsidR="00DC778D">
        <w:rPr>
          <w:rFonts w:ascii="Arial" w:hAnsi="Arial" w:cs="Arial"/>
          <w:lang w:val="en-US"/>
        </w:rPr>
        <w:t xml:space="preserve">disability </w:t>
      </w:r>
      <w:r w:rsidRPr="00B77C12">
        <w:rPr>
          <w:rFonts w:ascii="Arial" w:hAnsi="Arial" w:cs="Arial"/>
          <w:lang w:val="en-US"/>
        </w:rPr>
        <w:t>awareness</w:t>
      </w:r>
      <w:r w:rsidR="00DC778D">
        <w:rPr>
          <w:rFonts w:ascii="Arial" w:hAnsi="Arial" w:cs="Arial"/>
          <w:lang w:val="en-US"/>
        </w:rPr>
        <w:t xml:space="preserve"> is required given</w:t>
      </w:r>
      <w:r w:rsidRPr="00B77C12">
        <w:rPr>
          <w:rFonts w:ascii="Arial" w:hAnsi="Arial" w:cs="Arial"/>
          <w:lang w:val="en-US"/>
        </w:rPr>
        <w:t xml:space="preserve"> employers </w:t>
      </w:r>
      <w:r w:rsidR="00DC778D">
        <w:rPr>
          <w:rFonts w:ascii="Arial" w:hAnsi="Arial" w:cs="Arial"/>
          <w:lang w:val="en-US"/>
        </w:rPr>
        <w:t xml:space="preserve">often </w:t>
      </w:r>
      <w:r w:rsidRPr="00B77C12">
        <w:rPr>
          <w:rFonts w:ascii="Arial" w:hAnsi="Arial" w:cs="Arial"/>
          <w:lang w:val="en-US"/>
        </w:rPr>
        <w:t>have very li</w:t>
      </w:r>
      <w:r w:rsidR="00F63786" w:rsidRPr="00B77C12">
        <w:rPr>
          <w:rFonts w:ascii="Arial" w:hAnsi="Arial" w:cs="Arial"/>
          <w:lang w:val="en-US"/>
        </w:rPr>
        <w:t xml:space="preserve">ttle understanding </w:t>
      </w:r>
      <w:r w:rsidR="00DC778D">
        <w:rPr>
          <w:rFonts w:ascii="Arial" w:hAnsi="Arial" w:cs="Arial"/>
          <w:lang w:val="en-US"/>
        </w:rPr>
        <w:t>people with disability.</w:t>
      </w:r>
    </w:p>
    <w:p w14:paraId="24FD4A27" w14:textId="77777777" w:rsidR="004B575B" w:rsidRPr="004B575B" w:rsidRDefault="004B575B" w:rsidP="004B575B">
      <w:pPr>
        <w:pStyle w:val="ListParagraph"/>
        <w:rPr>
          <w:rFonts w:ascii="Arial" w:hAnsi="Arial" w:cs="Arial"/>
          <w:lang w:val="en-US"/>
        </w:rPr>
      </w:pPr>
    </w:p>
    <w:p w14:paraId="74D6871B" w14:textId="393B3812" w:rsidR="00786AB8" w:rsidRDefault="00DC778D" w:rsidP="0040519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>Participants</w:t>
      </w:r>
      <w:r w:rsidR="00167CD9" w:rsidRPr="00B77C12">
        <w:rPr>
          <w:rFonts w:ascii="Arial" w:hAnsi="Arial" w:cs="Arial"/>
          <w:lang w:val="en-US"/>
        </w:rPr>
        <w:t xml:space="preserve"> who are assessed </w:t>
      </w:r>
      <w:r w:rsidR="001F2E4D" w:rsidRPr="00B77C12">
        <w:rPr>
          <w:rFonts w:ascii="Arial" w:hAnsi="Arial" w:cs="Arial"/>
          <w:lang w:val="en-US"/>
        </w:rPr>
        <w:t xml:space="preserve">by NPA within the 12 weeks </w:t>
      </w:r>
      <w:r>
        <w:rPr>
          <w:rFonts w:ascii="Arial" w:hAnsi="Arial" w:cs="Arial"/>
          <w:lang w:val="en-US"/>
        </w:rPr>
        <w:t xml:space="preserve">are </w:t>
      </w:r>
      <w:r w:rsidR="001F2E4D" w:rsidRPr="00B77C12">
        <w:rPr>
          <w:rFonts w:ascii="Arial" w:hAnsi="Arial" w:cs="Arial"/>
          <w:lang w:val="en-US"/>
        </w:rPr>
        <w:t xml:space="preserve">not </w:t>
      </w:r>
      <w:r w:rsidR="008B36FE" w:rsidRPr="00B77C12">
        <w:rPr>
          <w:rFonts w:ascii="Arial" w:hAnsi="Arial" w:cs="Arial"/>
          <w:lang w:val="en-US"/>
        </w:rPr>
        <w:t>ready</w:t>
      </w:r>
      <w:r w:rsidR="003350F0" w:rsidRPr="00B77C12">
        <w:rPr>
          <w:rFonts w:ascii="Arial" w:hAnsi="Arial" w:cs="Arial"/>
          <w:lang w:val="en-US"/>
        </w:rPr>
        <w:t xml:space="preserve"> or</w:t>
      </w:r>
      <w:r w:rsidR="008B36FE" w:rsidRPr="00B77C12">
        <w:rPr>
          <w:rFonts w:ascii="Arial" w:hAnsi="Arial" w:cs="Arial"/>
          <w:lang w:val="en-US"/>
        </w:rPr>
        <w:t xml:space="preserve"> </w:t>
      </w:r>
      <w:r w:rsidR="00A66844" w:rsidRPr="00B77C12">
        <w:rPr>
          <w:rFonts w:ascii="Arial" w:hAnsi="Arial" w:cs="Arial"/>
          <w:lang w:val="en-US"/>
        </w:rPr>
        <w:t>satisfactor</w:t>
      </w:r>
      <w:r w:rsidR="00A66844">
        <w:rPr>
          <w:rFonts w:ascii="Arial" w:hAnsi="Arial" w:cs="Arial"/>
          <w:lang w:val="en-US"/>
        </w:rPr>
        <w:t>ily prepared.  They require</w:t>
      </w:r>
      <w:r w:rsidR="001F2E4D" w:rsidRPr="00B77C12">
        <w:rPr>
          <w:rFonts w:ascii="Arial" w:hAnsi="Arial" w:cs="Arial"/>
          <w:lang w:val="en-US"/>
        </w:rPr>
        <w:t xml:space="preserve"> </w:t>
      </w:r>
      <w:r w:rsidR="003350F0" w:rsidRPr="00B77C12">
        <w:rPr>
          <w:rFonts w:ascii="Arial" w:hAnsi="Arial" w:cs="Arial"/>
          <w:lang w:val="en-US"/>
        </w:rPr>
        <w:t xml:space="preserve">additional </w:t>
      </w:r>
      <w:r w:rsidR="001F2E4D" w:rsidRPr="00B77C12">
        <w:rPr>
          <w:rFonts w:ascii="Arial" w:hAnsi="Arial" w:cs="Arial"/>
          <w:lang w:val="en-US"/>
        </w:rPr>
        <w:t>time</w:t>
      </w:r>
      <w:r w:rsidR="00AB56B9" w:rsidRPr="00B77C12">
        <w:rPr>
          <w:rFonts w:ascii="Arial" w:hAnsi="Arial" w:cs="Arial"/>
          <w:lang w:val="en-US"/>
        </w:rPr>
        <w:t xml:space="preserve"> </w:t>
      </w:r>
      <w:r w:rsidR="00A66844">
        <w:rPr>
          <w:rFonts w:ascii="Arial" w:hAnsi="Arial" w:cs="Arial"/>
          <w:lang w:val="en-US"/>
        </w:rPr>
        <w:t xml:space="preserve">(maybe </w:t>
      </w:r>
      <w:r w:rsidR="008A280D" w:rsidRPr="00B77C12">
        <w:rPr>
          <w:rFonts w:ascii="Arial" w:hAnsi="Arial" w:cs="Arial"/>
          <w:lang w:val="en-US"/>
        </w:rPr>
        <w:t>24</w:t>
      </w:r>
      <w:r w:rsidR="00F8798C" w:rsidRPr="00B77C12">
        <w:rPr>
          <w:rFonts w:ascii="Arial" w:hAnsi="Arial" w:cs="Arial"/>
          <w:lang w:val="en-US"/>
        </w:rPr>
        <w:t xml:space="preserve"> to </w:t>
      </w:r>
      <w:r w:rsidR="00A603D7" w:rsidRPr="00B77C12">
        <w:rPr>
          <w:rFonts w:ascii="Arial" w:hAnsi="Arial" w:cs="Arial"/>
          <w:lang w:val="en-US"/>
        </w:rPr>
        <w:t>48</w:t>
      </w:r>
      <w:r w:rsidR="008A280D" w:rsidRPr="00B77C12">
        <w:rPr>
          <w:rFonts w:ascii="Arial" w:hAnsi="Arial" w:cs="Arial"/>
          <w:lang w:val="en-US"/>
        </w:rPr>
        <w:t xml:space="preserve"> weeks</w:t>
      </w:r>
      <w:r w:rsidR="003876E9" w:rsidRPr="00B77C12">
        <w:rPr>
          <w:rFonts w:ascii="Arial" w:hAnsi="Arial" w:cs="Arial"/>
          <w:lang w:val="en-US"/>
        </w:rPr>
        <w:t xml:space="preserve"> </w:t>
      </w:r>
      <w:r w:rsidR="00A66844">
        <w:rPr>
          <w:rFonts w:ascii="Arial" w:hAnsi="Arial" w:cs="Arial"/>
          <w:lang w:val="en-US"/>
        </w:rPr>
        <w:t xml:space="preserve">to </w:t>
      </w:r>
      <w:r w:rsidR="003876E9" w:rsidRPr="00B77C12">
        <w:rPr>
          <w:rFonts w:ascii="Arial" w:hAnsi="Arial" w:cs="Arial"/>
          <w:lang w:val="en-US"/>
        </w:rPr>
        <w:t>6 months</w:t>
      </w:r>
      <w:r w:rsidR="008A280D" w:rsidRPr="00B77C12">
        <w:rPr>
          <w:rFonts w:ascii="Arial" w:hAnsi="Arial" w:cs="Arial"/>
          <w:lang w:val="en-US"/>
        </w:rPr>
        <w:t>)</w:t>
      </w:r>
      <w:r w:rsidR="001F2E4D" w:rsidRPr="00B77C12">
        <w:rPr>
          <w:rFonts w:ascii="Arial" w:hAnsi="Arial" w:cs="Arial"/>
          <w:lang w:val="en-US"/>
        </w:rPr>
        <w:t xml:space="preserve"> to develop </w:t>
      </w:r>
      <w:r w:rsidR="00A603D7" w:rsidRPr="00B77C12">
        <w:rPr>
          <w:rFonts w:ascii="Arial" w:hAnsi="Arial" w:cs="Arial"/>
          <w:lang w:val="en-US"/>
        </w:rPr>
        <w:t>their</w:t>
      </w:r>
      <w:r w:rsidR="008B36FE" w:rsidRPr="00B77C12">
        <w:rPr>
          <w:rFonts w:ascii="Arial" w:hAnsi="Arial" w:cs="Arial"/>
          <w:lang w:val="en-US"/>
        </w:rPr>
        <w:t xml:space="preserve"> skills</w:t>
      </w:r>
      <w:r w:rsidR="00A66844">
        <w:rPr>
          <w:rFonts w:ascii="Arial" w:hAnsi="Arial" w:cs="Arial"/>
          <w:lang w:val="en-US"/>
        </w:rPr>
        <w:t>.  They need an</w:t>
      </w:r>
      <w:r w:rsidR="008B36FE" w:rsidRPr="00B77C12">
        <w:rPr>
          <w:rFonts w:ascii="Arial" w:hAnsi="Arial" w:cs="Arial"/>
          <w:lang w:val="en-US"/>
        </w:rPr>
        <w:t xml:space="preserve"> extended </w:t>
      </w:r>
      <w:r w:rsidR="00B5087D" w:rsidRPr="00B77C12">
        <w:rPr>
          <w:rFonts w:ascii="Arial" w:hAnsi="Arial" w:cs="Arial"/>
          <w:lang w:val="en-US"/>
        </w:rPr>
        <w:t xml:space="preserve">stay </w:t>
      </w:r>
      <w:r w:rsidR="008B36FE" w:rsidRPr="00B77C12">
        <w:rPr>
          <w:rFonts w:ascii="Arial" w:hAnsi="Arial" w:cs="Arial"/>
          <w:lang w:val="en-US"/>
        </w:rPr>
        <w:t xml:space="preserve">on the minimum SWS </w:t>
      </w:r>
      <w:r w:rsidR="00AB56B9" w:rsidRPr="00B77C12">
        <w:rPr>
          <w:rFonts w:ascii="Arial" w:hAnsi="Arial" w:cs="Arial"/>
          <w:lang w:val="en-US"/>
        </w:rPr>
        <w:t xml:space="preserve">so that </w:t>
      </w:r>
      <w:r w:rsidR="00C4204B">
        <w:rPr>
          <w:rFonts w:ascii="Arial" w:hAnsi="Arial" w:cs="Arial"/>
          <w:lang w:val="en-US"/>
        </w:rPr>
        <w:t xml:space="preserve">the </w:t>
      </w:r>
      <w:r w:rsidR="00EE3D2A" w:rsidRPr="00B77C12">
        <w:rPr>
          <w:rFonts w:ascii="Arial" w:hAnsi="Arial" w:cs="Arial"/>
          <w:lang w:val="en-US"/>
        </w:rPr>
        <w:t>award wage</w:t>
      </w:r>
      <w:r w:rsidR="00B5087D" w:rsidRPr="00B77C12">
        <w:rPr>
          <w:rFonts w:ascii="Arial" w:hAnsi="Arial" w:cs="Arial"/>
          <w:lang w:val="en-US"/>
        </w:rPr>
        <w:t xml:space="preserve"> can</w:t>
      </w:r>
      <w:r w:rsidR="007955E4" w:rsidRPr="00B77C12">
        <w:rPr>
          <w:rFonts w:ascii="Arial" w:hAnsi="Arial" w:cs="Arial"/>
          <w:lang w:val="en-US"/>
        </w:rPr>
        <w:t xml:space="preserve"> </w:t>
      </w:r>
      <w:r w:rsidR="00065407" w:rsidRPr="00B77C12">
        <w:rPr>
          <w:rFonts w:ascii="Arial" w:hAnsi="Arial" w:cs="Arial"/>
          <w:lang w:val="en-US"/>
        </w:rPr>
        <w:t xml:space="preserve">then be </w:t>
      </w:r>
      <w:r w:rsidR="007955E4" w:rsidRPr="00B77C12">
        <w:rPr>
          <w:rFonts w:ascii="Arial" w:hAnsi="Arial" w:cs="Arial"/>
          <w:lang w:val="en-US"/>
        </w:rPr>
        <w:t>applied</w:t>
      </w:r>
      <w:r w:rsidR="008A280D" w:rsidRPr="00B77C12">
        <w:rPr>
          <w:rFonts w:ascii="Arial" w:hAnsi="Arial" w:cs="Arial"/>
          <w:lang w:val="en-US"/>
        </w:rPr>
        <w:t xml:space="preserve"> </w:t>
      </w:r>
      <w:r w:rsidR="00065407" w:rsidRPr="00B77C12">
        <w:rPr>
          <w:rFonts w:ascii="Arial" w:hAnsi="Arial" w:cs="Arial"/>
          <w:lang w:val="en-US"/>
        </w:rPr>
        <w:t>after 24</w:t>
      </w:r>
      <w:r w:rsidR="00A66844">
        <w:rPr>
          <w:rFonts w:ascii="Arial" w:hAnsi="Arial" w:cs="Arial"/>
          <w:lang w:val="en-US"/>
        </w:rPr>
        <w:t xml:space="preserve"> to </w:t>
      </w:r>
      <w:r w:rsidR="00A603D7" w:rsidRPr="00B77C12">
        <w:rPr>
          <w:rFonts w:ascii="Arial" w:hAnsi="Arial" w:cs="Arial"/>
          <w:lang w:val="en-US"/>
        </w:rPr>
        <w:t>48</w:t>
      </w:r>
      <w:r w:rsidR="00065407" w:rsidRPr="00B77C12">
        <w:rPr>
          <w:rFonts w:ascii="Arial" w:hAnsi="Arial" w:cs="Arial"/>
          <w:lang w:val="en-US"/>
        </w:rPr>
        <w:t xml:space="preserve"> weeks</w:t>
      </w:r>
      <w:r w:rsidR="00A66844">
        <w:rPr>
          <w:rFonts w:ascii="Arial" w:hAnsi="Arial" w:cs="Arial"/>
          <w:lang w:val="en-US"/>
        </w:rPr>
        <w:t>.  T</w:t>
      </w:r>
      <w:r w:rsidR="000F2F2E" w:rsidRPr="00B77C12">
        <w:rPr>
          <w:rFonts w:ascii="Arial" w:hAnsi="Arial" w:cs="Arial"/>
          <w:lang w:val="en-US"/>
        </w:rPr>
        <w:t xml:space="preserve">he actual </w:t>
      </w:r>
      <w:r w:rsidR="00862DD5" w:rsidRPr="00B77C12">
        <w:rPr>
          <w:rFonts w:ascii="Arial" w:hAnsi="Arial" w:cs="Arial"/>
          <w:lang w:val="en-US"/>
        </w:rPr>
        <w:t>26</w:t>
      </w:r>
      <w:r w:rsidR="00862DD5">
        <w:rPr>
          <w:rFonts w:ascii="Arial" w:hAnsi="Arial" w:cs="Arial"/>
          <w:lang w:val="en-US"/>
        </w:rPr>
        <w:t>-week</w:t>
      </w:r>
      <w:r w:rsidR="002B4CB0" w:rsidRPr="00B77C12">
        <w:rPr>
          <w:rFonts w:ascii="Arial" w:hAnsi="Arial" w:cs="Arial"/>
          <w:lang w:val="en-US"/>
        </w:rPr>
        <w:t xml:space="preserve"> post placement </w:t>
      </w:r>
      <w:r w:rsidR="00C4204B">
        <w:rPr>
          <w:rFonts w:ascii="Arial" w:hAnsi="Arial" w:cs="Arial"/>
          <w:lang w:val="en-US"/>
        </w:rPr>
        <w:t>period should be</w:t>
      </w:r>
      <w:r w:rsidR="002B4CB0" w:rsidRPr="00B77C12">
        <w:rPr>
          <w:rFonts w:ascii="Arial" w:hAnsi="Arial" w:cs="Arial"/>
          <w:lang w:val="en-US"/>
        </w:rPr>
        <w:t xml:space="preserve"> </w:t>
      </w:r>
      <w:r w:rsidR="006348B1" w:rsidRPr="00B77C12">
        <w:rPr>
          <w:rFonts w:ascii="Arial" w:hAnsi="Arial" w:cs="Arial"/>
          <w:lang w:val="en-US"/>
        </w:rPr>
        <w:t xml:space="preserve">moved back </w:t>
      </w:r>
      <w:r w:rsidR="00862DD5">
        <w:rPr>
          <w:rFonts w:ascii="Arial" w:hAnsi="Arial" w:cs="Arial"/>
          <w:lang w:val="en-US"/>
        </w:rPr>
        <w:t xml:space="preserve">in </w:t>
      </w:r>
      <w:r w:rsidR="00922949" w:rsidRPr="00B77C12">
        <w:rPr>
          <w:rFonts w:ascii="Arial" w:hAnsi="Arial" w:cs="Arial"/>
          <w:lang w:val="en-US"/>
        </w:rPr>
        <w:t>48 weeks</w:t>
      </w:r>
      <w:r w:rsidR="002B0A18" w:rsidRPr="00B77C12">
        <w:rPr>
          <w:rFonts w:ascii="Arial" w:hAnsi="Arial" w:cs="Arial"/>
          <w:lang w:val="en-US"/>
        </w:rPr>
        <w:t xml:space="preserve"> </w:t>
      </w:r>
      <w:r w:rsidR="00862DD5">
        <w:rPr>
          <w:rFonts w:ascii="Arial" w:hAnsi="Arial" w:cs="Arial"/>
          <w:lang w:val="en-US"/>
        </w:rPr>
        <w:t xml:space="preserve">to </w:t>
      </w:r>
      <w:r w:rsidR="00285259" w:rsidRPr="00B77C12">
        <w:rPr>
          <w:rFonts w:ascii="Arial" w:hAnsi="Arial" w:cs="Arial"/>
          <w:lang w:val="en-US"/>
        </w:rPr>
        <w:t xml:space="preserve">8 hours </w:t>
      </w:r>
      <w:r w:rsidR="00A854D8" w:rsidRPr="00B77C12">
        <w:rPr>
          <w:rFonts w:ascii="Arial" w:hAnsi="Arial" w:cs="Arial"/>
          <w:lang w:val="en-US"/>
        </w:rPr>
        <w:t xml:space="preserve">or more hours per </w:t>
      </w:r>
      <w:r w:rsidR="00862DD5">
        <w:rPr>
          <w:rFonts w:ascii="Arial" w:hAnsi="Arial" w:cs="Arial"/>
          <w:lang w:val="en-US"/>
        </w:rPr>
        <w:t>week as per the ESAT.  This would mean</w:t>
      </w:r>
      <w:r w:rsidR="008F788F" w:rsidRPr="00B77C12">
        <w:rPr>
          <w:rFonts w:ascii="Arial" w:hAnsi="Arial" w:cs="Arial"/>
          <w:lang w:val="en-US"/>
        </w:rPr>
        <w:t xml:space="preserve"> </w:t>
      </w:r>
      <w:r w:rsidR="00862DD5">
        <w:rPr>
          <w:rFonts w:ascii="Arial" w:hAnsi="Arial" w:cs="Arial"/>
          <w:lang w:val="en-US"/>
        </w:rPr>
        <w:t>people with disability</w:t>
      </w:r>
      <w:r w:rsidR="00195703">
        <w:rPr>
          <w:rFonts w:ascii="Arial" w:hAnsi="Arial" w:cs="Arial"/>
          <w:lang w:val="en-US"/>
        </w:rPr>
        <w:t xml:space="preserve"> can gain</w:t>
      </w:r>
      <w:r w:rsidR="009A22D1" w:rsidRPr="00B77C12">
        <w:rPr>
          <w:rFonts w:ascii="Arial" w:hAnsi="Arial" w:cs="Arial"/>
          <w:lang w:val="en-US"/>
        </w:rPr>
        <w:t xml:space="preserve"> enough time to</w:t>
      </w:r>
      <w:r w:rsidR="00D31540" w:rsidRPr="00B77C12">
        <w:rPr>
          <w:rFonts w:ascii="Arial" w:hAnsi="Arial" w:cs="Arial"/>
          <w:lang w:val="en-US"/>
        </w:rPr>
        <w:t xml:space="preserve"> </w:t>
      </w:r>
      <w:r w:rsidR="00EE21C0" w:rsidRPr="00B77C12">
        <w:rPr>
          <w:rFonts w:ascii="Arial" w:hAnsi="Arial" w:cs="Arial"/>
          <w:lang w:val="en-US"/>
        </w:rPr>
        <w:t xml:space="preserve">develop </w:t>
      </w:r>
      <w:r w:rsidR="004D6A17" w:rsidRPr="00B77C12">
        <w:rPr>
          <w:rFonts w:ascii="Arial" w:hAnsi="Arial" w:cs="Arial"/>
          <w:lang w:val="en-US"/>
        </w:rPr>
        <w:t>and achieve</w:t>
      </w:r>
      <w:r w:rsidR="009A22D1" w:rsidRPr="00B77C12">
        <w:rPr>
          <w:rFonts w:ascii="Arial" w:hAnsi="Arial" w:cs="Arial"/>
          <w:lang w:val="en-US"/>
        </w:rPr>
        <w:t xml:space="preserve"> skills </w:t>
      </w:r>
      <w:r w:rsidR="004F7700" w:rsidRPr="00B77C12">
        <w:rPr>
          <w:rFonts w:ascii="Arial" w:hAnsi="Arial" w:cs="Arial"/>
          <w:lang w:val="en-US"/>
        </w:rPr>
        <w:t xml:space="preserve">in the </w:t>
      </w:r>
      <w:r w:rsidR="00323FC5" w:rsidRPr="00B77C12">
        <w:rPr>
          <w:rFonts w:ascii="Arial" w:hAnsi="Arial" w:cs="Arial"/>
          <w:lang w:val="en-US"/>
        </w:rPr>
        <w:t>workforce</w:t>
      </w:r>
      <w:r w:rsidR="004F7700" w:rsidRPr="00B77C12">
        <w:rPr>
          <w:rFonts w:ascii="Arial" w:hAnsi="Arial" w:cs="Arial"/>
          <w:lang w:val="en-US"/>
        </w:rPr>
        <w:t xml:space="preserve"> for</w:t>
      </w:r>
      <w:r w:rsidR="00323FC5" w:rsidRPr="00B77C12">
        <w:rPr>
          <w:rFonts w:ascii="Arial" w:hAnsi="Arial" w:cs="Arial"/>
          <w:lang w:val="en-US"/>
        </w:rPr>
        <w:t xml:space="preserve"> </w:t>
      </w:r>
      <w:r w:rsidR="003B4726" w:rsidRPr="00B77C12">
        <w:rPr>
          <w:rFonts w:ascii="Arial" w:hAnsi="Arial" w:cs="Arial"/>
          <w:lang w:val="en-US"/>
        </w:rPr>
        <w:t xml:space="preserve">permanent </w:t>
      </w:r>
      <w:r w:rsidR="00A603D7" w:rsidRPr="00B77C12">
        <w:rPr>
          <w:rFonts w:ascii="Arial" w:hAnsi="Arial" w:cs="Arial"/>
          <w:lang w:val="en-US"/>
        </w:rPr>
        <w:t>employment</w:t>
      </w:r>
      <w:r w:rsidR="00195703">
        <w:rPr>
          <w:rFonts w:ascii="Arial" w:hAnsi="Arial" w:cs="Arial"/>
          <w:lang w:val="en-US"/>
        </w:rPr>
        <w:t xml:space="preserve"> opportunities</w:t>
      </w:r>
      <w:r w:rsidR="00A603D7" w:rsidRPr="00B77C12">
        <w:rPr>
          <w:rFonts w:ascii="Arial" w:hAnsi="Arial" w:cs="Arial"/>
          <w:lang w:val="en-US"/>
        </w:rPr>
        <w:t>.</w:t>
      </w:r>
      <w:r w:rsidR="00195703">
        <w:rPr>
          <w:rFonts w:ascii="Arial" w:hAnsi="Arial" w:cs="Arial"/>
          <w:lang w:val="en-US"/>
        </w:rPr>
        <w:t xml:space="preserve">  That is, to a</w:t>
      </w:r>
      <w:r w:rsidR="00F40AA4" w:rsidRPr="00B77C12">
        <w:rPr>
          <w:rFonts w:ascii="Arial" w:hAnsi="Arial" w:cs="Arial"/>
          <w:lang w:val="en-US"/>
        </w:rPr>
        <w:t>llow</w:t>
      </w:r>
      <w:r w:rsidR="00195703">
        <w:rPr>
          <w:rFonts w:ascii="Arial" w:hAnsi="Arial" w:cs="Arial"/>
          <w:lang w:val="en-US"/>
        </w:rPr>
        <w:t xml:space="preserve"> people with disability to be</w:t>
      </w:r>
      <w:r w:rsidR="00A17EA3" w:rsidRPr="00B77C12">
        <w:rPr>
          <w:rFonts w:ascii="Arial" w:hAnsi="Arial" w:cs="Arial"/>
          <w:lang w:val="en-US"/>
        </w:rPr>
        <w:t xml:space="preserve"> fully inclu</w:t>
      </w:r>
      <w:r w:rsidR="00195703">
        <w:rPr>
          <w:rFonts w:ascii="Arial" w:hAnsi="Arial" w:cs="Arial"/>
          <w:lang w:val="en-US"/>
        </w:rPr>
        <w:t>ded</w:t>
      </w:r>
      <w:r w:rsidR="00D14710" w:rsidRPr="00B77C12">
        <w:rPr>
          <w:rFonts w:ascii="Arial" w:hAnsi="Arial" w:cs="Arial"/>
          <w:lang w:val="en-US"/>
        </w:rPr>
        <w:t xml:space="preserve"> in </w:t>
      </w:r>
      <w:r w:rsidR="00D31540" w:rsidRPr="00B77C12">
        <w:rPr>
          <w:rFonts w:ascii="Arial" w:hAnsi="Arial" w:cs="Arial"/>
          <w:lang w:val="en-US"/>
        </w:rPr>
        <w:t>the community</w:t>
      </w:r>
      <w:r w:rsidR="004D296E" w:rsidRPr="00B77C12">
        <w:rPr>
          <w:rFonts w:ascii="Arial" w:hAnsi="Arial" w:cs="Arial"/>
          <w:lang w:val="en-US"/>
        </w:rPr>
        <w:t>.</w:t>
      </w:r>
    </w:p>
    <w:p w14:paraId="2F37C536" w14:textId="77777777" w:rsidR="00DD22B9" w:rsidRPr="00DD22B9" w:rsidRDefault="00DD22B9" w:rsidP="00DD22B9">
      <w:pPr>
        <w:pStyle w:val="ListParagraph"/>
        <w:rPr>
          <w:rFonts w:ascii="Arial" w:hAnsi="Arial" w:cs="Arial"/>
          <w:lang w:val="en-US"/>
        </w:rPr>
      </w:pPr>
    </w:p>
    <w:p w14:paraId="59170CAC" w14:textId="09718ABE" w:rsidR="00405191" w:rsidRPr="00DD22B9" w:rsidRDefault="00840FC8" w:rsidP="00DD22B9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lang w:val="en-US"/>
        </w:rPr>
      </w:pPr>
      <w:r w:rsidRPr="00B77C12">
        <w:rPr>
          <w:rFonts w:ascii="Arial" w:hAnsi="Arial" w:cs="Arial"/>
          <w:lang w:val="en-US"/>
        </w:rPr>
        <w:t xml:space="preserve">People </w:t>
      </w:r>
      <w:r w:rsidR="00404AEF" w:rsidRPr="00B77C12">
        <w:rPr>
          <w:rFonts w:ascii="Arial" w:hAnsi="Arial" w:cs="Arial"/>
          <w:lang w:val="en-US"/>
        </w:rPr>
        <w:t xml:space="preserve">do not have enough skills to support </w:t>
      </w:r>
      <w:r w:rsidR="00522705" w:rsidRPr="00B77C12">
        <w:rPr>
          <w:rFonts w:ascii="Arial" w:hAnsi="Arial" w:cs="Arial"/>
          <w:lang w:val="en-US"/>
        </w:rPr>
        <w:t xml:space="preserve">and train </w:t>
      </w:r>
      <w:r w:rsidR="00195703">
        <w:rPr>
          <w:rFonts w:ascii="Arial" w:hAnsi="Arial" w:cs="Arial"/>
          <w:lang w:val="en-US"/>
        </w:rPr>
        <w:t>p</w:t>
      </w:r>
      <w:r w:rsidR="00522705" w:rsidRPr="00B77C12">
        <w:rPr>
          <w:rFonts w:ascii="Arial" w:hAnsi="Arial" w:cs="Arial"/>
          <w:lang w:val="en-US"/>
        </w:rPr>
        <w:t xml:space="preserve">eople with </w:t>
      </w:r>
      <w:r w:rsidR="00195703">
        <w:rPr>
          <w:rFonts w:ascii="Arial" w:hAnsi="Arial" w:cs="Arial"/>
          <w:lang w:val="en-US"/>
        </w:rPr>
        <w:t>d</w:t>
      </w:r>
      <w:r w:rsidR="00504395" w:rsidRPr="00B77C12">
        <w:rPr>
          <w:rFonts w:ascii="Arial" w:hAnsi="Arial" w:cs="Arial"/>
          <w:lang w:val="en-US"/>
        </w:rPr>
        <w:t>isability.</w:t>
      </w:r>
    </w:p>
    <w:p w14:paraId="56F33E6A" w14:textId="12174977" w:rsidR="00986212" w:rsidRPr="00B77C12" w:rsidRDefault="00126B62" w:rsidP="00152FA8">
      <w:pPr>
        <w:spacing w:line="240" w:lineRule="auto"/>
        <w:ind w:left="-720"/>
        <w:rPr>
          <w:rFonts w:ascii="Arial" w:hAnsi="Arial" w:cs="Arial"/>
          <w:lang w:val="en-US"/>
        </w:rPr>
      </w:pPr>
      <w:r w:rsidRPr="00405191">
        <w:rPr>
          <w:rFonts w:ascii="Arial" w:hAnsi="Arial" w:cs="Arial"/>
          <w:lang w:val="en-US"/>
        </w:rPr>
        <w:t xml:space="preserve">My recommendations reflect on the </w:t>
      </w:r>
      <w:r w:rsidR="00A92F90" w:rsidRPr="00405191">
        <w:rPr>
          <w:rFonts w:ascii="Arial" w:hAnsi="Arial" w:cs="Arial"/>
          <w:lang w:val="en-US"/>
        </w:rPr>
        <w:t xml:space="preserve">lessons we need the </w:t>
      </w:r>
      <w:r w:rsidR="00D26D74">
        <w:rPr>
          <w:rFonts w:ascii="Arial" w:hAnsi="Arial" w:cs="Arial"/>
          <w:lang w:val="en-US"/>
        </w:rPr>
        <w:t>Australian Government</w:t>
      </w:r>
      <w:r w:rsidR="00A92F90" w:rsidRPr="00405191">
        <w:rPr>
          <w:rFonts w:ascii="Arial" w:hAnsi="Arial" w:cs="Arial"/>
          <w:lang w:val="en-US"/>
        </w:rPr>
        <w:t xml:space="preserve"> to learn from my daughter</w:t>
      </w:r>
      <w:r w:rsidR="00D26D74">
        <w:rPr>
          <w:rFonts w:ascii="Arial" w:hAnsi="Arial" w:cs="Arial"/>
          <w:lang w:val="en-US"/>
        </w:rPr>
        <w:t>’s</w:t>
      </w:r>
      <w:r w:rsidR="00152FA8">
        <w:rPr>
          <w:rFonts w:ascii="Arial" w:hAnsi="Arial" w:cs="Arial"/>
          <w:lang w:val="en-US"/>
        </w:rPr>
        <w:t xml:space="preserve"> negative</w:t>
      </w:r>
      <w:r w:rsidR="00A92F90" w:rsidRPr="00405191">
        <w:rPr>
          <w:rFonts w:ascii="Arial" w:hAnsi="Arial" w:cs="Arial"/>
          <w:lang w:val="en-US"/>
        </w:rPr>
        <w:t xml:space="preserve"> </w:t>
      </w:r>
      <w:r w:rsidR="00964F46" w:rsidRPr="00405191">
        <w:rPr>
          <w:rFonts w:ascii="Arial" w:hAnsi="Arial" w:cs="Arial"/>
          <w:lang w:val="en-US"/>
        </w:rPr>
        <w:t>experience</w:t>
      </w:r>
      <w:r w:rsidR="0090623E">
        <w:rPr>
          <w:rFonts w:ascii="Arial" w:hAnsi="Arial" w:cs="Arial"/>
          <w:lang w:val="en-US"/>
        </w:rPr>
        <w:t>, so</w:t>
      </w:r>
      <w:r w:rsidR="00152FA8">
        <w:rPr>
          <w:rFonts w:ascii="Arial" w:hAnsi="Arial" w:cs="Arial"/>
          <w:lang w:val="en-US"/>
        </w:rPr>
        <w:t xml:space="preserve"> it</w:t>
      </w:r>
      <w:r w:rsidR="00504395" w:rsidRPr="00405191">
        <w:rPr>
          <w:rFonts w:ascii="Arial" w:hAnsi="Arial" w:cs="Arial"/>
          <w:lang w:val="en-US"/>
        </w:rPr>
        <w:t xml:space="preserve"> is not </w:t>
      </w:r>
      <w:r w:rsidR="00964F46" w:rsidRPr="00405191">
        <w:rPr>
          <w:rFonts w:ascii="Arial" w:hAnsi="Arial" w:cs="Arial"/>
          <w:lang w:val="en-US"/>
        </w:rPr>
        <w:t>repeated. Within</w:t>
      </w:r>
      <w:r w:rsidR="008A59E6" w:rsidRPr="00405191">
        <w:rPr>
          <w:rFonts w:ascii="Arial" w:hAnsi="Arial" w:cs="Arial"/>
          <w:lang w:val="en-US"/>
        </w:rPr>
        <w:t xml:space="preserve"> this strategy</w:t>
      </w:r>
      <w:r w:rsidR="00152FA8">
        <w:rPr>
          <w:rFonts w:ascii="Arial" w:hAnsi="Arial" w:cs="Arial"/>
          <w:lang w:val="en-US"/>
        </w:rPr>
        <w:t>,</w:t>
      </w:r>
      <w:r w:rsidR="008A59E6" w:rsidRPr="00405191">
        <w:rPr>
          <w:rFonts w:ascii="Arial" w:hAnsi="Arial" w:cs="Arial"/>
          <w:lang w:val="en-US"/>
        </w:rPr>
        <w:t xml:space="preserve"> the </w:t>
      </w:r>
      <w:r w:rsidR="00152FA8">
        <w:rPr>
          <w:rFonts w:ascii="Arial" w:hAnsi="Arial" w:cs="Arial"/>
          <w:lang w:val="en-US"/>
        </w:rPr>
        <w:t xml:space="preserve">Australian Government </w:t>
      </w:r>
      <w:r w:rsidR="008A59E6" w:rsidRPr="00405191">
        <w:rPr>
          <w:rFonts w:ascii="Arial" w:hAnsi="Arial" w:cs="Arial"/>
          <w:lang w:val="en-US"/>
        </w:rPr>
        <w:t xml:space="preserve">must put in place </w:t>
      </w:r>
      <w:r w:rsidR="00B9248F" w:rsidRPr="00405191">
        <w:rPr>
          <w:rFonts w:ascii="Arial" w:hAnsi="Arial" w:cs="Arial"/>
          <w:lang w:val="en-US"/>
        </w:rPr>
        <w:t>15 effective regulators</w:t>
      </w:r>
      <w:r w:rsidR="00373B18" w:rsidRPr="00405191">
        <w:rPr>
          <w:rFonts w:ascii="Arial" w:hAnsi="Arial" w:cs="Arial"/>
          <w:lang w:val="en-US"/>
        </w:rPr>
        <w:t xml:space="preserve"> and </w:t>
      </w:r>
      <w:r w:rsidR="00F642A3" w:rsidRPr="00405191">
        <w:rPr>
          <w:rFonts w:ascii="Arial" w:hAnsi="Arial" w:cs="Arial"/>
          <w:lang w:val="en-US"/>
        </w:rPr>
        <w:t>auditing. It is not just about funding</w:t>
      </w:r>
      <w:r w:rsidR="00152FA8">
        <w:rPr>
          <w:rFonts w:ascii="Arial" w:hAnsi="Arial" w:cs="Arial"/>
          <w:lang w:val="en-US"/>
        </w:rPr>
        <w:t xml:space="preserve"> - </w:t>
      </w:r>
      <w:r w:rsidR="00331BC1" w:rsidRPr="00405191">
        <w:rPr>
          <w:rFonts w:ascii="Arial" w:hAnsi="Arial" w:cs="Arial"/>
          <w:lang w:val="en-US"/>
        </w:rPr>
        <w:t xml:space="preserve">it is investing in the </w:t>
      </w:r>
      <w:r w:rsidR="00152FA8" w:rsidRPr="00405191">
        <w:rPr>
          <w:rFonts w:ascii="Arial" w:hAnsi="Arial" w:cs="Arial"/>
          <w:lang w:val="en-US"/>
        </w:rPr>
        <w:t>economy,</w:t>
      </w:r>
      <w:r w:rsidR="00331BC1" w:rsidRPr="00405191">
        <w:rPr>
          <w:rFonts w:ascii="Arial" w:hAnsi="Arial" w:cs="Arial"/>
          <w:lang w:val="en-US"/>
        </w:rPr>
        <w:t xml:space="preserve"> so </w:t>
      </w:r>
      <w:r w:rsidR="00152FA8">
        <w:rPr>
          <w:rFonts w:ascii="Arial" w:hAnsi="Arial" w:cs="Arial"/>
          <w:lang w:val="en-US"/>
        </w:rPr>
        <w:t>p</w:t>
      </w:r>
      <w:r w:rsidR="00331BC1" w:rsidRPr="00405191">
        <w:rPr>
          <w:rFonts w:ascii="Arial" w:hAnsi="Arial" w:cs="Arial"/>
          <w:lang w:val="en-US"/>
        </w:rPr>
        <w:t xml:space="preserve">eople with </w:t>
      </w:r>
      <w:r w:rsidR="00152FA8">
        <w:rPr>
          <w:rFonts w:ascii="Arial" w:hAnsi="Arial" w:cs="Arial"/>
          <w:lang w:val="en-US"/>
        </w:rPr>
        <w:t>d</w:t>
      </w:r>
      <w:r w:rsidR="00964F46" w:rsidRPr="00405191">
        <w:rPr>
          <w:rFonts w:ascii="Arial" w:hAnsi="Arial" w:cs="Arial"/>
          <w:lang w:val="en-US"/>
        </w:rPr>
        <w:t>isability have</w:t>
      </w:r>
      <w:r w:rsidR="00D51FA6" w:rsidRPr="00405191">
        <w:rPr>
          <w:rFonts w:ascii="Arial" w:hAnsi="Arial" w:cs="Arial"/>
          <w:lang w:val="en-US"/>
        </w:rPr>
        <w:t xml:space="preserve"> opportunities </w:t>
      </w:r>
      <w:r w:rsidR="00152FA8">
        <w:rPr>
          <w:rFonts w:ascii="Arial" w:hAnsi="Arial" w:cs="Arial"/>
          <w:lang w:val="en-US"/>
        </w:rPr>
        <w:t xml:space="preserve">and positive </w:t>
      </w:r>
      <w:r w:rsidR="00DB52EF">
        <w:rPr>
          <w:rFonts w:ascii="Arial" w:hAnsi="Arial" w:cs="Arial"/>
          <w:lang w:val="en-US"/>
        </w:rPr>
        <w:t xml:space="preserve">employment </w:t>
      </w:r>
      <w:r w:rsidR="00152FA8">
        <w:rPr>
          <w:rFonts w:ascii="Arial" w:hAnsi="Arial" w:cs="Arial"/>
          <w:lang w:val="en-US"/>
        </w:rPr>
        <w:t>outcomes.</w:t>
      </w:r>
    </w:p>
    <w:p w14:paraId="37338369" w14:textId="77777777" w:rsidR="006B5161" w:rsidRPr="00B77C12" w:rsidRDefault="006B5161" w:rsidP="00405191">
      <w:pPr>
        <w:spacing w:line="240" w:lineRule="auto"/>
        <w:rPr>
          <w:rFonts w:ascii="Arial" w:hAnsi="Arial" w:cs="Arial"/>
          <w:lang w:val="en-US"/>
        </w:rPr>
      </w:pPr>
    </w:p>
    <w:sectPr w:rsidR="006B5161" w:rsidRPr="00B77C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BD41" w14:textId="77777777" w:rsidR="007C1E18" w:rsidRDefault="007C1E18" w:rsidP="007C1E18">
      <w:pPr>
        <w:spacing w:after="0" w:line="240" w:lineRule="auto"/>
      </w:pPr>
      <w:r>
        <w:separator/>
      </w:r>
    </w:p>
  </w:endnote>
  <w:endnote w:type="continuationSeparator" w:id="0">
    <w:p w14:paraId="11914CBA" w14:textId="77777777" w:rsidR="007C1E18" w:rsidRDefault="007C1E18" w:rsidP="007C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467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534DD1" w14:textId="323C324F" w:rsidR="007C1E18" w:rsidRDefault="007C1E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9DC114" w14:textId="77777777" w:rsidR="007C1E18" w:rsidRDefault="007C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4EC7" w14:textId="77777777" w:rsidR="007C1E18" w:rsidRDefault="007C1E18" w:rsidP="007C1E18">
      <w:pPr>
        <w:spacing w:after="0" w:line="240" w:lineRule="auto"/>
      </w:pPr>
      <w:r>
        <w:separator/>
      </w:r>
    </w:p>
  </w:footnote>
  <w:footnote w:type="continuationSeparator" w:id="0">
    <w:p w14:paraId="57DEAADF" w14:textId="77777777" w:rsidR="007C1E18" w:rsidRDefault="007C1E18" w:rsidP="007C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B78"/>
    <w:multiLevelType w:val="hybridMultilevel"/>
    <w:tmpl w:val="6F08E43E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A7C48"/>
    <w:multiLevelType w:val="hybridMultilevel"/>
    <w:tmpl w:val="4392964E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7A6221"/>
    <w:multiLevelType w:val="hybridMultilevel"/>
    <w:tmpl w:val="96E42A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E3DF2"/>
    <w:multiLevelType w:val="hybridMultilevel"/>
    <w:tmpl w:val="7CF676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B62DD2"/>
    <w:multiLevelType w:val="hybridMultilevel"/>
    <w:tmpl w:val="A0F8D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5347A"/>
    <w:multiLevelType w:val="hybridMultilevel"/>
    <w:tmpl w:val="8CDEB8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A7D73"/>
    <w:multiLevelType w:val="hybridMultilevel"/>
    <w:tmpl w:val="E0A6FA6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61"/>
    <w:rsid w:val="00004BFC"/>
    <w:rsid w:val="0001035A"/>
    <w:rsid w:val="00012E9B"/>
    <w:rsid w:val="0001450F"/>
    <w:rsid w:val="00017E29"/>
    <w:rsid w:val="00017EE3"/>
    <w:rsid w:val="000215CC"/>
    <w:rsid w:val="0002243B"/>
    <w:rsid w:val="00022A48"/>
    <w:rsid w:val="000233D9"/>
    <w:rsid w:val="000234A8"/>
    <w:rsid w:val="000252FF"/>
    <w:rsid w:val="000300D7"/>
    <w:rsid w:val="000306E7"/>
    <w:rsid w:val="0003088E"/>
    <w:rsid w:val="00033CD1"/>
    <w:rsid w:val="000351FF"/>
    <w:rsid w:val="00036C09"/>
    <w:rsid w:val="0004341A"/>
    <w:rsid w:val="00052423"/>
    <w:rsid w:val="00052DD6"/>
    <w:rsid w:val="00057F4D"/>
    <w:rsid w:val="00065407"/>
    <w:rsid w:val="00067F2C"/>
    <w:rsid w:val="00087085"/>
    <w:rsid w:val="0009119D"/>
    <w:rsid w:val="000976E0"/>
    <w:rsid w:val="000A3860"/>
    <w:rsid w:val="000A431A"/>
    <w:rsid w:val="000A4C67"/>
    <w:rsid w:val="000A75B8"/>
    <w:rsid w:val="000B3D1F"/>
    <w:rsid w:val="000C1102"/>
    <w:rsid w:val="000C2AA5"/>
    <w:rsid w:val="000C4119"/>
    <w:rsid w:val="000C4616"/>
    <w:rsid w:val="000C64D0"/>
    <w:rsid w:val="000C7B0C"/>
    <w:rsid w:val="000D2B14"/>
    <w:rsid w:val="000D2F3B"/>
    <w:rsid w:val="000E641C"/>
    <w:rsid w:val="000E68E8"/>
    <w:rsid w:val="000F1288"/>
    <w:rsid w:val="000F2F2E"/>
    <w:rsid w:val="000F35E2"/>
    <w:rsid w:val="000F3E25"/>
    <w:rsid w:val="000F51C8"/>
    <w:rsid w:val="000F539F"/>
    <w:rsid w:val="000F5B99"/>
    <w:rsid w:val="001027A0"/>
    <w:rsid w:val="00104E8B"/>
    <w:rsid w:val="00106B50"/>
    <w:rsid w:val="00112B40"/>
    <w:rsid w:val="00116A4B"/>
    <w:rsid w:val="00120C3C"/>
    <w:rsid w:val="00122009"/>
    <w:rsid w:val="001257F8"/>
    <w:rsid w:val="001268C7"/>
    <w:rsid w:val="00126B62"/>
    <w:rsid w:val="00130E99"/>
    <w:rsid w:val="00131B1B"/>
    <w:rsid w:val="001320D5"/>
    <w:rsid w:val="001321BC"/>
    <w:rsid w:val="001342BD"/>
    <w:rsid w:val="00135FFF"/>
    <w:rsid w:val="001401D6"/>
    <w:rsid w:val="00147323"/>
    <w:rsid w:val="001529E8"/>
    <w:rsid w:val="00152FA8"/>
    <w:rsid w:val="00167CD9"/>
    <w:rsid w:val="00171369"/>
    <w:rsid w:val="001717A3"/>
    <w:rsid w:val="0017387F"/>
    <w:rsid w:val="00176B3C"/>
    <w:rsid w:val="00192494"/>
    <w:rsid w:val="00194160"/>
    <w:rsid w:val="00195703"/>
    <w:rsid w:val="001979F6"/>
    <w:rsid w:val="001A072F"/>
    <w:rsid w:val="001A63F3"/>
    <w:rsid w:val="001B463C"/>
    <w:rsid w:val="001B71BC"/>
    <w:rsid w:val="001C0122"/>
    <w:rsid w:val="001C484C"/>
    <w:rsid w:val="001C6C64"/>
    <w:rsid w:val="001D2EF7"/>
    <w:rsid w:val="001D4313"/>
    <w:rsid w:val="001D4B42"/>
    <w:rsid w:val="001D685A"/>
    <w:rsid w:val="001D7D71"/>
    <w:rsid w:val="001E1BFF"/>
    <w:rsid w:val="001E4AEA"/>
    <w:rsid w:val="001E53B4"/>
    <w:rsid w:val="001E6E73"/>
    <w:rsid w:val="001F0E80"/>
    <w:rsid w:val="001F13D4"/>
    <w:rsid w:val="001F2906"/>
    <w:rsid w:val="001F2E4D"/>
    <w:rsid w:val="001F7C70"/>
    <w:rsid w:val="001F7EA4"/>
    <w:rsid w:val="002045C2"/>
    <w:rsid w:val="00210573"/>
    <w:rsid w:val="00214ED7"/>
    <w:rsid w:val="002201CD"/>
    <w:rsid w:val="00220B3B"/>
    <w:rsid w:val="00221298"/>
    <w:rsid w:val="00222092"/>
    <w:rsid w:val="00223FD4"/>
    <w:rsid w:val="00224A65"/>
    <w:rsid w:val="00225FF1"/>
    <w:rsid w:val="002332D6"/>
    <w:rsid w:val="00234E30"/>
    <w:rsid w:val="00237177"/>
    <w:rsid w:val="002374A6"/>
    <w:rsid w:val="00237633"/>
    <w:rsid w:val="00242193"/>
    <w:rsid w:val="00243F90"/>
    <w:rsid w:val="002456B5"/>
    <w:rsid w:val="00245E54"/>
    <w:rsid w:val="00245EE5"/>
    <w:rsid w:val="00247BD2"/>
    <w:rsid w:val="002511A1"/>
    <w:rsid w:val="0025142A"/>
    <w:rsid w:val="00251D4C"/>
    <w:rsid w:val="002541CD"/>
    <w:rsid w:val="00255DFD"/>
    <w:rsid w:val="002565FA"/>
    <w:rsid w:val="0026221C"/>
    <w:rsid w:val="00263A10"/>
    <w:rsid w:val="00264D9E"/>
    <w:rsid w:val="00267950"/>
    <w:rsid w:val="0027221F"/>
    <w:rsid w:val="00272BE0"/>
    <w:rsid w:val="00280069"/>
    <w:rsid w:val="00282CAD"/>
    <w:rsid w:val="00285259"/>
    <w:rsid w:val="00285599"/>
    <w:rsid w:val="00286F46"/>
    <w:rsid w:val="00293261"/>
    <w:rsid w:val="00294678"/>
    <w:rsid w:val="0029754F"/>
    <w:rsid w:val="002A0573"/>
    <w:rsid w:val="002A1DBE"/>
    <w:rsid w:val="002A4807"/>
    <w:rsid w:val="002B0A18"/>
    <w:rsid w:val="002B45F3"/>
    <w:rsid w:val="002B4CB0"/>
    <w:rsid w:val="002B6136"/>
    <w:rsid w:val="002B7FC1"/>
    <w:rsid w:val="002C189A"/>
    <w:rsid w:val="002C591A"/>
    <w:rsid w:val="002C61C2"/>
    <w:rsid w:val="002C6469"/>
    <w:rsid w:val="002D1DE4"/>
    <w:rsid w:val="002D3F26"/>
    <w:rsid w:val="002D5ADC"/>
    <w:rsid w:val="002D651A"/>
    <w:rsid w:val="002D74DA"/>
    <w:rsid w:val="002E1496"/>
    <w:rsid w:val="002E515E"/>
    <w:rsid w:val="002E669D"/>
    <w:rsid w:val="002E79EE"/>
    <w:rsid w:val="002F27EA"/>
    <w:rsid w:val="002F2D2F"/>
    <w:rsid w:val="002F51C3"/>
    <w:rsid w:val="00302018"/>
    <w:rsid w:val="0030500F"/>
    <w:rsid w:val="0030538B"/>
    <w:rsid w:val="00305652"/>
    <w:rsid w:val="00314064"/>
    <w:rsid w:val="00315D88"/>
    <w:rsid w:val="00315FD9"/>
    <w:rsid w:val="0032059F"/>
    <w:rsid w:val="0032118D"/>
    <w:rsid w:val="00321A3C"/>
    <w:rsid w:val="0032287F"/>
    <w:rsid w:val="00323FC5"/>
    <w:rsid w:val="00324F14"/>
    <w:rsid w:val="00324F95"/>
    <w:rsid w:val="00325D7B"/>
    <w:rsid w:val="00331B52"/>
    <w:rsid w:val="00331BC1"/>
    <w:rsid w:val="00334686"/>
    <w:rsid w:val="003350F0"/>
    <w:rsid w:val="00335F69"/>
    <w:rsid w:val="003456A6"/>
    <w:rsid w:val="00345B5A"/>
    <w:rsid w:val="00350008"/>
    <w:rsid w:val="00352C1F"/>
    <w:rsid w:val="00353CEA"/>
    <w:rsid w:val="00353DCE"/>
    <w:rsid w:val="00354B11"/>
    <w:rsid w:val="00356F19"/>
    <w:rsid w:val="00357427"/>
    <w:rsid w:val="00360C5C"/>
    <w:rsid w:val="00363BBF"/>
    <w:rsid w:val="0036454E"/>
    <w:rsid w:val="003655EA"/>
    <w:rsid w:val="003659E7"/>
    <w:rsid w:val="0036742D"/>
    <w:rsid w:val="00367AA9"/>
    <w:rsid w:val="00367FCB"/>
    <w:rsid w:val="003721FE"/>
    <w:rsid w:val="00373B18"/>
    <w:rsid w:val="00376B67"/>
    <w:rsid w:val="00382FA9"/>
    <w:rsid w:val="00383F1C"/>
    <w:rsid w:val="003876E9"/>
    <w:rsid w:val="00391328"/>
    <w:rsid w:val="00392AF5"/>
    <w:rsid w:val="00392B26"/>
    <w:rsid w:val="00393148"/>
    <w:rsid w:val="003A45CF"/>
    <w:rsid w:val="003A559C"/>
    <w:rsid w:val="003A6506"/>
    <w:rsid w:val="003B106D"/>
    <w:rsid w:val="003B4611"/>
    <w:rsid w:val="003B4726"/>
    <w:rsid w:val="003B72C6"/>
    <w:rsid w:val="003C00C4"/>
    <w:rsid w:val="003C7C02"/>
    <w:rsid w:val="003D0D0C"/>
    <w:rsid w:val="003D430A"/>
    <w:rsid w:val="003D4C1C"/>
    <w:rsid w:val="003E014A"/>
    <w:rsid w:val="003E4628"/>
    <w:rsid w:val="003E5F83"/>
    <w:rsid w:val="003E62C1"/>
    <w:rsid w:val="003E6685"/>
    <w:rsid w:val="003F01D2"/>
    <w:rsid w:val="003F432C"/>
    <w:rsid w:val="00403BC6"/>
    <w:rsid w:val="004046A2"/>
    <w:rsid w:val="00404AEF"/>
    <w:rsid w:val="00405191"/>
    <w:rsid w:val="00412828"/>
    <w:rsid w:val="004135F3"/>
    <w:rsid w:val="00417CA4"/>
    <w:rsid w:val="00421930"/>
    <w:rsid w:val="004249C7"/>
    <w:rsid w:val="00424F09"/>
    <w:rsid w:val="004270DD"/>
    <w:rsid w:val="00432901"/>
    <w:rsid w:val="004338B5"/>
    <w:rsid w:val="00441440"/>
    <w:rsid w:val="00447EF6"/>
    <w:rsid w:val="0045046B"/>
    <w:rsid w:val="00462A54"/>
    <w:rsid w:val="004651BB"/>
    <w:rsid w:val="00467C7A"/>
    <w:rsid w:val="00470986"/>
    <w:rsid w:val="004760FF"/>
    <w:rsid w:val="00476966"/>
    <w:rsid w:val="00483F1F"/>
    <w:rsid w:val="00486F80"/>
    <w:rsid w:val="004902AB"/>
    <w:rsid w:val="00494708"/>
    <w:rsid w:val="00495327"/>
    <w:rsid w:val="00497619"/>
    <w:rsid w:val="004A010F"/>
    <w:rsid w:val="004A024A"/>
    <w:rsid w:val="004A0524"/>
    <w:rsid w:val="004A15EA"/>
    <w:rsid w:val="004A22E8"/>
    <w:rsid w:val="004A2DA3"/>
    <w:rsid w:val="004A38D3"/>
    <w:rsid w:val="004A4193"/>
    <w:rsid w:val="004A4588"/>
    <w:rsid w:val="004A5745"/>
    <w:rsid w:val="004B169B"/>
    <w:rsid w:val="004B1F6F"/>
    <w:rsid w:val="004B28DD"/>
    <w:rsid w:val="004B575B"/>
    <w:rsid w:val="004C10D3"/>
    <w:rsid w:val="004C34C6"/>
    <w:rsid w:val="004D13BA"/>
    <w:rsid w:val="004D296E"/>
    <w:rsid w:val="004D3CC9"/>
    <w:rsid w:val="004D6A17"/>
    <w:rsid w:val="004D7116"/>
    <w:rsid w:val="004D7DFC"/>
    <w:rsid w:val="004E0E86"/>
    <w:rsid w:val="004E2A0C"/>
    <w:rsid w:val="004E344F"/>
    <w:rsid w:val="004E4377"/>
    <w:rsid w:val="004E52E1"/>
    <w:rsid w:val="004F4BAC"/>
    <w:rsid w:val="004F67C9"/>
    <w:rsid w:val="004F7700"/>
    <w:rsid w:val="00503D76"/>
    <w:rsid w:val="00503F7A"/>
    <w:rsid w:val="00504395"/>
    <w:rsid w:val="00505837"/>
    <w:rsid w:val="00513733"/>
    <w:rsid w:val="00522705"/>
    <w:rsid w:val="005248EA"/>
    <w:rsid w:val="00527130"/>
    <w:rsid w:val="005273AE"/>
    <w:rsid w:val="00530B8B"/>
    <w:rsid w:val="00532BF5"/>
    <w:rsid w:val="005337AC"/>
    <w:rsid w:val="00536319"/>
    <w:rsid w:val="00537634"/>
    <w:rsid w:val="00541E16"/>
    <w:rsid w:val="00542DF5"/>
    <w:rsid w:val="0054387F"/>
    <w:rsid w:val="00545861"/>
    <w:rsid w:val="00546DF7"/>
    <w:rsid w:val="00550C2B"/>
    <w:rsid w:val="00551EB4"/>
    <w:rsid w:val="00552DC7"/>
    <w:rsid w:val="00557D51"/>
    <w:rsid w:val="00562CBD"/>
    <w:rsid w:val="00573278"/>
    <w:rsid w:val="0057341C"/>
    <w:rsid w:val="005808A3"/>
    <w:rsid w:val="00583DF0"/>
    <w:rsid w:val="00584612"/>
    <w:rsid w:val="00584EA8"/>
    <w:rsid w:val="00585350"/>
    <w:rsid w:val="005856E2"/>
    <w:rsid w:val="0058596A"/>
    <w:rsid w:val="0058671D"/>
    <w:rsid w:val="00595B19"/>
    <w:rsid w:val="00596571"/>
    <w:rsid w:val="00597BD7"/>
    <w:rsid w:val="005A2AAC"/>
    <w:rsid w:val="005A50B3"/>
    <w:rsid w:val="005A555F"/>
    <w:rsid w:val="005A701A"/>
    <w:rsid w:val="005B0275"/>
    <w:rsid w:val="005B0A0E"/>
    <w:rsid w:val="005B0CBA"/>
    <w:rsid w:val="005B249D"/>
    <w:rsid w:val="005B2FFA"/>
    <w:rsid w:val="005B4CD2"/>
    <w:rsid w:val="005B6627"/>
    <w:rsid w:val="005C3273"/>
    <w:rsid w:val="005C3FE8"/>
    <w:rsid w:val="005C78D6"/>
    <w:rsid w:val="005D057F"/>
    <w:rsid w:val="005D2B68"/>
    <w:rsid w:val="005D3025"/>
    <w:rsid w:val="005D519F"/>
    <w:rsid w:val="005D532B"/>
    <w:rsid w:val="005D74D3"/>
    <w:rsid w:val="005D7E54"/>
    <w:rsid w:val="005E098F"/>
    <w:rsid w:val="005E0F78"/>
    <w:rsid w:val="005E3109"/>
    <w:rsid w:val="005E4981"/>
    <w:rsid w:val="005E519E"/>
    <w:rsid w:val="005E5CAF"/>
    <w:rsid w:val="005E6B2C"/>
    <w:rsid w:val="005E718C"/>
    <w:rsid w:val="005F243B"/>
    <w:rsid w:val="005F7EB7"/>
    <w:rsid w:val="00601B75"/>
    <w:rsid w:val="006036E6"/>
    <w:rsid w:val="00612DB7"/>
    <w:rsid w:val="00620141"/>
    <w:rsid w:val="0062332A"/>
    <w:rsid w:val="006249E0"/>
    <w:rsid w:val="00625064"/>
    <w:rsid w:val="006272F4"/>
    <w:rsid w:val="00632924"/>
    <w:rsid w:val="00633380"/>
    <w:rsid w:val="00633926"/>
    <w:rsid w:val="006348B1"/>
    <w:rsid w:val="00637E3E"/>
    <w:rsid w:val="00642F4F"/>
    <w:rsid w:val="00647510"/>
    <w:rsid w:val="00650065"/>
    <w:rsid w:val="00650AEE"/>
    <w:rsid w:val="00653836"/>
    <w:rsid w:val="006562C4"/>
    <w:rsid w:val="006600D0"/>
    <w:rsid w:val="00665467"/>
    <w:rsid w:val="00666679"/>
    <w:rsid w:val="00667459"/>
    <w:rsid w:val="00677C54"/>
    <w:rsid w:val="006855FD"/>
    <w:rsid w:val="00685DCE"/>
    <w:rsid w:val="006906B2"/>
    <w:rsid w:val="00693414"/>
    <w:rsid w:val="006A055E"/>
    <w:rsid w:val="006B008A"/>
    <w:rsid w:val="006B19EE"/>
    <w:rsid w:val="006B5161"/>
    <w:rsid w:val="006B7750"/>
    <w:rsid w:val="006C31F0"/>
    <w:rsid w:val="006C4173"/>
    <w:rsid w:val="006C4D1A"/>
    <w:rsid w:val="006D1BF7"/>
    <w:rsid w:val="006D4C3C"/>
    <w:rsid w:val="006D6A71"/>
    <w:rsid w:val="006D7854"/>
    <w:rsid w:val="006D7861"/>
    <w:rsid w:val="006E1659"/>
    <w:rsid w:val="006E54C4"/>
    <w:rsid w:val="006E7024"/>
    <w:rsid w:val="006F36F5"/>
    <w:rsid w:val="006F3D96"/>
    <w:rsid w:val="006F6341"/>
    <w:rsid w:val="006F6487"/>
    <w:rsid w:val="007019B1"/>
    <w:rsid w:val="007100C7"/>
    <w:rsid w:val="00710239"/>
    <w:rsid w:val="007126AE"/>
    <w:rsid w:val="00713EF4"/>
    <w:rsid w:val="00714500"/>
    <w:rsid w:val="00714E23"/>
    <w:rsid w:val="00717F15"/>
    <w:rsid w:val="007209C0"/>
    <w:rsid w:val="007235D5"/>
    <w:rsid w:val="00724D97"/>
    <w:rsid w:val="0073137B"/>
    <w:rsid w:val="00731B7E"/>
    <w:rsid w:val="00740F28"/>
    <w:rsid w:val="00741428"/>
    <w:rsid w:val="0074191C"/>
    <w:rsid w:val="0074388D"/>
    <w:rsid w:val="007463CE"/>
    <w:rsid w:val="00747A70"/>
    <w:rsid w:val="00756C50"/>
    <w:rsid w:val="007578D7"/>
    <w:rsid w:val="00757DDE"/>
    <w:rsid w:val="00766E7A"/>
    <w:rsid w:val="00772CD5"/>
    <w:rsid w:val="007736E3"/>
    <w:rsid w:val="0077488E"/>
    <w:rsid w:val="007754A6"/>
    <w:rsid w:val="00777B6C"/>
    <w:rsid w:val="00786AB8"/>
    <w:rsid w:val="00790C5A"/>
    <w:rsid w:val="007926C3"/>
    <w:rsid w:val="007955E4"/>
    <w:rsid w:val="007A2521"/>
    <w:rsid w:val="007A3494"/>
    <w:rsid w:val="007A6C68"/>
    <w:rsid w:val="007B2068"/>
    <w:rsid w:val="007B5709"/>
    <w:rsid w:val="007B58DF"/>
    <w:rsid w:val="007C1E18"/>
    <w:rsid w:val="007D0875"/>
    <w:rsid w:val="007D172D"/>
    <w:rsid w:val="007D5101"/>
    <w:rsid w:val="007D6793"/>
    <w:rsid w:val="007D6B2C"/>
    <w:rsid w:val="007E1B50"/>
    <w:rsid w:val="007E3950"/>
    <w:rsid w:val="007E4181"/>
    <w:rsid w:val="007F5A26"/>
    <w:rsid w:val="00804C2E"/>
    <w:rsid w:val="00805ADA"/>
    <w:rsid w:val="00816569"/>
    <w:rsid w:val="00820157"/>
    <w:rsid w:val="008240E1"/>
    <w:rsid w:val="00825B90"/>
    <w:rsid w:val="00825F5E"/>
    <w:rsid w:val="00831142"/>
    <w:rsid w:val="00836481"/>
    <w:rsid w:val="0084069C"/>
    <w:rsid w:val="00840FC8"/>
    <w:rsid w:val="00841D65"/>
    <w:rsid w:val="00845E60"/>
    <w:rsid w:val="0085627A"/>
    <w:rsid w:val="00857662"/>
    <w:rsid w:val="00860910"/>
    <w:rsid w:val="00861124"/>
    <w:rsid w:val="00861509"/>
    <w:rsid w:val="00862DD5"/>
    <w:rsid w:val="0086348A"/>
    <w:rsid w:val="00863674"/>
    <w:rsid w:val="00865375"/>
    <w:rsid w:val="0086619F"/>
    <w:rsid w:val="008717B6"/>
    <w:rsid w:val="00874219"/>
    <w:rsid w:val="008772E1"/>
    <w:rsid w:val="008850FA"/>
    <w:rsid w:val="00886169"/>
    <w:rsid w:val="00891A42"/>
    <w:rsid w:val="008954C7"/>
    <w:rsid w:val="00895DDB"/>
    <w:rsid w:val="008970E2"/>
    <w:rsid w:val="008A2340"/>
    <w:rsid w:val="008A280D"/>
    <w:rsid w:val="008A2921"/>
    <w:rsid w:val="008A40B0"/>
    <w:rsid w:val="008A4E78"/>
    <w:rsid w:val="008A50DC"/>
    <w:rsid w:val="008A59E6"/>
    <w:rsid w:val="008A6559"/>
    <w:rsid w:val="008B1063"/>
    <w:rsid w:val="008B253A"/>
    <w:rsid w:val="008B36FE"/>
    <w:rsid w:val="008B3B6F"/>
    <w:rsid w:val="008B3EAD"/>
    <w:rsid w:val="008B5227"/>
    <w:rsid w:val="008B7C65"/>
    <w:rsid w:val="008C1345"/>
    <w:rsid w:val="008C296B"/>
    <w:rsid w:val="008C3519"/>
    <w:rsid w:val="008C4B9B"/>
    <w:rsid w:val="008C70BE"/>
    <w:rsid w:val="008C738A"/>
    <w:rsid w:val="008D13DA"/>
    <w:rsid w:val="008D165E"/>
    <w:rsid w:val="008D1C28"/>
    <w:rsid w:val="008D61C9"/>
    <w:rsid w:val="008E0CFB"/>
    <w:rsid w:val="008E11B5"/>
    <w:rsid w:val="008E179B"/>
    <w:rsid w:val="008E5248"/>
    <w:rsid w:val="008E7739"/>
    <w:rsid w:val="008F26E2"/>
    <w:rsid w:val="008F2E6B"/>
    <w:rsid w:val="008F38C2"/>
    <w:rsid w:val="008F788F"/>
    <w:rsid w:val="0090623E"/>
    <w:rsid w:val="00906478"/>
    <w:rsid w:val="00907B44"/>
    <w:rsid w:val="00912F6C"/>
    <w:rsid w:val="0091532C"/>
    <w:rsid w:val="0092033E"/>
    <w:rsid w:val="009208CE"/>
    <w:rsid w:val="00922949"/>
    <w:rsid w:val="0092457C"/>
    <w:rsid w:val="00926315"/>
    <w:rsid w:val="009268FB"/>
    <w:rsid w:val="00927D3B"/>
    <w:rsid w:val="00931BE1"/>
    <w:rsid w:val="00936F85"/>
    <w:rsid w:val="00937220"/>
    <w:rsid w:val="009458E9"/>
    <w:rsid w:val="009507DE"/>
    <w:rsid w:val="00955C21"/>
    <w:rsid w:val="0095750F"/>
    <w:rsid w:val="00964F46"/>
    <w:rsid w:val="0096799C"/>
    <w:rsid w:val="00970E92"/>
    <w:rsid w:val="00972F3E"/>
    <w:rsid w:val="0097372C"/>
    <w:rsid w:val="0097562B"/>
    <w:rsid w:val="00977F18"/>
    <w:rsid w:val="009808CC"/>
    <w:rsid w:val="00981C30"/>
    <w:rsid w:val="00982620"/>
    <w:rsid w:val="00983CEB"/>
    <w:rsid w:val="00986212"/>
    <w:rsid w:val="00987B3E"/>
    <w:rsid w:val="00987C32"/>
    <w:rsid w:val="009934E3"/>
    <w:rsid w:val="00994616"/>
    <w:rsid w:val="009A0420"/>
    <w:rsid w:val="009A22D1"/>
    <w:rsid w:val="009A498E"/>
    <w:rsid w:val="009A4ACF"/>
    <w:rsid w:val="009A5070"/>
    <w:rsid w:val="009B1840"/>
    <w:rsid w:val="009B4AC0"/>
    <w:rsid w:val="009C013C"/>
    <w:rsid w:val="009C3F80"/>
    <w:rsid w:val="009C6B9C"/>
    <w:rsid w:val="009C6FED"/>
    <w:rsid w:val="009C774E"/>
    <w:rsid w:val="009D2811"/>
    <w:rsid w:val="009D4E82"/>
    <w:rsid w:val="009E4D43"/>
    <w:rsid w:val="009E6B9E"/>
    <w:rsid w:val="009F1680"/>
    <w:rsid w:val="009F2D69"/>
    <w:rsid w:val="009F2E41"/>
    <w:rsid w:val="00A00ED1"/>
    <w:rsid w:val="00A019B9"/>
    <w:rsid w:val="00A062C9"/>
    <w:rsid w:val="00A06D58"/>
    <w:rsid w:val="00A07558"/>
    <w:rsid w:val="00A07DDE"/>
    <w:rsid w:val="00A108E0"/>
    <w:rsid w:val="00A1195A"/>
    <w:rsid w:val="00A1224A"/>
    <w:rsid w:val="00A13718"/>
    <w:rsid w:val="00A17EA3"/>
    <w:rsid w:val="00A2205B"/>
    <w:rsid w:val="00A25864"/>
    <w:rsid w:val="00A31097"/>
    <w:rsid w:val="00A33E02"/>
    <w:rsid w:val="00A3408A"/>
    <w:rsid w:val="00A35D35"/>
    <w:rsid w:val="00A4050C"/>
    <w:rsid w:val="00A40721"/>
    <w:rsid w:val="00A41090"/>
    <w:rsid w:val="00A4286D"/>
    <w:rsid w:val="00A4332F"/>
    <w:rsid w:val="00A455D8"/>
    <w:rsid w:val="00A511E7"/>
    <w:rsid w:val="00A52C1F"/>
    <w:rsid w:val="00A603D7"/>
    <w:rsid w:val="00A65576"/>
    <w:rsid w:val="00A66844"/>
    <w:rsid w:val="00A710AC"/>
    <w:rsid w:val="00A71853"/>
    <w:rsid w:val="00A71C44"/>
    <w:rsid w:val="00A7246B"/>
    <w:rsid w:val="00A7259B"/>
    <w:rsid w:val="00A7397B"/>
    <w:rsid w:val="00A77D11"/>
    <w:rsid w:val="00A854D8"/>
    <w:rsid w:val="00A878F7"/>
    <w:rsid w:val="00A90737"/>
    <w:rsid w:val="00A92D54"/>
    <w:rsid w:val="00A92F90"/>
    <w:rsid w:val="00A9306D"/>
    <w:rsid w:val="00A959F6"/>
    <w:rsid w:val="00AA2898"/>
    <w:rsid w:val="00AA5DD8"/>
    <w:rsid w:val="00AA6EC0"/>
    <w:rsid w:val="00AB56B9"/>
    <w:rsid w:val="00AB62FA"/>
    <w:rsid w:val="00AC038F"/>
    <w:rsid w:val="00AC4024"/>
    <w:rsid w:val="00AC4695"/>
    <w:rsid w:val="00AC5B84"/>
    <w:rsid w:val="00AC6DE3"/>
    <w:rsid w:val="00AD0416"/>
    <w:rsid w:val="00AD2190"/>
    <w:rsid w:val="00AE50BB"/>
    <w:rsid w:val="00AE5DA9"/>
    <w:rsid w:val="00AE7CB5"/>
    <w:rsid w:val="00AF3924"/>
    <w:rsid w:val="00AF3B45"/>
    <w:rsid w:val="00AF3D20"/>
    <w:rsid w:val="00AF45D7"/>
    <w:rsid w:val="00AF4885"/>
    <w:rsid w:val="00AF67CF"/>
    <w:rsid w:val="00AF7ACC"/>
    <w:rsid w:val="00B014F7"/>
    <w:rsid w:val="00B0708B"/>
    <w:rsid w:val="00B076BF"/>
    <w:rsid w:val="00B10116"/>
    <w:rsid w:val="00B10961"/>
    <w:rsid w:val="00B13CD5"/>
    <w:rsid w:val="00B15D8F"/>
    <w:rsid w:val="00B16E84"/>
    <w:rsid w:val="00B17AA6"/>
    <w:rsid w:val="00B17C0B"/>
    <w:rsid w:val="00B20089"/>
    <w:rsid w:val="00B21E08"/>
    <w:rsid w:val="00B21F26"/>
    <w:rsid w:val="00B23596"/>
    <w:rsid w:val="00B25787"/>
    <w:rsid w:val="00B270F7"/>
    <w:rsid w:val="00B27BEB"/>
    <w:rsid w:val="00B32168"/>
    <w:rsid w:val="00B327A7"/>
    <w:rsid w:val="00B419E5"/>
    <w:rsid w:val="00B435ED"/>
    <w:rsid w:val="00B44C44"/>
    <w:rsid w:val="00B4606E"/>
    <w:rsid w:val="00B47011"/>
    <w:rsid w:val="00B471E9"/>
    <w:rsid w:val="00B47DF6"/>
    <w:rsid w:val="00B47F28"/>
    <w:rsid w:val="00B5087D"/>
    <w:rsid w:val="00B51873"/>
    <w:rsid w:val="00B54B92"/>
    <w:rsid w:val="00B553C8"/>
    <w:rsid w:val="00B568AC"/>
    <w:rsid w:val="00B56971"/>
    <w:rsid w:val="00B63402"/>
    <w:rsid w:val="00B64B15"/>
    <w:rsid w:val="00B72755"/>
    <w:rsid w:val="00B742D0"/>
    <w:rsid w:val="00B75245"/>
    <w:rsid w:val="00B75A97"/>
    <w:rsid w:val="00B77C12"/>
    <w:rsid w:val="00B8292E"/>
    <w:rsid w:val="00B90FF3"/>
    <w:rsid w:val="00B913DA"/>
    <w:rsid w:val="00B91B99"/>
    <w:rsid w:val="00B92453"/>
    <w:rsid w:val="00B9248F"/>
    <w:rsid w:val="00B93BC1"/>
    <w:rsid w:val="00B95CE9"/>
    <w:rsid w:val="00BA37F0"/>
    <w:rsid w:val="00BA6FA9"/>
    <w:rsid w:val="00BB592A"/>
    <w:rsid w:val="00BB676E"/>
    <w:rsid w:val="00BB7340"/>
    <w:rsid w:val="00BC2E81"/>
    <w:rsid w:val="00BC48EE"/>
    <w:rsid w:val="00BC4926"/>
    <w:rsid w:val="00BC56CE"/>
    <w:rsid w:val="00BC6173"/>
    <w:rsid w:val="00BD1EFE"/>
    <w:rsid w:val="00BD3C16"/>
    <w:rsid w:val="00BD6DEF"/>
    <w:rsid w:val="00BD7652"/>
    <w:rsid w:val="00BE00CC"/>
    <w:rsid w:val="00BE76E4"/>
    <w:rsid w:val="00BF4FC9"/>
    <w:rsid w:val="00BF666B"/>
    <w:rsid w:val="00BF6A4D"/>
    <w:rsid w:val="00C0224D"/>
    <w:rsid w:val="00C02F83"/>
    <w:rsid w:val="00C0710C"/>
    <w:rsid w:val="00C15541"/>
    <w:rsid w:val="00C15EFB"/>
    <w:rsid w:val="00C2430A"/>
    <w:rsid w:val="00C25D65"/>
    <w:rsid w:val="00C27DE1"/>
    <w:rsid w:val="00C3372E"/>
    <w:rsid w:val="00C4204B"/>
    <w:rsid w:val="00C445D6"/>
    <w:rsid w:val="00C464E2"/>
    <w:rsid w:val="00C47394"/>
    <w:rsid w:val="00C534F1"/>
    <w:rsid w:val="00C541D2"/>
    <w:rsid w:val="00C603ED"/>
    <w:rsid w:val="00C636C9"/>
    <w:rsid w:val="00C65841"/>
    <w:rsid w:val="00C705CF"/>
    <w:rsid w:val="00C711D4"/>
    <w:rsid w:val="00C755F0"/>
    <w:rsid w:val="00C758C3"/>
    <w:rsid w:val="00C80A19"/>
    <w:rsid w:val="00C838CA"/>
    <w:rsid w:val="00C84F8F"/>
    <w:rsid w:val="00C937CD"/>
    <w:rsid w:val="00C96350"/>
    <w:rsid w:val="00CA0968"/>
    <w:rsid w:val="00CA333A"/>
    <w:rsid w:val="00CB589C"/>
    <w:rsid w:val="00CC08EE"/>
    <w:rsid w:val="00CC14CA"/>
    <w:rsid w:val="00CC3BB4"/>
    <w:rsid w:val="00CC730A"/>
    <w:rsid w:val="00CD1905"/>
    <w:rsid w:val="00CD3896"/>
    <w:rsid w:val="00CD6E75"/>
    <w:rsid w:val="00CD7B24"/>
    <w:rsid w:val="00CE6E19"/>
    <w:rsid w:val="00CF41B6"/>
    <w:rsid w:val="00CF4DB2"/>
    <w:rsid w:val="00D00D76"/>
    <w:rsid w:val="00D01FBB"/>
    <w:rsid w:val="00D14710"/>
    <w:rsid w:val="00D14C60"/>
    <w:rsid w:val="00D1601B"/>
    <w:rsid w:val="00D163E7"/>
    <w:rsid w:val="00D22128"/>
    <w:rsid w:val="00D26D74"/>
    <w:rsid w:val="00D27C79"/>
    <w:rsid w:val="00D31540"/>
    <w:rsid w:val="00D3396B"/>
    <w:rsid w:val="00D34710"/>
    <w:rsid w:val="00D34960"/>
    <w:rsid w:val="00D3691F"/>
    <w:rsid w:val="00D37C3A"/>
    <w:rsid w:val="00D40CCE"/>
    <w:rsid w:val="00D40CF6"/>
    <w:rsid w:val="00D4305B"/>
    <w:rsid w:val="00D45992"/>
    <w:rsid w:val="00D51F7C"/>
    <w:rsid w:val="00D51FA6"/>
    <w:rsid w:val="00D52945"/>
    <w:rsid w:val="00D52C5D"/>
    <w:rsid w:val="00D53C0E"/>
    <w:rsid w:val="00D546FE"/>
    <w:rsid w:val="00D56116"/>
    <w:rsid w:val="00D56899"/>
    <w:rsid w:val="00D57F9A"/>
    <w:rsid w:val="00D61A78"/>
    <w:rsid w:val="00D634CB"/>
    <w:rsid w:val="00D650B6"/>
    <w:rsid w:val="00D65296"/>
    <w:rsid w:val="00D65880"/>
    <w:rsid w:val="00D7049C"/>
    <w:rsid w:val="00D72E45"/>
    <w:rsid w:val="00D73585"/>
    <w:rsid w:val="00D7709C"/>
    <w:rsid w:val="00D80A7A"/>
    <w:rsid w:val="00D83D1B"/>
    <w:rsid w:val="00D859BE"/>
    <w:rsid w:val="00D87A63"/>
    <w:rsid w:val="00D926B9"/>
    <w:rsid w:val="00D96A18"/>
    <w:rsid w:val="00D96F32"/>
    <w:rsid w:val="00D974B3"/>
    <w:rsid w:val="00DA143C"/>
    <w:rsid w:val="00DA2A76"/>
    <w:rsid w:val="00DA5827"/>
    <w:rsid w:val="00DA5A50"/>
    <w:rsid w:val="00DA616E"/>
    <w:rsid w:val="00DA6E59"/>
    <w:rsid w:val="00DB0EC3"/>
    <w:rsid w:val="00DB2E86"/>
    <w:rsid w:val="00DB3C97"/>
    <w:rsid w:val="00DB4563"/>
    <w:rsid w:val="00DB52EF"/>
    <w:rsid w:val="00DB68AC"/>
    <w:rsid w:val="00DC1A73"/>
    <w:rsid w:val="00DC2F63"/>
    <w:rsid w:val="00DC5333"/>
    <w:rsid w:val="00DC778D"/>
    <w:rsid w:val="00DD22B9"/>
    <w:rsid w:val="00DD2EC6"/>
    <w:rsid w:val="00DD4571"/>
    <w:rsid w:val="00DD5FD2"/>
    <w:rsid w:val="00DD68DA"/>
    <w:rsid w:val="00DD77E3"/>
    <w:rsid w:val="00DE7CD9"/>
    <w:rsid w:val="00DF0469"/>
    <w:rsid w:val="00DF0908"/>
    <w:rsid w:val="00DF3EC5"/>
    <w:rsid w:val="00DF706C"/>
    <w:rsid w:val="00E010F1"/>
    <w:rsid w:val="00E02BAF"/>
    <w:rsid w:val="00E06629"/>
    <w:rsid w:val="00E07174"/>
    <w:rsid w:val="00E10D3E"/>
    <w:rsid w:val="00E12646"/>
    <w:rsid w:val="00E16C1E"/>
    <w:rsid w:val="00E20088"/>
    <w:rsid w:val="00E20B96"/>
    <w:rsid w:val="00E300ED"/>
    <w:rsid w:val="00E30570"/>
    <w:rsid w:val="00E35E6D"/>
    <w:rsid w:val="00E42C5D"/>
    <w:rsid w:val="00E443B8"/>
    <w:rsid w:val="00E46300"/>
    <w:rsid w:val="00E506F4"/>
    <w:rsid w:val="00E5551B"/>
    <w:rsid w:val="00E55598"/>
    <w:rsid w:val="00E757C7"/>
    <w:rsid w:val="00E8046D"/>
    <w:rsid w:val="00E82A4D"/>
    <w:rsid w:val="00E83C9D"/>
    <w:rsid w:val="00E8450C"/>
    <w:rsid w:val="00E86461"/>
    <w:rsid w:val="00E92B6E"/>
    <w:rsid w:val="00E97BD0"/>
    <w:rsid w:val="00EA39C8"/>
    <w:rsid w:val="00EB249D"/>
    <w:rsid w:val="00EB2EF7"/>
    <w:rsid w:val="00EB467B"/>
    <w:rsid w:val="00EC0155"/>
    <w:rsid w:val="00EC0AE1"/>
    <w:rsid w:val="00EC1459"/>
    <w:rsid w:val="00ED2353"/>
    <w:rsid w:val="00ED4E92"/>
    <w:rsid w:val="00EE21C0"/>
    <w:rsid w:val="00EE245A"/>
    <w:rsid w:val="00EE39EE"/>
    <w:rsid w:val="00EE3D2A"/>
    <w:rsid w:val="00EF4F99"/>
    <w:rsid w:val="00EF6035"/>
    <w:rsid w:val="00EF7629"/>
    <w:rsid w:val="00F03AFB"/>
    <w:rsid w:val="00F070AA"/>
    <w:rsid w:val="00F10036"/>
    <w:rsid w:val="00F1079F"/>
    <w:rsid w:val="00F1165B"/>
    <w:rsid w:val="00F13100"/>
    <w:rsid w:val="00F143DB"/>
    <w:rsid w:val="00F1498C"/>
    <w:rsid w:val="00F220ED"/>
    <w:rsid w:val="00F26217"/>
    <w:rsid w:val="00F26858"/>
    <w:rsid w:val="00F33B1D"/>
    <w:rsid w:val="00F377AC"/>
    <w:rsid w:val="00F40AA4"/>
    <w:rsid w:val="00F424D4"/>
    <w:rsid w:val="00F44CC9"/>
    <w:rsid w:val="00F459B5"/>
    <w:rsid w:val="00F4798F"/>
    <w:rsid w:val="00F521E7"/>
    <w:rsid w:val="00F52F07"/>
    <w:rsid w:val="00F548F6"/>
    <w:rsid w:val="00F573E1"/>
    <w:rsid w:val="00F62011"/>
    <w:rsid w:val="00F63786"/>
    <w:rsid w:val="00F642A3"/>
    <w:rsid w:val="00F65AA4"/>
    <w:rsid w:val="00F67692"/>
    <w:rsid w:val="00F75BB3"/>
    <w:rsid w:val="00F77D47"/>
    <w:rsid w:val="00F82C8B"/>
    <w:rsid w:val="00F84CCF"/>
    <w:rsid w:val="00F865C5"/>
    <w:rsid w:val="00F867A0"/>
    <w:rsid w:val="00F8798C"/>
    <w:rsid w:val="00F92E7E"/>
    <w:rsid w:val="00FA0E75"/>
    <w:rsid w:val="00FA5C52"/>
    <w:rsid w:val="00FA7480"/>
    <w:rsid w:val="00FB1631"/>
    <w:rsid w:val="00FB1BCB"/>
    <w:rsid w:val="00FB233E"/>
    <w:rsid w:val="00FB2E33"/>
    <w:rsid w:val="00FB4402"/>
    <w:rsid w:val="00FB5F2D"/>
    <w:rsid w:val="00FB78A1"/>
    <w:rsid w:val="00FB7F2F"/>
    <w:rsid w:val="00FC1098"/>
    <w:rsid w:val="00FC219E"/>
    <w:rsid w:val="00FC23B8"/>
    <w:rsid w:val="00FC2F0A"/>
    <w:rsid w:val="00FC7EF2"/>
    <w:rsid w:val="00FD235A"/>
    <w:rsid w:val="00FD5A2F"/>
    <w:rsid w:val="00FE036F"/>
    <w:rsid w:val="00FE0B31"/>
    <w:rsid w:val="00FE1B8B"/>
    <w:rsid w:val="00FE1EF8"/>
    <w:rsid w:val="00FE3917"/>
    <w:rsid w:val="00FF1D0A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5820"/>
  <w15:chartTrackingRefBased/>
  <w15:docId w15:val="{5AFCC9FE-367F-41E0-B6BE-D730EC32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18"/>
  </w:style>
  <w:style w:type="paragraph" w:styleId="Footer">
    <w:name w:val="footer"/>
    <w:basedOn w:val="Normal"/>
    <w:link w:val="FooterChar"/>
    <w:uiPriority w:val="99"/>
    <w:unhideWhenUsed/>
    <w:rsid w:val="007C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3444</Words>
  <Characters>19632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Naing</dc:creator>
  <cp:keywords/>
  <dc:description/>
  <cp:lastModifiedBy>Yvonne Munce</cp:lastModifiedBy>
  <cp:revision>2</cp:revision>
  <dcterms:created xsi:type="dcterms:W3CDTF">2021-05-14T06:32:00Z</dcterms:created>
  <dcterms:modified xsi:type="dcterms:W3CDTF">2021-05-14T06:32:00Z</dcterms:modified>
</cp:coreProperties>
</file>