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354F" w14:textId="0D259E46" w:rsidR="00EA0E86" w:rsidRPr="000B29DC" w:rsidRDefault="000B29DC" w:rsidP="000B29DC">
      <w:pPr>
        <w:rPr>
          <w:b/>
          <w:bCs/>
        </w:rPr>
      </w:pPr>
      <w:r w:rsidRPr="000B29DC">
        <w:rPr>
          <w:b/>
          <w:bCs/>
        </w:rPr>
        <w:t xml:space="preserve">A new Australian </w:t>
      </w:r>
      <w:r w:rsidR="00EA0E86" w:rsidRPr="000B29DC">
        <w:rPr>
          <w:b/>
          <w:bCs/>
        </w:rPr>
        <w:t>disability employment support program</w:t>
      </w:r>
      <w:r w:rsidRPr="000B29DC">
        <w:rPr>
          <w:b/>
          <w:bCs/>
        </w:rPr>
        <w:t>.</w:t>
      </w:r>
    </w:p>
    <w:p w14:paraId="1A54B8CF" w14:textId="39660E20" w:rsidR="0063263D" w:rsidRDefault="008D3D8F" w:rsidP="00F37AB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Anyone should be </w:t>
      </w:r>
      <w:r w:rsidR="000048F3">
        <w:rPr>
          <w:b/>
          <w:bCs/>
        </w:rPr>
        <w:t xml:space="preserve">comfortable and able to enter and check out a </w:t>
      </w:r>
      <w:r w:rsidR="0063263D">
        <w:rPr>
          <w:b/>
          <w:bCs/>
        </w:rPr>
        <w:t>DES in person and see whether the support could assist the</w:t>
      </w:r>
      <w:r w:rsidR="003329FF">
        <w:rPr>
          <w:b/>
          <w:bCs/>
        </w:rPr>
        <w:t>m</w:t>
      </w:r>
      <w:r w:rsidR="006303ED">
        <w:rPr>
          <w:b/>
          <w:bCs/>
        </w:rPr>
        <w:t xml:space="preserve">, </w:t>
      </w:r>
      <w:r w:rsidR="00F93EB9">
        <w:rPr>
          <w:b/>
          <w:bCs/>
        </w:rPr>
        <w:t xml:space="preserve">someone they </w:t>
      </w:r>
      <w:r w:rsidR="00154792">
        <w:rPr>
          <w:b/>
          <w:bCs/>
        </w:rPr>
        <w:t xml:space="preserve">know or </w:t>
      </w:r>
      <w:r w:rsidR="00DC3ED7">
        <w:rPr>
          <w:b/>
          <w:bCs/>
        </w:rPr>
        <w:t>someone they support</w:t>
      </w:r>
      <w:r w:rsidR="00B7264D">
        <w:rPr>
          <w:b/>
          <w:bCs/>
        </w:rPr>
        <w:t>.</w:t>
      </w:r>
    </w:p>
    <w:p w14:paraId="28AA6A36" w14:textId="769F4A6D" w:rsidR="0063263D" w:rsidRDefault="00CD63A5" w:rsidP="0049279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traditionally </w:t>
      </w:r>
      <w:r w:rsidR="00FF4DF2">
        <w:rPr>
          <w:b/>
          <w:bCs/>
        </w:rPr>
        <w:t xml:space="preserve">the </w:t>
      </w:r>
      <w:r w:rsidR="00743A03">
        <w:rPr>
          <w:b/>
          <w:bCs/>
        </w:rPr>
        <w:t xml:space="preserve">focus of DES </w:t>
      </w:r>
      <w:r w:rsidR="00A81AB7">
        <w:rPr>
          <w:b/>
          <w:bCs/>
        </w:rPr>
        <w:t xml:space="preserve">is geared </w:t>
      </w:r>
      <w:r w:rsidR="0043707C">
        <w:rPr>
          <w:b/>
          <w:bCs/>
        </w:rPr>
        <w:t xml:space="preserve">towards </w:t>
      </w:r>
      <w:r w:rsidR="0063263D">
        <w:rPr>
          <w:b/>
          <w:bCs/>
        </w:rPr>
        <w:t>disabled welfare recipient</w:t>
      </w:r>
      <w:r w:rsidR="007F0B1C">
        <w:rPr>
          <w:b/>
          <w:bCs/>
        </w:rPr>
        <w:t>s</w:t>
      </w:r>
      <w:r w:rsidR="00D34823">
        <w:rPr>
          <w:b/>
          <w:bCs/>
        </w:rPr>
        <w:t xml:space="preserve"> and</w:t>
      </w:r>
      <w:r w:rsidR="002C30B6">
        <w:rPr>
          <w:b/>
          <w:bCs/>
        </w:rPr>
        <w:t xml:space="preserve"> </w:t>
      </w:r>
      <w:r w:rsidR="00083706">
        <w:rPr>
          <w:b/>
          <w:bCs/>
        </w:rPr>
        <w:t xml:space="preserve">NDIS </w:t>
      </w:r>
      <w:r w:rsidR="00B90C42">
        <w:rPr>
          <w:b/>
          <w:bCs/>
        </w:rPr>
        <w:t>recipients</w:t>
      </w:r>
      <w:r w:rsidR="00A35C1D">
        <w:rPr>
          <w:b/>
          <w:bCs/>
        </w:rPr>
        <w:t xml:space="preserve"> who need complex </w:t>
      </w:r>
      <w:r w:rsidR="00850864">
        <w:rPr>
          <w:b/>
          <w:bCs/>
        </w:rPr>
        <w:t>support to</w:t>
      </w:r>
      <w:r w:rsidR="00492797">
        <w:rPr>
          <w:b/>
          <w:bCs/>
        </w:rPr>
        <w:t xml:space="preserve"> live.</w:t>
      </w:r>
      <w:r w:rsidR="00431C6F">
        <w:rPr>
          <w:b/>
          <w:bCs/>
        </w:rPr>
        <w:t xml:space="preserve"> The newer sc</w:t>
      </w:r>
      <w:r w:rsidR="00BE7A35">
        <w:rPr>
          <w:b/>
          <w:bCs/>
        </w:rPr>
        <w:t>heme</w:t>
      </w:r>
      <w:r w:rsidR="00A73D7B" w:rsidRPr="00492797">
        <w:rPr>
          <w:b/>
          <w:bCs/>
        </w:rPr>
        <w:t xml:space="preserve"> </w:t>
      </w:r>
      <w:r w:rsidR="00AA7800" w:rsidRPr="00492797">
        <w:rPr>
          <w:b/>
          <w:bCs/>
        </w:rPr>
        <w:t xml:space="preserve">should </w:t>
      </w:r>
      <w:r w:rsidR="0067749A" w:rsidRPr="00492797">
        <w:rPr>
          <w:b/>
          <w:bCs/>
        </w:rPr>
        <w:t xml:space="preserve">put some of the </w:t>
      </w:r>
      <w:r w:rsidR="00AA7800" w:rsidRPr="00492797">
        <w:rPr>
          <w:b/>
          <w:bCs/>
        </w:rPr>
        <w:t>their fre</w:t>
      </w:r>
      <w:r w:rsidR="00592529" w:rsidRPr="00492797">
        <w:rPr>
          <w:b/>
          <w:bCs/>
        </w:rPr>
        <w:t xml:space="preserve">sh focus </w:t>
      </w:r>
      <w:r w:rsidR="0067749A" w:rsidRPr="00492797">
        <w:rPr>
          <w:b/>
          <w:bCs/>
        </w:rPr>
        <w:t xml:space="preserve">on disability employment on those with disability </w:t>
      </w:r>
      <w:r w:rsidR="00BE7A35">
        <w:rPr>
          <w:b/>
          <w:bCs/>
        </w:rPr>
        <w:t xml:space="preserve">who </w:t>
      </w:r>
      <w:r w:rsidR="003941CD">
        <w:rPr>
          <w:b/>
          <w:bCs/>
        </w:rPr>
        <w:t xml:space="preserve">do not meet </w:t>
      </w:r>
      <w:r w:rsidR="00C744E4">
        <w:rPr>
          <w:b/>
          <w:bCs/>
        </w:rPr>
        <w:t xml:space="preserve">traditional </w:t>
      </w:r>
      <w:r w:rsidR="005A1B38">
        <w:rPr>
          <w:b/>
          <w:bCs/>
        </w:rPr>
        <w:t xml:space="preserve">templates of disability </w:t>
      </w:r>
      <w:r w:rsidR="00F57650">
        <w:rPr>
          <w:b/>
          <w:bCs/>
        </w:rPr>
        <w:t>support</w:t>
      </w:r>
      <w:r w:rsidR="006A2DA1">
        <w:rPr>
          <w:b/>
          <w:bCs/>
        </w:rPr>
        <w:t xml:space="preserve">. </w:t>
      </w:r>
      <w:r w:rsidR="001C4068">
        <w:rPr>
          <w:b/>
          <w:bCs/>
        </w:rPr>
        <w:t xml:space="preserve">these are the individuals that need this extra </w:t>
      </w:r>
      <w:r w:rsidR="00707BB9">
        <w:rPr>
          <w:b/>
          <w:bCs/>
        </w:rPr>
        <w:t xml:space="preserve">service </w:t>
      </w:r>
      <w:r w:rsidR="00AE528F">
        <w:rPr>
          <w:b/>
          <w:bCs/>
        </w:rPr>
        <w:t xml:space="preserve">because </w:t>
      </w:r>
      <w:r w:rsidR="00C36DE7">
        <w:rPr>
          <w:b/>
          <w:bCs/>
        </w:rPr>
        <w:t xml:space="preserve">they are often </w:t>
      </w:r>
      <w:r w:rsidR="00F9385B">
        <w:rPr>
          <w:b/>
          <w:bCs/>
        </w:rPr>
        <w:t xml:space="preserve">require </w:t>
      </w:r>
      <w:r w:rsidR="003B4508">
        <w:rPr>
          <w:b/>
          <w:bCs/>
        </w:rPr>
        <w:t>added</w:t>
      </w:r>
      <w:r w:rsidR="002C2DD4">
        <w:rPr>
          <w:b/>
          <w:bCs/>
        </w:rPr>
        <w:t xml:space="preserve"> resources</w:t>
      </w:r>
      <w:r w:rsidR="005A573A">
        <w:rPr>
          <w:b/>
          <w:bCs/>
        </w:rPr>
        <w:t xml:space="preserve"> and/or</w:t>
      </w:r>
      <w:r w:rsidR="007A503A">
        <w:rPr>
          <w:b/>
          <w:bCs/>
        </w:rPr>
        <w:t xml:space="preserve"> </w:t>
      </w:r>
      <w:r w:rsidR="00341320">
        <w:rPr>
          <w:b/>
          <w:bCs/>
        </w:rPr>
        <w:t xml:space="preserve">help </w:t>
      </w:r>
      <w:r w:rsidR="002C2DD4">
        <w:rPr>
          <w:b/>
          <w:bCs/>
        </w:rPr>
        <w:t>to work th</w:t>
      </w:r>
      <w:r w:rsidR="005A573A">
        <w:rPr>
          <w:b/>
          <w:bCs/>
        </w:rPr>
        <w:t>ese jobs t</w:t>
      </w:r>
      <w:r w:rsidR="00F9385B">
        <w:rPr>
          <w:b/>
          <w:bCs/>
        </w:rPr>
        <w:t xml:space="preserve">hat </w:t>
      </w:r>
      <w:r w:rsidR="00A44856">
        <w:rPr>
          <w:b/>
          <w:bCs/>
        </w:rPr>
        <w:t xml:space="preserve">they </w:t>
      </w:r>
      <w:r w:rsidR="00C77E20">
        <w:rPr>
          <w:b/>
          <w:bCs/>
        </w:rPr>
        <w:t xml:space="preserve">often </w:t>
      </w:r>
      <w:r w:rsidR="00A44856">
        <w:rPr>
          <w:b/>
          <w:bCs/>
        </w:rPr>
        <w:t xml:space="preserve">haven’t received </w:t>
      </w:r>
      <w:r w:rsidR="00C77E20">
        <w:rPr>
          <w:b/>
          <w:bCs/>
        </w:rPr>
        <w:t xml:space="preserve"> this </w:t>
      </w:r>
      <w:r w:rsidR="000A1F68">
        <w:rPr>
          <w:b/>
          <w:bCs/>
        </w:rPr>
        <w:t xml:space="preserve">via other </w:t>
      </w:r>
      <w:r w:rsidR="00A6188C">
        <w:rPr>
          <w:b/>
          <w:bCs/>
        </w:rPr>
        <w:t xml:space="preserve">disability </w:t>
      </w:r>
      <w:r w:rsidR="00F14B6F">
        <w:rPr>
          <w:b/>
          <w:bCs/>
        </w:rPr>
        <w:t>support</w:t>
      </w:r>
      <w:r w:rsidR="00A46C29">
        <w:rPr>
          <w:b/>
          <w:bCs/>
        </w:rPr>
        <w:t xml:space="preserve">. </w:t>
      </w:r>
      <w:r w:rsidR="00E95683">
        <w:rPr>
          <w:b/>
          <w:bCs/>
        </w:rPr>
        <w:t xml:space="preserve">It could also be </w:t>
      </w:r>
      <w:r w:rsidR="005F73F6">
        <w:rPr>
          <w:b/>
          <w:bCs/>
        </w:rPr>
        <w:t xml:space="preserve">said that the </w:t>
      </w:r>
      <w:r w:rsidR="00886904">
        <w:rPr>
          <w:b/>
          <w:bCs/>
        </w:rPr>
        <w:t xml:space="preserve">disabled </w:t>
      </w:r>
      <w:r w:rsidR="005F73F6">
        <w:rPr>
          <w:b/>
          <w:bCs/>
        </w:rPr>
        <w:t xml:space="preserve">people without </w:t>
      </w:r>
      <w:r w:rsidR="0054745E">
        <w:rPr>
          <w:b/>
          <w:bCs/>
        </w:rPr>
        <w:t xml:space="preserve">access to </w:t>
      </w:r>
      <w:r w:rsidR="0002419B">
        <w:rPr>
          <w:b/>
          <w:bCs/>
        </w:rPr>
        <w:t xml:space="preserve">mainstreamed disability support </w:t>
      </w:r>
      <w:r w:rsidR="00445868">
        <w:rPr>
          <w:b/>
          <w:bCs/>
        </w:rPr>
        <w:t xml:space="preserve">like </w:t>
      </w:r>
      <w:r w:rsidR="00FD667C">
        <w:rPr>
          <w:b/>
          <w:bCs/>
        </w:rPr>
        <w:t>Centrelink</w:t>
      </w:r>
      <w:r w:rsidR="00445868">
        <w:rPr>
          <w:b/>
          <w:bCs/>
        </w:rPr>
        <w:t xml:space="preserve"> </w:t>
      </w:r>
      <w:r w:rsidR="00047D98">
        <w:rPr>
          <w:b/>
          <w:bCs/>
        </w:rPr>
        <w:t xml:space="preserve">or NDIS need access to steady </w:t>
      </w:r>
      <w:r w:rsidR="002019E2">
        <w:rPr>
          <w:b/>
          <w:bCs/>
        </w:rPr>
        <w:t xml:space="preserve">equitable </w:t>
      </w:r>
      <w:r w:rsidR="00E9411A">
        <w:rPr>
          <w:b/>
          <w:bCs/>
        </w:rPr>
        <w:t xml:space="preserve">employment so they can pay for the aides, </w:t>
      </w:r>
      <w:r w:rsidR="00690241">
        <w:rPr>
          <w:b/>
          <w:bCs/>
        </w:rPr>
        <w:t xml:space="preserve">services and </w:t>
      </w:r>
      <w:r w:rsidR="007801C4">
        <w:rPr>
          <w:b/>
          <w:bCs/>
        </w:rPr>
        <w:t xml:space="preserve">care </w:t>
      </w:r>
      <w:r w:rsidR="009D0BDE">
        <w:rPr>
          <w:b/>
          <w:bCs/>
        </w:rPr>
        <w:t xml:space="preserve">they need to </w:t>
      </w:r>
      <w:r w:rsidR="00D33630">
        <w:rPr>
          <w:b/>
          <w:bCs/>
        </w:rPr>
        <w:t>maintain their health and well-being as disabled</w:t>
      </w:r>
      <w:r w:rsidR="002F76E4">
        <w:rPr>
          <w:b/>
          <w:bCs/>
        </w:rPr>
        <w:t xml:space="preserve"> people.</w:t>
      </w:r>
    </w:p>
    <w:p w14:paraId="79A65825" w14:textId="696D0C7A" w:rsidR="0063263D" w:rsidRPr="00E6148D" w:rsidRDefault="00B027BD" w:rsidP="00E6148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There n</w:t>
      </w:r>
      <w:r w:rsidR="00A33AA4">
        <w:rPr>
          <w:b/>
          <w:bCs/>
        </w:rPr>
        <w:t>eeds</w:t>
      </w:r>
      <w:r w:rsidR="00657059">
        <w:rPr>
          <w:b/>
          <w:bCs/>
        </w:rPr>
        <w:t xml:space="preserve"> to be </w:t>
      </w:r>
      <w:r w:rsidR="00BD722F">
        <w:rPr>
          <w:b/>
          <w:bCs/>
        </w:rPr>
        <w:t xml:space="preserve">clearer criteria as to </w:t>
      </w:r>
      <w:r w:rsidR="00DA3C05">
        <w:rPr>
          <w:b/>
          <w:bCs/>
        </w:rPr>
        <w:t xml:space="preserve">who can classify someone as a disabled person. Can I have a diagnosis </w:t>
      </w:r>
      <w:r w:rsidR="00534876">
        <w:rPr>
          <w:b/>
          <w:bCs/>
        </w:rPr>
        <w:t xml:space="preserve">from </w:t>
      </w:r>
      <w:r w:rsidR="00DC2CDB">
        <w:rPr>
          <w:b/>
          <w:bCs/>
        </w:rPr>
        <w:t xml:space="preserve">an allied health </w:t>
      </w:r>
      <w:r w:rsidR="009E613A">
        <w:rPr>
          <w:b/>
          <w:bCs/>
        </w:rPr>
        <w:t xml:space="preserve">professional, a </w:t>
      </w:r>
      <w:r w:rsidR="00ED5884">
        <w:rPr>
          <w:b/>
          <w:bCs/>
        </w:rPr>
        <w:t xml:space="preserve">General </w:t>
      </w:r>
      <w:r w:rsidR="002B50C8">
        <w:rPr>
          <w:b/>
          <w:bCs/>
        </w:rPr>
        <w:t xml:space="preserve">practitioner, </w:t>
      </w:r>
      <w:r w:rsidR="00A02316">
        <w:rPr>
          <w:b/>
          <w:bCs/>
        </w:rPr>
        <w:t xml:space="preserve">a disability service, </w:t>
      </w:r>
      <w:r w:rsidR="00982354">
        <w:rPr>
          <w:b/>
          <w:bCs/>
        </w:rPr>
        <w:t xml:space="preserve">or a </w:t>
      </w:r>
      <w:r w:rsidR="00E6148D">
        <w:rPr>
          <w:b/>
          <w:bCs/>
        </w:rPr>
        <w:t>specialist dealing with the specific condition.</w:t>
      </w:r>
    </w:p>
    <w:p w14:paraId="63E74D97" w14:textId="4A97450C" w:rsidR="007F7611" w:rsidRDefault="007E157E" w:rsidP="00B354B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 </w:t>
      </w:r>
      <w:r w:rsidR="008C788C">
        <w:rPr>
          <w:b/>
          <w:bCs/>
        </w:rPr>
        <w:t xml:space="preserve">think </w:t>
      </w:r>
      <w:r w:rsidR="00C01398">
        <w:rPr>
          <w:b/>
          <w:bCs/>
        </w:rPr>
        <w:t>disability employment needs</w:t>
      </w:r>
      <w:r w:rsidR="00E30C21">
        <w:rPr>
          <w:b/>
          <w:bCs/>
        </w:rPr>
        <w:t xml:space="preserve"> to acknowledge the hidden labour of </w:t>
      </w:r>
      <w:r w:rsidR="006F1922">
        <w:rPr>
          <w:b/>
          <w:bCs/>
        </w:rPr>
        <w:t xml:space="preserve">disability </w:t>
      </w:r>
      <w:r w:rsidR="00E4308B">
        <w:rPr>
          <w:b/>
          <w:bCs/>
        </w:rPr>
        <w:t>community</w:t>
      </w:r>
      <w:r w:rsidR="004177CB">
        <w:rPr>
          <w:b/>
          <w:bCs/>
        </w:rPr>
        <w:t xml:space="preserve">. </w:t>
      </w:r>
      <w:r w:rsidR="00AC2EBD">
        <w:rPr>
          <w:b/>
          <w:bCs/>
        </w:rPr>
        <w:t>Unpaid work is work</w:t>
      </w:r>
      <w:r w:rsidR="009D6920">
        <w:rPr>
          <w:b/>
          <w:bCs/>
        </w:rPr>
        <w:t xml:space="preserve"> </w:t>
      </w:r>
      <w:r w:rsidR="00AC2EBD">
        <w:rPr>
          <w:b/>
          <w:bCs/>
        </w:rPr>
        <w:t>!</w:t>
      </w:r>
      <w:r w:rsidR="00DC2D60" w:rsidRPr="003C4104">
        <w:rPr>
          <w:b/>
          <w:bCs/>
        </w:rPr>
        <w:t>Myself</w:t>
      </w:r>
      <w:r w:rsidR="00DC2D60">
        <w:rPr>
          <w:b/>
          <w:bCs/>
        </w:rPr>
        <w:t xml:space="preserve"> an</w:t>
      </w:r>
      <w:r w:rsidR="00F7354F">
        <w:rPr>
          <w:b/>
          <w:bCs/>
        </w:rPr>
        <w:t xml:space="preserve">d much of the disability </w:t>
      </w:r>
      <w:r w:rsidR="00753D14">
        <w:rPr>
          <w:b/>
          <w:bCs/>
        </w:rPr>
        <w:t>community do not have the stamina and</w:t>
      </w:r>
      <w:r w:rsidR="008D0963">
        <w:rPr>
          <w:b/>
          <w:bCs/>
        </w:rPr>
        <w:t xml:space="preserve"> ability and health needs to work a “traditional </w:t>
      </w:r>
      <w:r w:rsidR="00C15B05">
        <w:rPr>
          <w:b/>
          <w:bCs/>
        </w:rPr>
        <w:t>9</w:t>
      </w:r>
      <w:r w:rsidR="00B9167B">
        <w:rPr>
          <w:b/>
          <w:bCs/>
        </w:rPr>
        <w:t>-5</w:t>
      </w:r>
      <w:r w:rsidR="00DC6D5A">
        <w:rPr>
          <w:b/>
          <w:bCs/>
        </w:rPr>
        <w:t>”</w:t>
      </w:r>
      <w:r w:rsidR="00A04CE9">
        <w:rPr>
          <w:b/>
          <w:bCs/>
        </w:rPr>
        <w:t>.</w:t>
      </w:r>
      <w:r w:rsidR="00711973">
        <w:rPr>
          <w:b/>
          <w:bCs/>
        </w:rPr>
        <w:t xml:space="preserve"> Let alone </w:t>
      </w:r>
      <w:r w:rsidR="00A04CE9">
        <w:rPr>
          <w:b/>
          <w:bCs/>
        </w:rPr>
        <w:t>Full tim</w:t>
      </w:r>
      <w:r w:rsidR="00951B4D">
        <w:rPr>
          <w:b/>
          <w:bCs/>
        </w:rPr>
        <w:t xml:space="preserve">e workloads </w:t>
      </w:r>
      <w:r w:rsidR="00F14D9A">
        <w:rPr>
          <w:b/>
          <w:bCs/>
        </w:rPr>
        <w:t xml:space="preserve">in one </w:t>
      </w:r>
      <w:r w:rsidR="00FE24BC">
        <w:rPr>
          <w:b/>
          <w:bCs/>
        </w:rPr>
        <w:t xml:space="preserve">position </w:t>
      </w:r>
      <w:r w:rsidR="00951B4D">
        <w:rPr>
          <w:b/>
          <w:bCs/>
        </w:rPr>
        <w:t xml:space="preserve">which are considered </w:t>
      </w:r>
      <w:r w:rsidR="00C6471D">
        <w:rPr>
          <w:b/>
          <w:bCs/>
        </w:rPr>
        <w:t>the</w:t>
      </w:r>
      <w:r w:rsidR="00FE24BC">
        <w:rPr>
          <w:b/>
          <w:bCs/>
        </w:rPr>
        <w:t xml:space="preserve"> social </w:t>
      </w:r>
      <w:r w:rsidR="00C6471D">
        <w:rPr>
          <w:b/>
          <w:bCs/>
        </w:rPr>
        <w:t>norm</w:t>
      </w:r>
      <w:r w:rsidR="00FE24BC">
        <w:rPr>
          <w:b/>
          <w:bCs/>
        </w:rPr>
        <w:t xml:space="preserve"> is not </w:t>
      </w:r>
      <w:r w:rsidR="001E2036">
        <w:rPr>
          <w:b/>
          <w:bCs/>
        </w:rPr>
        <w:t xml:space="preserve">often </w:t>
      </w:r>
      <w:r w:rsidR="000049AC">
        <w:rPr>
          <w:b/>
          <w:bCs/>
        </w:rPr>
        <w:t xml:space="preserve">conducive to the level of </w:t>
      </w:r>
      <w:r w:rsidR="00B54CE1">
        <w:rPr>
          <w:b/>
          <w:bCs/>
        </w:rPr>
        <w:t>support and care</w:t>
      </w:r>
      <w:r w:rsidR="00A953BC">
        <w:rPr>
          <w:b/>
          <w:bCs/>
        </w:rPr>
        <w:t xml:space="preserve">, and </w:t>
      </w:r>
      <w:r w:rsidR="009465BE">
        <w:rPr>
          <w:b/>
          <w:bCs/>
        </w:rPr>
        <w:t xml:space="preserve">energy </w:t>
      </w:r>
      <w:r w:rsidR="001666CB">
        <w:rPr>
          <w:b/>
          <w:bCs/>
        </w:rPr>
        <w:t xml:space="preserve">levels </w:t>
      </w:r>
      <w:r w:rsidR="00A953BC">
        <w:rPr>
          <w:b/>
          <w:bCs/>
        </w:rPr>
        <w:t xml:space="preserve">needed </w:t>
      </w:r>
      <w:r w:rsidR="001666CB">
        <w:rPr>
          <w:b/>
          <w:bCs/>
        </w:rPr>
        <w:t xml:space="preserve">to </w:t>
      </w:r>
      <w:r w:rsidR="007F3160">
        <w:rPr>
          <w:b/>
          <w:bCs/>
        </w:rPr>
        <w:t xml:space="preserve">live a </w:t>
      </w:r>
      <w:r w:rsidR="00B310C4">
        <w:rPr>
          <w:b/>
          <w:bCs/>
        </w:rPr>
        <w:t xml:space="preserve">healthy </w:t>
      </w:r>
      <w:r w:rsidR="002C4737">
        <w:rPr>
          <w:b/>
          <w:bCs/>
        </w:rPr>
        <w:t xml:space="preserve">interesting </w:t>
      </w:r>
      <w:r w:rsidR="00FE28DD">
        <w:rPr>
          <w:b/>
          <w:bCs/>
        </w:rPr>
        <w:t>lif</w:t>
      </w:r>
      <w:r w:rsidR="002C4737">
        <w:rPr>
          <w:b/>
          <w:bCs/>
        </w:rPr>
        <w:t>e</w:t>
      </w:r>
      <w:r w:rsidR="006D5787">
        <w:rPr>
          <w:b/>
          <w:bCs/>
        </w:rPr>
        <w:t xml:space="preserve">. </w:t>
      </w:r>
    </w:p>
    <w:p w14:paraId="212915EB" w14:textId="1E506369" w:rsidR="00951B4D" w:rsidRPr="00951B4D" w:rsidRDefault="006D5787" w:rsidP="00FD2FB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 would not be as </w:t>
      </w:r>
      <w:r w:rsidR="00032630">
        <w:rPr>
          <w:b/>
          <w:bCs/>
        </w:rPr>
        <w:t xml:space="preserve">excited or </w:t>
      </w:r>
      <w:r w:rsidR="002B2324">
        <w:rPr>
          <w:b/>
          <w:bCs/>
        </w:rPr>
        <w:t xml:space="preserve">well </w:t>
      </w:r>
      <w:r w:rsidR="00DB27EF">
        <w:rPr>
          <w:b/>
          <w:bCs/>
        </w:rPr>
        <w:t xml:space="preserve">in </w:t>
      </w:r>
      <w:r w:rsidR="00E47F2D">
        <w:rPr>
          <w:b/>
          <w:bCs/>
        </w:rPr>
        <w:t xml:space="preserve">my </w:t>
      </w:r>
      <w:r w:rsidR="00AB50C7">
        <w:rPr>
          <w:b/>
          <w:bCs/>
        </w:rPr>
        <w:t xml:space="preserve">current </w:t>
      </w:r>
      <w:r w:rsidR="00053C48">
        <w:rPr>
          <w:b/>
          <w:bCs/>
        </w:rPr>
        <w:t>life if I did</w:t>
      </w:r>
      <w:r w:rsidR="005F1995">
        <w:rPr>
          <w:b/>
          <w:bCs/>
        </w:rPr>
        <w:t xml:space="preserve"> not have </w:t>
      </w:r>
      <w:r w:rsidR="00DE1138">
        <w:rPr>
          <w:b/>
          <w:bCs/>
        </w:rPr>
        <w:t>access to</w:t>
      </w:r>
      <w:r w:rsidR="0064203A">
        <w:rPr>
          <w:b/>
          <w:bCs/>
        </w:rPr>
        <w:t xml:space="preserve"> multiple </w:t>
      </w:r>
      <w:r w:rsidR="007D5AB2">
        <w:rPr>
          <w:b/>
          <w:bCs/>
        </w:rPr>
        <w:t>internship</w:t>
      </w:r>
      <w:r w:rsidR="00F82BBE">
        <w:rPr>
          <w:b/>
          <w:bCs/>
        </w:rPr>
        <w:t>,</w:t>
      </w:r>
      <w:r w:rsidR="00CC0162">
        <w:rPr>
          <w:b/>
          <w:bCs/>
        </w:rPr>
        <w:t xml:space="preserve"> advisory </w:t>
      </w:r>
      <w:r w:rsidR="00F82BBE">
        <w:rPr>
          <w:b/>
          <w:bCs/>
        </w:rPr>
        <w:t>and volunteer positions that let me</w:t>
      </w:r>
      <w:r w:rsidR="00C5195B">
        <w:rPr>
          <w:b/>
          <w:bCs/>
        </w:rPr>
        <w:t xml:space="preserve"> use my intelligence an</w:t>
      </w:r>
      <w:r w:rsidR="003B5B88">
        <w:rPr>
          <w:b/>
          <w:bCs/>
        </w:rPr>
        <w:t xml:space="preserve">d </w:t>
      </w:r>
      <w:r w:rsidR="002040CE">
        <w:rPr>
          <w:b/>
          <w:bCs/>
        </w:rPr>
        <w:t xml:space="preserve">energy in a way that doesn’t </w:t>
      </w:r>
      <w:r w:rsidR="00E45927">
        <w:rPr>
          <w:b/>
          <w:bCs/>
        </w:rPr>
        <w:t>compromise my</w:t>
      </w:r>
      <w:r w:rsidR="003B17F1">
        <w:rPr>
          <w:b/>
          <w:bCs/>
        </w:rPr>
        <w:t xml:space="preserve"> health and </w:t>
      </w:r>
      <w:r w:rsidR="00D703E6">
        <w:rPr>
          <w:b/>
          <w:bCs/>
        </w:rPr>
        <w:t xml:space="preserve">support needs </w:t>
      </w:r>
      <w:r w:rsidR="00FE1D5E">
        <w:rPr>
          <w:b/>
          <w:bCs/>
        </w:rPr>
        <w:t>currently.</w:t>
      </w:r>
    </w:p>
    <w:p w14:paraId="24CC452E" w14:textId="1EA7FE7C" w:rsidR="0088438C" w:rsidRDefault="00616291" w:rsidP="0088438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 think DES</w:t>
      </w:r>
      <w:r w:rsidR="0007512E">
        <w:rPr>
          <w:b/>
          <w:bCs/>
        </w:rPr>
        <w:t xml:space="preserve">’s need to encourage </w:t>
      </w:r>
      <w:r w:rsidR="00075D49">
        <w:rPr>
          <w:b/>
          <w:bCs/>
        </w:rPr>
        <w:t xml:space="preserve">connections with </w:t>
      </w:r>
      <w:r w:rsidR="00F76E50">
        <w:rPr>
          <w:b/>
          <w:bCs/>
        </w:rPr>
        <w:t xml:space="preserve">regular mainstream </w:t>
      </w:r>
      <w:r w:rsidR="00EA6762">
        <w:rPr>
          <w:b/>
          <w:bCs/>
        </w:rPr>
        <w:t xml:space="preserve">employment </w:t>
      </w:r>
      <w:r w:rsidR="00E60B5B">
        <w:rPr>
          <w:b/>
          <w:bCs/>
        </w:rPr>
        <w:t>schemes because this exp</w:t>
      </w:r>
      <w:r w:rsidR="005249E7">
        <w:rPr>
          <w:b/>
          <w:bCs/>
        </w:rPr>
        <w:t xml:space="preserve">ands the </w:t>
      </w:r>
      <w:r w:rsidR="004744B7">
        <w:rPr>
          <w:b/>
          <w:bCs/>
        </w:rPr>
        <w:t>scope of the jobs on off</w:t>
      </w:r>
      <w:r w:rsidR="000646E6">
        <w:rPr>
          <w:b/>
          <w:bCs/>
        </w:rPr>
        <w:t xml:space="preserve">er to job seekers and allows </w:t>
      </w:r>
      <w:r w:rsidR="00EE7FF9">
        <w:rPr>
          <w:b/>
          <w:bCs/>
        </w:rPr>
        <w:t>traditionally</w:t>
      </w:r>
      <w:r w:rsidR="00EA49A0">
        <w:rPr>
          <w:b/>
          <w:bCs/>
        </w:rPr>
        <w:t xml:space="preserve"> </w:t>
      </w:r>
      <w:r w:rsidR="00CD6C91">
        <w:rPr>
          <w:b/>
          <w:bCs/>
        </w:rPr>
        <w:t xml:space="preserve">able bodied industries to see that </w:t>
      </w:r>
      <w:r w:rsidR="004F2776">
        <w:rPr>
          <w:b/>
          <w:bCs/>
        </w:rPr>
        <w:t xml:space="preserve">disabled people bring a different set of skills and </w:t>
      </w:r>
      <w:r w:rsidR="002A2CD7">
        <w:rPr>
          <w:b/>
          <w:bCs/>
        </w:rPr>
        <w:t>experience to positions</w:t>
      </w:r>
      <w:r w:rsidR="0088438C">
        <w:rPr>
          <w:b/>
          <w:bCs/>
        </w:rPr>
        <w:t xml:space="preserve">. </w:t>
      </w:r>
    </w:p>
    <w:p w14:paraId="2DDA9784" w14:textId="1F1ECBE2" w:rsidR="0088438C" w:rsidRDefault="0088438C" w:rsidP="00216A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 also </w:t>
      </w:r>
      <w:r w:rsidR="00401D71">
        <w:rPr>
          <w:b/>
          <w:bCs/>
        </w:rPr>
        <w:t>think that DES having access to and supp</w:t>
      </w:r>
      <w:r w:rsidR="00F636E5">
        <w:rPr>
          <w:b/>
          <w:bCs/>
        </w:rPr>
        <w:t xml:space="preserve">orting </w:t>
      </w:r>
      <w:r w:rsidR="00702FE7">
        <w:rPr>
          <w:b/>
          <w:bCs/>
        </w:rPr>
        <w:t xml:space="preserve">jobseekers through mainstream job applications </w:t>
      </w:r>
      <w:r w:rsidR="001846F7">
        <w:rPr>
          <w:b/>
          <w:bCs/>
        </w:rPr>
        <w:t>programs and processes</w:t>
      </w:r>
      <w:r w:rsidR="00206760">
        <w:rPr>
          <w:b/>
          <w:bCs/>
        </w:rPr>
        <w:t xml:space="preserve"> allows </w:t>
      </w:r>
      <w:r w:rsidR="00AC6F81">
        <w:rPr>
          <w:b/>
          <w:bCs/>
        </w:rPr>
        <w:t>rids the jobseeker of potential sti</w:t>
      </w:r>
      <w:r w:rsidR="003F2261">
        <w:rPr>
          <w:b/>
          <w:bCs/>
        </w:rPr>
        <w:t xml:space="preserve">gma of applying </w:t>
      </w:r>
      <w:r w:rsidR="00606606">
        <w:rPr>
          <w:b/>
          <w:bCs/>
        </w:rPr>
        <w:t>for a disability centric job</w:t>
      </w:r>
      <w:r w:rsidR="00216A4A">
        <w:rPr>
          <w:b/>
          <w:bCs/>
        </w:rPr>
        <w:t>.</w:t>
      </w:r>
      <w:r w:rsidR="00606606">
        <w:rPr>
          <w:b/>
          <w:bCs/>
        </w:rPr>
        <w:t xml:space="preserve"> </w:t>
      </w:r>
      <w:r w:rsidR="00216A4A">
        <w:rPr>
          <w:b/>
          <w:bCs/>
        </w:rPr>
        <w:t>Also e</w:t>
      </w:r>
      <w:r w:rsidR="00A90D6A">
        <w:rPr>
          <w:b/>
          <w:bCs/>
        </w:rPr>
        <w:t>x</w:t>
      </w:r>
      <w:r w:rsidR="00D40A1D">
        <w:rPr>
          <w:b/>
          <w:bCs/>
        </w:rPr>
        <w:t xml:space="preserve">pands the </w:t>
      </w:r>
      <w:r w:rsidR="0059422E">
        <w:rPr>
          <w:b/>
          <w:bCs/>
        </w:rPr>
        <w:t xml:space="preserve">scope of employers who </w:t>
      </w:r>
      <w:r w:rsidR="00D13D02">
        <w:rPr>
          <w:b/>
          <w:bCs/>
        </w:rPr>
        <w:t>wouldn’t normally employ disabled people.</w:t>
      </w:r>
    </w:p>
    <w:p w14:paraId="7B8056CB" w14:textId="1BCFF9A3" w:rsidR="00D13D02" w:rsidRDefault="005E656D" w:rsidP="00216A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 think there needs to be a focus on DES</w:t>
      </w:r>
      <w:r w:rsidR="00807B75">
        <w:rPr>
          <w:b/>
          <w:bCs/>
        </w:rPr>
        <w:t xml:space="preserve"> and their clients working with </w:t>
      </w:r>
      <w:r w:rsidR="00B80D00">
        <w:rPr>
          <w:b/>
          <w:bCs/>
        </w:rPr>
        <w:t>everyday em</w:t>
      </w:r>
      <w:r w:rsidR="00376F45">
        <w:rPr>
          <w:b/>
          <w:bCs/>
        </w:rPr>
        <w:t>ployers and employment websites like seek to insure that the content isn’t</w:t>
      </w:r>
      <w:r w:rsidR="00FB7ED6">
        <w:rPr>
          <w:b/>
          <w:bCs/>
        </w:rPr>
        <w:t xml:space="preserve"> active</w:t>
      </w:r>
      <w:r w:rsidR="004A596E">
        <w:rPr>
          <w:b/>
          <w:bCs/>
        </w:rPr>
        <w:t xml:space="preserve">ly </w:t>
      </w:r>
      <w:r w:rsidR="00D07B96">
        <w:rPr>
          <w:b/>
          <w:bCs/>
        </w:rPr>
        <w:t>discriminatory.</w:t>
      </w:r>
      <w:r w:rsidR="004A596E">
        <w:rPr>
          <w:b/>
          <w:bCs/>
        </w:rPr>
        <w:t xml:space="preserve"> Eg. Warnings if positions </w:t>
      </w:r>
      <w:r w:rsidR="00E42A6D">
        <w:rPr>
          <w:b/>
          <w:bCs/>
        </w:rPr>
        <w:t xml:space="preserve">require drivers licenses before </w:t>
      </w:r>
      <w:r w:rsidR="005A1A2F">
        <w:rPr>
          <w:b/>
          <w:bCs/>
        </w:rPr>
        <w:t>getting to bottom of the list</w:t>
      </w:r>
    </w:p>
    <w:p w14:paraId="5762CF2F" w14:textId="487937C4" w:rsidR="00D07B96" w:rsidRDefault="00D07B96" w:rsidP="00216A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Making sure that </w:t>
      </w:r>
      <w:r w:rsidR="00F30257">
        <w:rPr>
          <w:b/>
          <w:bCs/>
        </w:rPr>
        <w:t xml:space="preserve">employers are cognisant </w:t>
      </w:r>
      <w:r w:rsidR="005719EA">
        <w:rPr>
          <w:b/>
          <w:bCs/>
        </w:rPr>
        <w:t xml:space="preserve">of the fact that </w:t>
      </w:r>
      <w:r w:rsidR="007A39B8">
        <w:rPr>
          <w:b/>
          <w:bCs/>
        </w:rPr>
        <w:t xml:space="preserve">our support needs in the workplace might </w:t>
      </w:r>
      <w:r w:rsidR="00265679">
        <w:rPr>
          <w:b/>
          <w:bCs/>
        </w:rPr>
        <w:t>involve support workers</w:t>
      </w:r>
      <w:r w:rsidR="005A1A2F">
        <w:rPr>
          <w:b/>
          <w:bCs/>
        </w:rPr>
        <w:t xml:space="preserve">,  </w:t>
      </w:r>
      <w:r w:rsidR="00157332">
        <w:rPr>
          <w:b/>
          <w:bCs/>
        </w:rPr>
        <w:t xml:space="preserve">accessible </w:t>
      </w:r>
      <w:r w:rsidR="005A1A2F">
        <w:rPr>
          <w:b/>
          <w:bCs/>
        </w:rPr>
        <w:t>transportation</w:t>
      </w:r>
      <w:r w:rsidR="00C8336B">
        <w:rPr>
          <w:b/>
          <w:bCs/>
        </w:rPr>
        <w:t xml:space="preserve">, </w:t>
      </w:r>
      <w:r w:rsidR="00B16639">
        <w:rPr>
          <w:b/>
          <w:bCs/>
        </w:rPr>
        <w:t xml:space="preserve">flexible </w:t>
      </w:r>
      <w:r w:rsidR="00073579">
        <w:rPr>
          <w:b/>
          <w:bCs/>
        </w:rPr>
        <w:t xml:space="preserve">hours </w:t>
      </w:r>
      <w:r w:rsidR="00137779">
        <w:rPr>
          <w:b/>
          <w:bCs/>
        </w:rPr>
        <w:t>aka things not commonly accepted i</w:t>
      </w:r>
      <w:r w:rsidR="00502FC4">
        <w:rPr>
          <w:b/>
          <w:bCs/>
        </w:rPr>
        <w:t xml:space="preserve">n the </w:t>
      </w:r>
      <w:r w:rsidR="002769AB">
        <w:rPr>
          <w:b/>
          <w:bCs/>
        </w:rPr>
        <w:t>“</w:t>
      </w:r>
      <w:r w:rsidR="00502FC4">
        <w:rPr>
          <w:b/>
          <w:bCs/>
        </w:rPr>
        <w:t>real world</w:t>
      </w:r>
      <w:r w:rsidR="002769AB">
        <w:rPr>
          <w:b/>
          <w:bCs/>
        </w:rPr>
        <w:t>”</w:t>
      </w:r>
      <w:r w:rsidR="00035D12">
        <w:rPr>
          <w:b/>
          <w:bCs/>
        </w:rPr>
        <w:t>.</w:t>
      </w:r>
    </w:p>
    <w:p w14:paraId="38E720FC" w14:textId="38D484D1" w:rsidR="00AC6E8D" w:rsidRDefault="00DA1D72" w:rsidP="00216A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Industry </w:t>
      </w:r>
      <w:r w:rsidR="002D63EB">
        <w:rPr>
          <w:b/>
          <w:bCs/>
        </w:rPr>
        <w:t xml:space="preserve">specific DES instead of a </w:t>
      </w:r>
      <w:r w:rsidR="007B3A64">
        <w:rPr>
          <w:b/>
          <w:bCs/>
        </w:rPr>
        <w:t xml:space="preserve">hodgepodge of providers </w:t>
      </w:r>
      <w:r w:rsidR="00F622E5">
        <w:rPr>
          <w:b/>
          <w:bCs/>
        </w:rPr>
        <w:t xml:space="preserve">and positions </w:t>
      </w:r>
    </w:p>
    <w:p w14:paraId="0868F992" w14:textId="3DF4E2AC" w:rsidR="00F622E5" w:rsidRDefault="00885309" w:rsidP="00216A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Ability to connect and network with other d</w:t>
      </w:r>
      <w:r w:rsidR="008653D1">
        <w:rPr>
          <w:b/>
          <w:bCs/>
        </w:rPr>
        <w:t xml:space="preserve">isabled job seekers in your </w:t>
      </w:r>
      <w:r w:rsidR="00CA4881">
        <w:rPr>
          <w:b/>
          <w:bCs/>
        </w:rPr>
        <w:t xml:space="preserve">area through </w:t>
      </w:r>
      <w:r w:rsidR="0030602E">
        <w:rPr>
          <w:b/>
          <w:bCs/>
        </w:rPr>
        <w:t>formal peer support.</w:t>
      </w:r>
    </w:p>
    <w:p w14:paraId="40E160C2" w14:textId="7114FBE0" w:rsidR="0030602E" w:rsidRDefault="007543F5" w:rsidP="00216A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Ability to pick your DES </w:t>
      </w:r>
      <w:r w:rsidR="00354184">
        <w:rPr>
          <w:b/>
          <w:bCs/>
        </w:rPr>
        <w:t>sta</w:t>
      </w:r>
      <w:r w:rsidR="00E71EB9">
        <w:rPr>
          <w:b/>
          <w:bCs/>
        </w:rPr>
        <w:t xml:space="preserve">ff </w:t>
      </w:r>
      <w:r w:rsidR="00690DBE">
        <w:rPr>
          <w:b/>
          <w:bCs/>
        </w:rPr>
        <w:t xml:space="preserve">to help you </w:t>
      </w:r>
      <w:r w:rsidR="00E71EB9">
        <w:rPr>
          <w:b/>
          <w:bCs/>
        </w:rPr>
        <w:t xml:space="preserve">based </w:t>
      </w:r>
      <w:r w:rsidR="00690DBE">
        <w:rPr>
          <w:b/>
          <w:bCs/>
        </w:rPr>
        <w:t xml:space="preserve">on </w:t>
      </w:r>
      <w:r w:rsidR="000E7E25">
        <w:rPr>
          <w:b/>
          <w:bCs/>
        </w:rPr>
        <w:t xml:space="preserve">whether they affirm your </w:t>
      </w:r>
      <w:r w:rsidR="00C33F19">
        <w:rPr>
          <w:b/>
          <w:bCs/>
        </w:rPr>
        <w:t>disability, gender identity, sexuality etc.</w:t>
      </w:r>
    </w:p>
    <w:p w14:paraId="6C5F9548" w14:textId="711471AA" w:rsidR="00000930" w:rsidRDefault="00D524AD" w:rsidP="00216A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Job assessment needs to be based of </w:t>
      </w:r>
      <w:r w:rsidR="000726CB">
        <w:rPr>
          <w:b/>
          <w:bCs/>
        </w:rPr>
        <w:t>likes, dislikes and hobbies as well as experience and education</w:t>
      </w:r>
      <w:r w:rsidR="002377D0">
        <w:rPr>
          <w:b/>
          <w:bCs/>
        </w:rPr>
        <w:t xml:space="preserve">s. </w:t>
      </w:r>
    </w:p>
    <w:p w14:paraId="5DCC3AD7" w14:textId="5A81B9CC" w:rsidR="002377D0" w:rsidRDefault="002377D0" w:rsidP="00216A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You </w:t>
      </w:r>
      <w:r w:rsidR="007641EB">
        <w:rPr>
          <w:b/>
          <w:bCs/>
        </w:rPr>
        <w:t xml:space="preserve"> need to develop fr</w:t>
      </w:r>
      <w:r w:rsidR="00A151D5">
        <w:rPr>
          <w:b/>
          <w:bCs/>
        </w:rPr>
        <w:t>ien</w:t>
      </w:r>
      <w:r w:rsidR="00AE2ABE">
        <w:rPr>
          <w:b/>
          <w:bCs/>
        </w:rPr>
        <w:t xml:space="preserve">dly rapport </w:t>
      </w:r>
      <w:r w:rsidR="00861E5B">
        <w:rPr>
          <w:b/>
          <w:bCs/>
        </w:rPr>
        <w:t>wi</w:t>
      </w:r>
      <w:r w:rsidR="00AB5806">
        <w:rPr>
          <w:b/>
          <w:bCs/>
        </w:rPr>
        <w:t xml:space="preserve">th </w:t>
      </w:r>
      <w:r w:rsidR="008037FD">
        <w:rPr>
          <w:b/>
          <w:bCs/>
        </w:rPr>
        <w:t>Your DES. No box ticking!</w:t>
      </w:r>
    </w:p>
    <w:p w14:paraId="3B538567" w14:textId="57DC5C5B" w:rsidR="00E6171A" w:rsidRDefault="00E6171A" w:rsidP="00216A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NDIS needs to link in</w:t>
      </w:r>
      <w:r w:rsidR="00AA3DE3">
        <w:rPr>
          <w:b/>
          <w:bCs/>
        </w:rPr>
        <w:t xml:space="preserve"> participating </w:t>
      </w:r>
      <w:r w:rsidR="00013995">
        <w:rPr>
          <w:b/>
          <w:bCs/>
        </w:rPr>
        <w:t xml:space="preserve">users </w:t>
      </w:r>
      <w:r>
        <w:rPr>
          <w:b/>
          <w:bCs/>
        </w:rPr>
        <w:t xml:space="preserve">directly with </w:t>
      </w:r>
      <w:r w:rsidR="0064383E">
        <w:rPr>
          <w:b/>
          <w:bCs/>
        </w:rPr>
        <w:t>D</w:t>
      </w:r>
      <w:r w:rsidR="00013995">
        <w:rPr>
          <w:b/>
          <w:bCs/>
        </w:rPr>
        <w:t>ES from 13 yrs</w:t>
      </w:r>
    </w:p>
    <w:p w14:paraId="35540CA1" w14:textId="57D3A97F" w:rsidR="00013995" w:rsidRDefault="00532742" w:rsidP="00216A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School </w:t>
      </w:r>
      <w:r w:rsidR="0041371C">
        <w:rPr>
          <w:b/>
          <w:bCs/>
        </w:rPr>
        <w:t xml:space="preserve">districts need </w:t>
      </w:r>
      <w:r w:rsidR="00864738">
        <w:rPr>
          <w:b/>
          <w:bCs/>
        </w:rPr>
        <w:t>career advisers that specialise in disability incl</w:t>
      </w:r>
      <w:r w:rsidR="00871DF2">
        <w:rPr>
          <w:b/>
          <w:bCs/>
        </w:rPr>
        <w:t>usion.</w:t>
      </w:r>
    </w:p>
    <w:p w14:paraId="040A3500" w14:textId="191AD759" w:rsidR="00871DF2" w:rsidRDefault="0097127D" w:rsidP="00216A4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More focus on </w:t>
      </w:r>
      <w:r w:rsidR="0049204C">
        <w:rPr>
          <w:b/>
          <w:bCs/>
        </w:rPr>
        <w:t>casual after school work options for people who cannot participate i</w:t>
      </w:r>
      <w:r w:rsidR="00891AA9">
        <w:rPr>
          <w:b/>
          <w:bCs/>
        </w:rPr>
        <w:t>n</w:t>
      </w:r>
      <w:r w:rsidR="00207591">
        <w:rPr>
          <w:b/>
          <w:bCs/>
        </w:rPr>
        <w:t xml:space="preserve"> hospitality or retail ventures.</w:t>
      </w:r>
    </w:p>
    <w:p w14:paraId="1BB45136" w14:textId="77777777" w:rsidR="003B6A0C" w:rsidRPr="00216A4A" w:rsidRDefault="003B6A0C" w:rsidP="00216A4A">
      <w:pPr>
        <w:pStyle w:val="ListParagraph"/>
        <w:numPr>
          <w:ilvl w:val="0"/>
          <w:numId w:val="3"/>
        </w:numPr>
        <w:rPr>
          <w:b/>
          <w:bCs/>
        </w:rPr>
      </w:pPr>
    </w:p>
    <w:p w14:paraId="43258E6F" w14:textId="02B51F36" w:rsidR="00131E09" w:rsidRDefault="00EA0E86">
      <w:pPr>
        <w:rPr>
          <w:b/>
          <w:bCs/>
        </w:rPr>
      </w:pPr>
      <w:r w:rsidRPr="00EA0E86">
        <w:rPr>
          <w:b/>
          <w:bCs/>
        </w:rPr>
        <w:t xml:space="preserve"> </w:t>
      </w:r>
    </w:p>
    <w:p w14:paraId="56E23FA4" w14:textId="77777777" w:rsidR="008D3D8F" w:rsidRPr="008D3D8F" w:rsidRDefault="008D3D8F">
      <w:pPr>
        <w:rPr>
          <w:b/>
          <w:bCs/>
        </w:rPr>
      </w:pPr>
    </w:p>
    <w:sectPr w:rsidR="008D3D8F" w:rsidRPr="008D3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B3C"/>
    <w:multiLevelType w:val="hybridMultilevel"/>
    <w:tmpl w:val="92204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05B0D"/>
    <w:multiLevelType w:val="multilevel"/>
    <w:tmpl w:val="8D0EB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D771B37"/>
    <w:multiLevelType w:val="hybridMultilevel"/>
    <w:tmpl w:val="BE486EB8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86"/>
    <w:rsid w:val="00000930"/>
    <w:rsid w:val="000048F3"/>
    <w:rsid w:val="000049AC"/>
    <w:rsid w:val="000102BB"/>
    <w:rsid w:val="00013995"/>
    <w:rsid w:val="0002419B"/>
    <w:rsid w:val="00032630"/>
    <w:rsid w:val="00032721"/>
    <w:rsid w:val="00035D12"/>
    <w:rsid w:val="00047D98"/>
    <w:rsid w:val="00053C48"/>
    <w:rsid w:val="000646E6"/>
    <w:rsid w:val="000726CB"/>
    <w:rsid w:val="0007332D"/>
    <w:rsid w:val="00073579"/>
    <w:rsid w:val="0007512E"/>
    <w:rsid w:val="00075D49"/>
    <w:rsid w:val="00083706"/>
    <w:rsid w:val="000A1F68"/>
    <w:rsid w:val="000A7101"/>
    <w:rsid w:val="000B29DC"/>
    <w:rsid w:val="000C0836"/>
    <w:rsid w:val="000E7E25"/>
    <w:rsid w:val="000F6230"/>
    <w:rsid w:val="00131E09"/>
    <w:rsid w:val="001352C3"/>
    <w:rsid w:val="00137779"/>
    <w:rsid w:val="00154792"/>
    <w:rsid w:val="00157332"/>
    <w:rsid w:val="0016390D"/>
    <w:rsid w:val="001666CB"/>
    <w:rsid w:val="001846F7"/>
    <w:rsid w:val="001A58EB"/>
    <w:rsid w:val="001B40FF"/>
    <w:rsid w:val="001C4068"/>
    <w:rsid w:val="001D5272"/>
    <w:rsid w:val="001D67A3"/>
    <w:rsid w:val="001E2036"/>
    <w:rsid w:val="002019E2"/>
    <w:rsid w:val="002040CE"/>
    <w:rsid w:val="00206760"/>
    <w:rsid w:val="00207591"/>
    <w:rsid w:val="00216A4A"/>
    <w:rsid w:val="002377D0"/>
    <w:rsid w:val="00251CF3"/>
    <w:rsid w:val="00265679"/>
    <w:rsid w:val="002769AB"/>
    <w:rsid w:val="0029039C"/>
    <w:rsid w:val="002934DC"/>
    <w:rsid w:val="002A14E3"/>
    <w:rsid w:val="002A2CD7"/>
    <w:rsid w:val="002B2324"/>
    <w:rsid w:val="002B50C8"/>
    <w:rsid w:val="002C2DD4"/>
    <w:rsid w:val="002C30B6"/>
    <w:rsid w:val="002C4737"/>
    <w:rsid w:val="002D5C28"/>
    <w:rsid w:val="002D63EB"/>
    <w:rsid w:val="002F7578"/>
    <w:rsid w:val="002F76E4"/>
    <w:rsid w:val="0030602E"/>
    <w:rsid w:val="003228C1"/>
    <w:rsid w:val="003329FF"/>
    <w:rsid w:val="00341320"/>
    <w:rsid w:val="00354184"/>
    <w:rsid w:val="00362433"/>
    <w:rsid w:val="00376F45"/>
    <w:rsid w:val="00390A4E"/>
    <w:rsid w:val="003941CD"/>
    <w:rsid w:val="003B17F1"/>
    <w:rsid w:val="003B4508"/>
    <w:rsid w:val="003B5B88"/>
    <w:rsid w:val="003B6A0C"/>
    <w:rsid w:val="003C4104"/>
    <w:rsid w:val="003D5433"/>
    <w:rsid w:val="003F2261"/>
    <w:rsid w:val="00401D71"/>
    <w:rsid w:val="0041371C"/>
    <w:rsid w:val="004177CB"/>
    <w:rsid w:val="0042228D"/>
    <w:rsid w:val="004252CE"/>
    <w:rsid w:val="00431C6F"/>
    <w:rsid w:val="0043707C"/>
    <w:rsid w:val="00437E7D"/>
    <w:rsid w:val="00445868"/>
    <w:rsid w:val="00463DFE"/>
    <w:rsid w:val="004744B7"/>
    <w:rsid w:val="004765C1"/>
    <w:rsid w:val="0049204C"/>
    <w:rsid w:val="00492797"/>
    <w:rsid w:val="004A596E"/>
    <w:rsid w:val="004B0780"/>
    <w:rsid w:val="004B5FDB"/>
    <w:rsid w:val="004B6FE2"/>
    <w:rsid w:val="004D11C0"/>
    <w:rsid w:val="004F2776"/>
    <w:rsid w:val="00500A2A"/>
    <w:rsid w:val="00502FC4"/>
    <w:rsid w:val="005249E7"/>
    <w:rsid w:val="00527B1D"/>
    <w:rsid w:val="00532742"/>
    <w:rsid w:val="00533C8B"/>
    <w:rsid w:val="00534876"/>
    <w:rsid w:val="00543A20"/>
    <w:rsid w:val="0054745E"/>
    <w:rsid w:val="00552252"/>
    <w:rsid w:val="00552EC9"/>
    <w:rsid w:val="00554758"/>
    <w:rsid w:val="00570136"/>
    <w:rsid w:val="005719EA"/>
    <w:rsid w:val="00592529"/>
    <w:rsid w:val="0059422E"/>
    <w:rsid w:val="005A1A2F"/>
    <w:rsid w:val="005A1B38"/>
    <w:rsid w:val="005A5501"/>
    <w:rsid w:val="005A573A"/>
    <w:rsid w:val="005B08BB"/>
    <w:rsid w:val="005D07FA"/>
    <w:rsid w:val="005E656D"/>
    <w:rsid w:val="005F1995"/>
    <w:rsid w:val="005F73F6"/>
    <w:rsid w:val="00606606"/>
    <w:rsid w:val="00616291"/>
    <w:rsid w:val="006303ED"/>
    <w:rsid w:val="0063263D"/>
    <w:rsid w:val="00642035"/>
    <w:rsid w:val="0064203A"/>
    <w:rsid w:val="0064383E"/>
    <w:rsid w:val="00657059"/>
    <w:rsid w:val="0067749A"/>
    <w:rsid w:val="00690241"/>
    <w:rsid w:val="00690DBE"/>
    <w:rsid w:val="006A2DA1"/>
    <w:rsid w:val="006A5198"/>
    <w:rsid w:val="006C3962"/>
    <w:rsid w:val="006D5787"/>
    <w:rsid w:val="006E636A"/>
    <w:rsid w:val="006F1922"/>
    <w:rsid w:val="00702FE7"/>
    <w:rsid w:val="00707BB9"/>
    <w:rsid w:val="00711973"/>
    <w:rsid w:val="00743A03"/>
    <w:rsid w:val="007514F4"/>
    <w:rsid w:val="00753D14"/>
    <w:rsid w:val="007543F5"/>
    <w:rsid w:val="007641EB"/>
    <w:rsid w:val="00766CD7"/>
    <w:rsid w:val="007801C4"/>
    <w:rsid w:val="007A39B8"/>
    <w:rsid w:val="007A503A"/>
    <w:rsid w:val="007A69FB"/>
    <w:rsid w:val="007B3A64"/>
    <w:rsid w:val="007D5AB2"/>
    <w:rsid w:val="007E157E"/>
    <w:rsid w:val="007E2AE8"/>
    <w:rsid w:val="007F0B1C"/>
    <w:rsid w:val="007F3160"/>
    <w:rsid w:val="007F7611"/>
    <w:rsid w:val="00800322"/>
    <w:rsid w:val="00800B59"/>
    <w:rsid w:val="008037FD"/>
    <w:rsid w:val="0080742E"/>
    <w:rsid w:val="00807B75"/>
    <w:rsid w:val="00822393"/>
    <w:rsid w:val="008267E6"/>
    <w:rsid w:val="00833184"/>
    <w:rsid w:val="00847AF2"/>
    <w:rsid w:val="00850864"/>
    <w:rsid w:val="00861E5B"/>
    <w:rsid w:val="00864738"/>
    <w:rsid w:val="008653D1"/>
    <w:rsid w:val="00871DF2"/>
    <w:rsid w:val="0088438C"/>
    <w:rsid w:val="00885309"/>
    <w:rsid w:val="00886904"/>
    <w:rsid w:val="00891AA9"/>
    <w:rsid w:val="008C788C"/>
    <w:rsid w:val="008D0963"/>
    <w:rsid w:val="008D3D8F"/>
    <w:rsid w:val="008E6BD4"/>
    <w:rsid w:val="008F439A"/>
    <w:rsid w:val="00926758"/>
    <w:rsid w:val="009465BE"/>
    <w:rsid w:val="00951B4D"/>
    <w:rsid w:val="0097127D"/>
    <w:rsid w:val="00981F02"/>
    <w:rsid w:val="00982354"/>
    <w:rsid w:val="009A512B"/>
    <w:rsid w:val="009A785D"/>
    <w:rsid w:val="009D0BDE"/>
    <w:rsid w:val="009D6920"/>
    <w:rsid w:val="009E613A"/>
    <w:rsid w:val="009F1A82"/>
    <w:rsid w:val="00A02316"/>
    <w:rsid w:val="00A02858"/>
    <w:rsid w:val="00A04CE9"/>
    <w:rsid w:val="00A151D5"/>
    <w:rsid w:val="00A33AA4"/>
    <w:rsid w:val="00A35C1D"/>
    <w:rsid w:val="00A440E3"/>
    <w:rsid w:val="00A44856"/>
    <w:rsid w:val="00A46C29"/>
    <w:rsid w:val="00A61071"/>
    <w:rsid w:val="00A6188C"/>
    <w:rsid w:val="00A73D7B"/>
    <w:rsid w:val="00A81AB7"/>
    <w:rsid w:val="00A90D6A"/>
    <w:rsid w:val="00A942E1"/>
    <w:rsid w:val="00A953BC"/>
    <w:rsid w:val="00AA3DE3"/>
    <w:rsid w:val="00AA7800"/>
    <w:rsid w:val="00AB50C7"/>
    <w:rsid w:val="00AB5806"/>
    <w:rsid w:val="00AC2EBD"/>
    <w:rsid w:val="00AC6E8D"/>
    <w:rsid w:val="00AC6F81"/>
    <w:rsid w:val="00AE2ABE"/>
    <w:rsid w:val="00AE528F"/>
    <w:rsid w:val="00AE73A4"/>
    <w:rsid w:val="00AE7D0F"/>
    <w:rsid w:val="00AF3BB7"/>
    <w:rsid w:val="00B027BD"/>
    <w:rsid w:val="00B16639"/>
    <w:rsid w:val="00B310C4"/>
    <w:rsid w:val="00B354B4"/>
    <w:rsid w:val="00B54CE1"/>
    <w:rsid w:val="00B7264D"/>
    <w:rsid w:val="00B74CF6"/>
    <w:rsid w:val="00B80D00"/>
    <w:rsid w:val="00B90C42"/>
    <w:rsid w:val="00B9167B"/>
    <w:rsid w:val="00BD722F"/>
    <w:rsid w:val="00BE7A35"/>
    <w:rsid w:val="00C01398"/>
    <w:rsid w:val="00C15B05"/>
    <w:rsid w:val="00C33F19"/>
    <w:rsid w:val="00C36DE7"/>
    <w:rsid w:val="00C5195B"/>
    <w:rsid w:val="00C6471D"/>
    <w:rsid w:val="00C744E4"/>
    <w:rsid w:val="00C77E20"/>
    <w:rsid w:val="00C8336B"/>
    <w:rsid w:val="00CA4881"/>
    <w:rsid w:val="00CC0162"/>
    <w:rsid w:val="00CD63A5"/>
    <w:rsid w:val="00CD6C91"/>
    <w:rsid w:val="00CD7901"/>
    <w:rsid w:val="00D07B96"/>
    <w:rsid w:val="00D13D02"/>
    <w:rsid w:val="00D25AAA"/>
    <w:rsid w:val="00D33630"/>
    <w:rsid w:val="00D34823"/>
    <w:rsid w:val="00D4032B"/>
    <w:rsid w:val="00D40A1D"/>
    <w:rsid w:val="00D524AD"/>
    <w:rsid w:val="00D703E6"/>
    <w:rsid w:val="00D96A6D"/>
    <w:rsid w:val="00DA1D72"/>
    <w:rsid w:val="00DA3C05"/>
    <w:rsid w:val="00DA633A"/>
    <w:rsid w:val="00DB27EF"/>
    <w:rsid w:val="00DC2CDB"/>
    <w:rsid w:val="00DC2D60"/>
    <w:rsid w:val="00DC3ED7"/>
    <w:rsid w:val="00DC6D5A"/>
    <w:rsid w:val="00DE1138"/>
    <w:rsid w:val="00E14708"/>
    <w:rsid w:val="00E30C21"/>
    <w:rsid w:val="00E42A6D"/>
    <w:rsid w:val="00E4308B"/>
    <w:rsid w:val="00E45927"/>
    <w:rsid w:val="00E47F2D"/>
    <w:rsid w:val="00E53197"/>
    <w:rsid w:val="00E60B5B"/>
    <w:rsid w:val="00E6148D"/>
    <w:rsid w:val="00E6171A"/>
    <w:rsid w:val="00E64FCC"/>
    <w:rsid w:val="00E71EB9"/>
    <w:rsid w:val="00E9411A"/>
    <w:rsid w:val="00E95683"/>
    <w:rsid w:val="00EA0E86"/>
    <w:rsid w:val="00EA27B5"/>
    <w:rsid w:val="00EA49A0"/>
    <w:rsid w:val="00EA6762"/>
    <w:rsid w:val="00ED5884"/>
    <w:rsid w:val="00EE6ECD"/>
    <w:rsid w:val="00EE7FF9"/>
    <w:rsid w:val="00F14B6F"/>
    <w:rsid w:val="00F14D9A"/>
    <w:rsid w:val="00F30257"/>
    <w:rsid w:val="00F37AB7"/>
    <w:rsid w:val="00F4487C"/>
    <w:rsid w:val="00F538B4"/>
    <w:rsid w:val="00F57650"/>
    <w:rsid w:val="00F622E5"/>
    <w:rsid w:val="00F636E5"/>
    <w:rsid w:val="00F72855"/>
    <w:rsid w:val="00F7354F"/>
    <w:rsid w:val="00F7470A"/>
    <w:rsid w:val="00F76E50"/>
    <w:rsid w:val="00F82BBE"/>
    <w:rsid w:val="00F83FC6"/>
    <w:rsid w:val="00F90C76"/>
    <w:rsid w:val="00F9385B"/>
    <w:rsid w:val="00F93EB9"/>
    <w:rsid w:val="00FA3192"/>
    <w:rsid w:val="00FB075B"/>
    <w:rsid w:val="00FB7ED6"/>
    <w:rsid w:val="00FD2FB3"/>
    <w:rsid w:val="00FD667C"/>
    <w:rsid w:val="00FE1D5E"/>
    <w:rsid w:val="00FE24BC"/>
    <w:rsid w:val="00FE28DD"/>
    <w:rsid w:val="00FF1CB7"/>
    <w:rsid w:val="00FF484E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B51F"/>
  <w15:chartTrackingRefBased/>
  <w15:docId w15:val="{BE863CB8-0A59-AB41-8FE7-FF19CDA6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Bertholli</dc:creator>
  <cp:keywords/>
  <dc:description/>
  <cp:lastModifiedBy>Claire Bertholli</cp:lastModifiedBy>
  <cp:revision>2</cp:revision>
  <dcterms:created xsi:type="dcterms:W3CDTF">2022-02-01T11:03:00Z</dcterms:created>
  <dcterms:modified xsi:type="dcterms:W3CDTF">2022-02-01T11:03:00Z</dcterms:modified>
</cp:coreProperties>
</file>