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1B0C60" w14:textId="77777777" w:rsidR="00712F1C" w:rsidRPr="00BD4558" w:rsidRDefault="00EC6E8D" w:rsidP="00712F1C">
      <w:pPr>
        <w:pStyle w:val="Heading1"/>
        <w:spacing w:before="120" w:line="264" w:lineRule="auto"/>
        <w:rPr>
          <w:sz w:val="24"/>
          <w:szCs w:val="24"/>
          <w:lang w:val="en-US"/>
        </w:rPr>
      </w:pPr>
      <w:r w:rsidRPr="005D77BD"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FF16E64" wp14:editId="44BCC3D9">
                <wp:simplePos x="0" y="0"/>
                <wp:positionH relativeFrom="margin">
                  <wp:posOffset>1059814</wp:posOffset>
                </wp:positionH>
                <wp:positionV relativeFrom="paragraph">
                  <wp:posOffset>-186690</wp:posOffset>
                </wp:positionV>
                <wp:extent cx="3076575" cy="914400"/>
                <wp:effectExtent l="0" t="0" r="28575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30CBA1" w14:textId="77777777" w:rsidR="005D77BD" w:rsidRPr="00420DE4" w:rsidRDefault="00EC6E8D">
                            <w:pPr>
                              <w:rPr>
                                <w:rFonts w:ascii="Verdana" w:hAnsi="Verdana"/>
                                <w:color w:val="07578B"/>
                                <w:sz w:val="40"/>
                                <w:szCs w:val="40"/>
                              </w:rPr>
                            </w:pPr>
                            <w:r w:rsidRPr="00420DE4">
                              <w:rPr>
                                <w:rFonts w:ascii="Verdana" w:hAnsi="Verdana"/>
                                <w:color w:val="07578B"/>
                                <w:sz w:val="40"/>
                                <w:szCs w:val="40"/>
                                <w:lang w:val="it"/>
                              </w:rPr>
                              <w:t>Creare insieme una comunità inclusiva</w:t>
                            </w:r>
                          </w:p>
                        </w:txbxContent>
                      </wps:txbx>
                      <wps:bodyPr rot="0" vert="horz" wrap="square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FF16E6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3.45pt;margin-top:-14.7pt;width:242.25pt;height:1in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" fillcolor="white [3212]" strokecolor="white [3212]">
                <v:textbox>
                  <w:txbxContent>
                    <w:p w14:paraId="5D30CBA1" w14:textId="77777777" w:rsidR="005D77BD" w:rsidRPr="00420DE4" w:rsidRDefault="00000000">
                      <w:pPr>
                        <w:rPr>
                          <w:rFonts w:ascii="Verdana" w:hAnsi="Verdana"/>
                          <w:color w:val="07578B"/>
                          <w:sz w:val="40"/>
                          <w:szCs w:val="40"/>
                        </w:rPr>
                      </w:pPr>
                      <w:r w:rsidRPr="00420DE4">
                        <w:rPr>
                          <w:rFonts w:ascii="Verdana" w:hAnsi="Verdana"/>
                          <w:color w:val="07578B"/>
                          <w:sz w:val="40"/>
                          <w:szCs w:val="40"/>
                          <w:lang w:val="it"/>
                        </w:rPr>
                        <w:t>Creare insieme una comunità inclusiva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B6B411" w14:textId="77777777" w:rsidR="0041143C" w:rsidRDefault="0041143C" w:rsidP="00B11A69">
      <w:pPr>
        <w:pStyle w:val="Heading1"/>
      </w:pPr>
    </w:p>
    <w:p w14:paraId="3E26A6F3" w14:textId="77777777" w:rsidR="0041143C" w:rsidRDefault="0041143C" w:rsidP="00B11A69">
      <w:pPr>
        <w:pStyle w:val="Heading1"/>
      </w:pPr>
    </w:p>
    <w:p w14:paraId="6BDF89A6" w14:textId="5AA0A962" w:rsidR="0041143C" w:rsidRPr="00B505B8" w:rsidRDefault="00B505B8" w:rsidP="00B11A69">
      <w:pPr>
        <w:pStyle w:val="Heading1"/>
        <w:rPr>
          <w:b w:val="0"/>
          <w:bCs w:val="0"/>
          <w:sz w:val="24"/>
          <w:szCs w:val="22"/>
        </w:rPr>
      </w:pPr>
      <w:r w:rsidRPr="00B505B8">
        <w:rPr>
          <w:b w:val="0"/>
          <w:bCs w:val="0"/>
          <w:sz w:val="24"/>
          <w:szCs w:val="22"/>
        </w:rPr>
        <w:t>Italian | Italiano</w:t>
      </w:r>
    </w:p>
    <w:p w14:paraId="79B0892E" w14:textId="77777777" w:rsidR="0041143C" w:rsidRDefault="0041143C" w:rsidP="00B11A69">
      <w:pPr>
        <w:pStyle w:val="Heading1"/>
      </w:pPr>
    </w:p>
    <w:p w14:paraId="7897765E" w14:textId="77777777" w:rsidR="00E01708" w:rsidRDefault="00EC6E8D" w:rsidP="00B11A69">
      <w:pPr>
        <w:pStyle w:val="Heading1"/>
        <w:rPr>
          <w:color w:val="CD163F"/>
          <w:lang w:val="it"/>
        </w:rPr>
      </w:pPr>
      <w:r w:rsidRPr="00A56418">
        <w:rPr>
          <w:color w:val="CD163F"/>
          <w:lang w:val="it"/>
        </w:rPr>
        <w:t xml:space="preserve">Sintesi del documento di consultazione: In che modo i governi, </w:t>
      </w:r>
    </w:p>
    <w:p w14:paraId="048BAEDD" w14:textId="3B66FA27" w:rsidR="00B11A69" w:rsidRPr="00350518" w:rsidRDefault="00EC6E8D" w:rsidP="00B11A69">
      <w:pPr>
        <w:pStyle w:val="Heading1"/>
        <w:rPr>
          <w:color w:val="CD163F"/>
          <w:lang w:val="fr-FR"/>
        </w:rPr>
      </w:pPr>
      <w:r w:rsidRPr="00A56418">
        <w:rPr>
          <w:color w:val="CD163F"/>
          <w:lang w:val="it"/>
        </w:rPr>
        <w:t>le aziende e la comunità possono usare i principi guida</w:t>
      </w:r>
    </w:p>
    <w:p w14:paraId="7DBFFF37" w14:textId="77777777" w:rsidR="008D5047" w:rsidRPr="00350518" w:rsidRDefault="00EC6E8D" w:rsidP="008D5047">
      <w:pPr>
        <w:pStyle w:val="Heading2"/>
        <w:spacing w:after="240" w:line="264" w:lineRule="auto"/>
        <w:rPr>
          <w:b w:val="0"/>
          <w:i/>
          <w:sz w:val="24"/>
          <w:szCs w:val="24"/>
          <w:lang w:val="fr-FR"/>
        </w:rPr>
      </w:pPr>
      <w:r w:rsidRPr="00B11A69">
        <w:rPr>
          <w:b w:val="0"/>
          <w:i/>
          <w:sz w:val="24"/>
          <w:szCs w:val="24"/>
          <w:lang w:val="it"/>
        </w:rPr>
        <w:t>La presente è una sintesi del documento di consultazione. Offre una breve panoramica dei principi guida dell'Australia’s Disability Strategy 2021-2031, la Strategia australiana sulla disabilità 2021-2031 (la Strategia). Chiediamo di fornirci esempi di come</w:t>
      </w:r>
      <w:r w:rsidRPr="00B11A69">
        <w:rPr>
          <w:b w:val="0"/>
          <w:i/>
          <w:sz w:val="24"/>
          <w:szCs w:val="24"/>
          <w:lang w:val="it"/>
        </w:rPr>
        <w:t xml:space="preserve"> i principi guida potrebbero funzionare. Il documento di consultazione completo fornisce maggiori dettagli su ognuna delle questioni, contiene definizioni e pone ulteriori domande.</w:t>
      </w:r>
    </w:p>
    <w:p w14:paraId="49AEE441" w14:textId="77777777" w:rsidR="00B11A69" w:rsidRPr="00350518" w:rsidRDefault="00EC6E8D" w:rsidP="00B11A69">
      <w:pPr>
        <w:pStyle w:val="Heading2"/>
        <w:spacing w:after="240" w:line="264" w:lineRule="auto"/>
        <w:rPr>
          <w:b w:val="0"/>
          <w:sz w:val="24"/>
          <w:szCs w:val="24"/>
          <w:lang w:val="it"/>
        </w:rPr>
      </w:pPr>
      <w:r>
        <w:rPr>
          <w:b w:val="0"/>
          <w:sz w:val="24"/>
          <w:szCs w:val="24"/>
          <w:lang w:val="it"/>
        </w:rPr>
        <w:t>La Strategia è un piano per migliorare la vita delle persone con disabilità</w:t>
      </w:r>
      <w:r>
        <w:rPr>
          <w:b w:val="0"/>
          <w:sz w:val="24"/>
          <w:szCs w:val="24"/>
          <w:lang w:val="it"/>
        </w:rPr>
        <w:t xml:space="preserve">. È stata sviluppata da tutti i livelli di governo insieme a persone con disabilità, alle loro famiglie, ai loro accompagnatori e rappresentanti. Ci sono voluti due anni di consultazione per svilupparla. La Strategia è disponibile sul sito </w:t>
      </w:r>
      <w:hyperlink r:id="rId11" w:history="1">
        <w:r w:rsidRPr="00BD4558">
          <w:rPr>
            <w:rStyle w:val="Hyperlink"/>
            <w:b w:val="0"/>
            <w:color w:val="0070C0"/>
            <w:sz w:val="24"/>
            <w:szCs w:val="24"/>
            <w:lang w:val="it"/>
          </w:rPr>
          <w:t>Disability Gateway</w:t>
        </w:r>
      </w:hyperlink>
      <w:r>
        <w:rPr>
          <w:b w:val="0"/>
          <w:color w:val="0070C0"/>
          <w:sz w:val="24"/>
          <w:szCs w:val="24"/>
          <w:lang w:val="it"/>
        </w:rPr>
        <w:t>.</w:t>
      </w:r>
    </w:p>
    <w:p w14:paraId="55777471" w14:textId="77777777" w:rsidR="00B11A69" w:rsidRPr="00350518" w:rsidRDefault="00EC6E8D" w:rsidP="00B11A69">
      <w:pPr>
        <w:pStyle w:val="Heading2"/>
        <w:spacing w:after="240" w:line="264" w:lineRule="auto"/>
        <w:rPr>
          <w:b w:val="0"/>
          <w:sz w:val="24"/>
          <w:szCs w:val="24"/>
          <w:lang w:val="it"/>
        </w:rPr>
      </w:pPr>
      <w:r w:rsidRPr="00BD4558">
        <w:rPr>
          <w:b w:val="0"/>
          <w:sz w:val="24"/>
          <w:szCs w:val="24"/>
          <w:lang w:val="it"/>
        </w:rPr>
        <w:t xml:space="preserve">Il piano prevede un sistema di otto principi per aiutare i governi, le imprese e la comunità ad includere meglio le </w:t>
      </w:r>
      <w:r w:rsidRPr="00BD4558">
        <w:rPr>
          <w:b w:val="0"/>
          <w:sz w:val="24"/>
          <w:szCs w:val="24"/>
          <w:lang w:val="it"/>
        </w:rPr>
        <w:t>persone con disabilità. Questi principi dovrebbero essere applicati a tutte le nuove misure adottate dalle organizzazioni, siano esse governative, aziendali o comunitarie (ad esempio, nella costruzione di nuovi edifici o nell'erogazione di servizi agli aus</w:t>
      </w:r>
      <w:r w:rsidRPr="00BD4558">
        <w:rPr>
          <w:b w:val="0"/>
          <w:sz w:val="24"/>
          <w:szCs w:val="24"/>
          <w:lang w:val="it"/>
        </w:rPr>
        <w:t xml:space="preserve">traliani). </w:t>
      </w:r>
    </w:p>
    <w:p w14:paraId="62BB034B" w14:textId="77777777" w:rsidR="00B11A69" w:rsidRPr="00350518" w:rsidRDefault="00EC6E8D" w:rsidP="00B11A69">
      <w:pPr>
        <w:rPr>
          <w:sz w:val="24"/>
          <w:szCs w:val="24"/>
          <w:lang w:val="fr-FR"/>
        </w:rPr>
      </w:pPr>
      <w:r w:rsidRPr="00BD4558">
        <w:rPr>
          <w:sz w:val="24"/>
          <w:szCs w:val="24"/>
          <w:lang w:val="it"/>
        </w:rPr>
        <w:t>Gli otto principi si basano su quelli sviluppati dalle Nazioni Unite (ONU) e stabiliti nella Convenzione sui diritti delle persone con disabilità (indicata in inglese con la sigla CRPD). La CRPD dell'ONU è un importante accordo internazionale c</w:t>
      </w:r>
      <w:r w:rsidRPr="00BD4558">
        <w:rPr>
          <w:sz w:val="24"/>
          <w:szCs w:val="24"/>
          <w:lang w:val="it"/>
        </w:rPr>
        <w:t>he assicura che le persone con disabilità abbiano gli stessi diritti degli altri e che i loro diritti umani siano protetti.</w:t>
      </w:r>
    </w:p>
    <w:p w14:paraId="3B7A31D5" w14:textId="77777777" w:rsidR="00B11A69" w:rsidRPr="00350518" w:rsidRDefault="00EC6E8D" w:rsidP="00B11A69">
      <w:pPr>
        <w:rPr>
          <w:sz w:val="24"/>
          <w:szCs w:val="24"/>
          <w:lang w:val="fr-FR"/>
        </w:rPr>
      </w:pPr>
      <w:r w:rsidRPr="00BD4558">
        <w:rPr>
          <w:sz w:val="24"/>
          <w:szCs w:val="24"/>
          <w:lang w:val="it"/>
        </w:rPr>
        <w:t>Per aiutare i governi, le imprese e la comunità ad applicare tutti gli otto principi, i governi stanno sviluppando una guida e stann</w:t>
      </w:r>
      <w:r w:rsidRPr="00BD4558">
        <w:rPr>
          <w:sz w:val="24"/>
          <w:szCs w:val="24"/>
          <w:lang w:val="it"/>
        </w:rPr>
        <w:t xml:space="preserve">o cercando di ottenere riscontri per assicurarsi di includere ciò che è maggiormente importante per le persone con disabilità. </w:t>
      </w:r>
    </w:p>
    <w:p w14:paraId="59D68D32" w14:textId="063D9C18" w:rsidR="00B11A69" w:rsidRPr="00350518" w:rsidRDefault="00420DE4" w:rsidP="00B11A69">
      <w:pPr>
        <w:rPr>
          <w:b/>
          <w:sz w:val="24"/>
          <w:szCs w:val="24"/>
          <w:lang w:val="fr-FR"/>
        </w:rPr>
      </w:pPr>
      <w:r>
        <w:rPr>
          <w:b/>
          <w:noProof/>
          <w:sz w:val="24"/>
          <w:szCs w:val="24"/>
          <w:lang w:eastAsia="en-A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49A0456" wp14:editId="2F6A9F18">
                <wp:simplePos x="0" y="0"/>
                <wp:positionH relativeFrom="column">
                  <wp:posOffset>2540</wp:posOffset>
                </wp:positionH>
                <wp:positionV relativeFrom="paragraph">
                  <wp:posOffset>196850</wp:posOffset>
                </wp:positionV>
                <wp:extent cx="6459855" cy="1329055"/>
                <wp:effectExtent l="0" t="0" r="17145" b="2349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9855" cy="1329055"/>
                          <a:chOff x="0" y="0"/>
                          <a:chExt cx="6459855" cy="1329055"/>
                        </a:xfrm>
                      </wpg:grpSpPr>
                      <wps:wsp>
                        <wps:cNvPr id="6" name="Text Box 6"/>
                        <wps:cNvSpPr txBox="1"/>
                        <wps:spPr>
                          <a:xfrm>
                            <a:off x="0" y="0"/>
                            <a:ext cx="6459855" cy="132905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6350"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1BD5518D" w14:textId="7C6A7F91" w:rsidR="0041143C" w:rsidRPr="00350518" w:rsidRDefault="00EC6E8D" w:rsidP="00420DE4">
                              <w:pPr>
                                <w:ind w:left="1134"/>
                                <w:rPr>
                                  <w:b/>
                                  <w:color w:val="CD163F"/>
                                  <w:sz w:val="24"/>
                                  <w:lang w:val="fr-FR"/>
                                </w:rPr>
                              </w:pPr>
                              <w:r w:rsidRPr="00A56418">
                                <w:rPr>
                                  <w:b/>
                                  <w:color w:val="CD163F"/>
                                  <w:sz w:val="24"/>
                                  <w:lang w:val="it"/>
                                </w:rPr>
                                <w:t>Di' la tua:</w:t>
                              </w:r>
                            </w:p>
                            <w:p w14:paraId="61A64DFC" w14:textId="1A5CFD34" w:rsidR="0041143C" w:rsidRPr="00350518" w:rsidRDefault="00EC6E8D" w:rsidP="00420DE4">
                              <w:pPr>
                                <w:ind w:left="1134"/>
                                <w:rPr>
                                  <w:b/>
                                  <w:sz w:val="24"/>
                                  <w:lang w:val="fr-FR"/>
                                </w:rPr>
                              </w:pPr>
                              <w:r w:rsidRPr="0041143C">
                                <w:rPr>
                                  <w:b/>
                                  <w:sz w:val="24"/>
                                  <w:lang w:val="it"/>
                                </w:rPr>
                                <w:t>Per ciascun principio, ti preghiamo di fornire un esempio su:</w:t>
                              </w:r>
                            </w:p>
                            <w:p w14:paraId="440AAC7D" w14:textId="6D9F293A" w:rsidR="0041143C" w:rsidRPr="0041143C" w:rsidRDefault="00EC6E8D" w:rsidP="00420DE4">
                              <w:pPr>
                                <w:ind w:left="1418"/>
                                <w:rPr>
                                  <w:b/>
                                  <w:sz w:val="24"/>
                                </w:rPr>
                              </w:pPr>
                              <w:r w:rsidRPr="0041143C">
                                <w:rPr>
                                  <w:b/>
                                  <w:sz w:val="24"/>
                                  <w:lang w:val="it"/>
                                </w:rPr>
                                <w:t>1.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it"/>
                                </w:rPr>
                                <w:tab/>
                                <w:t xml:space="preserve">cosa funziona bene per le persone con 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it"/>
                                </w:rPr>
                                <w:t>disabilità;</w:t>
                              </w:r>
                            </w:p>
                            <w:p w14:paraId="68881F7C" w14:textId="281E9AB3" w:rsidR="0041143C" w:rsidRPr="0041143C" w:rsidRDefault="00EC6E8D" w:rsidP="00420DE4">
                              <w:pPr>
                                <w:ind w:left="1418"/>
                                <w:rPr>
                                  <w:b/>
                                  <w:sz w:val="24"/>
                                </w:rPr>
                              </w:pPr>
                              <w:r w:rsidRPr="0041143C">
                                <w:rPr>
                                  <w:b/>
                                  <w:sz w:val="24"/>
                                  <w:lang w:val="it"/>
                                </w:rPr>
                                <w:t>2.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it"/>
                                </w:rPr>
                                <w:tab/>
                                <w:t>cosa non funziona per le persone con disabilità.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19050" y="28575"/>
                            <a:ext cx="84667" cy="1286934"/>
                          </a:xfrm>
                          <a:prstGeom prst="rect">
                            <a:avLst/>
                          </a:prstGeom>
                          <a:solidFill>
                            <a:srgbClr val="CD163F"/>
                          </a:solidFill>
                          <a:ln>
                            <a:solidFill>
                              <a:srgbClr val="CD163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875" y="85725"/>
                            <a:ext cx="558800" cy="454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49A0456" id="Group 2" o:spid="_x0000_s1027" style="position:absolute;margin-left:.2pt;margin-top:15.5pt;width:508.65pt;height:104.65pt;z-index:251665408" coordsize="64598,13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">
                <v:shape id="Text Box 6" o:spid="_x0000_s1028" type="#_x0000_t202" style="position:absolute;width:64598;height:13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" fillcolor="#f2f2f2 [3052]" strokecolor="#f2f2f2 [3052]" strokeweight=".5pt">
                  <v:textbox>
                    <w:txbxContent>
                      <w:p w14:paraId="1BD5518D" w14:textId="7C6A7F91" w:rsidR="0041143C" w:rsidRPr="00350518" w:rsidRDefault="00000000" w:rsidP="00420DE4">
                        <w:pPr>
                          <w:ind w:left="1134"/>
                          <w:rPr>
                            <w:b/>
                            <w:color w:val="CD163F"/>
                            <w:sz w:val="24"/>
                            <w:lang w:val="fr-FR"/>
                          </w:rPr>
                        </w:pPr>
                        <w:r w:rsidRPr="00A56418">
                          <w:rPr>
                            <w:b/>
                            <w:color w:val="CD163F"/>
                            <w:sz w:val="24"/>
                            <w:lang w:val="it"/>
                          </w:rPr>
                          <w:t>Di' la tua:</w:t>
                        </w:r>
                      </w:p>
                      <w:p w14:paraId="61A64DFC" w14:textId="1A5CFD34" w:rsidR="0041143C" w:rsidRPr="00350518" w:rsidRDefault="00000000" w:rsidP="00420DE4">
                        <w:pPr>
                          <w:ind w:left="1134"/>
                          <w:rPr>
                            <w:b/>
                            <w:sz w:val="24"/>
                            <w:lang w:val="fr-FR"/>
                          </w:rPr>
                        </w:pPr>
                        <w:r w:rsidRPr="0041143C">
                          <w:rPr>
                            <w:b/>
                            <w:sz w:val="24"/>
                            <w:lang w:val="it"/>
                          </w:rPr>
                          <w:t>Per ciascun principio, ti preghiamo di fornire un esempio su:</w:t>
                        </w:r>
                      </w:p>
                      <w:p w14:paraId="440AAC7D" w14:textId="6D9F293A" w:rsidR="0041143C" w:rsidRPr="0041143C" w:rsidRDefault="00000000" w:rsidP="00420DE4">
                        <w:pPr>
                          <w:ind w:left="1418"/>
                          <w:rPr>
                            <w:b/>
                            <w:sz w:val="24"/>
                          </w:rPr>
                        </w:pPr>
                        <w:r w:rsidRPr="0041143C">
                          <w:rPr>
                            <w:b/>
                            <w:sz w:val="24"/>
                            <w:lang w:val="it"/>
                          </w:rPr>
                          <w:t>1.</w:t>
                        </w:r>
                        <w:r w:rsidRPr="0041143C">
                          <w:rPr>
                            <w:b/>
                            <w:sz w:val="24"/>
                            <w:lang w:val="it"/>
                          </w:rPr>
                          <w:tab/>
                          <w:t>cosa funziona bene per le persone con disabilità;</w:t>
                        </w:r>
                      </w:p>
                      <w:p w14:paraId="68881F7C" w14:textId="281E9AB3" w:rsidR="0041143C" w:rsidRPr="0041143C" w:rsidRDefault="00000000" w:rsidP="00420DE4">
                        <w:pPr>
                          <w:ind w:left="1418"/>
                          <w:rPr>
                            <w:b/>
                            <w:sz w:val="24"/>
                          </w:rPr>
                        </w:pPr>
                        <w:r w:rsidRPr="0041143C">
                          <w:rPr>
                            <w:b/>
                            <w:sz w:val="24"/>
                            <w:lang w:val="it"/>
                          </w:rPr>
                          <w:t>2.</w:t>
                        </w:r>
                        <w:r w:rsidRPr="0041143C">
                          <w:rPr>
                            <w:b/>
                            <w:sz w:val="24"/>
                            <w:lang w:val="it"/>
                          </w:rPr>
                          <w:tab/>
                          <w:t>cosa non funziona per le persone con disabilità.</w:t>
                        </w:r>
                      </w:p>
                    </w:txbxContent>
                  </v:textbox>
                </v:shape>
                <v:rect id="Rectangle 7" o:spid="_x0000_s1029" style="position:absolute;left:190;top:285;width:847;height:128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" fillcolor="#cd163f" strokecolor="#cd163f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30" type="#_x0000_t75" style="position:absolute;left:1428;top:857;width:5588;height:4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">
                  <v:imagedata r:id="rId13" o:title=""/>
                </v:shape>
              </v:group>
            </w:pict>
          </mc:Fallback>
        </mc:AlternateContent>
      </w:r>
    </w:p>
    <w:p w14:paraId="16F3A8AF" w14:textId="7C1ECE3C" w:rsidR="0041143C" w:rsidRPr="00350518" w:rsidRDefault="0041143C" w:rsidP="00B11A69">
      <w:pPr>
        <w:rPr>
          <w:b/>
          <w:sz w:val="24"/>
          <w:szCs w:val="24"/>
          <w:lang w:val="fr-FR"/>
        </w:rPr>
      </w:pPr>
    </w:p>
    <w:p w14:paraId="1C9AFC2C" w14:textId="77777777" w:rsidR="0041143C" w:rsidRPr="00350518" w:rsidRDefault="0041143C" w:rsidP="00B11A69">
      <w:pPr>
        <w:rPr>
          <w:b/>
          <w:sz w:val="24"/>
          <w:szCs w:val="24"/>
          <w:lang w:val="fr-FR"/>
        </w:rPr>
      </w:pPr>
    </w:p>
    <w:p w14:paraId="00C8D91D" w14:textId="77777777" w:rsidR="0041143C" w:rsidRPr="00350518" w:rsidRDefault="0041143C" w:rsidP="00B11A69">
      <w:pPr>
        <w:rPr>
          <w:b/>
          <w:sz w:val="24"/>
          <w:szCs w:val="24"/>
          <w:lang w:val="fr-FR"/>
        </w:rPr>
      </w:pPr>
    </w:p>
    <w:p w14:paraId="343DD8B2" w14:textId="77777777" w:rsidR="0041143C" w:rsidRPr="00350518" w:rsidRDefault="0041143C" w:rsidP="00B11A69">
      <w:pPr>
        <w:rPr>
          <w:b/>
          <w:sz w:val="24"/>
          <w:szCs w:val="24"/>
          <w:lang w:val="fr-FR"/>
        </w:rPr>
      </w:pPr>
    </w:p>
    <w:p w14:paraId="43AEF01E" w14:textId="77777777" w:rsidR="0041143C" w:rsidRPr="00350518" w:rsidRDefault="0041143C" w:rsidP="00B11A69">
      <w:pPr>
        <w:rPr>
          <w:b/>
          <w:sz w:val="24"/>
          <w:szCs w:val="24"/>
          <w:lang w:val="fr-FR"/>
        </w:rPr>
      </w:pPr>
    </w:p>
    <w:p w14:paraId="293E90DE" w14:textId="77777777" w:rsidR="00B11A69" w:rsidRPr="00350518" w:rsidRDefault="00EC6E8D" w:rsidP="00420DE4">
      <w:pPr>
        <w:keepNext/>
        <w:rPr>
          <w:b/>
          <w:color w:val="CD163F"/>
          <w:sz w:val="24"/>
          <w:szCs w:val="24"/>
          <w:lang w:val="fr-FR"/>
        </w:rPr>
      </w:pPr>
      <w:r>
        <w:rPr>
          <w:b/>
          <w:color w:val="CD163F"/>
          <w:sz w:val="24"/>
          <w:szCs w:val="24"/>
          <w:lang w:val="it"/>
        </w:rPr>
        <w:lastRenderedPageBreak/>
        <w:t xml:space="preserve">Principio 1: </w:t>
      </w:r>
      <w:r>
        <w:rPr>
          <w:b/>
          <w:color w:val="CD163F"/>
          <w:sz w:val="24"/>
          <w:szCs w:val="24"/>
          <w:lang w:val="it"/>
        </w:rPr>
        <w:tab/>
        <w:t xml:space="preserve">Le persone sono libere di fare le proprie scelte </w:t>
      </w:r>
    </w:p>
    <w:p w14:paraId="60486E43" w14:textId="77777777" w:rsidR="00B11A69" w:rsidRPr="00350518" w:rsidRDefault="00EC6E8D" w:rsidP="00420DE4">
      <w:pPr>
        <w:keepNext/>
        <w:rPr>
          <w:sz w:val="24"/>
          <w:szCs w:val="24"/>
          <w:lang w:val="fr-FR"/>
        </w:rPr>
      </w:pPr>
      <w:r w:rsidRPr="00354735">
        <w:rPr>
          <w:sz w:val="24"/>
          <w:szCs w:val="24"/>
          <w:lang w:val="it"/>
        </w:rPr>
        <w:t>Nell'applicare questo principio, si richiede di considerare se la misura proposta:</w:t>
      </w:r>
    </w:p>
    <w:p w14:paraId="55BAE378" w14:textId="77777777" w:rsidR="00B11A69" w:rsidRPr="00350518" w:rsidRDefault="00EC6E8D" w:rsidP="00420DE4">
      <w:pPr>
        <w:pStyle w:val="ListParagraph"/>
        <w:keepNext/>
        <w:numPr>
          <w:ilvl w:val="0"/>
          <w:numId w:val="24"/>
        </w:numPr>
        <w:rPr>
          <w:sz w:val="24"/>
          <w:szCs w:val="24"/>
          <w:lang w:val="fr-FR"/>
        </w:rPr>
      </w:pPr>
      <w:r w:rsidRPr="00354735">
        <w:rPr>
          <w:sz w:val="24"/>
          <w:szCs w:val="24"/>
          <w:lang w:val="it"/>
        </w:rPr>
        <w:t xml:space="preserve">aiuterà le persone con disabilità a </w:t>
      </w:r>
      <w:r w:rsidRPr="00354735">
        <w:rPr>
          <w:sz w:val="24"/>
          <w:szCs w:val="24"/>
          <w:lang w:val="it"/>
        </w:rPr>
        <w:t>fare le proprie scelte nello stesso modo in cui fanno le persone senza disabilità;</w:t>
      </w:r>
    </w:p>
    <w:p w14:paraId="7DB55858" w14:textId="77777777" w:rsidR="00B11A69" w:rsidRPr="00354735" w:rsidRDefault="00EC6E8D" w:rsidP="00420DE4">
      <w:pPr>
        <w:pStyle w:val="ListParagraph"/>
        <w:keepNext/>
        <w:numPr>
          <w:ilvl w:val="0"/>
          <w:numId w:val="24"/>
        </w:numPr>
        <w:rPr>
          <w:b/>
          <w:sz w:val="24"/>
          <w:szCs w:val="24"/>
        </w:rPr>
      </w:pPr>
      <w:r w:rsidRPr="00354735">
        <w:rPr>
          <w:sz w:val="24"/>
          <w:szCs w:val="24"/>
          <w:lang w:val="it"/>
        </w:rPr>
        <w:t>consentirà alle persone di ricevere supporto durante il processo decisionale, se necessario.</w:t>
      </w:r>
    </w:p>
    <w:p w14:paraId="310B1B6F" w14:textId="77777777" w:rsidR="00B11A69" w:rsidRPr="00350518" w:rsidRDefault="00EC6E8D" w:rsidP="00B11A69">
      <w:pPr>
        <w:rPr>
          <w:i/>
          <w:sz w:val="24"/>
          <w:szCs w:val="24"/>
          <w:lang w:val="fr-FR"/>
        </w:rPr>
      </w:pPr>
      <w:r w:rsidRPr="00354735">
        <w:rPr>
          <w:sz w:val="24"/>
          <w:szCs w:val="24"/>
          <w:lang w:val="it"/>
        </w:rPr>
        <w:t xml:space="preserve">NB: la formulazione completa di questo principio nella Strategia è </w:t>
      </w:r>
      <w:r w:rsidRPr="00354735">
        <w:rPr>
          <w:i/>
          <w:sz w:val="24"/>
          <w:szCs w:val="24"/>
          <w:lang w:val="it"/>
        </w:rPr>
        <w:t>"Rispetto del</w:t>
      </w:r>
      <w:r w:rsidRPr="00354735">
        <w:rPr>
          <w:i/>
          <w:sz w:val="24"/>
          <w:szCs w:val="24"/>
          <w:lang w:val="it"/>
        </w:rPr>
        <w:t xml:space="preserve">la dignità inerente, dell'autonomia personale inclusa la libertà di prendere le proprie decisioni, e dell'indipendenza delle persone". </w:t>
      </w:r>
    </w:p>
    <w:p w14:paraId="122847B8" w14:textId="77777777" w:rsidR="0041143C" w:rsidRPr="00350518" w:rsidRDefault="0041143C" w:rsidP="00B11A69">
      <w:pPr>
        <w:rPr>
          <w:i/>
          <w:sz w:val="24"/>
          <w:szCs w:val="24"/>
          <w:lang w:val="fr-FR"/>
        </w:rPr>
      </w:pPr>
    </w:p>
    <w:p w14:paraId="2E5421E1" w14:textId="77777777" w:rsidR="00B11A69" w:rsidRPr="00350518" w:rsidRDefault="00EC6E8D" w:rsidP="00B11A69">
      <w:pPr>
        <w:rPr>
          <w:b/>
          <w:color w:val="CD163F"/>
          <w:sz w:val="24"/>
          <w:szCs w:val="24"/>
          <w:lang w:val="fr-FR"/>
        </w:rPr>
      </w:pPr>
      <w:r>
        <w:rPr>
          <w:b/>
          <w:color w:val="CD163F"/>
          <w:sz w:val="24"/>
          <w:szCs w:val="24"/>
          <w:lang w:val="it"/>
        </w:rPr>
        <w:t xml:space="preserve">Principio 2: </w:t>
      </w:r>
      <w:r>
        <w:rPr>
          <w:b/>
          <w:color w:val="CD163F"/>
          <w:sz w:val="24"/>
          <w:szCs w:val="24"/>
          <w:lang w:val="it"/>
        </w:rPr>
        <w:tab/>
        <w:t>Nessuno sarà discriminato (Non discriminazione)</w:t>
      </w:r>
    </w:p>
    <w:p w14:paraId="6CA48BE1" w14:textId="77777777" w:rsidR="00B11A69" w:rsidRPr="00350518" w:rsidRDefault="00EC6E8D" w:rsidP="00B11A69">
      <w:pPr>
        <w:rPr>
          <w:sz w:val="24"/>
          <w:szCs w:val="24"/>
          <w:lang w:val="fr-FR"/>
        </w:rPr>
      </w:pPr>
      <w:r w:rsidRPr="00354735">
        <w:rPr>
          <w:sz w:val="24"/>
          <w:szCs w:val="24"/>
          <w:lang w:val="it"/>
        </w:rPr>
        <w:t>Nell'applicare questo principio, si richiede di considera</w:t>
      </w:r>
      <w:r w:rsidRPr="00354735">
        <w:rPr>
          <w:sz w:val="24"/>
          <w:szCs w:val="24"/>
          <w:lang w:val="it"/>
        </w:rPr>
        <w:t>re se la misura proposta:</w:t>
      </w:r>
    </w:p>
    <w:p w14:paraId="7F971A17" w14:textId="77777777" w:rsidR="00B11A69" w:rsidRPr="00350518" w:rsidRDefault="00EC6E8D" w:rsidP="00B11A69">
      <w:pPr>
        <w:pStyle w:val="ListParagraph"/>
        <w:numPr>
          <w:ilvl w:val="0"/>
          <w:numId w:val="25"/>
        </w:numPr>
        <w:rPr>
          <w:sz w:val="24"/>
          <w:szCs w:val="24"/>
          <w:lang w:val="fr-FR"/>
        </w:rPr>
      </w:pPr>
      <w:r w:rsidRPr="002C4160">
        <w:rPr>
          <w:sz w:val="24"/>
          <w:szCs w:val="24"/>
          <w:lang w:val="it"/>
        </w:rPr>
        <w:t>rispetterà la legge del 1992 sulla discriminazione della disabilità (Disability Discrimination Act 1992), le leggi statali e territoriali contro la discriminazione e la CRPD dell'ONU;</w:t>
      </w:r>
    </w:p>
    <w:p w14:paraId="62D0DF29" w14:textId="77777777" w:rsidR="0041143C" w:rsidRPr="00350518" w:rsidRDefault="00EC6E8D" w:rsidP="0041143C">
      <w:pPr>
        <w:pStyle w:val="ListParagraph"/>
        <w:numPr>
          <w:ilvl w:val="0"/>
          <w:numId w:val="25"/>
        </w:numPr>
        <w:rPr>
          <w:b/>
          <w:sz w:val="24"/>
          <w:szCs w:val="24"/>
          <w:lang w:val="fr-FR"/>
        </w:rPr>
      </w:pPr>
      <w:r>
        <w:rPr>
          <w:sz w:val="24"/>
          <w:szCs w:val="24"/>
          <w:lang w:val="it"/>
        </w:rPr>
        <w:t>eviterà la discriminazione indiretta e sosterr</w:t>
      </w:r>
      <w:r>
        <w:rPr>
          <w:sz w:val="24"/>
          <w:szCs w:val="24"/>
          <w:lang w:val="it"/>
        </w:rPr>
        <w:t>à modifiche ragionevoli (ad esempio, fornendo un lettore di schermo o un altro sistema a una persona con disturbi visivi, se questa ne ha bisogno per svolgere il proprio lavoro).</w:t>
      </w:r>
    </w:p>
    <w:p w14:paraId="020E1D03" w14:textId="77777777" w:rsidR="0041143C" w:rsidRPr="00350518" w:rsidRDefault="0041143C" w:rsidP="0041143C">
      <w:pPr>
        <w:pStyle w:val="ListParagraph"/>
        <w:rPr>
          <w:b/>
          <w:sz w:val="24"/>
          <w:szCs w:val="24"/>
          <w:lang w:val="fr-FR"/>
        </w:rPr>
      </w:pPr>
    </w:p>
    <w:p w14:paraId="727BABE4" w14:textId="77777777" w:rsidR="00B11A69" w:rsidRPr="00350518" w:rsidRDefault="00EC6E8D" w:rsidP="00B11A69">
      <w:pPr>
        <w:rPr>
          <w:b/>
          <w:color w:val="CD163F"/>
          <w:sz w:val="24"/>
          <w:szCs w:val="24"/>
          <w:lang w:val="fr-FR"/>
        </w:rPr>
      </w:pPr>
      <w:r>
        <w:rPr>
          <w:b/>
          <w:color w:val="CD163F"/>
          <w:sz w:val="24"/>
          <w:szCs w:val="24"/>
          <w:lang w:val="it"/>
        </w:rPr>
        <w:t xml:space="preserve">Principio 3: </w:t>
      </w:r>
      <w:r>
        <w:rPr>
          <w:b/>
          <w:color w:val="CD163F"/>
          <w:sz w:val="24"/>
          <w:szCs w:val="24"/>
          <w:lang w:val="it"/>
        </w:rPr>
        <w:tab/>
        <w:t xml:space="preserve">Le persone con disabilità hanno lo stesso diritto degli altri </w:t>
      </w:r>
      <w:r>
        <w:rPr>
          <w:b/>
          <w:color w:val="CD163F"/>
          <w:sz w:val="24"/>
          <w:szCs w:val="24"/>
          <w:lang w:val="it"/>
        </w:rPr>
        <w:t>di essere inclusi nella società</w:t>
      </w:r>
    </w:p>
    <w:p w14:paraId="0D7E45B1" w14:textId="77777777" w:rsidR="00B11A69" w:rsidRPr="00350518" w:rsidRDefault="00EC6E8D" w:rsidP="00B11A69">
      <w:pPr>
        <w:rPr>
          <w:sz w:val="24"/>
          <w:szCs w:val="24"/>
          <w:lang w:val="fr-FR"/>
        </w:rPr>
      </w:pPr>
      <w:r w:rsidRPr="006C5AAE">
        <w:rPr>
          <w:sz w:val="24"/>
          <w:szCs w:val="24"/>
          <w:lang w:val="it"/>
        </w:rPr>
        <w:t>Nell'applicare questo principio, si richiede di considerare se la misura proposta sosterrà:</w:t>
      </w:r>
    </w:p>
    <w:p w14:paraId="40444515" w14:textId="77777777" w:rsidR="00B11A69" w:rsidRPr="00350518" w:rsidRDefault="00EC6E8D" w:rsidP="00B11A69">
      <w:pPr>
        <w:pStyle w:val="ListParagraph"/>
        <w:numPr>
          <w:ilvl w:val="0"/>
          <w:numId w:val="25"/>
        </w:numPr>
        <w:rPr>
          <w:b/>
          <w:sz w:val="24"/>
          <w:szCs w:val="24"/>
          <w:lang w:val="fr-FR"/>
        </w:rPr>
      </w:pPr>
      <w:r w:rsidRPr="006C5AAE">
        <w:rPr>
          <w:sz w:val="24"/>
          <w:szCs w:val="24"/>
          <w:lang w:val="it"/>
        </w:rPr>
        <w:t>l'inclusione e la partecipazione in tutti gli aspetti della vita comunitaria;</w:t>
      </w:r>
    </w:p>
    <w:p w14:paraId="161B0FCC" w14:textId="77777777" w:rsidR="00B11A69" w:rsidRPr="006C5AAE" w:rsidRDefault="00EC6E8D" w:rsidP="00B11A69">
      <w:pPr>
        <w:pStyle w:val="ListParagraph"/>
        <w:numPr>
          <w:ilvl w:val="0"/>
          <w:numId w:val="25"/>
        </w:numPr>
        <w:rPr>
          <w:b/>
          <w:sz w:val="24"/>
          <w:szCs w:val="24"/>
        </w:rPr>
      </w:pPr>
      <w:r w:rsidRPr="006C5AAE">
        <w:rPr>
          <w:sz w:val="24"/>
          <w:szCs w:val="24"/>
          <w:lang w:val="it"/>
        </w:rPr>
        <w:t>le persone nella realizzazione del proprio potenziale.</w:t>
      </w:r>
    </w:p>
    <w:p w14:paraId="2739BE6E" w14:textId="77777777" w:rsidR="00B11A69" w:rsidRPr="006C5AAE" w:rsidRDefault="00EC6E8D" w:rsidP="00B11A69">
      <w:pPr>
        <w:rPr>
          <w:b/>
          <w:sz w:val="24"/>
          <w:szCs w:val="24"/>
        </w:rPr>
      </w:pPr>
      <w:r w:rsidRPr="006C5AAE">
        <w:rPr>
          <w:sz w:val="24"/>
          <w:szCs w:val="24"/>
          <w:lang w:val="it"/>
        </w:rPr>
        <w:t>NB: la formulazione completa di questo principio nella Strategia è "</w:t>
      </w:r>
      <w:r w:rsidRPr="006C5AAE">
        <w:rPr>
          <w:i/>
          <w:sz w:val="24"/>
          <w:szCs w:val="24"/>
          <w:lang w:val="it"/>
        </w:rPr>
        <w:t>Partecipazione piena ed effettiva ed inclusione nella società".</w:t>
      </w:r>
    </w:p>
    <w:p w14:paraId="6D4B5A13" w14:textId="77777777" w:rsidR="00B11A69" w:rsidRPr="006C5AAE" w:rsidRDefault="00B11A69" w:rsidP="00B11A69">
      <w:pPr>
        <w:pStyle w:val="ListParagraph"/>
        <w:rPr>
          <w:b/>
          <w:sz w:val="24"/>
          <w:szCs w:val="24"/>
        </w:rPr>
      </w:pPr>
    </w:p>
    <w:p w14:paraId="7ECB7C1E" w14:textId="77777777" w:rsidR="00B11A69" w:rsidRPr="00350518" w:rsidRDefault="00EC6E8D" w:rsidP="00B11A69">
      <w:pPr>
        <w:rPr>
          <w:b/>
          <w:color w:val="CD163F"/>
          <w:sz w:val="24"/>
          <w:szCs w:val="24"/>
          <w:lang w:val="fr-FR"/>
        </w:rPr>
      </w:pPr>
      <w:r>
        <w:rPr>
          <w:b/>
          <w:color w:val="CD163F"/>
          <w:sz w:val="24"/>
          <w:szCs w:val="24"/>
          <w:lang w:val="it"/>
        </w:rPr>
        <w:t xml:space="preserve">Principio 4: </w:t>
      </w:r>
      <w:r>
        <w:rPr>
          <w:b/>
          <w:color w:val="CD163F"/>
          <w:sz w:val="24"/>
          <w:szCs w:val="24"/>
          <w:lang w:val="it"/>
        </w:rPr>
        <w:tab/>
        <w:t>Le persone con disabilità sono rispettate al meglio per quelle che sono</w:t>
      </w:r>
    </w:p>
    <w:p w14:paraId="5F65766B" w14:textId="77777777" w:rsidR="00B11A69" w:rsidRPr="00350518" w:rsidRDefault="00EC6E8D" w:rsidP="00B11A69">
      <w:pPr>
        <w:rPr>
          <w:sz w:val="24"/>
          <w:szCs w:val="24"/>
          <w:lang w:val="fr-FR"/>
        </w:rPr>
      </w:pPr>
      <w:r w:rsidRPr="006C5AAE">
        <w:rPr>
          <w:sz w:val="24"/>
          <w:szCs w:val="24"/>
          <w:lang w:val="it"/>
        </w:rPr>
        <w:t xml:space="preserve">Nell'applicare questo principio, si </w:t>
      </w:r>
      <w:r w:rsidRPr="006C5AAE">
        <w:rPr>
          <w:sz w:val="24"/>
          <w:szCs w:val="24"/>
          <w:lang w:val="it"/>
        </w:rPr>
        <w:t>richiede di considerare se la misura proposta:</w:t>
      </w:r>
    </w:p>
    <w:p w14:paraId="527CD9E3" w14:textId="77777777" w:rsidR="00B11A69" w:rsidRPr="00350518" w:rsidRDefault="00EC6E8D" w:rsidP="00B11A69">
      <w:pPr>
        <w:pStyle w:val="ListParagraph"/>
        <w:numPr>
          <w:ilvl w:val="0"/>
          <w:numId w:val="25"/>
        </w:numPr>
        <w:rPr>
          <w:sz w:val="24"/>
          <w:szCs w:val="24"/>
          <w:lang w:val="fr-FR"/>
        </w:rPr>
      </w:pPr>
      <w:r w:rsidRPr="006C5AAE">
        <w:rPr>
          <w:sz w:val="24"/>
          <w:szCs w:val="24"/>
          <w:lang w:val="it"/>
        </w:rPr>
        <w:t>rispetterà e riconoscerà il valore e la dignità di tutte le persone con disabilità.</w:t>
      </w:r>
    </w:p>
    <w:p w14:paraId="46433509" w14:textId="789F44DC" w:rsidR="00B11A69" w:rsidRPr="00350518" w:rsidRDefault="00EC6E8D" w:rsidP="00420DE4">
      <w:pPr>
        <w:rPr>
          <w:rFonts w:cs="Arial"/>
          <w:i/>
          <w:sz w:val="24"/>
          <w:szCs w:val="24"/>
          <w:lang w:val="fr-FR"/>
        </w:rPr>
      </w:pPr>
      <w:r w:rsidRPr="006C5AAE">
        <w:rPr>
          <w:sz w:val="24"/>
          <w:szCs w:val="24"/>
          <w:lang w:val="it"/>
        </w:rPr>
        <w:t xml:space="preserve">NB: la formulazione completa di questo principio nella Strategia è </w:t>
      </w:r>
      <w:r w:rsidRPr="006C5AAE">
        <w:rPr>
          <w:i/>
          <w:sz w:val="24"/>
          <w:szCs w:val="24"/>
          <w:lang w:val="it"/>
        </w:rPr>
        <w:t>"Rispetto per le differenze e accettazione delle persone c</w:t>
      </w:r>
      <w:r w:rsidRPr="006C5AAE">
        <w:rPr>
          <w:i/>
          <w:sz w:val="24"/>
          <w:szCs w:val="24"/>
          <w:lang w:val="it"/>
        </w:rPr>
        <w:t xml:space="preserve">on disabilità come parte della diversità umana e dell'umanità". </w:t>
      </w:r>
    </w:p>
    <w:p w14:paraId="1B567349" w14:textId="77777777" w:rsidR="00B11A69" w:rsidRPr="00350518" w:rsidRDefault="00EC6E8D" w:rsidP="00420DE4">
      <w:pPr>
        <w:keepNext/>
        <w:rPr>
          <w:b/>
          <w:color w:val="CD163F"/>
          <w:sz w:val="24"/>
          <w:szCs w:val="24"/>
          <w:lang w:val="fr-FR"/>
        </w:rPr>
      </w:pPr>
      <w:r>
        <w:rPr>
          <w:b/>
          <w:color w:val="CD163F"/>
          <w:sz w:val="24"/>
          <w:szCs w:val="24"/>
          <w:lang w:val="it"/>
        </w:rPr>
        <w:lastRenderedPageBreak/>
        <w:t>Principio 5:</w:t>
      </w:r>
      <w:r>
        <w:rPr>
          <w:b/>
          <w:color w:val="CD163F"/>
          <w:sz w:val="24"/>
          <w:szCs w:val="24"/>
          <w:lang w:val="it"/>
        </w:rPr>
        <w:tab/>
        <w:t>Ognuno deve avere le stesse opportunità (Pari opportunità)</w:t>
      </w:r>
    </w:p>
    <w:p w14:paraId="5E918944" w14:textId="77777777" w:rsidR="00B11A69" w:rsidRPr="00350518" w:rsidRDefault="00EC6E8D" w:rsidP="00420DE4">
      <w:pPr>
        <w:keepNext/>
        <w:spacing w:after="120"/>
        <w:rPr>
          <w:sz w:val="24"/>
          <w:szCs w:val="24"/>
          <w:lang w:val="fr-FR"/>
        </w:rPr>
      </w:pPr>
      <w:r w:rsidRPr="006C5AAE">
        <w:rPr>
          <w:sz w:val="24"/>
          <w:szCs w:val="24"/>
          <w:lang w:val="it"/>
        </w:rPr>
        <w:t>Nell'applicare questo principio, si richiede di considerare se la misura proposta presenterà:</w:t>
      </w:r>
    </w:p>
    <w:p w14:paraId="485FEDEB" w14:textId="6096490D" w:rsidR="00B11A69" w:rsidRPr="00350518" w:rsidRDefault="00EC6E8D" w:rsidP="00420DE4">
      <w:pPr>
        <w:pStyle w:val="ListParagraph"/>
        <w:numPr>
          <w:ilvl w:val="0"/>
          <w:numId w:val="25"/>
        </w:numPr>
        <w:rPr>
          <w:b/>
          <w:sz w:val="24"/>
          <w:szCs w:val="24"/>
          <w:lang w:val="fr-FR"/>
        </w:rPr>
      </w:pPr>
      <w:r w:rsidRPr="006C5AAE">
        <w:rPr>
          <w:sz w:val="24"/>
          <w:szCs w:val="24"/>
          <w:lang w:val="it"/>
        </w:rPr>
        <w:t>barriere o processi che o</w:t>
      </w:r>
      <w:r w:rsidRPr="006C5AAE">
        <w:rPr>
          <w:sz w:val="24"/>
          <w:szCs w:val="24"/>
          <w:lang w:val="it"/>
        </w:rPr>
        <w:t>stacolano le persone con disabilità nel raggiungimento dei propri obiettivi.</w:t>
      </w:r>
    </w:p>
    <w:p w14:paraId="23371C80" w14:textId="77777777" w:rsidR="00B11A69" w:rsidRPr="00A56418" w:rsidRDefault="00EC6E8D" w:rsidP="00420DE4">
      <w:pPr>
        <w:spacing w:before="240"/>
        <w:rPr>
          <w:b/>
          <w:color w:val="CD163F"/>
          <w:sz w:val="24"/>
          <w:szCs w:val="24"/>
        </w:rPr>
      </w:pPr>
      <w:r>
        <w:rPr>
          <w:b/>
          <w:color w:val="CD163F"/>
          <w:sz w:val="24"/>
          <w:szCs w:val="24"/>
          <w:lang w:val="it"/>
        </w:rPr>
        <w:t>Principio 6:</w:t>
      </w:r>
      <w:r>
        <w:rPr>
          <w:b/>
          <w:color w:val="CD163F"/>
          <w:sz w:val="24"/>
          <w:szCs w:val="24"/>
          <w:lang w:val="it"/>
        </w:rPr>
        <w:tab/>
        <w:t>Ognuno deve avere lo stesso accesso (Accessibilità)</w:t>
      </w:r>
    </w:p>
    <w:p w14:paraId="144D22F5" w14:textId="77777777" w:rsidR="00B11A69" w:rsidRPr="00350518" w:rsidRDefault="00EC6E8D" w:rsidP="00420DE4">
      <w:pPr>
        <w:spacing w:after="120"/>
        <w:rPr>
          <w:sz w:val="24"/>
          <w:szCs w:val="24"/>
          <w:lang w:val="fr-FR"/>
        </w:rPr>
      </w:pPr>
      <w:r w:rsidRPr="006C5AAE">
        <w:rPr>
          <w:sz w:val="24"/>
          <w:szCs w:val="24"/>
          <w:lang w:val="it"/>
        </w:rPr>
        <w:t>Nell'applicare questo principio, si richiede di considerare se la misura proposta:</w:t>
      </w:r>
    </w:p>
    <w:p w14:paraId="6E42DD47" w14:textId="77777777" w:rsidR="00B11A69" w:rsidRPr="00350518" w:rsidRDefault="00EC6E8D" w:rsidP="00B11A69">
      <w:pPr>
        <w:pStyle w:val="ListParagraph"/>
        <w:numPr>
          <w:ilvl w:val="0"/>
          <w:numId w:val="25"/>
        </w:numPr>
        <w:rPr>
          <w:b/>
          <w:sz w:val="24"/>
          <w:szCs w:val="24"/>
          <w:lang w:val="fr-FR"/>
        </w:rPr>
      </w:pPr>
      <w:r w:rsidRPr="006C5AAE">
        <w:rPr>
          <w:sz w:val="24"/>
          <w:szCs w:val="24"/>
          <w:lang w:val="it"/>
        </w:rPr>
        <w:t>disporrà di informazioni, tecno</w:t>
      </w:r>
      <w:r w:rsidRPr="006C5AAE">
        <w:rPr>
          <w:sz w:val="24"/>
          <w:szCs w:val="24"/>
          <w:lang w:val="it"/>
        </w:rPr>
        <w:t>logie, servizi e sedi accessibili;</w:t>
      </w:r>
    </w:p>
    <w:p w14:paraId="471F8A55" w14:textId="6794979B" w:rsidR="00B11A69" w:rsidRPr="00350518" w:rsidRDefault="00EC6E8D" w:rsidP="00420DE4">
      <w:pPr>
        <w:pStyle w:val="ListParagraph"/>
        <w:numPr>
          <w:ilvl w:val="0"/>
          <w:numId w:val="25"/>
        </w:numPr>
        <w:rPr>
          <w:sz w:val="24"/>
          <w:szCs w:val="24"/>
          <w:lang w:val="fr-FR"/>
        </w:rPr>
      </w:pPr>
      <w:r w:rsidRPr="006C5AAE">
        <w:rPr>
          <w:sz w:val="24"/>
          <w:szCs w:val="24"/>
          <w:lang w:val="it"/>
        </w:rPr>
        <w:t>applicherà i principi di progettazione universale (in modo che tutti possano accedere ai servizi e alle strutture senza aver bisogno di funzionalità speciali o adattate).</w:t>
      </w:r>
    </w:p>
    <w:p w14:paraId="200ABCFE" w14:textId="77777777" w:rsidR="00B11A69" w:rsidRPr="00350518" w:rsidRDefault="00EC6E8D" w:rsidP="00420DE4">
      <w:pPr>
        <w:spacing w:before="240"/>
        <w:rPr>
          <w:b/>
          <w:color w:val="CD163F"/>
          <w:sz w:val="24"/>
          <w:szCs w:val="24"/>
          <w:lang w:val="fr-FR"/>
        </w:rPr>
      </w:pPr>
      <w:r>
        <w:rPr>
          <w:b/>
          <w:color w:val="CD163F"/>
          <w:sz w:val="24"/>
          <w:szCs w:val="24"/>
          <w:lang w:val="it"/>
        </w:rPr>
        <w:t>Principio 7: Tutte le persone con disabilità devon</w:t>
      </w:r>
      <w:r>
        <w:rPr>
          <w:b/>
          <w:color w:val="CD163F"/>
          <w:sz w:val="24"/>
          <w:szCs w:val="24"/>
          <w:lang w:val="it"/>
        </w:rPr>
        <w:t>o avere pari opportunità, indipendentemente dalla loro razza, dal loro genere o da altre caratteristiche (Uguaglianza delle persone)</w:t>
      </w:r>
    </w:p>
    <w:p w14:paraId="57011525" w14:textId="77777777" w:rsidR="00B11A69" w:rsidRPr="00350518" w:rsidRDefault="00EC6E8D" w:rsidP="00420DE4">
      <w:pPr>
        <w:spacing w:after="120"/>
        <w:rPr>
          <w:sz w:val="24"/>
          <w:szCs w:val="24"/>
          <w:lang w:val="fr-FR"/>
        </w:rPr>
      </w:pPr>
      <w:r w:rsidRPr="006C5AAE">
        <w:rPr>
          <w:sz w:val="24"/>
          <w:szCs w:val="24"/>
          <w:lang w:val="it"/>
        </w:rPr>
        <w:t>Nell'applicare questo principio, si richiede di considerare se la misura proposta:</w:t>
      </w:r>
    </w:p>
    <w:p w14:paraId="5F95011C" w14:textId="77777777" w:rsidR="00B11A69" w:rsidRPr="00350518" w:rsidRDefault="00EC6E8D" w:rsidP="00B11A69">
      <w:pPr>
        <w:pStyle w:val="ListParagraph"/>
        <w:numPr>
          <w:ilvl w:val="0"/>
          <w:numId w:val="27"/>
        </w:numPr>
        <w:rPr>
          <w:sz w:val="24"/>
          <w:szCs w:val="24"/>
          <w:lang w:val="fr-FR"/>
        </w:rPr>
      </w:pPr>
      <w:r w:rsidRPr="006C5AAE">
        <w:rPr>
          <w:sz w:val="24"/>
          <w:szCs w:val="24"/>
          <w:lang w:val="it"/>
        </w:rPr>
        <w:t>sosterrà il pieno sviluppo, il progresso</w:t>
      </w:r>
      <w:r w:rsidRPr="006C5AAE">
        <w:rPr>
          <w:sz w:val="24"/>
          <w:szCs w:val="24"/>
          <w:lang w:val="it"/>
        </w:rPr>
        <w:t>, l'emancipazione e l'uguaglianza di tutte le persone, indipendentemente dalle differenze e dalle identità;</w:t>
      </w:r>
    </w:p>
    <w:p w14:paraId="463718F3" w14:textId="13909A9C" w:rsidR="00B11A69" w:rsidRPr="00350518" w:rsidRDefault="00EC6E8D" w:rsidP="00420DE4">
      <w:pPr>
        <w:pStyle w:val="ListParagraph"/>
        <w:numPr>
          <w:ilvl w:val="0"/>
          <w:numId w:val="27"/>
        </w:numPr>
        <w:rPr>
          <w:sz w:val="24"/>
          <w:szCs w:val="24"/>
          <w:lang w:val="fr-FR"/>
        </w:rPr>
      </w:pPr>
      <w:r w:rsidRPr="006C5AAE">
        <w:rPr>
          <w:sz w:val="24"/>
          <w:szCs w:val="24"/>
          <w:lang w:val="it"/>
        </w:rPr>
        <w:t>sarà culturalmente sicura e appropriata.</w:t>
      </w:r>
    </w:p>
    <w:p w14:paraId="4AC4FD04" w14:textId="77777777" w:rsidR="00B11A69" w:rsidRPr="00350518" w:rsidRDefault="00EC6E8D" w:rsidP="00307369">
      <w:pPr>
        <w:keepNext/>
        <w:spacing w:before="240"/>
        <w:rPr>
          <w:b/>
          <w:color w:val="CD163F"/>
          <w:sz w:val="24"/>
          <w:szCs w:val="24"/>
          <w:lang w:val="fr-FR"/>
        </w:rPr>
      </w:pPr>
      <w:r>
        <w:rPr>
          <w:b/>
          <w:color w:val="CD163F"/>
          <w:sz w:val="24"/>
          <w:szCs w:val="24"/>
          <w:lang w:val="it"/>
        </w:rPr>
        <w:t>Principio 8:</w:t>
      </w:r>
      <w:r>
        <w:rPr>
          <w:b/>
          <w:color w:val="CD163F"/>
          <w:sz w:val="24"/>
          <w:szCs w:val="24"/>
          <w:lang w:val="it"/>
        </w:rPr>
        <w:tab/>
        <w:t>I bambini con disabilità (0-18 anni) devono essere rispettati per ciò che sono durante la loro</w:t>
      </w:r>
      <w:r>
        <w:rPr>
          <w:b/>
          <w:color w:val="CD163F"/>
          <w:sz w:val="24"/>
          <w:szCs w:val="24"/>
          <w:lang w:val="it"/>
        </w:rPr>
        <w:t xml:space="preserve"> crescita</w:t>
      </w:r>
    </w:p>
    <w:p w14:paraId="022B5B06" w14:textId="77777777" w:rsidR="00B11A69" w:rsidRPr="00350518" w:rsidRDefault="00EC6E8D" w:rsidP="00307369">
      <w:pPr>
        <w:keepNext/>
        <w:spacing w:after="120"/>
        <w:rPr>
          <w:sz w:val="24"/>
          <w:szCs w:val="24"/>
          <w:lang w:val="fr-FR"/>
        </w:rPr>
      </w:pPr>
      <w:r w:rsidRPr="009451AF">
        <w:rPr>
          <w:sz w:val="24"/>
          <w:szCs w:val="24"/>
          <w:lang w:val="it"/>
        </w:rPr>
        <w:t>Nell'applicare questo principio, si richiede di considerare se la misura proposta:</w:t>
      </w:r>
    </w:p>
    <w:p w14:paraId="544F9D1E" w14:textId="29B39647" w:rsidR="00B11A69" w:rsidRPr="009451AF" w:rsidRDefault="00EC6E8D" w:rsidP="00307369">
      <w:pPr>
        <w:pStyle w:val="ListParagraph"/>
        <w:keepNext/>
        <w:numPr>
          <w:ilvl w:val="0"/>
          <w:numId w:val="28"/>
        </w:numPr>
        <w:rPr>
          <w:rFonts w:cs="Arial"/>
          <w:sz w:val="24"/>
          <w:szCs w:val="24"/>
        </w:rPr>
      </w:pPr>
      <w:r w:rsidRPr="009451AF">
        <w:rPr>
          <w:rFonts w:cs="Arial"/>
          <w:sz w:val="24"/>
          <w:szCs w:val="24"/>
          <w:lang w:val="it"/>
        </w:rPr>
        <w:t>significherà che i bambini con disabilità saranno trattati nello stesso modo in cui sono trattati i bambini senza disabilità;</w:t>
      </w:r>
    </w:p>
    <w:p w14:paraId="0D4B5AA0" w14:textId="25B807F1" w:rsidR="00B11A69" w:rsidRPr="00350518" w:rsidRDefault="00EC6E8D" w:rsidP="00307369">
      <w:pPr>
        <w:pStyle w:val="ListParagraph"/>
        <w:keepNext/>
        <w:numPr>
          <w:ilvl w:val="0"/>
          <w:numId w:val="28"/>
        </w:numPr>
        <w:rPr>
          <w:rFonts w:cs="Arial"/>
          <w:sz w:val="24"/>
          <w:szCs w:val="24"/>
          <w:lang w:val="fr-FR"/>
        </w:rPr>
      </w:pPr>
      <w:r w:rsidRPr="009451AF">
        <w:rPr>
          <w:rFonts w:cs="Arial"/>
          <w:sz w:val="24"/>
          <w:szCs w:val="24"/>
          <w:lang w:val="it"/>
        </w:rPr>
        <w:t xml:space="preserve">considererà preminente l'interesse </w:t>
      </w:r>
      <w:r w:rsidRPr="009451AF">
        <w:rPr>
          <w:rFonts w:cs="Arial"/>
          <w:sz w:val="24"/>
          <w:szCs w:val="24"/>
          <w:lang w:val="it"/>
        </w:rPr>
        <w:t>superiore del bambino;</w:t>
      </w:r>
    </w:p>
    <w:p w14:paraId="1EE064A0" w14:textId="235B6719" w:rsidR="00B11A69" w:rsidRPr="00350518" w:rsidRDefault="00EC6E8D" w:rsidP="00307369">
      <w:pPr>
        <w:pStyle w:val="ListParagraph"/>
        <w:keepNext/>
        <w:numPr>
          <w:ilvl w:val="0"/>
          <w:numId w:val="28"/>
        </w:numPr>
        <w:rPr>
          <w:rFonts w:cs="Arial"/>
          <w:sz w:val="24"/>
          <w:szCs w:val="24"/>
          <w:lang w:val="fr-FR"/>
        </w:rPr>
      </w:pPr>
      <w:r w:rsidRPr="009451AF">
        <w:rPr>
          <w:rFonts w:cs="Arial"/>
          <w:sz w:val="24"/>
          <w:szCs w:val="24"/>
          <w:lang w:val="it"/>
        </w:rPr>
        <w:t>darà ai bambini con disabilità l'opportunità di partecipare alle decisioni in base alla loro età e maturità;</w:t>
      </w:r>
    </w:p>
    <w:p w14:paraId="2180FFF4" w14:textId="56061F44" w:rsidR="00B11A69" w:rsidRPr="009451AF" w:rsidRDefault="00350518" w:rsidP="00B11A69">
      <w:pPr>
        <w:pStyle w:val="ListParagraph"/>
        <w:numPr>
          <w:ilvl w:val="0"/>
          <w:numId w:val="28"/>
        </w:numPr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  <w:lang w:eastAsia="en-A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B7E667C" wp14:editId="7D102715">
                <wp:simplePos x="0" y="0"/>
                <wp:positionH relativeFrom="margin">
                  <wp:posOffset>2540</wp:posOffset>
                </wp:positionH>
                <wp:positionV relativeFrom="paragraph">
                  <wp:posOffset>474023</wp:posOffset>
                </wp:positionV>
                <wp:extent cx="6459855" cy="2295525"/>
                <wp:effectExtent l="0" t="0" r="17145" b="28575"/>
                <wp:wrapTopAndBottom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9855" cy="2295525"/>
                          <a:chOff x="0" y="0"/>
                          <a:chExt cx="6459855" cy="2295525"/>
                        </a:xfrm>
                      </wpg:grpSpPr>
                      <wps:wsp>
                        <wps:cNvPr id="8" name="Text Box 8"/>
                        <wps:cNvSpPr txBox="1"/>
                        <wps:spPr>
                          <a:xfrm>
                            <a:off x="0" y="0"/>
                            <a:ext cx="6459855" cy="229552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6350"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5468EF59" w14:textId="439F7B45" w:rsidR="0041143C" w:rsidRPr="00350518" w:rsidRDefault="00EC6E8D" w:rsidP="00420DE4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4"/>
                                  <w:lang w:val="fr-FR"/>
                                </w:rPr>
                              </w:pPr>
                              <w:r w:rsidRPr="00A56418">
                                <w:rPr>
                                  <w:b/>
                                  <w:color w:val="CD163F"/>
                                  <w:sz w:val="24"/>
                                  <w:lang w:val="it"/>
                                </w:rPr>
                                <w:t>Ulteriori domande - Di' la tua:</w:t>
                              </w:r>
                            </w:p>
                            <w:p w14:paraId="58B31860" w14:textId="4F9CFB81" w:rsidR="0041143C" w:rsidRPr="00350518" w:rsidRDefault="00EC6E8D" w:rsidP="00420DE4">
                              <w:pPr>
                                <w:ind w:left="851" w:right="656"/>
                                <w:jc w:val="center"/>
                                <w:rPr>
                                  <w:b/>
                                  <w:sz w:val="24"/>
                                  <w:lang w:val="fr-FR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lang w:val="it"/>
                                </w:rPr>
                                <w:t>1.</w:t>
                              </w:r>
                              <w:r w:rsidR="00420DE4">
                                <w:rPr>
                                  <w:b/>
                                  <w:sz w:val="24"/>
                                  <w:lang w:val="it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lang w:val="it"/>
                                </w:rPr>
                                <w:t>C'è qualche altro principio che pensi dovrebbe essere aggiunto a quelli sopraelencati?</w:t>
                              </w:r>
                            </w:p>
                            <w:p w14:paraId="69BAFC0E" w14:textId="77777777" w:rsidR="0041143C" w:rsidRPr="00350518" w:rsidRDefault="00EC6E8D" w:rsidP="005D39B6">
                              <w:pPr>
                                <w:ind w:left="284" w:firstLine="436"/>
                                <w:jc w:val="center"/>
                                <w:rPr>
                                  <w:b/>
                                  <w:sz w:val="24"/>
                                  <w:lang w:val="fr-FR"/>
                                </w:rPr>
                              </w:pPr>
                              <w:r w:rsidRPr="0041143C">
                                <w:rPr>
                                  <w:b/>
                                  <w:sz w:val="24"/>
                                  <w:lang w:val="it"/>
                                </w:rPr>
                                <w:t>2.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it"/>
                                </w:rPr>
                                <w:tab/>
                                <w:t>Hai altri suggerimenti sul modo in cui le organizzazioni potrebbero usare questi principi per migliorare le loro misure?</w:t>
                              </w:r>
                            </w:p>
                            <w:p w14:paraId="4564957A" w14:textId="77777777" w:rsidR="004A3738" w:rsidRPr="00350518" w:rsidRDefault="00EC6E8D" w:rsidP="00420DE4">
                              <w:pPr>
                                <w:jc w:val="center"/>
                                <w:rPr>
                                  <w:b/>
                                  <w:sz w:val="24"/>
                                  <w:lang w:val="fr-FR"/>
                                </w:rPr>
                              </w:pPr>
                              <w:r w:rsidRPr="0041143C">
                                <w:rPr>
                                  <w:b/>
                                  <w:sz w:val="24"/>
                                  <w:lang w:val="it"/>
                                </w:rPr>
                                <w:t>Per ulteriori informazioni, definizioni e altre idee sui riscontri, puoi accedere al documento di consultazione completo all'indiri</w:t>
                              </w:r>
                              <w:r w:rsidRPr="0041143C">
                                <w:rPr>
                                  <w:b/>
                                  <w:sz w:val="24"/>
                                  <w:lang w:val="it"/>
                                </w:rPr>
                                <w:t>zzo:</w:t>
                              </w:r>
                            </w:p>
                            <w:p w14:paraId="3EC754D8" w14:textId="6D9225D1" w:rsidR="0041143C" w:rsidRPr="00420DE4" w:rsidRDefault="00EC6E8D" w:rsidP="00420DE4">
                              <w:pPr>
                                <w:jc w:val="center"/>
                                <w:rPr>
                                  <w:b/>
                                  <w:sz w:val="24"/>
                                  <w:lang w:val="it"/>
                                </w:rPr>
                              </w:pPr>
                              <w:hyperlink r:id="rId14" w:history="1">
                                <w:r w:rsidRPr="002F41A9">
                                  <w:rPr>
                                    <w:rStyle w:val="Hyperlink"/>
                                    <w:lang w:val="it"/>
                                  </w:rPr>
                                  <w:t>https://engage.dss.gov.au/ads-consultations-develop-guide-evaluation</w:t>
                                </w:r>
                              </w:hyperlink>
                              <w:r>
                                <w:rPr>
                                  <w:lang w:val="it"/>
                                </w:rPr>
                                <w:t xml:space="preserve"> </w:t>
                              </w:r>
                              <w:bookmarkStart w:id="0" w:name="_GoBack"/>
                              <w:bookmarkEnd w:id="0"/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Rectangle 1"/>
                        <wps:cNvSpPr/>
                        <wps:spPr>
                          <a:xfrm>
                            <a:off x="0" y="0"/>
                            <a:ext cx="104775" cy="2276475"/>
                          </a:xfrm>
                          <a:prstGeom prst="rect">
                            <a:avLst/>
                          </a:prstGeom>
                          <a:solidFill>
                            <a:srgbClr val="CD163F"/>
                          </a:solidFill>
                          <a:ln>
                            <a:solidFill>
                              <a:srgbClr val="CD163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025" y="295275"/>
                            <a:ext cx="560705" cy="450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7E667C" id="Group 3" o:spid="_x0000_s1031" style="position:absolute;left:0;text-align:left;margin-left:.2pt;margin-top:37.3pt;width:508.65pt;height:180.75pt;z-index:251667456;mso-position-horizontal-relative:margin" coordsize="64598,22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32" type="#_x0000_t202" style="position:absolute;width:64598;height:22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" fillcolor="#f2f2f2 [3052]" strokecolor="#f2f2f2 [3052]" strokeweight=".5pt">
                  <v:textbox>
                    <w:txbxContent>
                      <w:p w14:paraId="5468EF59" w14:textId="439F7B45" w:rsidR="0041143C" w:rsidRPr="00350518" w:rsidRDefault="00EC6E8D" w:rsidP="00420DE4">
                        <w:pPr>
                          <w:jc w:val="center"/>
                          <w:rPr>
                            <w:b/>
                            <w:color w:val="FF0000"/>
                            <w:sz w:val="24"/>
                            <w:lang w:val="fr-FR"/>
                          </w:rPr>
                        </w:pPr>
                        <w:r w:rsidRPr="00A56418">
                          <w:rPr>
                            <w:b/>
                            <w:color w:val="CD163F"/>
                            <w:sz w:val="24"/>
                            <w:lang w:val="it"/>
                          </w:rPr>
                          <w:t>Ulteriori domande - Di' la tua:</w:t>
                        </w:r>
                      </w:p>
                      <w:p w14:paraId="58B31860" w14:textId="4F9CFB81" w:rsidR="0041143C" w:rsidRPr="00350518" w:rsidRDefault="00EC6E8D" w:rsidP="00420DE4">
                        <w:pPr>
                          <w:ind w:left="851" w:right="656"/>
                          <w:jc w:val="center"/>
                          <w:rPr>
                            <w:b/>
                            <w:sz w:val="24"/>
                            <w:lang w:val="fr-FR"/>
                          </w:rPr>
                        </w:pPr>
                        <w:r>
                          <w:rPr>
                            <w:b/>
                            <w:sz w:val="24"/>
                            <w:lang w:val="it"/>
                          </w:rPr>
                          <w:t>1.</w:t>
                        </w:r>
                        <w:r w:rsidR="00420DE4">
                          <w:rPr>
                            <w:b/>
                            <w:sz w:val="24"/>
                            <w:lang w:val="it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  <w:lang w:val="it"/>
                          </w:rPr>
                          <w:t>C'è qualche altro principio che pensi dovrebbe essere aggiunto a quelli sopraelencati?</w:t>
                        </w:r>
                      </w:p>
                      <w:p w14:paraId="69BAFC0E" w14:textId="77777777" w:rsidR="0041143C" w:rsidRPr="00350518" w:rsidRDefault="00EC6E8D" w:rsidP="005D39B6">
                        <w:pPr>
                          <w:ind w:left="284" w:firstLine="436"/>
                          <w:jc w:val="center"/>
                          <w:rPr>
                            <w:b/>
                            <w:sz w:val="24"/>
                            <w:lang w:val="fr-FR"/>
                          </w:rPr>
                        </w:pPr>
                        <w:r w:rsidRPr="0041143C">
                          <w:rPr>
                            <w:b/>
                            <w:sz w:val="24"/>
                            <w:lang w:val="it"/>
                          </w:rPr>
                          <w:t>2.</w:t>
                        </w:r>
                        <w:r w:rsidRPr="0041143C">
                          <w:rPr>
                            <w:b/>
                            <w:sz w:val="24"/>
                            <w:lang w:val="it"/>
                          </w:rPr>
                          <w:tab/>
                          <w:t>Hai altri suggerimenti sul modo in cui le organizzazioni potrebbero usare questi principi per migliorare le loro misure?</w:t>
                        </w:r>
                      </w:p>
                      <w:p w14:paraId="4564957A" w14:textId="77777777" w:rsidR="004A3738" w:rsidRPr="00350518" w:rsidRDefault="00EC6E8D" w:rsidP="00420DE4">
                        <w:pPr>
                          <w:jc w:val="center"/>
                          <w:rPr>
                            <w:b/>
                            <w:sz w:val="24"/>
                            <w:lang w:val="fr-FR"/>
                          </w:rPr>
                        </w:pPr>
                        <w:r w:rsidRPr="0041143C">
                          <w:rPr>
                            <w:b/>
                            <w:sz w:val="24"/>
                            <w:lang w:val="it"/>
                          </w:rPr>
                          <w:t>Per ulteriori informazioni, definizioni e altre idee sui riscontri, puoi accedere al documento di consultazione completo all'indiri</w:t>
                        </w:r>
                        <w:r w:rsidRPr="0041143C">
                          <w:rPr>
                            <w:b/>
                            <w:sz w:val="24"/>
                            <w:lang w:val="it"/>
                          </w:rPr>
                          <w:t>zzo:</w:t>
                        </w:r>
                      </w:p>
                      <w:p w14:paraId="3EC754D8" w14:textId="6D9225D1" w:rsidR="0041143C" w:rsidRPr="00420DE4" w:rsidRDefault="00EC6E8D" w:rsidP="00420DE4">
                        <w:pPr>
                          <w:jc w:val="center"/>
                          <w:rPr>
                            <w:b/>
                            <w:sz w:val="24"/>
                            <w:lang w:val="it"/>
                          </w:rPr>
                        </w:pPr>
                        <w:hyperlink r:id="rId16" w:history="1">
                          <w:r w:rsidRPr="002F41A9">
                            <w:rPr>
                              <w:rStyle w:val="Hyperlink"/>
                              <w:lang w:val="it"/>
                            </w:rPr>
                            <w:t>https://engage.dss.gov.au/ads-consultations-develop-guide-evaluation</w:t>
                          </w:r>
                        </w:hyperlink>
                        <w:r>
                          <w:rPr>
                            <w:lang w:val="it"/>
                          </w:rPr>
                          <w:t xml:space="preserve"> </w:t>
                        </w:r>
                        <w:bookmarkStart w:id="1" w:name="_GoBack"/>
                        <w:bookmarkEnd w:id="1"/>
                      </w:p>
                    </w:txbxContent>
                  </v:textbox>
                </v:shape>
                <v:rect id="Rectangle 1" o:spid="_x0000_s1033" style="position:absolute;width:1047;height:227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" fillcolor="#cd163f" strokecolor="#cd163f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34" type="#_x0000_t75" style="position:absolute;left:2000;top:2952;width:5607;height:4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">
                  <v:imagedata r:id="rId17" o:title=""/>
                  <v:path arrowok="t"/>
                </v:shape>
                <w10:wrap type="topAndBottom" anchorx="margin"/>
              </v:group>
            </w:pict>
          </mc:Fallback>
        </mc:AlternateContent>
      </w:r>
      <w:r w:rsidRPr="009451AF">
        <w:rPr>
          <w:rFonts w:cs="Arial"/>
          <w:sz w:val="24"/>
          <w:szCs w:val="24"/>
          <w:lang w:val="it"/>
        </w:rPr>
        <w:t>darà accesso a supporti per consentire ai bambini con disabilità di prendere decisioni o di partecipare al processo decisionale.</w:t>
      </w:r>
    </w:p>
    <w:p w14:paraId="40BBF12D" w14:textId="67C6F085" w:rsidR="00B11A69" w:rsidRPr="00BD4558" w:rsidRDefault="00420DE4" w:rsidP="005D77BD">
      <w:pPr>
        <w:rPr>
          <w:b/>
          <w:sz w:val="24"/>
          <w:szCs w:val="24"/>
        </w:rPr>
      </w:pPr>
      <w:r>
        <w:rPr>
          <w:b/>
          <w:sz w:val="24"/>
          <w:szCs w:val="24"/>
          <w:lang w:val="it"/>
        </w:rPr>
        <w:br w:type="page"/>
      </w:r>
      <w:r>
        <w:rPr>
          <w:b/>
          <w:sz w:val="24"/>
          <w:szCs w:val="24"/>
          <w:lang w:val="it"/>
        </w:rPr>
        <w:lastRenderedPageBreak/>
        <w:t>Come fornire un riscontro</w:t>
      </w:r>
    </w:p>
    <w:p w14:paraId="05203287" w14:textId="77777777" w:rsidR="00B11A69" w:rsidRPr="00BD4558" w:rsidRDefault="00EC6E8D" w:rsidP="00B11A69">
      <w:pPr>
        <w:rPr>
          <w:b/>
          <w:sz w:val="24"/>
          <w:szCs w:val="24"/>
        </w:rPr>
      </w:pPr>
      <w:r w:rsidRPr="00BD4558">
        <w:rPr>
          <w:b/>
          <w:sz w:val="24"/>
          <w:szCs w:val="24"/>
          <w:lang w:val="it"/>
        </w:rPr>
        <w:t>Inviaci un suggerimento scritto</w:t>
      </w:r>
    </w:p>
    <w:p w14:paraId="3F3F1D17" w14:textId="77777777" w:rsidR="00B11A69" w:rsidRPr="00BD4558" w:rsidRDefault="00EC6E8D" w:rsidP="00B11A69">
      <w:pPr>
        <w:rPr>
          <w:sz w:val="24"/>
          <w:szCs w:val="24"/>
        </w:rPr>
      </w:pPr>
      <w:r w:rsidRPr="00BD4558">
        <w:rPr>
          <w:sz w:val="24"/>
          <w:szCs w:val="24"/>
          <w:lang w:val="it"/>
        </w:rPr>
        <w:t>Puoi inviare un suggerimento per iscritto a:</w:t>
      </w:r>
    </w:p>
    <w:p w14:paraId="734BD019" w14:textId="77777777" w:rsidR="00B11A69" w:rsidRPr="00BD4558" w:rsidRDefault="00EC6E8D" w:rsidP="00B11A69">
      <w:pPr>
        <w:spacing w:after="0"/>
        <w:rPr>
          <w:sz w:val="24"/>
          <w:szCs w:val="24"/>
        </w:rPr>
      </w:pPr>
      <w:r w:rsidRPr="00BD4558">
        <w:rPr>
          <w:sz w:val="24"/>
          <w:szCs w:val="24"/>
          <w:lang w:val="it"/>
        </w:rPr>
        <w:t>Australia’s Disability Strategy Governance and Engagement Section</w:t>
      </w:r>
    </w:p>
    <w:p w14:paraId="3E7B39A1" w14:textId="77777777" w:rsidR="00B11A69" w:rsidRPr="00BD4558" w:rsidRDefault="00EC6E8D" w:rsidP="00B11A69">
      <w:pPr>
        <w:spacing w:after="0"/>
        <w:rPr>
          <w:sz w:val="24"/>
          <w:szCs w:val="24"/>
        </w:rPr>
      </w:pPr>
      <w:r w:rsidRPr="00BD4558">
        <w:rPr>
          <w:sz w:val="24"/>
          <w:szCs w:val="24"/>
          <w:lang w:val="it"/>
        </w:rPr>
        <w:t>GPO Box 9820</w:t>
      </w:r>
    </w:p>
    <w:p w14:paraId="185EBAB8" w14:textId="77777777" w:rsidR="00B11A69" w:rsidRPr="00BD4558" w:rsidRDefault="00EC6E8D" w:rsidP="00B11A69">
      <w:pPr>
        <w:spacing w:after="0"/>
        <w:rPr>
          <w:sz w:val="24"/>
          <w:szCs w:val="24"/>
        </w:rPr>
      </w:pPr>
      <w:r w:rsidRPr="00BD4558">
        <w:rPr>
          <w:sz w:val="24"/>
          <w:szCs w:val="24"/>
          <w:lang w:val="it"/>
        </w:rPr>
        <w:t>Department of Social Services</w:t>
      </w:r>
    </w:p>
    <w:p w14:paraId="052DE789" w14:textId="77777777" w:rsidR="00B11A69" w:rsidRPr="00350518" w:rsidRDefault="00EC6E8D" w:rsidP="00B11A69">
      <w:pPr>
        <w:rPr>
          <w:sz w:val="24"/>
          <w:szCs w:val="24"/>
          <w:lang w:val="fr-FR"/>
        </w:rPr>
      </w:pPr>
      <w:r w:rsidRPr="00BD4558">
        <w:rPr>
          <w:sz w:val="24"/>
          <w:szCs w:val="24"/>
          <w:lang w:val="it"/>
        </w:rPr>
        <w:t xml:space="preserve">Canberra, ACT </w:t>
      </w:r>
      <w:r w:rsidRPr="00BD4558">
        <w:rPr>
          <w:sz w:val="24"/>
          <w:szCs w:val="24"/>
          <w:lang w:val="it"/>
        </w:rPr>
        <w:t>2601</w:t>
      </w:r>
    </w:p>
    <w:p w14:paraId="4D181935" w14:textId="77777777" w:rsidR="00B11A69" w:rsidRPr="00350518" w:rsidRDefault="00B11A69" w:rsidP="00B11A69">
      <w:pPr>
        <w:spacing w:after="0"/>
        <w:rPr>
          <w:b/>
          <w:sz w:val="24"/>
          <w:szCs w:val="24"/>
          <w:lang w:val="fr-FR"/>
        </w:rPr>
      </w:pPr>
    </w:p>
    <w:p w14:paraId="308BE710" w14:textId="77777777" w:rsidR="00B11A69" w:rsidRPr="00350518" w:rsidRDefault="00EC6E8D" w:rsidP="00B11A69">
      <w:pPr>
        <w:spacing w:after="0"/>
        <w:rPr>
          <w:b/>
          <w:sz w:val="24"/>
          <w:szCs w:val="24"/>
          <w:lang w:val="fr-FR"/>
        </w:rPr>
      </w:pPr>
      <w:r w:rsidRPr="00BD4558">
        <w:rPr>
          <w:b/>
          <w:sz w:val="24"/>
          <w:szCs w:val="24"/>
          <w:lang w:val="it"/>
        </w:rPr>
        <w:t>Web</w:t>
      </w:r>
    </w:p>
    <w:p w14:paraId="022C1E5E" w14:textId="77777777" w:rsidR="00B11A69" w:rsidRPr="00350518" w:rsidRDefault="00EC6E8D" w:rsidP="00B11A69">
      <w:pPr>
        <w:rPr>
          <w:sz w:val="24"/>
          <w:szCs w:val="24"/>
          <w:lang w:val="fr-FR"/>
        </w:rPr>
      </w:pPr>
      <w:r w:rsidRPr="00BD4558">
        <w:rPr>
          <w:sz w:val="24"/>
          <w:szCs w:val="24"/>
          <w:lang w:val="it"/>
        </w:rPr>
        <w:t>Tramite il sito web della consultazione su DSS Engage</w:t>
      </w:r>
    </w:p>
    <w:p w14:paraId="7195AF8C" w14:textId="77777777" w:rsidR="00B11A69" w:rsidRPr="00350518" w:rsidRDefault="00EC6E8D" w:rsidP="00B11A69">
      <w:pPr>
        <w:rPr>
          <w:sz w:val="24"/>
          <w:szCs w:val="24"/>
          <w:lang w:val="fr-FR"/>
        </w:rPr>
      </w:pPr>
      <w:r w:rsidRPr="00BD4558">
        <w:rPr>
          <w:sz w:val="24"/>
          <w:szCs w:val="24"/>
          <w:lang w:val="it"/>
        </w:rPr>
        <w:t>Scarica questo documento di consultazione</w:t>
      </w:r>
    </w:p>
    <w:p w14:paraId="167C7EEE" w14:textId="77777777" w:rsidR="00B11A69" w:rsidRPr="00350518" w:rsidRDefault="00EC6E8D" w:rsidP="00B11A69">
      <w:pPr>
        <w:rPr>
          <w:sz w:val="24"/>
          <w:szCs w:val="24"/>
          <w:lang w:val="fr-FR"/>
        </w:rPr>
      </w:pPr>
      <w:r w:rsidRPr="00BD4558">
        <w:rPr>
          <w:sz w:val="24"/>
          <w:szCs w:val="24"/>
          <w:lang w:val="it"/>
        </w:rPr>
        <w:t>Scarica la versione in inglese semplificato di questo documento di consultazione</w:t>
      </w:r>
    </w:p>
    <w:p w14:paraId="411E3E9D" w14:textId="77777777" w:rsidR="00B11A69" w:rsidRPr="00350518" w:rsidRDefault="00EC6E8D" w:rsidP="00B11A69">
      <w:pPr>
        <w:rPr>
          <w:sz w:val="24"/>
          <w:szCs w:val="24"/>
          <w:lang w:val="fr-FR"/>
        </w:rPr>
      </w:pPr>
      <w:r w:rsidRPr="00BD4558">
        <w:rPr>
          <w:sz w:val="24"/>
          <w:szCs w:val="24"/>
          <w:lang w:val="it"/>
        </w:rPr>
        <w:t>Inserisci o carica un suggerimento scritto</w:t>
      </w:r>
    </w:p>
    <w:p w14:paraId="4054D1D2" w14:textId="77777777" w:rsidR="00B11A69" w:rsidRPr="00350518" w:rsidRDefault="00EC6E8D" w:rsidP="00B11A69">
      <w:pPr>
        <w:rPr>
          <w:sz w:val="24"/>
          <w:szCs w:val="24"/>
          <w:lang w:val="fr-FR"/>
        </w:rPr>
      </w:pPr>
      <w:r w:rsidRPr="00BD4558">
        <w:rPr>
          <w:sz w:val="24"/>
          <w:szCs w:val="24"/>
          <w:lang w:val="it"/>
        </w:rPr>
        <w:t>Guarda un video in Auslan</w:t>
      </w:r>
    </w:p>
    <w:p w14:paraId="11023564" w14:textId="77777777" w:rsidR="00B11A69" w:rsidRPr="00350518" w:rsidRDefault="00EC6E8D" w:rsidP="00B11A69">
      <w:pPr>
        <w:rPr>
          <w:sz w:val="24"/>
          <w:szCs w:val="24"/>
          <w:lang w:val="fr-FR"/>
        </w:rPr>
      </w:pPr>
      <w:r w:rsidRPr="00BD4558">
        <w:rPr>
          <w:sz w:val="24"/>
          <w:szCs w:val="24"/>
          <w:lang w:val="it"/>
        </w:rPr>
        <w:t>Registra un video o un audio: se vuoi inviare una registrazione audio o video del tuo suggerimento, visita il sito web DSS Engage per sapere come fare.</w:t>
      </w:r>
    </w:p>
    <w:p w14:paraId="1CC6F77A" w14:textId="77777777" w:rsidR="00B11A69" w:rsidRPr="00350518" w:rsidRDefault="00EC6E8D" w:rsidP="00B11A69">
      <w:pPr>
        <w:rPr>
          <w:sz w:val="24"/>
          <w:szCs w:val="24"/>
          <w:lang w:val="fr-FR"/>
        </w:rPr>
      </w:pPr>
      <w:r w:rsidRPr="00BD4558">
        <w:rPr>
          <w:sz w:val="24"/>
          <w:szCs w:val="24"/>
          <w:lang w:val="it"/>
        </w:rPr>
        <w:t xml:space="preserve">Se carichi il tuo suggerimento online, anche tramite il modello online, ti sarà chiesto di precisare se </w:t>
      </w:r>
      <w:r w:rsidRPr="00BD4558">
        <w:rPr>
          <w:sz w:val="24"/>
          <w:szCs w:val="24"/>
          <w:lang w:val="it"/>
        </w:rPr>
        <w:t>desideri che venga pubblicato sul sito web del DSS.</w:t>
      </w:r>
    </w:p>
    <w:p w14:paraId="1810B500" w14:textId="77777777" w:rsidR="00B11A69" w:rsidRPr="00350518" w:rsidRDefault="00EC6E8D" w:rsidP="00B11A69">
      <w:pPr>
        <w:rPr>
          <w:sz w:val="24"/>
          <w:szCs w:val="24"/>
          <w:lang w:val="fr-FR"/>
        </w:rPr>
      </w:pPr>
      <w:r w:rsidRPr="00BD4558">
        <w:rPr>
          <w:sz w:val="24"/>
          <w:szCs w:val="24"/>
          <w:lang w:val="it"/>
        </w:rPr>
        <w:t>Se invii il tuo suggerimento tramite e-mail o posta standard, ti preghiamo di precisare se desideri che venga pubblicato online.</w:t>
      </w:r>
    </w:p>
    <w:p w14:paraId="53FC84E2" w14:textId="77777777" w:rsidR="00B11A69" w:rsidRPr="00350518" w:rsidRDefault="00EC6E8D" w:rsidP="00B11A69">
      <w:pPr>
        <w:rPr>
          <w:sz w:val="24"/>
          <w:szCs w:val="24"/>
          <w:lang w:val="fr-FR"/>
        </w:rPr>
      </w:pPr>
      <w:r w:rsidRPr="00BD4558">
        <w:rPr>
          <w:sz w:val="24"/>
          <w:szCs w:val="24"/>
          <w:lang w:val="it"/>
        </w:rPr>
        <w:t xml:space="preserve">Eventuali domande sul processo di consultazione possono essere indirizzate </w:t>
      </w:r>
      <w:r w:rsidRPr="00BD4558">
        <w:rPr>
          <w:sz w:val="24"/>
          <w:szCs w:val="24"/>
          <w:lang w:val="it"/>
        </w:rPr>
        <w:t xml:space="preserve">a </w:t>
      </w:r>
      <w:hyperlink r:id="rId18" w:history="1">
        <w:r w:rsidR="00EF7DF0" w:rsidRPr="0081169F">
          <w:rPr>
            <w:rStyle w:val="Hyperlink"/>
            <w:sz w:val="24"/>
            <w:szCs w:val="24"/>
            <w:lang w:val="it"/>
          </w:rPr>
          <w:t>disabilityreform@dss.gov.au</w:t>
        </w:r>
      </w:hyperlink>
    </w:p>
    <w:p w14:paraId="1982C1AC" w14:textId="77777777" w:rsidR="00B11A69" w:rsidRPr="00350518" w:rsidRDefault="00EC6E8D" w:rsidP="00B11A69">
      <w:pPr>
        <w:rPr>
          <w:sz w:val="24"/>
          <w:szCs w:val="24"/>
          <w:lang w:val="fr-FR"/>
        </w:rPr>
      </w:pPr>
      <w:r w:rsidRPr="00BD4558">
        <w:rPr>
          <w:sz w:val="24"/>
          <w:szCs w:val="24"/>
          <w:lang w:val="it"/>
        </w:rPr>
        <w:t xml:space="preserve">Puoi anche telefonare il Department of Social Services (Ministero dei Servizi sociali) al numero </w:t>
      </w:r>
      <w:r w:rsidRPr="00BD4558">
        <w:rPr>
          <w:b/>
          <w:sz w:val="24"/>
          <w:szCs w:val="24"/>
          <w:lang w:val="it"/>
        </w:rPr>
        <w:t>1800 334 505</w:t>
      </w:r>
      <w:r w:rsidRPr="00BD4558">
        <w:rPr>
          <w:sz w:val="24"/>
          <w:szCs w:val="24"/>
          <w:lang w:val="it"/>
        </w:rPr>
        <w:t>.</w:t>
      </w:r>
    </w:p>
    <w:p w14:paraId="484CA8B8" w14:textId="3115797B" w:rsidR="00712F1C" w:rsidRPr="00350518" w:rsidRDefault="00EC6E8D" w:rsidP="005D77BD">
      <w:pPr>
        <w:rPr>
          <w:sz w:val="24"/>
          <w:szCs w:val="24"/>
          <w:lang w:val="fr-FR"/>
        </w:rPr>
      </w:pPr>
      <w:r w:rsidRPr="00BD4558">
        <w:rPr>
          <w:b/>
          <w:sz w:val="24"/>
          <w:szCs w:val="24"/>
          <w:lang w:val="it"/>
        </w:rPr>
        <w:t xml:space="preserve">Il termine ultimo di presentazione scade mercoledì </w:t>
      </w:r>
      <w:r w:rsidR="00FC4A94">
        <w:rPr>
          <w:b/>
          <w:sz w:val="24"/>
          <w:szCs w:val="24"/>
          <w:lang w:val="it"/>
        </w:rPr>
        <w:t>30</w:t>
      </w:r>
      <w:r w:rsidRPr="00BD4558">
        <w:rPr>
          <w:b/>
          <w:sz w:val="24"/>
          <w:szCs w:val="24"/>
          <w:lang w:val="it"/>
        </w:rPr>
        <w:t xml:space="preserve"> novembre 2</w:t>
      </w:r>
      <w:r w:rsidRPr="00BD4558">
        <w:rPr>
          <w:b/>
          <w:sz w:val="24"/>
          <w:szCs w:val="24"/>
          <w:lang w:val="it"/>
        </w:rPr>
        <w:t>022 alle 23:59.</w:t>
      </w:r>
    </w:p>
    <w:sectPr w:rsidR="00712F1C" w:rsidRPr="00350518" w:rsidSect="0041143C">
      <w:headerReference w:type="default" r:id="rId19"/>
      <w:footerReference w:type="default" r:id="rId20"/>
      <w:headerReference w:type="first" r:id="rId21"/>
      <w:footerReference w:type="first" r:id="rId22"/>
      <w:pgSz w:w="11906" w:h="16838"/>
      <w:pgMar w:top="1134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6C5971" w14:textId="77777777" w:rsidR="00CD4D77" w:rsidRDefault="00CD4D77">
      <w:pPr>
        <w:spacing w:after="0" w:line="240" w:lineRule="auto"/>
      </w:pPr>
      <w:r>
        <w:separator/>
      </w:r>
    </w:p>
  </w:endnote>
  <w:endnote w:type="continuationSeparator" w:id="0">
    <w:p w14:paraId="7DDF00D7" w14:textId="77777777" w:rsidR="00CD4D77" w:rsidRDefault="00CD4D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745CB6C-B6FD-4444-B5FC-674ADD44E942}"/>
    <w:embedBold r:id="rId2" w:fontKey="{0DB6C9F7-C3C7-4E78-A62C-B4AB29A076D9}"/>
    <w:embedItalic r:id="rId3" w:fontKey="{11527CBB-2771-45FB-A0EE-E3AE1CC2ADDE}"/>
    <w:embedBoldItalic r:id="rId4" w:fontKey="{8F66EC8B-6F75-4142-92C1-90DB1F34CC5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077E7634-72C4-4ADA-8C6D-56735C91CB6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B4E21401-D833-415E-81FF-F99773F19D6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55342FC-21D0-4CF5-933F-04F4CFDE88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454785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FC966F5" w14:textId="3E4F4593" w:rsidR="00C225FC" w:rsidRDefault="00EC6E8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C7FA2E4" w14:textId="77777777" w:rsidR="00C225FC" w:rsidRDefault="00C225F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B6988F" w14:textId="262A36E3" w:rsidR="00350518" w:rsidRDefault="00350518" w:rsidP="00540666">
    <w:pPr>
      <w:pStyle w:val="Footer"/>
      <w:jc w:val="right"/>
    </w:pPr>
  </w:p>
  <w:p w14:paraId="4FD827E7" w14:textId="77777777" w:rsidR="00350518" w:rsidRDefault="0035051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291799" w14:textId="77777777" w:rsidR="00CD4D77" w:rsidRDefault="00CD4D77">
      <w:pPr>
        <w:spacing w:after="0" w:line="240" w:lineRule="auto"/>
      </w:pPr>
      <w:r>
        <w:separator/>
      </w:r>
    </w:p>
  </w:footnote>
  <w:footnote w:type="continuationSeparator" w:id="0">
    <w:p w14:paraId="048ECCD4" w14:textId="77777777" w:rsidR="00CD4D77" w:rsidRDefault="00CD4D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2EED75" w14:textId="13396450" w:rsidR="00F8281F" w:rsidRPr="00F8281F" w:rsidRDefault="00350518" w:rsidP="00F8281F">
    <w:pPr>
      <w:pStyle w:val="Header"/>
      <w:jc w:val="center"/>
      <w:rPr>
        <w:b/>
        <w:color w:val="FF0000"/>
      </w:rPr>
    </w:pPr>
    <w:r>
      <w:rPr>
        <w:noProof/>
        <w:lang w:eastAsia="en-AU"/>
      </w:rPr>
      <w:drawing>
        <wp:anchor distT="0" distB="0" distL="114300" distR="114300" simplePos="0" relativeHeight="251661312" behindDoc="1" locked="0" layoutInCell="1" allowOverlap="1" wp14:anchorId="1BCA1E77" wp14:editId="27759AD9">
          <wp:simplePos x="0" y="0"/>
          <wp:positionH relativeFrom="page">
            <wp:align>left</wp:align>
          </wp:positionH>
          <wp:positionV relativeFrom="paragraph">
            <wp:posOffset>-410068</wp:posOffset>
          </wp:positionV>
          <wp:extent cx="7662334" cy="10651067"/>
          <wp:effectExtent l="0" t="0" r="0" b="0"/>
          <wp:wrapNone/>
          <wp:docPr id="10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4516572" name="Picture 3">
                    <a:extLst>
                      <a:ext uri="{C183D7F6-B498-43B3-948B-1728B52AA6E4}">
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334" cy="106510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50128F" w14:textId="77777777" w:rsidR="0041143C" w:rsidRDefault="00EC6E8D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5C907FA9" wp14:editId="2E7E6776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662334" cy="1916334"/>
          <wp:effectExtent l="0" t="0" r="0" b="8255"/>
          <wp:wrapNone/>
          <wp:docPr id="5" name="Content Placeholder 4"/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6309795" name="Content Placeholder 4"/>
                  <pic:cNvPicPr>
                    <a:picLocks noGrp="1"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334" cy="19163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4253F761" wp14:editId="2A461217">
          <wp:simplePos x="0" y="0"/>
          <wp:positionH relativeFrom="margin">
            <wp:align>center</wp:align>
          </wp:positionH>
          <wp:positionV relativeFrom="paragraph">
            <wp:posOffset>-407246</wp:posOffset>
          </wp:positionV>
          <wp:extent cx="7662334" cy="10651067"/>
          <wp:effectExtent l="0" t="0" r="0" b="0"/>
          <wp:wrapNone/>
          <wp:docPr id="4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4516572" name="Picture 3">
                    <a:extLst>
                      <a:ext uri="{C183D7F6-B498-43B3-948B-1728B52AA6E4}">
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334" cy="106510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743A3"/>
    <w:multiLevelType w:val="hybridMultilevel"/>
    <w:tmpl w:val="08D89F66"/>
    <w:lvl w:ilvl="0" w:tplc="62EC7868">
      <w:start w:val="1"/>
      <w:numFmt w:val="decimal"/>
      <w:lvlText w:val="%1."/>
      <w:lvlJc w:val="left"/>
      <w:pPr>
        <w:ind w:left="720" w:hanging="360"/>
      </w:pPr>
    </w:lvl>
    <w:lvl w:ilvl="1" w:tplc="C1BAA5DA" w:tentative="1">
      <w:start w:val="1"/>
      <w:numFmt w:val="lowerLetter"/>
      <w:lvlText w:val="%2."/>
      <w:lvlJc w:val="left"/>
      <w:pPr>
        <w:ind w:left="1440" w:hanging="360"/>
      </w:pPr>
    </w:lvl>
    <w:lvl w:ilvl="2" w:tplc="27EAA8CC" w:tentative="1">
      <w:start w:val="1"/>
      <w:numFmt w:val="lowerRoman"/>
      <w:lvlText w:val="%3."/>
      <w:lvlJc w:val="right"/>
      <w:pPr>
        <w:ind w:left="2160" w:hanging="180"/>
      </w:pPr>
    </w:lvl>
    <w:lvl w:ilvl="3" w:tplc="05E8F68C" w:tentative="1">
      <w:start w:val="1"/>
      <w:numFmt w:val="decimal"/>
      <w:lvlText w:val="%4."/>
      <w:lvlJc w:val="left"/>
      <w:pPr>
        <w:ind w:left="2880" w:hanging="360"/>
      </w:pPr>
    </w:lvl>
    <w:lvl w:ilvl="4" w:tplc="E556B752" w:tentative="1">
      <w:start w:val="1"/>
      <w:numFmt w:val="lowerLetter"/>
      <w:lvlText w:val="%5."/>
      <w:lvlJc w:val="left"/>
      <w:pPr>
        <w:ind w:left="3600" w:hanging="360"/>
      </w:pPr>
    </w:lvl>
    <w:lvl w:ilvl="5" w:tplc="793C7E3A" w:tentative="1">
      <w:start w:val="1"/>
      <w:numFmt w:val="lowerRoman"/>
      <w:lvlText w:val="%6."/>
      <w:lvlJc w:val="right"/>
      <w:pPr>
        <w:ind w:left="4320" w:hanging="180"/>
      </w:pPr>
    </w:lvl>
    <w:lvl w:ilvl="6" w:tplc="DECE31E0" w:tentative="1">
      <w:start w:val="1"/>
      <w:numFmt w:val="decimal"/>
      <w:lvlText w:val="%7."/>
      <w:lvlJc w:val="left"/>
      <w:pPr>
        <w:ind w:left="5040" w:hanging="360"/>
      </w:pPr>
    </w:lvl>
    <w:lvl w:ilvl="7" w:tplc="EFB0C004" w:tentative="1">
      <w:start w:val="1"/>
      <w:numFmt w:val="lowerLetter"/>
      <w:lvlText w:val="%8."/>
      <w:lvlJc w:val="left"/>
      <w:pPr>
        <w:ind w:left="5760" w:hanging="360"/>
      </w:pPr>
    </w:lvl>
    <w:lvl w:ilvl="8" w:tplc="0EF8B8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A36EB0"/>
    <w:multiLevelType w:val="hybridMultilevel"/>
    <w:tmpl w:val="49A22484"/>
    <w:lvl w:ilvl="0" w:tplc="87B49F94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75BE9E36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1C425A1C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79B21266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24EE3916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4CCEE44A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AA6C9E8A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8B3AD2A8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32CC26C4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2" w15:restartNumberingAfterBreak="0">
    <w:nsid w:val="0D0058AC"/>
    <w:multiLevelType w:val="hybridMultilevel"/>
    <w:tmpl w:val="02CCB934"/>
    <w:lvl w:ilvl="0" w:tplc="93FCA8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20D07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85EF2F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C018B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E6C0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25214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D008FB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8018F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E3E25B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FB15D5"/>
    <w:multiLevelType w:val="hybridMultilevel"/>
    <w:tmpl w:val="5EF43B6C"/>
    <w:lvl w:ilvl="0" w:tplc="0C9E4D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1C3F5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69C7B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A8CF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FE091D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72863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BEC2A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34AA2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74A85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C33318"/>
    <w:multiLevelType w:val="hybridMultilevel"/>
    <w:tmpl w:val="B4688596"/>
    <w:lvl w:ilvl="0" w:tplc="F20C5D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362DD3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ECCDAC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C2B08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94255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2822A9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5247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96698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3447A5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C6574D"/>
    <w:multiLevelType w:val="hybridMultilevel"/>
    <w:tmpl w:val="C416FD30"/>
    <w:lvl w:ilvl="0" w:tplc="979491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E2A28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0E21C6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1468C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50C12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3FC02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85CD97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803E5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8A48D4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2D155F"/>
    <w:multiLevelType w:val="hybridMultilevel"/>
    <w:tmpl w:val="F56A6B2E"/>
    <w:lvl w:ilvl="0" w:tplc="5678A36E">
      <w:start w:val="1"/>
      <w:numFmt w:val="decimal"/>
      <w:lvlText w:val="%1."/>
      <w:lvlJc w:val="left"/>
      <w:pPr>
        <w:ind w:left="720" w:hanging="360"/>
      </w:pPr>
    </w:lvl>
    <w:lvl w:ilvl="1" w:tplc="1EB69164" w:tentative="1">
      <w:start w:val="1"/>
      <w:numFmt w:val="lowerLetter"/>
      <w:lvlText w:val="%2."/>
      <w:lvlJc w:val="left"/>
      <w:pPr>
        <w:ind w:left="1440" w:hanging="360"/>
      </w:pPr>
    </w:lvl>
    <w:lvl w:ilvl="2" w:tplc="53CAEA40" w:tentative="1">
      <w:start w:val="1"/>
      <w:numFmt w:val="lowerRoman"/>
      <w:lvlText w:val="%3."/>
      <w:lvlJc w:val="right"/>
      <w:pPr>
        <w:ind w:left="2160" w:hanging="180"/>
      </w:pPr>
    </w:lvl>
    <w:lvl w:ilvl="3" w:tplc="2782205A" w:tentative="1">
      <w:start w:val="1"/>
      <w:numFmt w:val="decimal"/>
      <w:lvlText w:val="%4."/>
      <w:lvlJc w:val="left"/>
      <w:pPr>
        <w:ind w:left="2880" w:hanging="360"/>
      </w:pPr>
    </w:lvl>
    <w:lvl w:ilvl="4" w:tplc="923206CC" w:tentative="1">
      <w:start w:val="1"/>
      <w:numFmt w:val="lowerLetter"/>
      <w:lvlText w:val="%5."/>
      <w:lvlJc w:val="left"/>
      <w:pPr>
        <w:ind w:left="3600" w:hanging="360"/>
      </w:pPr>
    </w:lvl>
    <w:lvl w:ilvl="5" w:tplc="020AB916" w:tentative="1">
      <w:start w:val="1"/>
      <w:numFmt w:val="lowerRoman"/>
      <w:lvlText w:val="%6."/>
      <w:lvlJc w:val="right"/>
      <w:pPr>
        <w:ind w:left="4320" w:hanging="180"/>
      </w:pPr>
    </w:lvl>
    <w:lvl w:ilvl="6" w:tplc="11AEAC64" w:tentative="1">
      <w:start w:val="1"/>
      <w:numFmt w:val="decimal"/>
      <w:lvlText w:val="%7."/>
      <w:lvlJc w:val="left"/>
      <w:pPr>
        <w:ind w:left="5040" w:hanging="360"/>
      </w:pPr>
    </w:lvl>
    <w:lvl w:ilvl="7" w:tplc="2D0A38F0" w:tentative="1">
      <w:start w:val="1"/>
      <w:numFmt w:val="lowerLetter"/>
      <w:lvlText w:val="%8."/>
      <w:lvlJc w:val="left"/>
      <w:pPr>
        <w:ind w:left="5760" w:hanging="360"/>
      </w:pPr>
    </w:lvl>
    <w:lvl w:ilvl="8" w:tplc="A6882B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737F38"/>
    <w:multiLevelType w:val="hybridMultilevel"/>
    <w:tmpl w:val="99EC5A80"/>
    <w:lvl w:ilvl="0" w:tplc="7EFC2D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12199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DFAAA6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04D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7B0190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216FCD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EE912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8E157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326BE5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434CC5"/>
    <w:multiLevelType w:val="hybridMultilevel"/>
    <w:tmpl w:val="DAEE9C16"/>
    <w:lvl w:ilvl="0" w:tplc="B274A6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9270E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4FE57D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EAFB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E8A2C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D6B36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3AC8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80674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B22415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68363B"/>
    <w:multiLevelType w:val="hybridMultilevel"/>
    <w:tmpl w:val="87CAEAFA"/>
    <w:lvl w:ilvl="0" w:tplc="462EB3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C047A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74F8D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3061E1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F54994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3A40F3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BEDBC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883D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2E61EF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CB15BF"/>
    <w:multiLevelType w:val="hybridMultilevel"/>
    <w:tmpl w:val="7E2CDB7E"/>
    <w:lvl w:ilvl="0" w:tplc="805A5C4C">
      <w:start w:val="1"/>
      <w:numFmt w:val="decimal"/>
      <w:lvlText w:val="%1."/>
      <w:lvlJc w:val="left"/>
      <w:pPr>
        <w:ind w:left="-354" w:hanging="360"/>
      </w:pPr>
      <w:rPr>
        <w:rFonts w:hint="default"/>
        <w:color w:val="FFFFFF" w:themeColor="background1"/>
      </w:rPr>
    </w:lvl>
    <w:lvl w:ilvl="1" w:tplc="69568BCA" w:tentative="1">
      <w:start w:val="1"/>
      <w:numFmt w:val="lowerLetter"/>
      <w:lvlText w:val="%2."/>
      <w:lvlJc w:val="left"/>
      <w:pPr>
        <w:ind w:left="366" w:hanging="360"/>
      </w:pPr>
    </w:lvl>
    <w:lvl w:ilvl="2" w:tplc="58B8ED28" w:tentative="1">
      <w:start w:val="1"/>
      <w:numFmt w:val="lowerRoman"/>
      <w:lvlText w:val="%3."/>
      <w:lvlJc w:val="right"/>
      <w:pPr>
        <w:ind w:left="1086" w:hanging="180"/>
      </w:pPr>
    </w:lvl>
    <w:lvl w:ilvl="3" w:tplc="CD302A42" w:tentative="1">
      <w:start w:val="1"/>
      <w:numFmt w:val="decimal"/>
      <w:lvlText w:val="%4."/>
      <w:lvlJc w:val="left"/>
      <w:pPr>
        <w:ind w:left="1806" w:hanging="360"/>
      </w:pPr>
    </w:lvl>
    <w:lvl w:ilvl="4" w:tplc="792CFA0C" w:tentative="1">
      <w:start w:val="1"/>
      <w:numFmt w:val="lowerLetter"/>
      <w:lvlText w:val="%5."/>
      <w:lvlJc w:val="left"/>
      <w:pPr>
        <w:ind w:left="2526" w:hanging="360"/>
      </w:pPr>
    </w:lvl>
    <w:lvl w:ilvl="5" w:tplc="52A6FEDE" w:tentative="1">
      <w:start w:val="1"/>
      <w:numFmt w:val="lowerRoman"/>
      <w:lvlText w:val="%6."/>
      <w:lvlJc w:val="right"/>
      <w:pPr>
        <w:ind w:left="3246" w:hanging="180"/>
      </w:pPr>
    </w:lvl>
    <w:lvl w:ilvl="6" w:tplc="22B49CF2" w:tentative="1">
      <w:start w:val="1"/>
      <w:numFmt w:val="decimal"/>
      <w:lvlText w:val="%7."/>
      <w:lvlJc w:val="left"/>
      <w:pPr>
        <w:ind w:left="3966" w:hanging="360"/>
      </w:pPr>
    </w:lvl>
    <w:lvl w:ilvl="7" w:tplc="6134686A" w:tentative="1">
      <w:start w:val="1"/>
      <w:numFmt w:val="lowerLetter"/>
      <w:lvlText w:val="%8."/>
      <w:lvlJc w:val="left"/>
      <w:pPr>
        <w:ind w:left="4686" w:hanging="360"/>
      </w:pPr>
    </w:lvl>
    <w:lvl w:ilvl="8" w:tplc="384C03CA" w:tentative="1">
      <w:start w:val="1"/>
      <w:numFmt w:val="lowerRoman"/>
      <w:lvlText w:val="%9."/>
      <w:lvlJc w:val="right"/>
      <w:pPr>
        <w:ind w:left="5406" w:hanging="180"/>
      </w:pPr>
    </w:lvl>
  </w:abstractNum>
  <w:abstractNum w:abstractNumId="11" w15:restartNumberingAfterBreak="0">
    <w:nsid w:val="45021D73"/>
    <w:multiLevelType w:val="hybridMultilevel"/>
    <w:tmpl w:val="10D4D612"/>
    <w:lvl w:ilvl="0" w:tplc="2CBA44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4CF9B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412023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C438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9E91D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C0C7A1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76B2E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5CAD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6785B5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781EC7"/>
    <w:multiLevelType w:val="hybridMultilevel"/>
    <w:tmpl w:val="C9822C56"/>
    <w:lvl w:ilvl="0" w:tplc="A76C62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04460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55EE54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57669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4878F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BFC689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6874D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68F2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4A52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0716B2"/>
    <w:multiLevelType w:val="hybridMultilevel"/>
    <w:tmpl w:val="D1AA0676"/>
    <w:lvl w:ilvl="0" w:tplc="D14AB6F8">
      <w:start w:val="1"/>
      <w:numFmt w:val="bullet"/>
      <w:lvlText w:val=""/>
      <w:lvlJc w:val="left"/>
      <w:pPr>
        <w:ind w:left="1431" w:hanging="360"/>
      </w:pPr>
      <w:rPr>
        <w:rFonts w:ascii="Symbol" w:hAnsi="Symbol" w:hint="default"/>
      </w:rPr>
    </w:lvl>
    <w:lvl w:ilvl="1" w:tplc="BCF6B410" w:tentative="1">
      <w:start w:val="1"/>
      <w:numFmt w:val="lowerLetter"/>
      <w:lvlText w:val="%2."/>
      <w:lvlJc w:val="left"/>
      <w:pPr>
        <w:ind w:left="2151" w:hanging="360"/>
      </w:pPr>
    </w:lvl>
    <w:lvl w:ilvl="2" w:tplc="77DA6622" w:tentative="1">
      <w:start w:val="1"/>
      <w:numFmt w:val="lowerRoman"/>
      <w:lvlText w:val="%3."/>
      <w:lvlJc w:val="right"/>
      <w:pPr>
        <w:ind w:left="2871" w:hanging="180"/>
      </w:pPr>
    </w:lvl>
    <w:lvl w:ilvl="3" w:tplc="93D25768" w:tentative="1">
      <w:start w:val="1"/>
      <w:numFmt w:val="decimal"/>
      <w:lvlText w:val="%4."/>
      <w:lvlJc w:val="left"/>
      <w:pPr>
        <w:ind w:left="3591" w:hanging="360"/>
      </w:pPr>
    </w:lvl>
    <w:lvl w:ilvl="4" w:tplc="B3844688" w:tentative="1">
      <w:start w:val="1"/>
      <w:numFmt w:val="lowerLetter"/>
      <w:lvlText w:val="%5."/>
      <w:lvlJc w:val="left"/>
      <w:pPr>
        <w:ind w:left="4311" w:hanging="360"/>
      </w:pPr>
    </w:lvl>
    <w:lvl w:ilvl="5" w:tplc="33AEEDA4" w:tentative="1">
      <w:start w:val="1"/>
      <w:numFmt w:val="lowerRoman"/>
      <w:lvlText w:val="%6."/>
      <w:lvlJc w:val="right"/>
      <w:pPr>
        <w:ind w:left="5031" w:hanging="180"/>
      </w:pPr>
    </w:lvl>
    <w:lvl w:ilvl="6" w:tplc="6E5A0594" w:tentative="1">
      <w:start w:val="1"/>
      <w:numFmt w:val="decimal"/>
      <w:lvlText w:val="%7."/>
      <w:lvlJc w:val="left"/>
      <w:pPr>
        <w:ind w:left="5751" w:hanging="360"/>
      </w:pPr>
    </w:lvl>
    <w:lvl w:ilvl="7" w:tplc="55FC1028" w:tentative="1">
      <w:start w:val="1"/>
      <w:numFmt w:val="lowerLetter"/>
      <w:lvlText w:val="%8."/>
      <w:lvlJc w:val="left"/>
      <w:pPr>
        <w:ind w:left="6471" w:hanging="360"/>
      </w:pPr>
    </w:lvl>
    <w:lvl w:ilvl="8" w:tplc="1AE2A1D6" w:tentative="1">
      <w:start w:val="1"/>
      <w:numFmt w:val="lowerRoman"/>
      <w:lvlText w:val="%9."/>
      <w:lvlJc w:val="right"/>
      <w:pPr>
        <w:ind w:left="7191" w:hanging="180"/>
      </w:pPr>
    </w:lvl>
  </w:abstractNum>
  <w:abstractNum w:abstractNumId="14" w15:restartNumberingAfterBreak="0">
    <w:nsid w:val="5522359C"/>
    <w:multiLevelType w:val="hybridMultilevel"/>
    <w:tmpl w:val="A9C4577C"/>
    <w:lvl w:ilvl="0" w:tplc="6C78D9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5E418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E3EC95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18E6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E297B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D3A10A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FE172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10978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2D0079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D02AD6"/>
    <w:multiLevelType w:val="hybridMultilevel"/>
    <w:tmpl w:val="185A8AAE"/>
    <w:lvl w:ilvl="0" w:tplc="446673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020A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936A75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18AB7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A481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FFED03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1CACC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081DF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CA899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1571AA"/>
    <w:multiLevelType w:val="hybridMultilevel"/>
    <w:tmpl w:val="C89467B8"/>
    <w:lvl w:ilvl="0" w:tplc="D01C64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42E540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7AE5A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B05C2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78FCE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56CA85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BD0E2A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C8F96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6B0C63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041026"/>
    <w:multiLevelType w:val="hybridMultilevel"/>
    <w:tmpl w:val="6B562490"/>
    <w:lvl w:ilvl="0" w:tplc="641C17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2C95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71E57D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50EFC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38CFA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748D4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465A7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AAF14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EBED50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547E6B"/>
    <w:multiLevelType w:val="hybridMultilevel"/>
    <w:tmpl w:val="4F6EA9A2"/>
    <w:lvl w:ilvl="0" w:tplc="3CDADB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E49D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8FECD0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6DADA1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06067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C46763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5AAA8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4C659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D4A70E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7"/>
  </w:num>
  <w:num w:numId="3">
    <w:abstractNumId w:val="9"/>
  </w:num>
  <w:num w:numId="4">
    <w:abstractNumId w:val="2"/>
  </w:num>
  <w:num w:numId="5">
    <w:abstractNumId w:val="18"/>
  </w:num>
  <w:num w:numId="6">
    <w:abstractNumId w:val="8"/>
  </w:num>
  <w:num w:numId="7">
    <w:abstractNumId w:val="12"/>
  </w:num>
  <w:num w:numId="8">
    <w:abstractNumId w:val="16"/>
  </w:num>
  <w:num w:numId="9">
    <w:abstractNumId w:val="11"/>
  </w:num>
  <w:num w:numId="10">
    <w:abstractNumId w:val="7"/>
  </w:num>
  <w:num w:numId="11">
    <w:abstractNumId w:val="13"/>
  </w:num>
  <w:num w:numId="1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2"/>
  </w:num>
  <w:num w:numId="15">
    <w:abstractNumId w:val="18"/>
  </w:num>
  <w:num w:numId="16">
    <w:abstractNumId w:val="8"/>
  </w:num>
  <w:num w:numId="17">
    <w:abstractNumId w:val="12"/>
  </w:num>
  <w:num w:numId="18">
    <w:abstractNumId w:val="16"/>
  </w:num>
  <w:num w:numId="19">
    <w:abstractNumId w:val="11"/>
  </w:num>
  <w:num w:numId="20">
    <w:abstractNumId w:val="7"/>
  </w:num>
  <w:num w:numId="21">
    <w:abstractNumId w:val="10"/>
  </w:num>
  <w:num w:numId="22">
    <w:abstractNumId w:val="3"/>
  </w:num>
  <w:num w:numId="23">
    <w:abstractNumId w:val="6"/>
  </w:num>
  <w:num w:numId="24">
    <w:abstractNumId w:val="1"/>
  </w:num>
  <w:num w:numId="25">
    <w:abstractNumId w:val="15"/>
  </w:num>
  <w:num w:numId="26">
    <w:abstractNumId w:val="0"/>
  </w:num>
  <w:num w:numId="27">
    <w:abstractNumId w:val="14"/>
  </w:num>
  <w:num w:numId="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D94"/>
    <w:rsid w:val="00003C3D"/>
    <w:rsid w:val="00004E4D"/>
    <w:rsid w:val="00005633"/>
    <w:rsid w:val="00005A5E"/>
    <w:rsid w:val="00007C31"/>
    <w:rsid w:val="00011A71"/>
    <w:rsid w:val="000161D3"/>
    <w:rsid w:val="00020D3C"/>
    <w:rsid w:val="00020F64"/>
    <w:rsid w:val="000216E9"/>
    <w:rsid w:val="00025309"/>
    <w:rsid w:val="00026841"/>
    <w:rsid w:val="000317B1"/>
    <w:rsid w:val="00032211"/>
    <w:rsid w:val="00036A43"/>
    <w:rsid w:val="000412DE"/>
    <w:rsid w:val="000422A0"/>
    <w:rsid w:val="00042DF6"/>
    <w:rsid w:val="00051059"/>
    <w:rsid w:val="000578B4"/>
    <w:rsid w:val="00057DD5"/>
    <w:rsid w:val="00071C63"/>
    <w:rsid w:val="00073C22"/>
    <w:rsid w:val="00076317"/>
    <w:rsid w:val="000820A4"/>
    <w:rsid w:val="00085DB2"/>
    <w:rsid w:val="000865DD"/>
    <w:rsid w:val="00086974"/>
    <w:rsid w:val="00091E1F"/>
    <w:rsid w:val="00092003"/>
    <w:rsid w:val="00093B0A"/>
    <w:rsid w:val="000945C8"/>
    <w:rsid w:val="00096DFF"/>
    <w:rsid w:val="00097CAA"/>
    <w:rsid w:val="000A5E66"/>
    <w:rsid w:val="000A775A"/>
    <w:rsid w:val="000B058A"/>
    <w:rsid w:val="000B682D"/>
    <w:rsid w:val="000C2188"/>
    <w:rsid w:val="000C2F96"/>
    <w:rsid w:val="000C4DA2"/>
    <w:rsid w:val="000C5D6D"/>
    <w:rsid w:val="000C62F6"/>
    <w:rsid w:val="000D2956"/>
    <w:rsid w:val="000E206D"/>
    <w:rsid w:val="000E2EA6"/>
    <w:rsid w:val="000E6E42"/>
    <w:rsid w:val="000F03F8"/>
    <w:rsid w:val="000F07FC"/>
    <w:rsid w:val="000F0B12"/>
    <w:rsid w:val="000F3728"/>
    <w:rsid w:val="000F43AF"/>
    <w:rsid w:val="000F5EC8"/>
    <w:rsid w:val="00113B13"/>
    <w:rsid w:val="00121359"/>
    <w:rsid w:val="001219AD"/>
    <w:rsid w:val="0012262A"/>
    <w:rsid w:val="001232CC"/>
    <w:rsid w:val="00124315"/>
    <w:rsid w:val="0012678D"/>
    <w:rsid w:val="001270DE"/>
    <w:rsid w:val="00131CB2"/>
    <w:rsid w:val="00132EA5"/>
    <w:rsid w:val="00133116"/>
    <w:rsid w:val="00136B82"/>
    <w:rsid w:val="001410E4"/>
    <w:rsid w:val="00141D8E"/>
    <w:rsid w:val="00142E4A"/>
    <w:rsid w:val="00147285"/>
    <w:rsid w:val="00152305"/>
    <w:rsid w:val="001552CF"/>
    <w:rsid w:val="00155C46"/>
    <w:rsid w:val="001565F2"/>
    <w:rsid w:val="00156661"/>
    <w:rsid w:val="001577AE"/>
    <w:rsid w:val="00160203"/>
    <w:rsid w:val="001603B5"/>
    <w:rsid w:val="00163EAA"/>
    <w:rsid w:val="00167B8D"/>
    <w:rsid w:val="00171E49"/>
    <w:rsid w:val="00174D2A"/>
    <w:rsid w:val="00175E04"/>
    <w:rsid w:val="00177D60"/>
    <w:rsid w:val="00181CCE"/>
    <w:rsid w:val="00182BDE"/>
    <w:rsid w:val="0018316A"/>
    <w:rsid w:val="001834F5"/>
    <w:rsid w:val="00184DC0"/>
    <w:rsid w:val="001864DD"/>
    <w:rsid w:val="001962F3"/>
    <w:rsid w:val="001A1AA1"/>
    <w:rsid w:val="001A4696"/>
    <w:rsid w:val="001A6591"/>
    <w:rsid w:val="001B3740"/>
    <w:rsid w:val="001C040C"/>
    <w:rsid w:val="001C080E"/>
    <w:rsid w:val="001C1A59"/>
    <w:rsid w:val="001C1DDA"/>
    <w:rsid w:val="001C491B"/>
    <w:rsid w:val="001C644E"/>
    <w:rsid w:val="001D6603"/>
    <w:rsid w:val="001D7A8E"/>
    <w:rsid w:val="001E58B8"/>
    <w:rsid w:val="001E630D"/>
    <w:rsid w:val="001F101D"/>
    <w:rsid w:val="001F1395"/>
    <w:rsid w:val="001F1F76"/>
    <w:rsid w:val="001F6C12"/>
    <w:rsid w:val="002002F5"/>
    <w:rsid w:val="00205EB9"/>
    <w:rsid w:val="0020761F"/>
    <w:rsid w:val="00210D66"/>
    <w:rsid w:val="00213B49"/>
    <w:rsid w:val="00215105"/>
    <w:rsid w:val="00221A1A"/>
    <w:rsid w:val="00221ABC"/>
    <w:rsid w:val="00221BC1"/>
    <w:rsid w:val="00222332"/>
    <w:rsid w:val="0022477F"/>
    <w:rsid w:val="0022621B"/>
    <w:rsid w:val="00227B64"/>
    <w:rsid w:val="002353A5"/>
    <w:rsid w:val="00235AAC"/>
    <w:rsid w:val="00235B68"/>
    <w:rsid w:val="0023669A"/>
    <w:rsid w:val="00236E3B"/>
    <w:rsid w:val="002419DB"/>
    <w:rsid w:val="00241B27"/>
    <w:rsid w:val="002449FC"/>
    <w:rsid w:val="00245339"/>
    <w:rsid w:val="002469BC"/>
    <w:rsid w:val="002518F7"/>
    <w:rsid w:val="002537A6"/>
    <w:rsid w:val="00257888"/>
    <w:rsid w:val="00260C4F"/>
    <w:rsid w:val="0026508E"/>
    <w:rsid w:val="00271DC9"/>
    <w:rsid w:val="00274064"/>
    <w:rsid w:val="00277361"/>
    <w:rsid w:val="002779C6"/>
    <w:rsid w:val="00280C52"/>
    <w:rsid w:val="0028359B"/>
    <w:rsid w:val="00284DC9"/>
    <w:rsid w:val="002A0F8D"/>
    <w:rsid w:val="002A2942"/>
    <w:rsid w:val="002A2BB4"/>
    <w:rsid w:val="002B3EFA"/>
    <w:rsid w:val="002B4113"/>
    <w:rsid w:val="002B7F5B"/>
    <w:rsid w:val="002C4160"/>
    <w:rsid w:val="002C446F"/>
    <w:rsid w:val="002C49D8"/>
    <w:rsid w:val="002D01D6"/>
    <w:rsid w:val="002D1396"/>
    <w:rsid w:val="002D1F42"/>
    <w:rsid w:val="002D2C27"/>
    <w:rsid w:val="002D64EA"/>
    <w:rsid w:val="002D7790"/>
    <w:rsid w:val="002E356B"/>
    <w:rsid w:val="002E57F7"/>
    <w:rsid w:val="002E5B7B"/>
    <w:rsid w:val="002E6A37"/>
    <w:rsid w:val="002E7457"/>
    <w:rsid w:val="002E75FD"/>
    <w:rsid w:val="002E765F"/>
    <w:rsid w:val="002F1827"/>
    <w:rsid w:val="002F2C19"/>
    <w:rsid w:val="002F4B92"/>
    <w:rsid w:val="002F6D37"/>
    <w:rsid w:val="00300279"/>
    <w:rsid w:val="00302F1B"/>
    <w:rsid w:val="003049B0"/>
    <w:rsid w:val="00305E4F"/>
    <w:rsid w:val="00307221"/>
    <w:rsid w:val="00307369"/>
    <w:rsid w:val="0031506E"/>
    <w:rsid w:val="003203E4"/>
    <w:rsid w:val="00321681"/>
    <w:rsid w:val="00323D2F"/>
    <w:rsid w:val="0032425F"/>
    <w:rsid w:val="00327522"/>
    <w:rsid w:val="003310E7"/>
    <w:rsid w:val="00332137"/>
    <w:rsid w:val="00332562"/>
    <w:rsid w:val="00333B47"/>
    <w:rsid w:val="00334487"/>
    <w:rsid w:val="00335C58"/>
    <w:rsid w:val="00340A93"/>
    <w:rsid w:val="00341ACD"/>
    <w:rsid w:val="00342635"/>
    <w:rsid w:val="003454A5"/>
    <w:rsid w:val="00346704"/>
    <w:rsid w:val="0034780D"/>
    <w:rsid w:val="00350518"/>
    <w:rsid w:val="003509B7"/>
    <w:rsid w:val="00350E67"/>
    <w:rsid w:val="00354735"/>
    <w:rsid w:val="00356223"/>
    <w:rsid w:val="00356352"/>
    <w:rsid w:val="003605C4"/>
    <w:rsid w:val="00360FFE"/>
    <w:rsid w:val="003618D5"/>
    <w:rsid w:val="00361F94"/>
    <w:rsid w:val="003637D7"/>
    <w:rsid w:val="00363956"/>
    <w:rsid w:val="003649F1"/>
    <w:rsid w:val="00366398"/>
    <w:rsid w:val="00367053"/>
    <w:rsid w:val="00367AD5"/>
    <w:rsid w:val="00367D22"/>
    <w:rsid w:val="0037037D"/>
    <w:rsid w:val="00370A41"/>
    <w:rsid w:val="00372F59"/>
    <w:rsid w:val="0037643E"/>
    <w:rsid w:val="003779E5"/>
    <w:rsid w:val="00377F3A"/>
    <w:rsid w:val="003814E3"/>
    <w:rsid w:val="00381BA2"/>
    <w:rsid w:val="00381F85"/>
    <w:rsid w:val="00382E32"/>
    <w:rsid w:val="003832DB"/>
    <w:rsid w:val="00386C9B"/>
    <w:rsid w:val="003909BA"/>
    <w:rsid w:val="00391AFC"/>
    <w:rsid w:val="00392D84"/>
    <w:rsid w:val="00392FE8"/>
    <w:rsid w:val="003950B9"/>
    <w:rsid w:val="00396FD2"/>
    <w:rsid w:val="003A764F"/>
    <w:rsid w:val="003B1172"/>
    <w:rsid w:val="003B1BB7"/>
    <w:rsid w:val="003B2BB8"/>
    <w:rsid w:val="003B2E45"/>
    <w:rsid w:val="003B3EAF"/>
    <w:rsid w:val="003B459C"/>
    <w:rsid w:val="003B528F"/>
    <w:rsid w:val="003B706E"/>
    <w:rsid w:val="003C1B3D"/>
    <w:rsid w:val="003C1D58"/>
    <w:rsid w:val="003C255E"/>
    <w:rsid w:val="003C2EA4"/>
    <w:rsid w:val="003C2ED3"/>
    <w:rsid w:val="003D0299"/>
    <w:rsid w:val="003D249A"/>
    <w:rsid w:val="003D2C86"/>
    <w:rsid w:val="003D34FF"/>
    <w:rsid w:val="003D65F7"/>
    <w:rsid w:val="003E27CB"/>
    <w:rsid w:val="003E2C54"/>
    <w:rsid w:val="003E565A"/>
    <w:rsid w:val="003E6355"/>
    <w:rsid w:val="003F29B2"/>
    <w:rsid w:val="003F64CF"/>
    <w:rsid w:val="004006FD"/>
    <w:rsid w:val="00402E4C"/>
    <w:rsid w:val="004030A5"/>
    <w:rsid w:val="004037A8"/>
    <w:rsid w:val="00403BFB"/>
    <w:rsid w:val="00405FC0"/>
    <w:rsid w:val="0041143C"/>
    <w:rsid w:val="004117B0"/>
    <w:rsid w:val="00414BEB"/>
    <w:rsid w:val="00415490"/>
    <w:rsid w:val="004155FF"/>
    <w:rsid w:val="0041654A"/>
    <w:rsid w:val="0041743C"/>
    <w:rsid w:val="00420BA7"/>
    <w:rsid w:val="00420DE4"/>
    <w:rsid w:val="0042361A"/>
    <w:rsid w:val="00425614"/>
    <w:rsid w:val="00425B57"/>
    <w:rsid w:val="00426995"/>
    <w:rsid w:val="00427802"/>
    <w:rsid w:val="00430477"/>
    <w:rsid w:val="00430914"/>
    <w:rsid w:val="00433D8D"/>
    <w:rsid w:val="00436075"/>
    <w:rsid w:val="0043699B"/>
    <w:rsid w:val="004400A8"/>
    <w:rsid w:val="00440C85"/>
    <w:rsid w:val="00442B2F"/>
    <w:rsid w:val="00442C01"/>
    <w:rsid w:val="00444036"/>
    <w:rsid w:val="004451A8"/>
    <w:rsid w:val="0044661F"/>
    <w:rsid w:val="00446FC3"/>
    <w:rsid w:val="00456474"/>
    <w:rsid w:val="00457414"/>
    <w:rsid w:val="00461EDA"/>
    <w:rsid w:val="004637CC"/>
    <w:rsid w:val="00464155"/>
    <w:rsid w:val="00465701"/>
    <w:rsid w:val="0046602B"/>
    <w:rsid w:val="00471519"/>
    <w:rsid w:val="004749A2"/>
    <w:rsid w:val="004752AC"/>
    <w:rsid w:val="0047538A"/>
    <w:rsid w:val="004820CE"/>
    <w:rsid w:val="00482C1A"/>
    <w:rsid w:val="00483AA5"/>
    <w:rsid w:val="00486913"/>
    <w:rsid w:val="00487B2A"/>
    <w:rsid w:val="0049127C"/>
    <w:rsid w:val="00491D2E"/>
    <w:rsid w:val="00493FF2"/>
    <w:rsid w:val="004961B0"/>
    <w:rsid w:val="00496CB7"/>
    <w:rsid w:val="004978C3"/>
    <w:rsid w:val="004A095F"/>
    <w:rsid w:val="004A1BFA"/>
    <w:rsid w:val="004A3738"/>
    <w:rsid w:val="004A3F2E"/>
    <w:rsid w:val="004A47A5"/>
    <w:rsid w:val="004A51F7"/>
    <w:rsid w:val="004B001A"/>
    <w:rsid w:val="004B056F"/>
    <w:rsid w:val="004B09D2"/>
    <w:rsid w:val="004B188C"/>
    <w:rsid w:val="004B54CA"/>
    <w:rsid w:val="004B60C2"/>
    <w:rsid w:val="004B7C22"/>
    <w:rsid w:val="004C318F"/>
    <w:rsid w:val="004D1572"/>
    <w:rsid w:val="004D338A"/>
    <w:rsid w:val="004D4045"/>
    <w:rsid w:val="004D62F2"/>
    <w:rsid w:val="004E1827"/>
    <w:rsid w:val="004E1914"/>
    <w:rsid w:val="004E5CBF"/>
    <w:rsid w:val="004E630C"/>
    <w:rsid w:val="004F62A1"/>
    <w:rsid w:val="004F6E54"/>
    <w:rsid w:val="004F7F21"/>
    <w:rsid w:val="00501C3E"/>
    <w:rsid w:val="005031A5"/>
    <w:rsid w:val="005038A2"/>
    <w:rsid w:val="005061FC"/>
    <w:rsid w:val="00506DEA"/>
    <w:rsid w:val="00510051"/>
    <w:rsid w:val="005126D6"/>
    <w:rsid w:val="0051454B"/>
    <w:rsid w:val="00524B5F"/>
    <w:rsid w:val="005257DD"/>
    <w:rsid w:val="00527419"/>
    <w:rsid w:val="005322F9"/>
    <w:rsid w:val="00535606"/>
    <w:rsid w:val="00540666"/>
    <w:rsid w:val="0054079B"/>
    <w:rsid w:val="0054552F"/>
    <w:rsid w:val="0054698F"/>
    <w:rsid w:val="0055254F"/>
    <w:rsid w:val="00552A16"/>
    <w:rsid w:val="005538E1"/>
    <w:rsid w:val="005547D1"/>
    <w:rsid w:val="005554C6"/>
    <w:rsid w:val="00556342"/>
    <w:rsid w:val="00557E93"/>
    <w:rsid w:val="00562FAF"/>
    <w:rsid w:val="0056322D"/>
    <w:rsid w:val="00563B7D"/>
    <w:rsid w:val="00571D03"/>
    <w:rsid w:val="0057308E"/>
    <w:rsid w:val="00573584"/>
    <w:rsid w:val="00574AEB"/>
    <w:rsid w:val="00576EC0"/>
    <w:rsid w:val="00577242"/>
    <w:rsid w:val="005803E3"/>
    <w:rsid w:val="00580F89"/>
    <w:rsid w:val="00581D5F"/>
    <w:rsid w:val="00582234"/>
    <w:rsid w:val="00582CAD"/>
    <w:rsid w:val="00585397"/>
    <w:rsid w:val="00586565"/>
    <w:rsid w:val="0058723B"/>
    <w:rsid w:val="00591D8C"/>
    <w:rsid w:val="005935F8"/>
    <w:rsid w:val="005A0965"/>
    <w:rsid w:val="005A233B"/>
    <w:rsid w:val="005A252F"/>
    <w:rsid w:val="005A5218"/>
    <w:rsid w:val="005A5B4C"/>
    <w:rsid w:val="005A712B"/>
    <w:rsid w:val="005B0303"/>
    <w:rsid w:val="005B05BA"/>
    <w:rsid w:val="005B4486"/>
    <w:rsid w:val="005B471E"/>
    <w:rsid w:val="005B501D"/>
    <w:rsid w:val="005B5D8D"/>
    <w:rsid w:val="005B7F3C"/>
    <w:rsid w:val="005C3885"/>
    <w:rsid w:val="005C3AA9"/>
    <w:rsid w:val="005C4038"/>
    <w:rsid w:val="005C5254"/>
    <w:rsid w:val="005C55D9"/>
    <w:rsid w:val="005D39B6"/>
    <w:rsid w:val="005D4131"/>
    <w:rsid w:val="005D77BD"/>
    <w:rsid w:val="005E0C91"/>
    <w:rsid w:val="005E1BF4"/>
    <w:rsid w:val="005E228A"/>
    <w:rsid w:val="005E3D0B"/>
    <w:rsid w:val="005E4814"/>
    <w:rsid w:val="005E67E8"/>
    <w:rsid w:val="005F2B30"/>
    <w:rsid w:val="005F309C"/>
    <w:rsid w:val="005F462E"/>
    <w:rsid w:val="005F57CC"/>
    <w:rsid w:val="005F79D6"/>
    <w:rsid w:val="0060110D"/>
    <w:rsid w:val="006017C5"/>
    <w:rsid w:val="0060477A"/>
    <w:rsid w:val="00607B09"/>
    <w:rsid w:val="0061059A"/>
    <w:rsid w:val="00610C48"/>
    <w:rsid w:val="006113DC"/>
    <w:rsid w:val="006114D0"/>
    <w:rsid w:val="00612810"/>
    <w:rsid w:val="00615A38"/>
    <w:rsid w:val="00616E37"/>
    <w:rsid w:val="00621FC5"/>
    <w:rsid w:val="0062401A"/>
    <w:rsid w:val="00624197"/>
    <w:rsid w:val="006248D0"/>
    <w:rsid w:val="0062584E"/>
    <w:rsid w:val="00626D9B"/>
    <w:rsid w:val="00632A23"/>
    <w:rsid w:val="00633047"/>
    <w:rsid w:val="006357D8"/>
    <w:rsid w:val="006359A1"/>
    <w:rsid w:val="00635D82"/>
    <w:rsid w:val="00636F3B"/>
    <w:rsid w:val="00636FA5"/>
    <w:rsid w:val="00637B02"/>
    <w:rsid w:val="006400BD"/>
    <w:rsid w:val="00641968"/>
    <w:rsid w:val="00642469"/>
    <w:rsid w:val="00646B02"/>
    <w:rsid w:val="00651E04"/>
    <w:rsid w:val="00655AB8"/>
    <w:rsid w:val="006617A0"/>
    <w:rsid w:val="006640B6"/>
    <w:rsid w:val="0066499D"/>
    <w:rsid w:val="00664D99"/>
    <w:rsid w:val="006650C8"/>
    <w:rsid w:val="00667FE2"/>
    <w:rsid w:val="00677430"/>
    <w:rsid w:val="006834E8"/>
    <w:rsid w:val="00685847"/>
    <w:rsid w:val="0068773D"/>
    <w:rsid w:val="00690C6C"/>
    <w:rsid w:val="006926B6"/>
    <w:rsid w:val="00692F74"/>
    <w:rsid w:val="006958D7"/>
    <w:rsid w:val="00697658"/>
    <w:rsid w:val="006A17E9"/>
    <w:rsid w:val="006A2A56"/>
    <w:rsid w:val="006A3089"/>
    <w:rsid w:val="006A4CE7"/>
    <w:rsid w:val="006A5BC3"/>
    <w:rsid w:val="006B0511"/>
    <w:rsid w:val="006B0A91"/>
    <w:rsid w:val="006B1C67"/>
    <w:rsid w:val="006B3249"/>
    <w:rsid w:val="006B356F"/>
    <w:rsid w:val="006B3947"/>
    <w:rsid w:val="006B3B7F"/>
    <w:rsid w:val="006B569E"/>
    <w:rsid w:val="006B56A1"/>
    <w:rsid w:val="006C4350"/>
    <w:rsid w:val="006C4943"/>
    <w:rsid w:val="006C5AAE"/>
    <w:rsid w:val="006D1295"/>
    <w:rsid w:val="006E1980"/>
    <w:rsid w:val="006E29BB"/>
    <w:rsid w:val="006E55B6"/>
    <w:rsid w:val="006E67D3"/>
    <w:rsid w:val="006E703A"/>
    <w:rsid w:val="006E708E"/>
    <w:rsid w:val="006E71BA"/>
    <w:rsid w:val="006F0B23"/>
    <w:rsid w:val="006F3CC7"/>
    <w:rsid w:val="006F64FE"/>
    <w:rsid w:val="00700BAF"/>
    <w:rsid w:val="00700F3F"/>
    <w:rsid w:val="0070151A"/>
    <w:rsid w:val="007018A5"/>
    <w:rsid w:val="00703491"/>
    <w:rsid w:val="00704E60"/>
    <w:rsid w:val="00707EA8"/>
    <w:rsid w:val="0071036D"/>
    <w:rsid w:val="007108BA"/>
    <w:rsid w:val="00712F1C"/>
    <w:rsid w:val="00713D2E"/>
    <w:rsid w:val="00713EDB"/>
    <w:rsid w:val="00714A24"/>
    <w:rsid w:val="00720064"/>
    <w:rsid w:val="00721835"/>
    <w:rsid w:val="00722B47"/>
    <w:rsid w:val="007235E5"/>
    <w:rsid w:val="00724151"/>
    <w:rsid w:val="00724EA5"/>
    <w:rsid w:val="007273D6"/>
    <w:rsid w:val="00727DBA"/>
    <w:rsid w:val="00731307"/>
    <w:rsid w:val="00731496"/>
    <w:rsid w:val="00731AFA"/>
    <w:rsid w:val="007356EA"/>
    <w:rsid w:val="00735851"/>
    <w:rsid w:val="00736924"/>
    <w:rsid w:val="00741B4A"/>
    <w:rsid w:val="00742A28"/>
    <w:rsid w:val="00742F89"/>
    <w:rsid w:val="00745A9C"/>
    <w:rsid w:val="00751754"/>
    <w:rsid w:val="00752875"/>
    <w:rsid w:val="00754BF9"/>
    <w:rsid w:val="0075732C"/>
    <w:rsid w:val="00760644"/>
    <w:rsid w:val="007632C9"/>
    <w:rsid w:val="0076387D"/>
    <w:rsid w:val="00763FE4"/>
    <w:rsid w:val="00764B08"/>
    <w:rsid w:val="0077283C"/>
    <w:rsid w:val="00772CB4"/>
    <w:rsid w:val="00773FB4"/>
    <w:rsid w:val="00774282"/>
    <w:rsid w:val="00776929"/>
    <w:rsid w:val="00780248"/>
    <w:rsid w:val="0078027F"/>
    <w:rsid w:val="00780936"/>
    <w:rsid w:val="00782421"/>
    <w:rsid w:val="00785261"/>
    <w:rsid w:val="00787663"/>
    <w:rsid w:val="00791A0E"/>
    <w:rsid w:val="00794661"/>
    <w:rsid w:val="00795516"/>
    <w:rsid w:val="007979E8"/>
    <w:rsid w:val="007A2459"/>
    <w:rsid w:val="007A4327"/>
    <w:rsid w:val="007A55D5"/>
    <w:rsid w:val="007B0256"/>
    <w:rsid w:val="007B358C"/>
    <w:rsid w:val="007C387F"/>
    <w:rsid w:val="007C3D49"/>
    <w:rsid w:val="007C5437"/>
    <w:rsid w:val="007D29B9"/>
    <w:rsid w:val="007E0118"/>
    <w:rsid w:val="007E13BC"/>
    <w:rsid w:val="007E5DFF"/>
    <w:rsid w:val="007E66E0"/>
    <w:rsid w:val="007F25EB"/>
    <w:rsid w:val="007F426A"/>
    <w:rsid w:val="007F670D"/>
    <w:rsid w:val="00800F48"/>
    <w:rsid w:val="00803AED"/>
    <w:rsid w:val="00807998"/>
    <w:rsid w:val="00807BDA"/>
    <w:rsid w:val="0081130B"/>
    <w:rsid w:val="0081169F"/>
    <w:rsid w:val="008129C9"/>
    <w:rsid w:val="00815B26"/>
    <w:rsid w:val="008170A5"/>
    <w:rsid w:val="00825175"/>
    <w:rsid w:val="00825788"/>
    <w:rsid w:val="008260B0"/>
    <w:rsid w:val="0083177B"/>
    <w:rsid w:val="008347F9"/>
    <w:rsid w:val="00835A45"/>
    <w:rsid w:val="00836E59"/>
    <w:rsid w:val="00842E82"/>
    <w:rsid w:val="008473C9"/>
    <w:rsid w:val="008476DB"/>
    <w:rsid w:val="00851917"/>
    <w:rsid w:val="00852253"/>
    <w:rsid w:val="00852850"/>
    <w:rsid w:val="0085673C"/>
    <w:rsid w:val="008621D7"/>
    <w:rsid w:val="0086412C"/>
    <w:rsid w:val="00865BE8"/>
    <w:rsid w:val="0087203D"/>
    <w:rsid w:val="00872BF5"/>
    <w:rsid w:val="00873524"/>
    <w:rsid w:val="00876966"/>
    <w:rsid w:val="0088097D"/>
    <w:rsid w:val="0088514A"/>
    <w:rsid w:val="008851BE"/>
    <w:rsid w:val="00885505"/>
    <w:rsid w:val="0089077C"/>
    <w:rsid w:val="008916C1"/>
    <w:rsid w:val="008924C9"/>
    <w:rsid w:val="00892759"/>
    <w:rsid w:val="008961A1"/>
    <w:rsid w:val="008A13FD"/>
    <w:rsid w:val="008A1B4B"/>
    <w:rsid w:val="008A2A0A"/>
    <w:rsid w:val="008A491C"/>
    <w:rsid w:val="008A5B07"/>
    <w:rsid w:val="008A6900"/>
    <w:rsid w:val="008A7131"/>
    <w:rsid w:val="008B0C2F"/>
    <w:rsid w:val="008B2C78"/>
    <w:rsid w:val="008B38BE"/>
    <w:rsid w:val="008B4B5F"/>
    <w:rsid w:val="008B4F3C"/>
    <w:rsid w:val="008B5686"/>
    <w:rsid w:val="008B70F1"/>
    <w:rsid w:val="008C0D44"/>
    <w:rsid w:val="008C1CF3"/>
    <w:rsid w:val="008C2387"/>
    <w:rsid w:val="008C2419"/>
    <w:rsid w:val="008C3A54"/>
    <w:rsid w:val="008C4117"/>
    <w:rsid w:val="008C659A"/>
    <w:rsid w:val="008C7C65"/>
    <w:rsid w:val="008D0F53"/>
    <w:rsid w:val="008D287E"/>
    <w:rsid w:val="008D3038"/>
    <w:rsid w:val="008D5047"/>
    <w:rsid w:val="008D5D95"/>
    <w:rsid w:val="008D6F3E"/>
    <w:rsid w:val="008E0C82"/>
    <w:rsid w:val="008E2817"/>
    <w:rsid w:val="008E4B47"/>
    <w:rsid w:val="008E5576"/>
    <w:rsid w:val="008E60F4"/>
    <w:rsid w:val="008E6275"/>
    <w:rsid w:val="008F2F2C"/>
    <w:rsid w:val="008F57B8"/>
    <w:rsid w:val="008F6C80"/>
    <w:rsid w:val="008F7528"/>
    <w:rsid w:val="0090079A"/>
    <w:rsid w:val="00900B7A"/>
    <w:rsid w:val="009025C7"/>
    <w:rsid w:val="00904052"/>
    <w:rsid w:val="009064A4"/>
    <w:rsid w:val="009069B5"/>
    <w:rsid w:val="0091054D"/>
    <w:rsid w:val="00911894"/>
    <w:rsid w:val="00913D02"/>
    <w:rsid w:val="00915175"/>
    <w:rsid w:val="009177D6"/>
    <w:rsid w:val="009209B6"/>
    <w:rsid w:val="009225F0"/>
    <w:rsid w:val="009228ED"/>
    <w:rsid w:val="00922B34"/>
    <w:rsid w:val="00922C8F"/>
    <w:rsid w:val="00924CF1"/>
    <w:rsid w:val="00931F4C"/>
    <w:rsid w:val="00932EB0"/>
    <w:rsid w:val="00933854"/>
    <w:rsid w:val="00933F4E"/>
    <w:rsid w:val="0093462C"/>
    <w:rsid w:val="00941A15"/>
    <w:rsid w:val="00943085"/>
    <w:rsid w:val="009451AF"/>
    <w:rsid w:val="0094694D"/>
    <w:rsid w:val="00951A90"/>
    <w:rsid w:val="00951B68"/>
    <w:rsid w:val="00952613"/>
    <w:rsid w:val="00953795"/>
    <w:rsid w:val="00954786"/>
    <w:rsid w:val="00963A7C"/>
    <w:rsid w:val="00965592"/>
    <w:rsid w:val="00967894"/>
    <w:rsid w:val="00970284"/>
    <w:rsid w:val="0097110A"/>
    <w:rsid w:val="009714C6"/>
    <w:rsid w:val="009729C7"/>
    <w:rsid w:val="00973B60"/>
    <w:rsid w:val="00974189"/>
    <w:rsid w:val="009763F0"/>
    <w:rsid w:val="009765ED"/>
    <w:rsid w:val="00977A1B"/>
    <w:rsid w:val="00981DFD"/>
    <w:rsid w:val="00982B7D"/>
    <w:rsid w:val="00982FD6"/>
    <w:rsid w:val="00985A85"/>
    <w:rsid w:val="009951DE"/>
    <w:rsid w:val="00996E64"/>
    <w:rsid w:val="00997702"/>
    <w:rsid w:val="009A0753"/>
    <w:rsid w:val="009A2858"/>
    <w:rsid w:val="009A6B84"/>
    <w:rsid w:val="009A6F74"/>
    <w:rsid w:val="009B19BF"/>
    <w:rsid w:val="009B30F2"/>
    <w:rsid w:val="009B3267"/>
    <w:rsid w:val="009B4F06"/>
    <w:rsid w:val="009B618D"/>
    <w:rsid w:val="009B68C7"/>
    <w:rsid w:val="009B6906"/>
    <w:rsid w:val="009B74CF"/>
    <w:rsid w:val="009B7632"/>
    <w:rsid w:val="009B7C64"/>
    <w:rsid w:val="009C012C"/>
    <w:rsid w:val="009C0873"/>
    <w:rsid w:val="009C0F59"/>
    <w:rsid w:val="009C1C86"/>
    <w:rsid w:val="009C3E3E"/>
    <w:rsid w:val="009C5E12"/>
    <w:rsid w:val="009C6BE8"/>
    <w:rsid w:val="009C73C8"/>
    <w:rsid w:val="009E4A3B"/>
    <w:rsid w:val="009E5AC2"/>
    <w:rsid w:val="009F030D"/>
    <w:rsid w:val="009F1C80"/>
    <w:rsid w:val="009F4352"/>
    <w:rsid w:val="009F4B81"/>
    <w:rsid w:val="009F5521"/>
    <w:rsid w:val="009F71F6"/>
    <w:rsid w:val="00A00878"/>
    <w:rsid w:val="00A01C60"/>
    <w:rsid w:val="00A04303"/>
    <w:rsid w:val="00A12848"/>
    <w:rsid w:val="00A154CA"/>
    <w:rsid w:val="00A155D5"/>
    <w:rsid w:val="00A1579B"/>
    <w:rsid w:val="00A1785A"/>
    <w:rsid w:val="00A1794A"/>
    <w:rsid w:val="00A21199"/>
    <w:rsid w:val="00A23863"/>
    <w:rsid w:val="00A23ECD"/>
    <w:rsid w:val="00A27569"/>
    <w:rsid w:val="00A27F59"/>
    <w:rsid w:val="00A30F9F"/>
    <w:rsid w:val="00A31438"/>
    <w:rsid w:val="00A3221B"/>
    <w:rsid w:val="00A32400"/>
    <w:rsid w:val="00A33413"/>
    <w:rsid w:val="00A35436"/>
    <w:rsid w:val="00A4341A"/>
    <w:rsid w:val="00A47316"/>
    <w:rsid w:val="00A50AB6"/>
    <w:rsid w:val="00A50BDC"/>
    <w:rsid w:val="00A51A0C"/>
    <w:rsid w:val="00A56418"/>
    <w:rsid w:val="00A57E5C"/>
    <w:rsid w:val="00A62BE6"/>
    <w:rsid w:val="00A63178"/>
    <w:rsid w:val="00A67125"/>
    <w:rsid w:val="00A768DF"/>
    <w:rsid w:val="00A77410"/>
    <w:rsid w:val="00A77755"/>
    <w:rsid w:val="00A77800"/>
    <w:rsid w:val="00A848A6"/>
    <w:rsid w:val="00A84B18"/>
    <w:rsid w:val="00A85BD4"/>
    <w:rsid w:val="00A90EFB"/>
    <w:rsid w:val="00A95B55"/>
    <w:rsid w:val="00A9673E"/>
    <w:rsid w:val="00A9678C"/>
    <w:rsid w:val="00A96D39"/>
    <w:rsid w:val="00A97622"/>
    <w:rsid w:val="00A97CDC"/>
    <w:rsid w:val="00AA02F5"/>
    <w:rsid w:val="00AB0F3B"/>
    <w:rsid w:val="00AB6E17"/>
    <w:rsid w:val="00AC0296"/>
    <w:rsid w:val="00AC1A75"/>
    <w:rsid w:val="00AC355B"/>
    <w:rsid w:val="00AC4E37"/>
    <w:rsid w:val="00AC4FDE"/>
    <w:rsid w:val="00AD1D9E"/>
    <w:rsid w:val="00AD53F7"/>
    <w:rsid w:val="00AD7749"/>
    <w:rsid w:val="00AE586F"/>
    <w:rsid w:val="00AE610B"/>
    <w:rsid w:val="00AE6156"/>
    <w:rsid w:val="00AE6B9F"/>
    <w:rsid w:val="00AE73AD"/>
    <w:rsid w:val="00AF0F49"/>
    <w:rsid w:val="00AF1FC3"/>
    <w:rsid w:val="00AF20AB"/>
    <w:rsid w:val="00AF2CAC"/>
    <w:rsid w:val="00AF4814"/>
    <w:rsid w:val="00AF5DB6"/>
    <w:rsid w:val="00AF7680"/>
    <w:rsid w:val="00B01D3A"/>
    <w:rsid w:val="00B02A9A"/>
    <w:rsid w:val="00B04861"/>
    <w:rsid w:val="00B04BAD"/>
    <w:rsid w:val="00B064C5"/>
    <w:rsid w:val="00B06671"/>
    <w:rsid w:val="00B067F5"/>
    <w:rsid w:val="00B071EA"/>
    <w:rsid w:val="00B07580"/>
    <w:rsid w:val="00B11A69"/>
    <w:rsid w:val="00B15A1B"/>
    <w:rsid w:val="00B165E3"/>
    <w:rsid w:val="00B213AF"/>
    <w:rsid w:val="00B2196F"/>
    <w:rsid w:val="00B23376"/>
    <w:rsid w:val="00B23CBA"/>
    <w:rsid w:val="00B302B7"/>
    <w:rsid w:val="00B3254D"/>
    <w:rsid w:val="00B32AC3"/>
    <w:rsid w:val="00B44033"/>
    <w:rsid w:val="00B442F0"/>
    <w:rsid w:val="00B44BB3"/>
    <w:rsid w:val="00B505B8"/>
    <w:rsid w:val="00B516C7"/>
    <w:rsid w:val="00B51894"/>
    <w:rsid w:val="00B53D9A"/>
    <w:rsid w:val="00B545C8"/>
    <w:rsid w:val="00B550A4"/>
    <w:rsid w:val="00B55FA6"/>
    <w:rsid w:val="00B57271"/>
    <w:rsid w:val="00B76C4A"/>
    <w:rsid w:val="00B77ABA"/>
    <w:rsid w:val="00B8208D"/>
    <w:rsid w:val="00B823F9"/>
    <w:rsid w:val="00B834EE"/>
    <w:rsid w:val="00B849A5"/>
    <w:rsid w:val="00B91140"/>
    <w:rsid w:val="00B91E3E"/>
    <w:rsid w:val="00B92926"/>
    <w:rsid w:val="00B93D59"/>
    <w:rsid w:val="00B93E56"/>
    <w:rsid w:val="00B949A3"/>
    <w:rsid w:val="00BA1BBF"/>
    <w:rsid w:val="00BA2701"/>
    <w:rsid w:val="00BA2805"/>
    <w:rsid w:val="00BA2DB9"/>
    <w:rsid w:val="00BA355F"/>
    <w:rsid w:val="00BA55DC"/>
    <w:rsid w:val="00BB168B"/>
    <w:rsid w:val="00BB692B"/>
    <w:rsid w:val="00BC0AC2"/>
    <w:rsid w:val="00BC12A5"/>
    <w:rsid w:val="00BC15F6"/>
    <w:rsid w:val="00BC1653"/>
    <w:rsid w:val="00BC70C5"/>
    <w:rsid w:val="00BC7384"/>
    <w:rsid w:val="00BD0F27"/>
    <w:rsid w:val="00BD1EC5"/>
    <w:rsid w:val="00BD4558"/>
    <w:rsid w:val="00BD6C0C"/>
    <w:rsid w:val="00BD6D38"/>
    <w:rsid w:val="00BE2A07"/>
    <w:rsid w:val="00BE7148"/>
    <w:rsid w:val="00BF05B0"/>
    <w:rsid w:val="00BF29A7"/>
    <w:rsid w:val="00BF2A49"/>
    <w:rsid w:val="00BF5C0A"/>
    <w:rsid w:val="00C11E9B"/>
    <w:rsid w:val="00C1306D"/>
    <w:rsid w:val="00C15DD5"/>
    <w:rsid w:val="00C16872"/>
    <w:rsid w:val="00C17F2B"/>
    <w:rsid w:val="00C21034"/>
    <w:rsid w:val="00C219A1"/>
    <w:rsid w:val="00C21E46"/>
    <w:rsid w:val="00C225FC"/>
    <w:rsid w:val="00C3296A"/>
    <w:rsid w:val="00C35E32"/>
    <w:rsid w:val="00C36F87"/>
    <w:rsid w:val="00C3793E"/>
    <w:rsid w:val="00C40745"/>
    <w:rsid w:val="00C41234"/>
    <w:rsid w:val="00C41381"/>
    <w:rsid w:val="00C4175A"/>
    <w:rsid w:val="00C43D94"/>
    <w:rsid w:val="00C51B9E"/>
    <w:rsid w:val="00C52526"/>
    <w:rsid w:val="00C5330A"/>
    <w:rsid w:val="00C5353A"/>
    <w:rsid w:val="00C5538C"/>
    <w:rsid w:val="00C56A3F"/>
    <w:rsid w:val="00C57186"/>
    <w:rsid w:val="00C6017D"/>
    <w:rsid w:val="00C609C0"/>
    <w:rsid w:val="00C60B34"/>
    <w:rsid w:val="00C62A91"/>
    <w:rsid w:val="00C64B9D"/>
    <w:rsid w:val="00C67CA4"/>
    <w:rsid w:val="00C70952"/>
    <w:rsid w:val="00C71848"/>
    <w:rsid w:val="00C73A65"/>
    <w:rsid w:val="00C73B7A"/>
    <w:rsid w:val="00C77BD1"/>
    <w:rsid w:val="00C80F85"/>
    <w:rsid w:val="00C8242B"/>
    <w:rsid w:val="00C82DFB"/>
    <w:rsid w:val="00C84A84"/>
    <w:rsid w:val="00C84DD7"/>
    <w:rsid w:val="00C8555B"/>
    <w:rsid w:val="00C87542"/>
    <w:rsid w:val="00C9047C"/>
    <w:rsid w:val="00C95FE3"/>
    <w:rsid w:val="00C96883"/>
    <w:rsid w:val="00C97634"/>
    <w:rsid w:val="00C97D9B"/>
    <w:rsid w:val="00CA0C43"/>
    <w:rsid w:val="00CA4B2E"/>
    <w:rsid w:val="00CB0B76"/>
    <w:rsid w:val="00CB3382"/>
    <w:rsid w:val="00CB461D"/>
    <w:rsid w:val="00CB5863"/>
    <w:rsid w:val="00CB5A6D"/>
    <w:rsid w:val="00CB5D33"/>
    <w:rsid w:val="00CC075B"/>
    <w:rsid w:val="00CC7D02"/>
    <w:rsid w:val="00CD34A2"/>
    <w:rsid w:val="00CD3524"/>
    <w:rsid w:val="00CD4D77"/>
    <w:rsid w:val="00CD4F3C"/>
    <w:rsid w:val="00CD5676"/>
    <w:rsid w:val="00CD6D59"/>
    <w:rsid w:val="00CE1C8B"/>
    <w:rsid w:val="00CE20E4"/>
    <w:rsid w:val="00CE42A9"/>
    <w:rsid w:val="00CF545F"/>
    <w:rsid w:val="00CF6934"/>
    <w:rsid w:val="00D01BA8"/>
    <w:rsid w:val="00D127B7"/>
    <w:rsid w:val="00D12E63"/>
    <w:rsid w:val="00D164D5"/>
    <w:rsid w:val="00D22A1B"/>
    <w:rsid w:val="00D22EF9"/>
    <w:rsid w:val="00D24080"/>
    <w:rsid w:val="00D24ACE"/>
    <w:rsid w:val="00D3103F"/>
    <w:rsid w:val="00D31800"/>
    <w:rsid w:val="00D34F3B"/>
    <w:rsid w:val="00D3760E"/>
    <w:rsid w:val="00D44F5B"/>
    <w:rsid w:val="00D45E7C"/>
    <w:rsid w:val="00D4723E"/>
    <w:rsid w:val="00D51503"/>
    <w:rsid w:val="00D51A69"/>
    <w:rsid w:val="00D51E24"/>
    <w:rsid w:val="00D521E2"/>
    <w:rsid w:val="00D54CAC"/>
    <w:rsid w:val="00D56643"/>
    <w:rsid w:val="00D56EB9"/>
    <w:rsid w:val="00D56F44"/>
    <w:rsid w:val="00D57A61"/>
    <w:rsid w:val="00D7082B"/>
    <w:rsid w:val="00D7096F"/>
    <w:rsid w:val="00D70FDF"/>
    <w:rsid w:val="00D74EED"/>
    <w:rsid w:val="00D7740C"/>
    <w:rsid w:val="00D81C84"/>
    <w:rsid w:val="00D82B91"/>
    <w:rsid w:val="00D919B9"/>
    <w:rsid w:val="00D93F48"/>
    <w:rsid w:val="00DA0789"/>
    <w:rsid w:val="00DA2358"/>
    <w:rsid w:val="00DA243A"/>
    <w:rsid w:val="00DA396C"/>
    <w:rsid w:val="00DA491B"/>
    <w:rsid w:val="00DA4B03"/>
    <w:rsid w:val="00DA5AD6"/>
    <w:rsid w:val="00DA641A"/>
    <w:rsid w:val="00DB19A7"/>
    <w:rsid w:val="00DB4080"/>
    <w:rsid w:val="00DB513D"/>
    <w:rsid w:val="00DB7943"/>
    <w:rsid w:val="00DC050D"/>
    <w:rsid w:val="00DC2195"/>
    <w:rsid w:val="00DC275B"/>
    <w:rsid w:val="00DC3919"/>
    <w:rsid w:val="00DC494B"/>
    <w:rsid w:val="00DC6C74"/>
    <w:rsid w:val="00DD194A"/>
    <w:rsid w:val="00DD28C4"/>
    <w:rsid w:val="00DD37BC"/>
    <w:rsid w:val="00DD6FAA"/>
    <w:rsid w:val="00DD73A2"/>
    <w:rsid w:val="00DE02E8"/>
    <w:rsid w:val="00DE1912"/>
    <w:rsid w:val="00DE283B"/>
    <w:rsid w:val="00DE33C3"/>
    <w:rsid w:val="00DE33DA"/>
    <w:rsid w:val="00DE4963"/>
    <w:rsid w:val="00DE532F"/>
    <w:rsid w:val="00DF530B"/>
    <w:rsid w:val="00DF5424"/>
    <w:rsid w:val="00DF6977"/>
    <w:rsid w:val="00DF7B6F"/>
    <w:rsid w:val="00E00643"/>
    <w:rsid w:val="00E00DCC"/>
    <w:rsid w:val="00E01708"/>
    <w:rsid w:val="00E04515"/>
    <w:rsid w:val="00E04C96"/>
    <w:rsid w:val="00E05BAB"/>
    <w:rsid w:val="00E06543"/>
    <w:rsid w:val="00E11B6E"/>
    <w:rsid w:val="00E156A7"/>
    <w:rsid w:val="00E208FF"/>
    <w:rsid w:val="00E20E81"/>
    <w:rsid w:val="00E251BA"/>
    <w:rsid w:val="00E26312"/>
    <w:rsid w:val="00E273E4"/>
    <w:rsid w:val="00E31101"/>
    <w:rsid w:val="00E322C4"/>
    <w:rsid w:val="00E32C84"/>
    <w:rsid w:val="00E3551E"/>
    <w:rsid w:val="00E41EB5"/>
    <w:rsid w:val="00E43933"/>
    <w:rsid w:val="00E45F51"/>
    <w:rsid w:val="00E46088"/>
    <w:rsid w:val="00E514D8"/>
    <w:rsid w:val="00E52818"/>
    <w:rsid w:val="00E5702E"/>
    <w:rsid w:val="00E632D4"/>
    <w:rsid w:val="00E67150"/>
    <w:rsid w:val="00E67839"/>
    <w:rsid w:val="00E73A1C"/>
    <w:rsid w:val="00E755C4"/>
    <w:rsid w:val="00E75E48"/>
    <w:rsid w:val="00E77F5B"/>
    <w:rsid w:val="00E80671"/>
    <w:rsid w:val="00E8395B"/>
    <w:rsid w:val="00E8438F"/>
    <w:rsid w:val="00E943DF"/>
    <w:rsid w:val="00E94DE0"/>
    <w:rsid w:val="00EA488F"/>
    <w:rsid w:val="00EA7C9A"/>
    <w:rsid w:val="00EB1514"/>
    <w:rsid w:val="00EB37FB"/>
    <w:rsid w:val="00EB5589"/>
    <w:rsid w:val="00EC3470"/>
    <w:rsid w:val="00EC47EB"/>
    <w:rsid w:val="00EC55E3"/>
    <w:rsid w:val="00EC6E8D"/>
    <w:rsid w:val="00ED1553"/>
    <w:rsid w:val="00ED27EE"/>
    <w:rsid w:val="00ED7275"/>
    <w:rsid w:val="00ED7635"/>
    <w:rsid w:val="00EE13D4"/>
    <w:rsid w:val="00EE2887"/>
    <w:rsid w:val="00EE3B19"/>
    <w:rsid w:val="00EE3FBE"/>
    <w:rsid w:val="00EE494A"/>
    <w:rsid w:val="00EE56F7"/>
    <w:rsid w:val="00EE5955"/>
    <w:rsid w:val="00EE5993"/>
    <w:rsid w:val="00EE60CB"/>
    <w:rsid w:val="00EF225B"/>
    <w:rsid w:val="00EF3DA8"/>
    <w:rsid w:val="00EF5A31"/>
    <w:rsid w:val="00EF7DF0"/>
    <w:rsid w:val="00F00C2C"/>
    <w:rsid w:val="00F03124"/>
    <w:rsid w:val="00F041AD"/>
    <w:rsid w:val="00F1114C"/>
    <w:rsid w:val="00F115C8"/>
    <w:rsid w:val="00F159F1"/>
    <w:rsid w:val="00F15C8B"/>
    <w:rsid w:val="00F1647B"/>
    <w:rsid w:val="00F1795E"/>
    <w:rsid w:val="00F20559"/>
    <w:rsid w:val="00F2171A"/>
    <w:rsid w:val="00F21DBB"/>
    <w:rsid w:val="00F227C7"/>
    <w:rsid w:val="00F245E8"/>
    <w:rsid w:val="00F24DDF"/>
    <w:rsid w:val="00F268BD"/>
    <w:rsid w:val="00F27A9E"/>
    <w:rsid w:val="00F30AC7"/>
    <w:rsid w:val="00F32524"/>
    <w:rsid w:val="00F3393C"/>
    <w:rsid w:val="00F36314"/>
    <w:rsid w:val="00F3653A"/>
    <w:rsid w:val="00F44E97"/>
    <w:rsid w:val="00F4654A"/>
    <w:rsid w:val="00F527DE"/>
    <w:rsid w:val="00F54120"/>
    <w:rsid w:val="00F544AA"/>
    <w:rsid w:val="00F57F5C"/>
    <w:rsid w:val="00F60654"/>
    <w:rsid w:val="00F72CEB"/>
    <w:rsid w:val="00F73ED4"/>
    <w:rsid w:val="00F73F26"/>
    <w:rsid w:val="00F75F0B"/>
    <w:rsid w:val="00F761B8"/>
    <w:rsid w:val="00F81B3C"/>
    <w:rsid w:val="00F8281F"/>
    <w:rsid w:val="00F84776"/>
    <w:rsid w:val="00F91333"/>
    <w:rsid w:val="00F9149C"/>
    <w:rsid w:val="00F920F5"/>
    <w:rsid w:val="00F932C5"/>
    <w:rsid w:val="00F95515"/>
    <w:rsid w:val="00F974BC"/>
    <w:rsid w:val="00F97D98"/>
    <w:rsid w:val="00FA0114"/>
    <w:rsid w:val="00FA11A7"/>
    <w:rsid w:val="00FA2EDC"/>
    <w:rsid w:val="00FA6206"/>
    <w:rsid w:val="00FA7B05"/>
    <w:rsid w:val="00FA7D75"/>
    <w:rsid w:val="00FB0696"/>
    <w:rsid w:val="00FB4AB1"/>
    <w:rsid w:val="00FB7903"/>
    <w:rsid w:val="00FC4A94"/>
    <w:rsid w:val="00FC5252"/>
    <w:rsid w:val="00FD01D2"/>
    <w:rsid w:val="00FD0575"/>
    <w:rsid w:val="00FD1312"/>
    <w:rsid w:val="00FD13C8"/>
    <w:rsid w:val="00FD5083"/>
    <w:rsid w:val="00FD6650"/>
    <w:rsid w:val="00FD7B93"/>
    <w:rsid w:val="00FE2DBD"/>
    <w:rsid w:val="00FE69FC"/>
    <w:rsid w:val="00FE6FE4"/>
    <w:rsid w:val="00FE75EB"/>
    <w:rsid w:val="00FE7B2A"/>
    <w:rsid w:val="00FF0D5A"/>
    <w:rsid w:val="00FF2416"/>
    <w:rsid w:val="00FF2871"/>
    <w:rsid w:val="00FF7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EE3AE3"/>
  <w15:chartTrackingRefBased/>
  <w15:docId w15:val="{526A343C-6D71-46F5-9773-BEFCFCBA3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2F1C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54CA"/>
    <w:pPr>
      <w:spacing w:before="480" w:after="0"/>
      <w:contextualSpacing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4CA"/>
    <w:p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4CA"/>
    <w:p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54CA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54CA"/>
    <w:rPr>
      <w:rFonts w:ascii="Arial" w:eastAsiaTheme="majorEastAsia" w:hAnsi="Arial" w:cstheme="majorBidi"/>
      <w:b/>
      <w:bCs/>
      <w:sz w:val="26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4B54CA"/>
    <w:rPr>
      <w:rFonts w:ascii="Arial" w:eastAsiaTheme="majorEastAsia" w:hAnsi="Arial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E11B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1B6E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E11B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1B6E"/>
    <w:rPr>
      <w:rFonts w:ascii="Arial" w:hAnsi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4440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4403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44036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403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4036"/>
    <w:rPr>
      <w:rFonts w:ascii="Arial" w:hAnsi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40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03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F29B2"/>
    <w:rPr>
      <w:color w:val="0000FF"/>
      <w:u w:val="single"/>
    </w:rPr>
  </w:style>
  <w:style w:type="table" w:styleId="TableGrid">
    <w:name w:val="Table Grid"/>
    <w:basedOn w:val="TableNormal"/>
    <w:uiPriority w:val="59"/>
    <w:rsid w:val="009F43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D57A61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F7F21"/>
    <w:pPr>
      <w:spacing w:after="0" w:line="240" w:lineRule="auto"/>
    </w:pPr>
    <w:rPr>
      <w:rFonts w:ascii="Calibri" w:hAnsi="Calibri" w:cs="Calibr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F7F21"/>
    <w:rPr>
      <w:rFonts w:ascii="Calibri" w:hAnsi="Calibri" w:cs="Calibr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F7F21"/>
    <w:rPr>
      <w:vertAlign w:val="superscript"/>
    </w:rPr>
  </w:style>
  <w:style w:type="paragraph" w:styleId="Revision">
    <w:name w:val="Revision"/>
    <w:hidden/>
    <w:uiPriority w:val="99"/>
    <w:semiHidden/>
    <w:rsid w:val="006B569E"/>
    <w:pPr>
      <w:spacing w:after="0" w:line="240" w:lineRule="auto"/>
    </w:pPr>
    <w:rPr>
      <w:rFonts w:ascii="Arial" w:hAnsi="Aria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74D2A"/>
    <w:rPr>
      <w:color w:val="605E5C"/>
      <w:shd w:val="clear" w:color="auto" w:fill="E1DFDD"/>
    </w:rPr>
  </w:style>
  <w:style w:type="paragraph" w:customStyle="1" w:styleId="acthead5">
    <w:name w:val="acthead5"/>
    <w:basedOn w:val="Normal"/>
    <w:rsid w:val="008720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subsection">
    <w:name w:val="subsection"/>
    <w:basedOn w:val="Normal"/>
    <w:rsid w:val="008720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paragraph">
    <w:name w:val="paragraph"/>
    <w:basedOn w:val="Normal"/>
    <w:rsid w:val="008720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yperlink" Target="mailto:disabilityreform@dss.gov.au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hyperlink" Target="https://engage.dss.gov.au/ads-consultations-develop-guide-evaluation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disabilitygateway.gov.au/sites/default/files/documents/2021-11/1786-australias-disability.pdf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ngage.dss.gov.au/ads-consultations-develop-guide-evaluation" TargetMode="External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curityClassification xmlns="1E99A17E-59D2-490C-AAF2-D23E5654F27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DMS Document" ma:contentTypeID="0x010100266966F133664895A6EE3632470D45F50020200ADAD2D6D54EA1D1F9C6C25EBBCE" ma:contentTypeVersion="" ma:contentTypeDescription="PDMS Document Site Content Type" ma:contentTypeScope="" ma:versionID="bfab5780d526e23c047c16bafce0a4a4">
  <xsd:schema xmlns:xsd="http://www.w3.org/2001/XMLSchema" xmlns:xs="http://www.w3.org/2001/XMLSchema" xmlns:p="http://schemas.microsoft.com/office/2006/metadata/properties" xmlns:ns2="1E99A17E-59D2-490C-AAF2-D23E5654F271" targetNamespace="http://schemas.microsoft.com/office/2006/metadata/properties" ma:root="true" ma:fieldsID="ed9f00ac36048fa8fcdf09ac3dbb5ae0" ns2:_="">
    <xsd:import namespace="1E99A17E-59D2-490C-AAF2-D23E5654F271"/>
    <xsd:element name="properties">
      <xsd:complexType>
        <xsd:sequence>
          <xsd:element name="documentManagement">
            <xsd:complexType>
              <xsd:all>
                <xsd:element ref="ns2:SecurityClassifi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A17E-59D2-490C-AAF2-D23E5654F271" elementFormDefault="qualified">
    <xsd:import namespace="http://schemas.microsoft.com/office/2006/documentManagement/types"/>
    <xsd:import namespace="http://schemas.microsoft.com/office/infopath/2007/PartnerControls"/>
    <xsd:element name="SecurityClassification" ma:index="8" nillable="true" ma:displayName="Security Classification" ma:hidden="true" ma:internalName="SecurityClassification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74DCBA-6BA7-4A25-BC86-9226D59879A3}">
  <ds:schemaRefs>
    <ds:schemaRef ds:uri="http://schemas.microsoft.com/office/2006/metadata/properties"/>
    <ds:schemaRef ds:uri="http://schemas.microsoft.com/office/infopath/2007/PartnerControls"/>
    <ds:schemaRef ds:uri="1E99A17E-59D2-490C-AAF2-D23E5654F271"/>
  </ds:schemaRefs>
</ds:datastoreItem>
</file>

<file path=customXml/itemProps2.xml><?xml version="1.0" encoding="utf-8"?>
<ds:datastoreItem xmlns:ds="http://schemas.openxmlformats.org/officeDocument/2006/customXml" ds:itemID="{7EF3ECD5-264A-468E-B1C0-CC8B072520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CBD3333-6BB9-436F-BAB8-25946BD71C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99A17E-59D2-490C-AAF2-D23E5654F2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F9DE65E-B1E1-48C4-A019-AD862C501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1000</Words>
  <Characters>5910</Characters>
  <Application>Microsoft Office Word</Application>
  <DocSecurity>0</DocSecurity>
  <Lines>116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Australian Government</Company>
  <LinksUpToDate>false</LinksUpToDate>
  <CharactersWithSpaces>6874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LIU, Tiffany</dc:creator>
  <cp:keywords>[SEC=OFFICIAL]</cp:keywords>
  <cp:lastModifiedBy>Rachael</cp:lastModifiedBy>
  <cp:revision>6</cp:revision>
  <dcterms:created xsi:type="dcterms:W3CDTF">2022-09-14T01:47:00Z</dcterms:created>
  <dcterms:modified xsi:type="dcterms:W3CDTF">2022-10-11T00:20:00Z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0x010100266966F133664895A6EE3632470D45F50020200ADAD2D6D54EA1D1F9C6C25EBBCE</vt:lpwstr>
  </property>
  <property fmtid="{D5CDD505-2E9C-101B-9397-08002B2CF9AE}" pid="3" name="PM_Caveats_Count">
    <vt:lpwstr>0</vt:lpwstr>
  </property>
  <property fmtid="{D5CDD505-2E9C-101B-9397-08002B2CF9AE}" pid="4" name="PM_Display">
    <vt:lpwstr>OFFICIAL</vt:lpwstr>
  </property>
  <property fmtid="{D5CDD505-2E9C-101B-9397-08002B2CF9AE}" pid="5" name="PM_DisplayValueSecClassificationWithQualifier">
    <vt:lpwstr>OFFICIAL</vt:lpwstr>
  </property>
  <property fmtid="{D5CDD505-2E9C-101B-9397-08002B2CF9AE}" pid="6" name="PM_Hash_Salt">
    <vt:lpwstr>54B722162A3B710322D232EF3C933565</vt:lpwstr>
  </property>
  <property fmtid="{D5CDD505-2E9C-101B-9397-08002B2CF9AE}" pid="7" name="PM_Hash_Salt_Prev">
    <vt:lpwstr>CF08FD251E9135B4DDAA68FA8DD36088</vt:lpwstr>
  </property>
  <property fmtid="{D5CDD505-2E9C-101B-9397-08002B2CF9AE}" pid="8" name="PM_Hash_SHA1">
    <vt:lpwstr>B64FE6CECAE808CAB576D8D941AA1A423AA1B0FD</vt:lpwstr>
  </property>
  <property fmtid="{D5CDD505-2E9C-101B-9397-08002B2CF9AE}" pid="9" name="PM_Hash_Version">
    <vt:lpwstr>2018.0</vt:lpwstr>
  </property>
  <property fmtid="{D5CDD505-2E9C-101B-9397-08002B2CF9AE}" pid="10" name="PM_InsertionValue">
    <vt:lpwstr>OFFICIAL</vt:lpwstr>
  </property>
  <property fmtid="{D5CDD505-2E9C-101B-9397-08002B2CF9AE}" pid="11" name="PM_Markers">
    <vt:lpwstr/>
  </property>
  <property fmtid="{D5CDD505-2E9C-101B-9397-08002B2CF9AE}" pid="12" name="PM_Namespace">
    <vt:lpwstr>gov.au</vt:lpwstr>
  </property>
  <property fmtid="{D5CDD505-2E9C-101B-9397-08002B2CF9AE}" pid="13" name="PM_Note">
    <vt:lpwstr/>
  </property>
  <property fmtid="{D5CDD505-2E9C-101B-9397-08002B2CF9AE}" pid="14" name="PM_Originating_FileId">
    <vt:lpwstr>AF6A755604954D858A4A7B81595F96FD</vt:lpwstr>
  </property>
  <property fmtid="{D5CDD505-2E9C-101B-9397-08002B2CF9AE}" pid="15" name="PM_OriginationTimeStamp">
    <vt:lpwstr>2022-10-11T00:20:17Z</vt:lpwstr>
  </property>
  <property fmtid="{D5CDD505-2E9C-101B-9397-08002B2CF9AE}" pid="16" name="PM_OriginatorDomainName_SHA256">
    <vt:lpwstr>E83A2A66C4061446A7E3732E8D44762184B6B377D962B96C83DC624302585857</vt:lpwstr>
  </property>
  <property fmtid="{D5CDD505-2E9C-101B-9397-08002B2CF9AE}" pid="17" name="PM_OriginatorUserAccountName_SHA256">
    <vt:lpwstr>298881630DE3A545F6540B54C95D601C84ADCDE4517577518582277565BC7A09</vt:lpwstr>
  </property>
  <property fmtid="{D5CDD505-2E9C-101B-9397-08002B2CF9AE}" pid="18" name="PM_Originator_Hash_SHA1">
    <vt:lpwstr>4688CA2B5F9BA29381596D1F6150B1DBEFA94D73</vt:lpwstr>
  </property>
  <property fmtid="{D5CDD505-2E9C-101B-9397-08002B2CF9AE}" pid="19" name="PM_ProtectiveMarkingImage_Footer">
    <vt:lpwstr>C:\Program Files (x86)\Common Files\janusNET Shared\janusSEAL\Images\DocumentSlashBlue.png</vt:lpwstr>
  </property>
  <property fmtid="{D5CDD505-2E9C-101B-9397-08002B2CF9AE}" pid="20" name="PM_ProtectiveMarkingImage_Header">
    <vt:lpwstr>C:\Program Files (x86)\Common Files\janusNET Shared\janusSEAL\Images\DocumentSlashBlue.png</vt:lpwstr>
  </property>
  <property fmtid="{D5CDD505-2E9C-101B-9397-08002B2CF9AE}" pid="21" name="PM_ProtectiveMarkingValue_Footer">
    <vt:lpwstr>OFFICIAL</vt:lpwstr>
  </property>
  <property fmtid="{D5CDD505-2E9C-101B-9397-08002B2CF9AE}" pid="22" name="PM_ProtectiveMarkingValue_Header">
    <vt:lpwstr>OFFICIAL</vt:lpwstr>
  </property>
  <property fmtid="{D5CDD505-2E9C-101B-9397-08002B2CF9AE}" pid="23" name="PM_Qualifier">
    <vt:lpwstr/>
  </property>
  <property fmtid="{D5CDD505-2E9C-101B-9397-08002B2CF9AE}" pid="24" name="PM_Qualifier_Prev">
    <vt:lpwstr/>
  </property>
  <property fmtid="{D5CDD505-2E9C-101B-9397-08002B2CF9AE}" pid="25" name="PM_SecurityClassification">
    <vt:lpwstr>OFFICIAL</vt:lpwstr>
  </property>
  <property fmtid="{D5CDD505-2E9C-101B-9397-08002B2CF9AE}" pid="26" name="PM_SecurityClassification_Prev">
    <vt:lpwstr>OFFICIAL</vt:lpwstr>
  </property>
  <property fmtid="{D5CDD505-2E9C-101B-9397-08002B2CF9AE}" pid="27" name="PM_Version">
    <vt:lpwstr>2018.4</vt:lpwstr>
  </property>
</Properties>
</file>