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285B" w14:textId="77777777" w:rsidR="00A07447" w:rsidRPr="000A4CEF" w:rsidRDefault="00A07447" w:rsidP="00280B81">
      <w:pPr>
        <w:pStyle w:val="Heading1"/>
        <w:spacing w:before="120" w:after="120"/>
        <w:rPr>
          <w:rFonts w:cs="Arial"/>
          <w:lang w:val="en-AU"/>
        </w:rPr>
      </w:pPr>
      <w:bookmarkStart w:id="0" w:name="_Hlk121492079"/>
      <w:bookmarkStart w:id="1" w:name="_Toc120104075"/>
      <w:bookmarkStart w:id="2" w:name="_Toc124166967"/>
      <w:bookmarkEnd w:id="0"/>
      <w:r w:rsidRPr="000A4CEF">
        <w:rPr>
          <w:rFonts w:cs="Arial"/>
          <w:lang w:val="en-AU"/>
        </w:rPr>
        <w:t>Safe Places</w:t>
      </w:r>
      <w:bookmarkEnd w:id="1"/>
      <w:bookmarkEnd w:id="2"/>
      <w:r w:rsidRPr="000A4CEF">
        <w:rPr>
          <w:rFonts w:cs="Arial"/>
          <w:lang w:val="en-AU"/>
        </w:rPr>
        <w:t xml:space="preserve"> </w:t>
      </w:r>
    </w:p>
    <w:p w14:paraId="77C70019" w14:textId="77777777" w:rsidR="00A07447" w:rsidRPr="000A4CEF" w:rsidRDefault="00A07447" w:rsidP="00280B81">
      <w:pPr>
        <w:pStyle w:val="Heading2"/>
        <w:spacing w:before="120" w:after="120"/>
        <w:rPr>
          <w:rFonts w:cs="Arial"/>
        </w:rPr>
      </w:pPr>
      <w:bookmarkStart w:id="3" w:name="_Toc120104076"/>
      <w:bookmarkStart w:id="4" w:name="_Toc124166968"/>
      <w:r w:rsidRPr="000A4CEF">
        <w:rPr>
          <w:rFonts w:cs="Arial"/>
        </w:rPr>
        <w:t>Our emergency accommodation program</w:t>
      </w:r>
      <w:bookmarkEnd w:id="3"/>
      <w:bookmarkEnd w:id="4"/>
      <w:r w:rsidRPr="000A4CEF">
        <w:rPr>
          <w:rFonts w:cs="Arial"/>
        </w:rPr>
        <w:t xml:space="preserve"> </w:t>
      </w:r>
    </w:p>
    <w:p w14:paraId="285BC581" w14:textId="77777777" w:rsidR="00A07447" w:rsidRPr="000A4CEF" w:rsidRDefault="00A07447" w:rsidP="00280B81">
      <w:pPr>
        <w:pStyle w:val="Heading3"/>
        <w:spacing w:before="120" w:after="120"/>
        <w:rPr>
          <w:rFonts w:cs="Arial"/>
        </w:rPr>
      </w:pPr>
      <w:r w:rsidRPr="000A4CEF">
        <w:rPr>
          <w:rFonts w:cs="Arial"/>
        </w:rPr>
        <w:t>We want to know what you think</w:t>
      </w:r>
    </w:p>
    <w:p w14:paraId="7D53CE80" w14:textId="57CB7E03" w:rsidR="00E135DE" w:rsidRPr="000A4CEF" w:rsidRDefault="000A4CEF" w:rsidP="00280B81">
      <w:pPr>
        <w:pStyle w:val="Heading4"/>
        <w:spacing w:before="120" w:after="120"/>
        <w:rPr>
          <w:rFonts w:cs="Arial"/>
          <w:noProof/>
          <w:lang w:val="en-AU" w:eastAsia="en-AU"/>
        </w:rPr>
      </w:pPr>
      <w:r>
        <w:rPr>
          <w:rFonts w:cs="Arial"/>
        </w:rPr>
        <w:t xml:space="preserve">A text-only </w:t>
      </w:r>
      <w:r w:rsidR="00A07447" w:rsidRPr="000A4CEF">
        <w:rPr>
          <w:rFonts w:cs="Arial"/>
        </w:rPr>
        <w:t>Easy Read version</w:t>
      </w:r>
      <w:r w:rsidR="00A07447" w:rsidRPr="000A4CEF">
        <w:rPr>
          <w:rFonts w:cs="Arial"/>
          <w:noProof/>
          <w:lang w:val="en-AU" w:eastAsia="en-AU"/>
        </w:rPr>
        <w:t xml:space="preserve"> </w:t>
      </w:r>
    </w:p>
    <w:p w14:paraId="132603F5" w14:textId="77777777" w:rsidR="00E90F97" w:rsidRPr="000A4CEF" w:rsidRDefault="00F64870" w:rsidP="00280B81">
      <w:pPr>
        <w:pStyle w:val="Heading2"/>
        <w:tabs>
          <w:tab w:val="left" w:pos="5308"/>
        </w:tabs>
        <w:spacing w:before="600" w:after="120"/>
        <w:rPr>
          <w:rFonts w:cs="Arial"/>
        </w:rPr>
      </w:pPr>
      <w:bookmarkStart w:id="5" w:name="_Toc349720822"/>
      <w:bookmarkStart w:id="6" w:name="_Toc47095646"/>
      <w:bookmarkStart w:id="7" w:name="_Toc47104200"/>
      <w:bookmarkStart w:id="8" w:name="_Toc47108417"/>
      <w:bookmarkStart w:id="9" w:name="_Toc47625878"/>
      <w:bookmarkStart w:id="10" w:name="_Toc55815454"/>
      <w:bookmarkStart w:id="11" w:name="_Toc55847835"/>
      <w:bookmarkStart w:id="12" w:name="_Toc55852361"/>
      <w:bookmarkStart w:id="13" w:name="_Toc55900590"/>
      <w:bookmarkStart w:id="14" w:name="_Toc56159125"/>
      <w:bookmarkStart w:id="15" w:name="_Toc56159149"/>
      <w:bookmarkStart w:id="16" w:name="_Toc107579805"/>
      <w:bookmarkStart w:id="17" w:name="_Toc107579907"/>
      <w:bookmarkStart w:id="18" w:name="_Toc120104077"/>
      <w:bookmarkStart w:id="19" w:name="_Toc124166969"/>
      <w:r w:rsidRPr="000A4CEF">
        <w:rPr>
          <w:rFonts w:cs="Arial"/>
        </w:rPr>
        <w:t xml:space="preserve">How to use this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0137B5" w:rsidRPr="000A4CEF">
        <w:rPr>
          <w:rFonts w:cs="Arial"/>
          <w:lang w:val="en-AU"/>
        </w:rPr>
        <w:t>document</w:t>
      </w:r>
      <w:bookmarkEnd w:id="16"/>
      <w:bookmarkEnd w:id="17"/>
      <w:bookmarkEnd w:id="18"/>
      <w:bookmarkEnd w:id="19"/>
      <w:r w:rsidR="0022217A" w:rsidRPr="000A4CEF">
        <w:rPr>
          <w:rFonts w:cs="Arial"/>
        </w:rPr>
        <w:t xml:space="preserve"> </w:t>
      </w:r>
    </w:p>
    <w:p w14:paraId="75483189" w14:textId="77777777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t xml:space="preserve">The Australian Government Department of Social Services (DSS) wrote this paper. </w:t>
      </w:r>
    </w:p>
    <w:p w14:paraId="6DA13F64" w14:textId="77777777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t xml:space="preserve">When you see the word ‘we’, it means DSS. </w:t>
      </w:r>
    </w:p>
    <w:p w14:paraId="5E09CB73" w14:textId="77777777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t xml:space="preserve">We wrote this paper in an easy to read way. </w:t>
      </w:r>
    </w:p>
    <w:p w14:paraId="72607BD3" w14:textId="77777777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t xml:space="preserve">We wrote some important words in </w:t>
      </w:r>
      <w:r w:rsidRPr="000A4CEF">
        <w:rPr>
          <w:rStyle w:val="Strong"/>
          <w:rFonts w:cs="Arial"/>
        </w:rPr>
        <w:t>bold</w:t>
      </w:r>
      <w:r w:rsidRPr="000A4CEF">
        <w:rPr>
          <w:rFonts w:cs="Arial"/>
        </w:rPr>
        <w:t>.</w:t>
      </w:r>
    </w:p>
    <w:p w14:paraId="7A7B4CCD" w14:textId="77777777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t>This means the letters are thicker and darker.</w:t>
      </w:r>
    </w:p>
    <w:p w14:paraId="673E5E1D" w14:textId="77777777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t>We explain what these words mean.</w:t>
      </w:r>
    </w:p>
    <w:p w14:paraId="5EAD724C" w14:textId="2A37101E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t xml:space="preserve">There is a list of these words on page </w:t>
      </w:r>
      <w:r w:rsidR="008E797D">
        <w:rPr>
          <w:rFonts w:cs="Arial"/>
        </w:rPr>
        <w:t>2</w:t>
      </w:r>
      <w:r w:rsidR="00280B81">
        <w:rPr>
          <w:rFonts w:cs="Arial"/>
        </w:rPr>
        <w:t>6</w:t>
      </w:r>
      <w:r w:rsidRPr="000A4CEF">
        <w:rPr>
          <w:rFonts w:cs="Arial"/>
        </w:rPr>
        <w:t xml:space="preserve">. </w:t>
      </w:r>
    </w:p>
    <w:p w14:paraId="3F06BFCD" w14:textId="77777777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  <w:spacing w:val="-4"/>
        </w:rPr>
      </w:pPr>
      <w:r w:rsidRPr="000A4CEF">
        <w:rPr>
          <w:rFonts w:cs="Arial"/>
          <w:spacing w:val="-4"/>
        </w:rPr>
        <w:t>This Easy Read paper is a summary of another paper.</w:t>
      </w:r>
    </w:p>
    <w:p w14:paraId="00F8EE6C" w14:textId="77777777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t>This means it only includes the most important ideas.</w:t>
      </w:r>
    </w:p>
    <w:p w14:paraId="68DF5BA1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You can find more information on our website.</w:t>
      </w:r>
    </w:p>
    <w:p w14:paraId="5BCB2ABF" w14:textId="1331D524" w:rsidR="000A4CEF" w:rsidRPr="000A4CEF" w:rsidRDefault="005C752E" w:rsidP="000A4CEF">
      <w:pPr>
        <w:spacing w:before="120" w:after="120"/>
        <w:rPr>
          <w:rFonts w:cs="Arial"/>
        </w:rPr>
      </w:pPr>
      <w:r>
        <w:t xml:space="preserve">Website – </w:t>
      </w:r>
      <w:hyperlink r:id="rId8" w:history="1">
        <w:r w:rsidRPr="00004C10">
          <w:rPr>
            <w:rStyle w:val="Hyperlink"/>
            <w:rFonts w:cs="Arial"/>
          </w:rPr>
          <w:t>www.engage.dss.gov.au</w:t>
        </w:r>
      </w:hyperlink>
      <w:r w:rsidR="000A4CEF" w:rsidRPr="000A4CEF">
        <w:rPr>
          <w:rFonts w:cs="Arial"/>
          <w:b/>
        </w:rPr>
        <w:t xml:space="preserve"> </w:t>
      </w:r>
    </w:p>
    <w:p w14:paraId="1C33BEFA" w14:textId="6EB9535F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t>You can ask for help to read this paper. A friend, family member or support person may be able to help you.</w:t>
      </w:r>
    </w:p>
    <w:p w14:paraId="08322B48" w14:textId="77777777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t>This paper is quite long.</w:t>
      </w:r>
    </w:p>
    <w:p w14:paraId="07B30DF3" w14:textId="0F268894" w:rsidR="00280B81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t>You can take a break and come back later.</w:t>
      </w:r>
    </w:p>
    <w:p w14:paraId="54524A24" w14:textId="77777777" w:rsidR="00280B81" w:rsidRDefault="00280B81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B2ADDDE" w14:textId="54C9FC7A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We recognise First Nations peoples as the traditional owners of our land</w:t>
      </w:r>
      <w:r>
        <w:rPr>
          <w:rFonts w:cs="Arial"/>
        </w:rPr>
        <w:t> </w:t>
      </w:r>
      <w:r w:rsidRPr="000A4CEF">
        <w:rPr>
          <w:rFonts w:cs="Arial"/>
        </w:rPr>
        <w:t>– Australia.</w:t>
      </w:r>
    </w:p>
    <w:p w14:paraId="368E8F80" w14:textId="77777777" w:rsidR="000A4CEF" w:rsidRPr="000A4CEF" w:rsidRDefault="000A4CEF" w:rsidP="000A4C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0A4CEF">
        <w:rPr>
          <w:rFonts w:cs="Arial"/>
        </w:rPr>
        <w:t>They were the first people to live on and use the:</w:t>
      </w:r>
    </w:p>
    <w:p w14:paraId="1623F31A" w14:textId="77777777" w:rsidR="000A4CEF" w:rsidRPr="000A4CEF" w:rsidRDefault="000A4CEF" w:rsidP="00A80709">
      <w:pPr>
        <w:pStyle w:val="ListParagraph"/>
        <w:numPr>
          <w:ilvl w:val="0"/>
          <w:numId w:val="2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0A4CEF">
        <w:rPr>
          <w:rFonts w:cs="Arial"/>
        </w:rPr>
        <w:t>land</w:t>
      </w:r>
    </w:p>
    <w:p w14:paraId="7C31D880" w14:textId="77777777" w:rsidR="000A4CEF" w:rsidRPr="000A4CEF" w:rsidRDefault="000A4CEF" w:rsidP="00A80709">
      <w:pPr>
        <w:pStyle w:val="ListParagraph"/>
        <w:numPr>
          <w:ilvl w:val="0"/>
          <w:numId w:val="2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0A4CEF">
        <w:rPr>
          <w:rFonts w:cs="Arial"/>
        </w:rPr>
        <w:t>waters.</w:t>
      </w:r>
    </w:p>
    <w:p w14:paraId="14229BF2" w14:textId="77777777" w:rsidR="00A80709" w:rsidRPr="000A4CEF" w:rsidRDefault="00A80709" w:rsidP="005C752E">
      <w:pPr>
        <w:pStyle w:val="Heading3"/>
        <w:spacing w:before="240" w:after="120"/>
        <w:rPr>
          <w:rFonts w:cs="Arial"/>
          <w:lang w:val="en-AU"/>
        </w:rPr>
      </w:pPr>
      <w:bookmarkStart w:id="20" w:name="_Toc47104201"/>
      <w:bookmarkStart w:id="21" w:name="_Toc47625879"/>
      <w:bookmarkStart w:id="22" w:name="_Toc55815455"/>
      <w:bookmarkStart w:id="23" w:name="_Toc55847836"/>
      <w:bookmarkStart w:id="24" w:name="_Toc55852362"/>
      <w:bookmarkStart w:id="25" w:name="_Toc55900591"/>
      <w:bookmarkStart w:id="26" w:name="_Toc56159126"/>
      <w:bookmarkStart w:id="27" w:name="_Toc56159150"/>
      <w:bookmarkStart w:id="28" w:name="_Toc107579806"/>
      <w:bookmarkStart w:id="29" w:name="_Toc107579908"/>
      <w:r w:rsidRPr="000A4CEF">
        <w:rPr>
          <w:rFonts w:cs="Arial"/>
          <w:lang w:val="en-AU"/>
        </w:rPr>
        <w:t>Help and support</w:t>
      </w:r>
    </w:p>
    <w:p w14:paraId="096496E8" w14:textId="29A896D5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If something in this paper makes you upset or worried, you can talk to</w:t>
      </w:r>
      <w:r>
        <w:rPr>
          <w:rFonts w:cs="Arial"/>
        </w:rPr>
        <w:t> </w:t>
      </w:r>
      <w:r w:rsidRPr="000A4CEF">
        <w:rPr>
          <w:rFonts w:cs="Arial"/>
        </w:rPr>
        <w:t>someone.</w:t>
      </w:r>
    </w:p>
    <w:p w14:paraId="72FE0770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You can also get support if you experience violence.</w:t>
      </w:r>
    </w:p>
    <w:p w14:paraId="167046A1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If you or someone you know is in danger, call Triple Zero.</w:t>
      </w:r>
    </w:p>
    <w:p w14:paraId="6C525A8A" w14:textId="3C3CE891" w:rsidR="000A4CEF" w:rsidRPr="000A4CEF" w:rsidRDefault="005C752E" w:rsidP="005C752E">
      <w:pPr>
        <w:spacing w:before="120" w:after="120"/>
        <w:rPr>
          <w:rStyle w:val="Strong"/>
          <w:rFonts w:cs="Arial"/>
        </w:rPr>
      </w:pPr>
      <w:r w:rsidRPr="005C752E">
        <w:t>Phone –</w:t>
      </w:r>
      <w:r>
        <w:rPr>
          <w:rStyle w:val="Strong"/>
          <w:rFonts w:cs="Arial"/>
        </w:rPr>
        <w:t xml:space="preserve"> </w:t>
      </w:r>
      <w:r w:rsidR="000A4CEF" w:rsidRPr="000A4CEF">
        <w:rPr>
          <w:rStyle w:val="Strong"/>
          <w:rFonts w:cs="Arial"/>
        </w:rPr>
        <w:t xml:space="preserve">000 </w:t>
      </w:r>
    </w:p>
    <w:p w14:paraId="2E6847FC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1800RESPECT can support you if you are experiencing violence.</w:t>
      </w:r>
    </w:p>
    <w:p w14:paraId="719E5F18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You can call them any time.</w:t>
      </w:r>
    </w:p>
    <w:p w14:paraId="63B2FFAC" w14:textId="724E1105" w:rsidR="000A4CEF" w:rsidRPr="000A4CEF" w:rsidRDefault="005C752E" w:rsidP="005C752E">
      <w:pPr>
        <w:spacing w:before="120" w:after="120"/>
        <w:rPr>
          <w:rStyle w:val="Strong"/>
          <w:rFonts w:cs="Arial"/>
        </w:rPr>
      </w:pPr>
      <w:r w:rsidRPr="005C752E">
        <w:t xml:space="preserve">Phone – </w:t>
      </w:r>
      <w:r w:rsidR="000A4CEF" w:rsidRPr="000A4CEF">
        <w:rPr>
          <w:rStyle w:val="Strong"/>
          <w:rFonts w:cs="Arial"/>
        </w:rPr>
        <w:t xml:space="preserve">1800 737 732 </w:t>
      </w:r>
    </w:p>
    <w:p w14:paraId="65074F4F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You can visit their website.</w:t>
      </w:r>
    </w:p>
    <w:p w14:paraId="7BDF54DF" w14:textId="09027AB8" w:rsidR="000A4CEF" w:rsidRDefault="005C752E" w:rsidP="005C752E">
      <w:pPr>
        <w:spacing w:before="120" w:after="120"/>
        <w:rPr>
          <w:rFonts w:cs="Arial"/>
        </w:rPr>
      </w:pPr>
      <w:r>
        <w:t xml:space="preserve">Website – </w:t>
      </w:r>
      <w:hyperlink r:id="rId9" w:history="1">
        <w:r w:rsidRPr="00004C10">
          <w:rPr>
            <w:rStyle w:val="Hyperlink"/>
            <w:rFonts w:cs="Arial"/>
          </w:rPr>
          <w:t>www.1800respect.org.au</w:t>
        </w:r>
      </w:hyperlink>
      <w:r w:rsidR="000A4CEF" w:rsidRPr="000A4CEF">
        <w:rPr>
          <w:rFonts w:cs="Arial"/>
        </w:rPr>
        <w:t xml:space="preserve"> </w:t>
      </w:r>
    </w:p>
    <w:p w14:paraId="5BF9A179" w14:textId="77777777" w:rsidR="000A4CEF" w:rsidRDefault="000A4CEF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06C91E0" w14:textId="77777777" w:rsidR="00EA52CA" w:rsidRPr="000A4CEF" w:rsidRDefault="00666E6A" w:rsidP="00280B81">
      <w:pPr>
        <w:pStyle w:val="Heading2"/>
        <w:spacing w:before="400" w:after="400"/>
        <w:rPr>
          <w:rFonts w:cs="Arial"/>
          <w:noProof/>
        </w:rPr>
      </w:pPr>
      <w:bookmarkStart w:id="30" w:name="_Toc120104078"/>
      <w:bookmarkStart w:id="31" w:name="_Toc124166970"/>
      <w:r w:rsidRPr="000A4CEF">
        <w:rPr>
          <w:rFonts w:cs="Arial"/>
        </w:rPr>
        <w:lastRenderedPageBreak/>
        <w:t>What</w:t>
      </w:r>
      <w:r w:rsidR="00383016" w:rsidRPr="000A4CEF">
        <w:rPr>
          <w:rFonts w:cs="Arial"/>
          <w:lang w:val="en-AU"/>
        </w:rPr>
        <w:t xml:space="preserve">’s </w:t>
      </w:r>
      <w:r w:rsidRPr="000A4CEF">
        <w:rPr>
          <w:rFonts w:cs="Arial"/>
        </w:rPr>
        <w:t xml:space="preserve">in </w:t>
      </w:r>
      <w:r w:rsidRPr="00AE354F">
        <w:rPr>
          <w:rFonts w:cs="Arial"/>
        </w:rPr>
        <w:t>this</w:t>
      </w:r>
      <w:r w:rsidRPr="000A4CEF">
        <w:rPr>
          <w:rFonts w:cs="Arial"/>
        </w:rPr>
        <w:t xml:space="preserve"> </w:t>
      </w:r>
      <w:r w:rsidR="00A07447" w:rsidRPr="000A4CEF">
        <w:rPr>
          <w:rFonts w:cs="Arial"/>
          <w:lang w:val="en-AU"/>
        </w:rPr>
        <w:t>paper</w:t>
      </w:r>
      <w:r w:rsidRPr="000A4CEF">
        <w:rPr>
          <w:rFonts w:cs="Arial"/>
        </w:rPr>
        <w:t>?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0A4CEF">
        <w:rPr>
          <w:rFonts w:cs="Arial"/>
          <w:lang w:val="en-AU" w:eastAsia="en-US"/>
        </w:rPr>
        <w:fldChar w:fldCharType="begin"/>
      </w:r>
      <w:r w:rsidRPr="000A4CEF">
        <w:rPr>
          <w:rFonts w:cs="Arial"/>
          <w:lang w:val="en-AU"/>
        </w:rPr>
        <w:instrText xml:space="preserve"> TOC \o "1-2" \h \z \u </w:instrText>
      </w:r>
      <w:r w:rsidRPr="000A4CEF">
        <w:rPr>
          <w:rFonts w:cs="Arial"/>
          <w:lang w:val="en-AU" w:eastAsia="en-US"/>
        </w:rPr>
        <w:fldChar w:fldCharType="separate"/>
      </w:r>
    </w:p>
    <w:p w14:paraId="3E24F951" w14:textId="1CA75C77" w:rsidR="00EA52CA" w:rsidRPr="000A4CEF" w:rsidRDefault="00910D3D" w:rsidP="00280B81">
      <w:pPr>
        <w:pStyle w:val="TOC1"/>
        <w:spacing w:before="400" w:after="400"/>
        <w:rPr>
          <w:rFonts w:eastAsiaTheme="minorEastAsia"/>
          <w:noProof/>
          <w:sz w:val="22"/>
          <w:lang w:val="en-US"/>
        </w:rPr>
      </w:pPr>
      <w:hyperlink w:anchor="_Toc124166971" w:history="1">
        <w:r w:rsidR="00EA52CA" w:rsidRPr="000A4CEF">
          <w:rPr>
            <w:rStyle w:val="Hyperlink"/>
            <w:rFonts w:cs="Arial"/>
            <w:noProof/>
          </w:rPr>
          <w:t>What is this paper about?</w:t>
        </w:r>
        <w:r w:rsidR="00EA52CA" w:rsidRPr="000A4CEF">
          <w:rPr>
            <w:noProof/>
            <w:webHidden/>
          </w:rPr>
          <w:tab/>
        </w:r>
        <w:r w:rsidR="00EA52CA" w:rsidRPr="000A4CEF">
          <w:rPr>
            <w:noProof/>
            <w:webHidden/>
          </w:rPr>
          <w:fldChar w:fldCharType="begin"/>
        </w:r>
        <w:r w:rsidR="00EA52CA" w:rsidRPr="000A4CEF">
          <w:rPr>
            <w:noProof/>
            <w:webHidden/>
          </w:rPr>
          <w:instrText xml:space="preserve"> PAGEREF _Toc124166971 \h </w:instrText>
        </w:r>
        <w:r w:rsidR="00EA52CA" w:rsidRPr="000A4CEF">
          <w:rPr>
            <w:noProof/>
            <w:webHidden/>
          </w:rPr>
        </w:r>
        <w:r w:rsidR="00EA52CA" w:rsidRPr="000A4CEF">
          <w:rPr>
            <w:noProof/>
            <w:webHidden/>
          </w:rPr>
          <w:fldChar w:fldCharType="separate"/>
        </w:r>
        <w:r w:rsidR="00280B81">
          <w:rPr>
            <w:noProof/>
            <w:webHidden/>
          </w:rPr>
          <w:t>4</w:t>
        </w:r>
        <w:r w:rsidR="00EA52CA" w:rsidRPr="000A4CEF">
          <w:rPr>
            <w:noProof/>
            <w:webHidden/>
          </w:rPr>
          <w:fldChar w:fldCharType="end"/>
        </w:r>
      </w:hyperlink>
    </w:p>
    <w:p w14:paraId="2B7D7CE8" w14:textId="08481899" w:rsidR="00EA52CA" w:rsidRPr="000A4CEF" w:rsidRDefault="00910D3D" w:rsidP="00280B81">
      <w:pPr>
        <w:pStyle w:val="TOC1"/>
        <w:spacing w:before="400" w:after="400"/>
        <w:rPr>
          <w:rFonts w:eastAsiaTheme="minorEastAsia"/>
          <w:noProof/>
          <w:sz w:val="22"/>
          <w:lang w:val="en-US"/>
        </w:rPr>
      </w:pPr>
      <w:hyperlink w:anchor="_Toc124166972" w:history="1">
        <w:r w:rsidR="00EA52CA" w:rsidRPr="000A4CEF">
          <w:rPr>
            <w:rStyle w:val="Hyperlink"/>
            <w:rFonts w:cs="Arial"/>
            <w:noProof/>
          </w:rPr>
          <w:t>What is the Inclusion Round?</w:t>
        </w:r>
        <w:r w:rsidR="00EA52CA" w:rsidRPr="000A4CEF">
          <w:rPr>
            <w:noProof/>
            <w:webHidden/>
          </w:rPr>
          <w:tab/>
        </w:r>
        <w:r w:rsidR="00EA52CA" w:rsidRPr="000A4CEF">
          <w:rPr>
            <w:noProof/>
            <w:webHidden/>
          </w:rPr>
          <w:fldChar w:fldCharType="begin"/>
        </w:r>
        <w:r w:rsidR="00EA52CA" w:rsidRPr="000A4CEF">
          <w:rPr>
            <w:noProof/>
            <w:webHidden/>
          </w:rPr>
          <w:instrText xml:space="preserve"> PAGEREF _Toc124166972 \h </w:instrText>
        </w:r>
        <w:r w:rsidR="00EA52CA" w:rsidRPr="000A4CEF">
          <w:rPr>
            <w:noProof/>
            <w:webHidden/>
          </w:rPr>
        </w:r>
        <w:r w:rsidR="00EA52CA" w:rsidRPr="000A4CEF">
          <w:rPr>
            <w:noProof/>
            <w:webHidden/>
          </w:rPr>
          <w:fldChar w:fldCharType="separate"/>
        </w:r>
        <w:r w:rsidR="00280B81">
          <w:rPr>
            <w:noProof/>
            <w:webHidden/>
          </w:rPr>
          <w:t>5</w:t>
        </w:r>
        <w:r w:rsidR="00EA52CA" w:rsidRPr="000A4CEF">
          <w:rPr>
            <w:noProof/>
            <w:webHidden/>
          </w:rPr>
          <w:fldChar w:fldCharType="end"/>
        </w:r>
      </w:hyperlink>
    </w:p>
    <w:p w14:paraId="082D9A04" w14:textId="0F6623E2" w:rsidR="00EA52CA" w:rsidRPr="000A4CEF" w:rsidRDefault="00910D3D" w:rsidP="00280B81">
      <w:pPr>
        <w:pStyle w:val="TOC1"/>
        <w:spacing w:before="400" w:after="400"/>
        <w:rPr>
          <w:rFonts w:eastAsiaTheme="minorEastAsia"/>
          <w:noProof/>
          <w:sz w:val="22"/>
          <w:lang w:val="en-US"/>
        </w:rPr>
      </w:pPr>
      <w:hyperlink w:anchor="_Toc124166973" w:history="1">
        <w:r w:rsidR="00EA52CA" w:rsidRPr="000A4CEF">
          <w:rPr>
            <w:rStyle w:val="Hyperlink"/>
            <w:rFonts w:cs="Arial"/>
            <w:noProof/>
          </w:rPr>
          <w:t>Wh</w:t>
        </w:r>
        <w:r w:rsidR="00EA52CA" w:rsidRPr="000A4CEF">
          <w:rPr>
            <w:rStyle w:val="Hyperlink"/>
            <w:rFonts w:cs="Arial"/>
            <w:noProof/>
            <w:lang w:val="en-US"/>
          </w:rPr>
          <w:t>y is the Safe Places program important</w:t>
        </w:r>
        <w:r w:rsidR="00EA52CA" w:rsidRPr="000A4CEF">
          <w:rPr>
            <w:rStyle w:val="Hyperlink"/>
            <w:rFonts w:cs="Arial"/>
            <w:noProof/>
          </w:rPr>
          <w:t>?</w:t>
        </w:r>
        <w:r w:rsidR="00EA52CA" w:rsidRPr="000A4CEF">
          <w:rPr>
            <w:noProof/>
            <w:webHidden/>
          </w:rPr>
          <w:tab/>
        </w:r>
        <w:r w:rsidR="00EA52CA" w:rsidRPr="000A4CEF">
          <w:rPr>
            <w:noProof/>
            <w:webHidden/>
          </w:rPr>
          <w:fldChar w:fldCharType="begin"/>
        </w:r>
        <w:r w:rsidR="00EA52CA" w:rsidRPr="000A4CEF">
          <w:rPr>
            <w:noProof/>
            <w:webHidden/>
          </w:rPr>
          <w:instrText xml:space="preserve"> PAGEREF _Toc124166973 \h </w:instrText>
        </w:r>
        <w:r w:rsidR="00EA52CA" w:rsidRPr="000A4CEF">
          <w:rPr>
            <w:noProof/>
            <w:webHidden/>
          </w:rPr>
        </w:r>
        <w:r w:rsidR="00EA52CA" w:rsidRPr="000A4CEF">
          <w:rPr>
            <w:noProof/>
            <w:webHidden/>
          </w:rPr>
          <w:fldChar w:fldCharType="separate"/>
        </w:r>
        <w:r w:rsidR="00280B81">
          <w:rPr>
            <w:noProof/>
            <w:webHidden/>
          </w:rPr>
          <w:t>7</w:t>
        </w:r>
        <w:r w:rsidR="00EA52CA" w:rsidRPr="000A4CEF">
          <w:rPr>
            <w:noProof/>
            <w:webHidden/>
          </w:rPr>
          <w:fldChar w:fldCharType="end"/>
        </w:r>
      </w:hyperlink>
    </w:p>
    <w:p w14:paraId="587A34BD" w14:textId="4B0F27B5" w:rsidR="00EA52CA" w:rsidRPr="000A4CEF" w:rsidRDefault="00910D3D" w:rsidP="00280B81">
      <w:pPr>
        <w:pStyle w:val="TOC1"/>
        <w:spacing w:before="400" w:after="400"/>
        <w:rPr>
          <w:rFonts w:eastAsiaTheme="minorEastAsia"/>
          <w:noProof/>
          <w:sz w:val="22"/>
          <w:lang w:val="en-US"/>
        </w:rPr>
      </w:pPr>
      <w:hyperlink w:anchor="_Toc124166974" w:history="1">
        <w:r w:rsidR="00EA52CA" w:rsidRPr="000A4CEF">
          <w:rPr>
            <w:rStyle w:val="Hyperlink"/>
            <w:rFonts w:cs="Arial"/>
            <w:noProof/>
            <w:lang w:val="en-US"/>
          </w:rPr>
          <w:t>What do we want to know?</w:t>
        </w:r>
        <w:r w:rsidR="00EA52CA" w:rsidRPr="000A4CEF">
          <w:rPr>
            <w:noProof/>
            <w:webHidden/>
          </w:rPr>
          <w:tab/>
        </w:r>
        <w:r w:rsidR="00EA52CA" w:rsidRPr="000A4CEF">
          <w:rPr>
            <w:noProof/>
            <w:webHidden/>
          </w:rPr>
          <w:fldChar w:fldCharType="begin"/>
        </w:r>
        <w:r w:rsidR="00EA52CA" w:rsidRPr="000A4CEF">
          <w:rPr>
            <w:noProof/>
            <w:webHidden/>
          </w:rPr>
          <w:instrText xml:space="preserve"> PAGEREF _Toc124166974 \h </w:instrText>
        </w:r>
        <w:r w:rsidR="00EA52CA" w:rsidRPr="000A4CEF">
          <w:rPr>
            <w:noProof/>
            <w:webHidden/>
          </w:rPr>
        </w:r>
        <w:r w:rsidR="00EA52CA" w:rsidRPr="000A4CEF">
          <w:rPr>
            <w:noProof/>
            <w:webHidden/>
          </w:rPr>
          <w:fldChar w:fldCharType="separate"/>
        </w:r>
        <w:r w:rsidR="00280B81">
          <w:rPr>
            <w:noProof/>
            <w:webHidden/>
          </w:rPr>
          <w:t>7</w:t>
        </w:r>
        <w:r w:rsidR="00EA52CA" w:rsidRPr="000A4CEF">
          <w:rPr>
            <w:noProof/>
            <w:webHidden/>
          </w:rPr>
          <w:fldChar w:fldCharType="end"/>
        </w:r>
      </w:hyperlink>
    </w:p>
    <w:p w14:paraId="634613B8" w14:textId="2D362728" w:rsidR="00EA52CA" w:rsidRPr="000A4CEF" w:rsidRDefault="00910D3D" w:rsidP="00280B81">
      <w:pPr>
        <w:pStyle w:val="TOC1"/>
        <w:spacing w:before="400" w:after="400"/>
        <w:rPr>
          <w:rFonts w:eastAsiaTheme="minorEastAsia"/>
          <w:noProof/>
          <w:sz w:val="22"/>
          <w:lang w:val="en-US"/>
        </w:rPr>
      </w:pPr>
      <w:hyperlink w:anchor="_Toc124166975" w:history="1">
        <w:r w:rsidR="00EA52CA" w:rsidRPr="000A4CEF">
          <w:rPr>
            <w:rStyle w:val="Hyperlink"/>
            <w:rFonts w:cs="Arial"/>
            <w:noProof/>
          </w:rPr>
          <w:t>How to tell us what you think</w:t>
        </w:r>
        <w:r w:rsidR="00EA52CA" w:rsidRPr="000A4CEF">
          <w:rPr>
            <w:noProof/>
            <w:webHidden/>
          </w:rPr>
          <w:tab/>
        </w:r>
        <w:r w:rsidR="00EA52CA" w:rsidRPr="000A4CEF">
          <w:rPr>
            <w:noProof/>
            <w:webHidden/>
          </w:rPr>
          <w:fldChar w:fldCharType="begin"/>
        </w:r>
        <w:r w:rsidR="00EA52CA" w:rsidRPr="000A4CEF">
          <w:rPr>
            <w:noProof/>
            <w:webHidden/>
          </w:rPr>
          <w:instrText xml:space="preserve"> PAGEREF _Toc124166975 \h </w:instrText>
        </w:r>
        <w:r w:rsidR="00EA52CA" w:rsidRPr="000A4CEF">
          <w:rPr>
            <w:noProof/>
            <w:webHidden/>
          </w:rPr>
        </w:r>
        <w:r w:rsidR="00EA52CA" w:rsidRPr="000A4CEF">
          <w:rPr>
            <w:noProof/>
            <w:webHidden/>
          </w:rPr>
          <w:fldChar w:fldCharType="separate"/>
        </w:r>
        <w:r w:rsidR="00280B81">
          <w:rPr>
            <w:noProof/>
            <w:webHidden/>
          </w:rPr>
          <w:t>8</w:t>
        </w:r>
        <w:r w:rsidR="00EA52CA" w:rsidRPr="000A4CEF">
          <w:rPr>
            <w:noProof/>
            <w:webHidden/>
          </w:rPr>
          <w:fldChar w:fldCharType="end"/>
        </w:r>
      </w:hyperlink>
    </w:p>
    <w:p w14:paraId="126F6A9D" w14:textId="6AB0046B" w:rsidR="00EA52CA" w:rsidRPr="000A4CEF" w:rsidRDefault="00910D3D" w:rsidP="00280B81">
      <w:pPr>
        <w:pStyle w:val="TOC1"/>
        <w:spacing w:before="400" w:after="400"/>
        <w:rPr>
          <w:rFonts w:eastAsiaTheme="minorEastAsia"/>
          <w:noProof/>
          <w:sz w:val="22"/>
          <w:lang w:val="en-US"/>
        </w:rPr>
      </w:pPr>
      <w:hyperlink w:anchor="_Toc124166976" w:history="1">
        <w:r w:rsidR="00EA52CA" w:rsidRPr="000A4CEF">
          <w:rPr>
            <w:rStyle w:val="Hyperlink"/>
            <w:rFonts w:cs="Arial"/>
            <w:noProof/>
            <w:lang w:val="en-AU"/>
          </w:rPr>
          <w:t>Words we use</w:t>
        </w:r>
        <w:r w:rsidR="00EA52CA" w:rsidRPr="000A4CEF">
          <w:rPr>
            <w:noProof/>
            <w:webHidden/>
          </w:rPr>
          <w:tab/>
        </w:r>
        <w:r w:rsidR="00EA52CA" w:rsidRPr="000A4CEF">
          <w:rPr>
            <w:noProof/>
            <w:webHidden/>
          </w:rPr>
          <w:fldChar w:fldCharType="begin"/>
        </w:r>
        <w:r w:rsidR="00EA52CA" w:rsidRPr="000A4CEF">
          <w:rPr>
            <w:noProof/>
            <w:webHidden/>
          </w:rPr>
          <w:instrText xml:space="preserve"> PAGEREF _Toc124166976 \h </w:instrText>
        </w:r>
        <w:r w:rsidR="00EA52CA" w:rsidRPr="000A4CEF">
          <w:rPr>
            <w:noProof/>
            <w:webHidden/>
          </w:rPr>
        </w:r>
        <w:r w:rsidR="00EA52CA" w:rsidRPr="000A4CEF">
          <w:rPr>
            <w:noProof/>
            <w:webHidden/>
          </w:rPr>
          <w:fldChar w:fldCharType="separate"/>
        </w:r>
        <w:r w:rsidR="00280B81">
          <w:rPr>
            <w:noProof/>
            <w:webHidden/>
          </w:rPr>
          <w:t>10</w:t>
        </w:r>
        <w:r w:rsidR="00EA52CA" w:rsidRPr="000A4CEF">
          <w:rPr>
            <w:noProof/>
            <w:webHidden/>
          </w:rPr>
          <w:fldChar w:fldCharType="end"/>
        </w:r>
      </w:hyperlink>
    </w:p>
    <w:p w14:paraId="5759CAAC" w14:textId="250B0B6D" w:rsidR="00EA52CA" w:rsidRPr="000A4CEF" w:rsidRDefault="00910D3D" w:rsidP="00280B81">
      <w:pPr>
        <w:pStyle w:val="TOC1"/>
        <w:spacing w:before="400" w:after="400"/>
        <w:rPr>
          <w:rFonts w:eastAsiaTheme="minorEastAsia"/>
          <w:noProof/>
          <w:sz w:val="22"/>
          <w:lang w:val="en-US"/>
        </w:rPr>
      </w:pPr>
      <w:hyperlink w:anchor="_Toc124166977" w:history="1">
        <w:r w:rsidR="00EA52CA" w:rsidRPr="000A4CEF">
          <w:rPr>
            <w:rStyle w:val="Hyperlink"/>
            <w:rFonts w:cs="Arial"/>
            <w:noProof/>
          </w:rPr>
          <w:t>How the grant will work</w:t>
        </w:r>
        <w:r w:rsidR="00EA52CA" w:rsidRPr="000A4CEF">
          <w:rPr>
            <w:noProof/>
            <w:webHidden/>
          </w:rPr>
          <w:tab/>
        </w:r>
        <w:r w:rsidR="00EA52CA" w:rsidRPr="000A4CEF">
          <w:rPr>
            <w:noProof/>
            <w:webHidden/>
          </w:rPr>
          <w:fldChar w:fldCharType="begin"/>
        </w:r>
        <w:r w:rsidR="00EA52CA" w:rsidRPr="000A4CEF">
          <w:rPr>
            <w:noProof/>
            <w:webHidden/>
          </w:rPr>
          <w:instrText xml:space="preserve"> PAGEREF _Toc124166977 \h </w:instrText>
        </w:r>
        <w:r w:rsidR="00EA52CA" w:rsidRPr="000A4CEF">
          <w:rPr>
            <w:noProof/>
            <w:webHidden/>
          </w:rPr>
        </w:r>
        <w:r w:rsidR="00EA52CA" w:rsidRPr="000A4CEF">
          <w:rPr>
            <w:noProof/>
            <w:webHidden/>
          </w:rPr>
          <w:fldChar w:fldCharType="separate"/>
        </w:r>
        <w:r w:rsidR="00280B81">
          <w:rPr>
            <w:noProof/>
            <w:webHidden/>
          </w:rPr>
          <w:t>13</w:t>
        </w:r>
        <w:r w:rsidR="00EA52CA" w:rsidRPr="000A4CEF">
          <w:rPr>
            <w:noProof/>
            <w:webHidden/>
          </w:rPr>
          <w:fldChar w:fldCharType="end"/>
        </w:r>
      </w:hyperlink>
    </w:p>
    <w:p w14:paraId="2AC106D2" w14:textId="0B419453" w:rsidR="00EA52CA" w:rsidRPr="000A4CEF" w:rsidRDefault="00910D3D" w:rsidP="00280B81">
      <w:pPr>
        <w:pStyle w:val="TOC1"/>
        <w:spacing w:before="400" w:after="400"/>
        <w:rPr>
          <w:rFonts w:eastAsiaTheme="minorEastAsia"/>
          <w:noProof/>
          <w:sz w:val="22"/>
          <w:lang w:val="en-US"/>
        </w:rPr>
      </w:pPr>
      <w:hyperlink w:anchor="_Toc124166978" w:history="1">
        <w:r w:rsidR="00EA52CA" w:rsidRPr="000A4CEF">
          <w:rPr>
            <w:rStyle w:val="Hyperlink"/>
            <w:rFonts w:cs="Arial"/>
            <w:noProof/>
            <w:lang w:val="en-AU"/>
          </w:rPr>
          <w:t>How we support organisations to apply</w:t>
        </w:r>
        <w:r w:rsidR="00EA52CA" w:rsidRPr="000A4CEF">
          <w:rPr>
            <w:noProof/>
            <w:webHidden/>
          </w:rPr>
          <w:tab/>
        </w:r>
        <w:r w:rsidR="00EA52CA" w:rsidRPr="000A4CEF">
          <w:rPr>
            <w:noProof/>
            <w:webHidden/>
          </w:rPr>
          <w:fldChar w:fldCharType="begin"/>
        </w:r>
        <w:r w:rsidR="00EA52CA" w:rsidRPr="000A4CEF">
          <w:rPr>
            <w:noProof/>
            <w:webHidden/>
          </w:rPr>
          <w:instrText xml:space="preserve"> PAGEREF _Toc124166978 \h </w:instrText>
        </w:r>
        <w:r w:rsidR="00EA52CA" w:rsidRPr="000A4CEF">
          <w:rPr>
            <w:noProof/>
            <w:webHidden/>
          </w:rPr>
        </w:r>
        <w:r w:rsidR="00EA52CA" w:rsidRPr="000A4CEF">
          <w:rPr>
            <w:noProof/>
            <w:webHidden/>
          </w:rPr>
          <w:fldChar w:fldCharType="separate"/>
        </w:r>
        <w:r w:rsidR="00280B81">
          <w:rPr>
            <w:noProof/>
            <w:webHidden/>
          </w:rPr>
          <w:t>23</w:t>
        </w:r>
        <w:r w:rsidR="00EA52CA" w:rsidRPr="000A4CEF">
          <w:rPr>
            <w:noProof/>
            <w:webHidden/>
          </w:rPr>
          <w:fldChar w:fldCharType="end"/>
        </w:r>
      </w:hyperlink>
    </w:p>
    <w:p w14:paraId="4A2F7410" w14:textId="670AFF88" w:rsidR="00EA52CA" w:rsidRPr="000A4CEF" w:rsidRDefault="00910D3D" w:rsidP="00280B81">
      <w:pPr>
        <w:pStyle w:val="TOC1"/>
        <w:spacing w:before="400" w:after="400"/>
        <w:rPr>
          <w:rFonts w:eastAsiaTheme="minorEastAsia"/>
          <w:noProof/>
          <w:sz w:val="22"/>
          <w:lang w:val="en-US"/>
        </w:rPr>
      </w:pPr>
      <w:hyperlink w:anchor="_Toc124166979" w:history="1">
        <w:r w:rsidR="00EA52CA" w:rsidRPr="000A4CEF">
          <w:rPr>
            <w:rStyle w:val="Hyperlink"/>
            <w:rFonts w:cs="Arial"/>
            <w:noProof/>
            <w:lang w:val="en-AU"/>
          </w:rPr>
          <w:t>Parts of the application</w:t>
        </w:r>
        <w:r w:rsidR="00EA52CA" w:rsidRPr="000A4CEF">
          <w:rPr>
            <w:noProof/>
            <w:webHidden/>
          </w:rPr>
          <w:tab/>
        </w:r>
        <w:r w:rsidR="00EA52CA" w:rsidRPr="000A4CEF">
          <w:rPr>
            <w:noProof/>
            <w:webHidden/>
          </w:rPr>
          <w:fldChar w:fldCharType="begin"/>
        </w:r>
        <w:r w:rsidR="00EA52CA" w:rsidRPr="000A4CEF">
          <w:rPr>
            <w:noProof/>
            <w:webHidden/>
          </w:rPr>
          <w:instrText xml:space="preserve"> PAGEREF _Toc124166979 \h </w:instrText>
        </w:r>
        <w:r w:rsidR="00EA52CA" w:rsidRPr="000A4CEF">
          <w:rPr>
            <w:noProof/>
            <w:webHidden/>
          </w:rPr>
        </w:r>
        <w:r w:rsidR="00EA52CA" w:rsidRPr="000A4CEF">
          <w:rPr>
            <w:noProof/>
            <w:webHidden/>
          </w:rPr>
          <w:fldChar w:fldCharType="separate"/>
        </w:r>
        <w:r w:rsidR="00280B81">
          <w:rPr>
            <w:noProof/>
            <w:webHidden/>
          </w:rPr>
          <w:t>13</w:t>
        </w:r>
        <w:r w:rsidR="00EA52CA" w:rsidRPr="000A4CEF">
          <w:rPr>
            <w:noProof/>
            <w:webHidden/>
          </w:rPr>
          <w:fldChar w:fldCharType="end"/>
        </w:r>
      </w:hyperlink>
    </w:p>
    <w:p w14:paraId="1984787C" w14:textId="68767023" w:rsidR="00EA52CA" w:rsidRPr="000A4CEF" w:rsidRDefault="00910D3D" w:rsidP="00280B81">
      <w:pPr>
        <w:pStyle w:val="TOC1"/>
        <w:spacing w:before="400" w:after="400"/>
        <w:rPr>
          <w:rFonts w:eastAsiaTheme="minorEastAsia"/>
          <w:noProof/>
          <w:sz w:val="22"/>
          <w:lang w:val="en-US"/>
        </w:rPr>
      </w:pPr>
      <w:hyperlink w:anchor="_Toc124166980" w:history="1">
        <w:r w:rsidR="00EA52CA" w:rsidRPr="000A4CEF">
          <w:rPr>
            <w:rStyle w:val="Hyperlink"/>
            <w:rFonts w:cs="Arial"/>
            <w:noProof/>
          </w:rPr>
          <w:t>Word list</w:t>
        </w:r>
        <w:r w:rsidR="00EA52CA" w:rsidRPr="000A4CEF">
          <w:rPr>
            <w:noProof/>
            <w:webHidden/>
          </w:rPr>
          <w:tab/>
        </w:r>
        <w:r w:rsidR="00EA52CA" w:rsidRPr="000A4CEF">
          <w:rPr>
            <w:noProof/>
            <w:webHidden/>
          </w:rPr>
          <w:fldChar w:fldCharType="begin"/>
        </w:r>
        <w:r w:rsidR="00EA52CA" w:rsidRPr="000A4CEF">
          <w:rPr>
            <w:noProof/>
            <w:webHidden/>
          </w:rPr>
          <w:instrText xml:space="preserve"> PAGEREF _Toc124166980 \h </w:instrText>
        </w:r>
        <w:r w:rsidR="00EA52CA" w:rsidRPr="000A4CEF">
          <w:rPr>
            <w:noProof/>
            <w:webHidden/>
          </w:rPr>
        </w:r>
        <w:r w:rsidR="00EA52CA" w:rsidRPr="000A4CEF">
          <w:rPr>
            <w:noProof/>
            <w:webHidden/>
          </w:rPr>
          <w:fldChar w:fldCharType="separate"/>
        </w:r>
        <w:r w:rsidR="00280B81">
          <w:rPr>
            <w:noProof/>
            <w:webHidden/>
          </w:rPr>
          <w:t>26</w:t>
        </w:r>
        <w:r w:rsidR="00EA52CA" w:rsidRPr="000A4CEF">
          <w:rPr>
            <w:noProof/>
            <w:webHidden/>
          </w:rPr>
          <w:fldChar w:fldCharType="end"/>
        </w:r>
      </w:hyperlink>
    </w:p>
    <w:p w14:paraId="26149EFB" w14:textId="0B42CB8D" w:rsidR="00A07447" w:rsidRPr="000A4CEF" w:rsidRDefault="00666E6A" w:rsidP="005C752E">
      <w:pPr>
        <w:pStyle w:val="Heading2"/>
        <w:spacing w:before="240" w:after="120"/>
        <w:rPr>
          <w:rFonts w:cs="Arial"/>
        </w:rPr>
      </w:pPr>
      <w:r w:rsidRPr="000A4CEF">
        <w:rPr>
          <w:rFonts w:cs="Arial"/>
        </w:rPr>
        <w:fldChar w:fldCharType="end"/>
      </w:r>
      <w:r w:rsidR="00E200B8" w:rsidRPr="000A4CEF">
        <w:rPr>
          <w:rFonts w:cs="Arial"/>
        </w:rPr>
        <w:br w:type="page"/>
      </w:r>
      <w:bookmarkStart w:id="32" w:name="_Toc119591822"/>
      <w:bookmarkStart w:id="33" w:name="_Toc124166971"/>
      <w:r w:rsidR="00A07447" w:rsidRPr="000A4CEF">
        <w:rPr>
          <w:rFonts w:cs="Arial"/>
        </w:rPr>
        <w:lastRenderedPageBreak/>
        <w:t>What is this paper about</w:t>
      </w:r>
      <w:bookmarkEnd w:id="32"/>
      <w:r w:rsidR="00A07447" w:rsidRPr="000A4CEF">
        <w:rPr>
          <w:rFonts w:cs="Arial"/>
        </w:rPr>
        <w:t>?</w:t>
      </w:r>
      <w:bookmarkEnd w:id="33"/>
    </w:p>
    <w:p w14:paraId="4C28F93B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We have a program that provides </w:t>
      </w:r>
      <w:r w:rsidRPr="000A4CEF">
        <w:rPr>
          <w:rStyle w:val="Strong"/>
          <w:rFonts w:cs="Arial"/>
        </w:rPr>
        <w:t>grants</w:t>
      </w:r>
      <w:r w:rsidRPr="000A4CEF">
        <w:rPr>
          <w:rFonts w:cs="Arial"/>
        </w:rPr>
        <w:t xml:space="preserve"> to create safe places for women and children who experience violence at home.</w:t>
      </w:r>
    </w:p>
    <w:p w14:paraId="5AEE17BC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We call it our Safe Places program.</w:t>
      </w:r>
    </w:p>
    <w:p w14:paraId="7B117630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A grant is money from the government to pay for important work that can help others.</w:t>
      </w:r>
    </w:p>
    <w:p w14:paraId="67F0090B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We call these safe places </w:t>
      </w:r>
      <w:r w:rsidRPr="000A4CEF">
        <w:rPr>
          <w:rStyle w:val="Strong"/>
          <w:rFonts w:cs="Arial"/>
        </w:rPr>
        <w:t>emergency accommodation</w:t>
      </w:r>
      <w:r w:rsidRPr="000A4CEF">
        <w:rPr>
          <w:rFonts w:cs="Arial"/>
        </w:rPr>
        <w:t>.</w:t>
      </w:r>
    </w:p>
    <w:p w14:paraId="7E97E3B4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Emergency accommodation is for people who don’t have anywhere to live at the moment.</w:t>
      </w:r>
    </w:p>
    <w:p w14:paraId="24076222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We want to create a new round of grants in the Safe Places program.</w:t>
      </w:r>
    </w:p>
    <w:p w14:paraId="4A4C8200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We call it the Inclusion Round.</w:t>
      </w:r>
    </w:p>
    <w:p w14:paraId="7424170F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Before we start using this grant round, we want to know what the community thinks.</w:t>
      </w:r>
    </w:p>
    <w:p w14:paraId="27958B38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We want your help to make sure Inclusion Round grants will work well.</w:t>
      </w:r>
    </w:p>
    <w:p w14:paraId="0B06954A" w14:textId="77777777" w:rsidR="00A07447" w:rsidRPr="000A4CEF" w:rsidRDefault="00A07447" w:rsidP="000A4CEF">
      <w:pPr>
        <w:spacing w:before="120" w:after="120"/>
        <w:rPr>
          <w:rFonts w:cs="Arial"/>
          <w:b/>
          <w:bCs/>
          <w:sz w:val="32"/>
          <w:szCs w:val="26"/>
          <w:lang w:val="x-none" w:eastAsia="x-none"/>
        </w:rPr>
      </w:pPr>
      <w:r w:rsidRPr="000A4CEF">
        <w:rPr>
          <w:rFonts w:cs="Arial"/>
        </w:rPr>
        <w:br w:type="page"/>
      </w:r>
    </w:p>
    <w:p w14:paraId="1699DCFA" w14:textId="77777777" w:rsidR="00A07447" w:rsidRPr="000A4CEF" w:rsidRDefault="00A07447" w:rsidP="005C752E">
      <w:pPr>
        <w:pStyle w:val="Heading2"/>
        <w:spacing w:before="120" w:after="120"/>
        <w:rPr>
          <w:rFonts w:cs="Arial"/>
        </w:rPr>
      </w:pPr>
      <w:bookmarkStart w:id="34" w:name="_Toc124166972"/>
      <w:r w:rsidRPr="000A4CEF">
        <w:rPr>
          <w:rFonts w:cs="Arial"/>
        </w:rPr>
        <w:lastRenderedPageBreak/>
        <w:t>What is the Inclusion Round?</w:t>
      </w:r>
      <w:bookmarkEnd w:id="34"/>
    </w:p>
    <w:p w14:paraId="0A6FDC18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Safe places can help protect people from harm.</w:t>
      </w:r>
    </w:p>
    <w:p w14:paraId="005B3C2B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They can also help people:</w:t>
      </w:r>
    </w:p>
    <w:p w14:paraId="472000FB" w14:textId="77777777" w:rsidR="000A4CEF" w:rsidRPr="000A4CEF" w:rsidRDefault="000A4CEF" w:rsidP="00D2406E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0A4CEF">
        <w:rPr>
          <w:rFonts w:cs="Arial"/>
        </w:rPr>
        <w:t>get support to heal</w:t>
      </w:r>
    </w:p>
    <w:p w14:paraId="31D28257" w14:textId="77777777" w:rsidR="000A4CEF" w:rsidRPr="000A4CEF" w:rsidRDefault="000A4CEF" w:rsidP="00D2406E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0A4CEF">
        <w:rPr>
          <w:rFonts w:cs="Arial"/>
        </w:rPr>
        <w:t>find and use the services they need.</w:t>
      </w:r>
    </w:p>
    <w:p w14:paraId="73DF0DB5" w14:textId="77777777" w:rsidR="000A4CEF" w:rsidRPr="000A4CEF" w:rsidRDefault="000A4CEF" w:rsidP="00D2406E">
      <w:pPr>
        <w:spacing w:before="120" w:after="120"/>
        <w:rPr>
          <w:rFonts w:cs="Arial"/>
          <w:spacing w:val="-4"/>
        </w:rPr>
      </w:pPr>
      <w:r w:rsidRPr="000A4CEF">
        <w:rPr>
          <w:rFonts w:cs="Arial"/>
          <w:spacing w:val="-4"/>
        </w:rPr>
        <w:t>But safe places don’t always work well for everyone.</w:t>
      </w:r>
    </w:p>
    <w:p w14:paraId="4F1DCB3E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The Inclusion Round will focus on creating more safe places that work well for all women and children who experience violence.</w:t>
      </w:r>
    </w:p>
    <w:p w14:paraId="450AF858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These safe places need to focus on supporting some groups of people.</w:t>
      </w:r>
    </w:p>
    <w:p w14:paraId="50E6143F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But they should help any woman or child who experiences violence.</w:t>
      </w:r>
    </w:p>
    <w:p w14:paraId="4EAF7A24" w14:textId="77777777" w:rsidR="00A07447" w:rsidRPr="000A4CEF" w:rsidRDefault="00A07447" w:rsidP="00D2406E">
      <w:pPr>
        <w:pStyle w:val="Heading3"/>
        <w:spacing w:before="240" w:after="120"/>
        <w:rPr>
          <w:rFonts w:cs="Arial"/>
        </w:rPr>
      </w:pPr>
      <w:r w:rsidRPr="000A4CEF">
        <w:rPr>
          <w:rFonts w:cs="Arial"/>
        </w:rPr>
        <w:t>Who do we want to support?</w:t>
      </w:r>
    </w:p>
    <w:p w14:paraId="39A16BE7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We want safe places to work well for First Nations women and children.</w:t>
      </w:r>
    </w:p>
    <w:p w14:paraId="00B553D7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First Nations women and children need safe places in their community.</w:t>
      </w:r>
    </w:p>
    <w:p w14:paraId="475E0731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This includes places very far away from cities and towns.</w:t>
      </w:r>
    </w:p>
    <w:p w14:paraId="4CDFF23F" w14:textId="5ED34160" w:rsidR="00A80709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If First Nations women and children have safe places in their community, they don’t have to leave the people who support them.</w:t>
      </w:r>
    </w:p>
    <w:p w14:paraId="7EEE820A" w14:textId="2C535848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We want safe places to be </w:t>
      </w:r>
      <w:r w:rsidRPr="000A4CEF">
        <w:rPr>
          <w:rStyle w:val="Strong"/>
          <w:rFonts w:cs="Arial"/>
        </w:rPr>
        <w:t>accessible</w:t>
      </w:r>
      <w:r w:rsidRPr="000A4CEF">
        <w:rPr>
          <w:rFonts w:cs="Arial"/>
        </w:rPr>
        <w:t xml:space="preserve"> for women and children with</w:t>
      </w:r>
      <w:r w:rsidR="008E797D">
        <w:rPr>
          <w:rFonts w:cs="Arial"/>
        </w:rPr>
        <w:t> </w:t>
      </w:r>
      <w:r w:rsidRPr="000A4CEF">
        <w:rPr>
          <w:rFonts w:cs="Arial"/>
        </w:rPr>
        <w:t>disability.</w:t>
      </w:r>
    </w:p>
    <w:p w14:paraId="1EFFC72D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When a safe place is accessible, it is easy to:</w:t>
      </w:r>
    </w:p>
    <w:p w14:paraId="5588D865" w14:textId="77777777" w:rsidR="000A4CEF" w:rsidRPr="000A4CEF" w:rsidRDefault="000A4CEF" w:rsidP="00D2406E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0A4CEF">
        <w:rPr>
          <w:rFonts w:cs="Arial"/>
        </w:rPr>
        <w:t>find and use services</w:t>
      </w:r>
    </w:p>
    <w:p w14:paraId="7DE28CBB" w14:textId="77777777" w:rsidR="000A4CEF" w:rsidRPr="000A4CEF" w:rsidRDefault="000A4CEF" w:rsidP="00D2406E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0A4CEF">
        <w:rPr>
          <w:rFonts w:cs="Arial"/>
        </w:rPr>
        <w:t>move around the safe place.</w:t>
      </w:r>
    </w:p>
    <w:p w14:paraId="773DCD4E" w14:textId="099D427E" w:rsidR="00D2406E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If more safe places are accessible, women and children with disability have more choices about what support they want.</w:t>
      </w:r>
    </w:p>
    <w:p w14:paraId="235EDEFD" w14:textId="079E95EC" w:rsidR="000A4CEF" w:rsidRPr="000A4CEF" w:rsidRDefault="00D2406E" w:rsidP="00D2406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282C8A3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 xml:space="preserve">We also want safe places to support </w:t>
      </w:r>
      <w:r w:rsidRPr="000A4CEF">
        <w:rPr>
          <w:rStyle w:val="Strong"/>
          <w:rFonts w:cs="Arial"/>
        </w:rPr>
        <w:t>culturally and linguistically diverse (CALD)</w:t>
      </w:r>
      <w:r w:rsidRPr="000A4CEF">
        <w:rPr>
          <w:rFonts w:cs="Arial"/>
        </w:rPr>
        <w:t xml:space="preserve"> women and children.</w:t>
      </w:r>
    </w:p>
    <w:p w14:paraId="5E57F07A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CALD women and children:</w:t>
      </w:r>
    </w:p>
    <w:p w14:paraId="6EB15B4C" w14:textId="77777777" w:rsidR="000A4CEF" w:rsidRPr="000A4CEF" w:rsidRDefault="000A4CEF" w:rsidP="00D2406E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0A4CEF">
        <w:rPr>
          <w:rFonts w:cs="Arial"/>
        </w:rPr>
        <w:t>come from different backgrounds</w:t>
      </w:r>
    </w:p>
    <w:p w14:paraId="250870CA" w14:textId="77777777" w:rsidR="000A4CEF" w:rsidRPr="000A4CEF" w:rsidRDefault="000A4CEF" w:rsidP="00D2406E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0A4CEF">
        <w:rPr>
          <w:rFonts w:cs="Arial"/>
        </w:rPr>
        <w:t>speak languages other than English.</w:t>
      </w:r>
    </w:p>
    <w:p w14:paraId="4FDBCABA" w14:textId="7DD83C47" w:rsidR="000A4CEF" w:rsidRPr="000A4CEF" w:rsidRDefault="000A4CEF" w:rsidP="00D2406E">
      <w:pPr>
        <w:spacing w:before="120" w:after="120"/>
        <w:rPr>
          <w:rFonts w:cs="Arial"/>
          <w:lang w:val="en-AU"/>
        </w:rPr>
      </w:pPr>
      <w:r w:rsidRPr="000A4CEF">
        <w:rPr>
          <w:rFonts w:cs="Arial"/>
        </w:rPr>
        <w:t>Safe places need to support CALD women and children to find and use</w:t>
      </w:r>
      <w:r w:rsidR="008E797D">
        <w:rPr>
          <w:rFonts w:cs="Arial"/>
        </w:rPr>
        <w:t> </w:t>
      </w:r>
      <w:r w:rsidRPr="000A4CEF">
        <w:rPr>
          <w:rFonts w:cs="Arial"/>
        </w:rPr>
        <w:t>support.</w:t>
      </w:r>
    </w:p>
    <w:p w14:paraId="3DFD1724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This includes CALD people who are visiting Australia for a short time.</w:t>
      </w:r>
    </w:p>
    <w:p w14:paraId="316D8430" w14:textId="5FCB7452" w:rsid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If more safe places offer support in different languages, CALD women and children can get the support they need.</w:t>
      </w:r>
    </w:p>
    <w:p w14:paraId="1B3A6693" w14:textId="77777777" w:rsidR="000A4CEF" w:rsidRDefault="000A4CEF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0B46C12" w14:textId="063B6457" w:rsidR="00A07447" w:rsidRPr="000A4CEF" w:rsidRDefault="00A07447" w:rsidP="00D2406E">
      <w:pPr>
        <w:pStyle w:val="Heading2"/>
        <w:spacing w:before="120" w:after="120"/>
        <w:rPr>
          <w:rFonts w:cs="Arial"/>
        </w:rPr>
      </w:pPr>
      <w:bookmarkStart w:id="35" w:name="_Toc124166973"/>
      <w:r w:rsidRPr="000A4CEF">
        <w:rPr>
          <w:rFonts w:cs="Arial"/>
        </w:rPr>
        <w:lastRenderedPageBreak/>
        <w:t>Wh</w:t>
      </w:r>
      <w:r w:rsidRPr="000A4CEF">
        <w:rPr>
          <w:rFonts w:cs="Arial"/>
          <w:lang w:val="en-US"/>
        </w:rPr>
        <w:t>y is the Safe Place</w:t>
      </w:r>
      <w:r w:rsidR="00615CB7" w:rsidRPr="000A4CEF">
        <w:rPr>
          <w:rFonts w:cs="Arial"/>
          <w:lang w:val="en-US"/>
        </w:rPr>
        <w:t>s</w:t>
      </w:r>
      <w:r w:rsidRPr="000A4CEF">
        <w:rPr>
          <w:rFonts w:cs="Arial"/>
          <w:lang w:val="en-US"/>
        </w:rPr>
        <w:t xml:space="preserve"> program important</w:t>
      </w:r>
      <w:r w:rsidRPr="000A4CEF">
        <w:rPr>
          <w:rFonts w:cs="Arial"/>
        </w:rPr>
        <w:t>?</w:t>
      </w:r>
      <w:bookmarkEnd w:id="35"/>
    </w:p>
    <w:p w14:paraId="532B5F60" w14:textId="059DB1D5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Violence is one of the main reasons women and children become</w:t>
      </w:r>
      <w:r w:rsidR="008E797D">
        <w:rPr>
          <w:rFonts w:cs="Arial"/>
        </w:rPr>
        <w:t> </w:t>
      </w:r>
      <w:r w:rsidRPr="000A4CEF">
        <w:rPr>
          <w:rFonts w:cs="Arial"/>
        </w:rPr>
        <w:t>homeless.</w:t>
      </w:r>
    </w:p>
    <w:p w14:paraId="41F6D2AC" w14:textId="77777777" w:rsidR="000A4CEF" w:rsidRPr="000A4CEF" w:rsidRDefault="000A4CEF" w:rsidP="00D2406E">
      <w:pPr>
        <w:spacing w:before="120" w:after="120"/>
        <w:rPr>
          <w:rFonts w:cs="Arial"/>
          <w:spacing w:val="-2"/>
        </w:rPr>
      </w:pPr>
      <w:r w:rsidRPr="000A4CEF">
        <w:rPr>
          <w:rFonts w:cs="Arial"/>
          <w:spacing w:val="-2"/>
        </w:rPr>
        <w:t>Safe places can help women and children have a safe place to stay if they need to leave their home.</w:t>
      </w:r>
    </w:p>
    <w:p w14:paraId="34FCE06F" w14:textId="1715792A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It’s also important for safe places to work well with long</w:t>
      </w:r>
      <w:r w:rsidRPr="000A4CEF">
        <w:rPr>
          <w:rFonts w:cs="Arial"/>
        </w:rPr>
        <w:noBreakHyphen/>
        <w:t>term housing</w:t>
      </w:r>
      <w:r w:rsidR="008E797D">
        <w:rPr>
          <w:rFonts w:cs="Arial"/>
        </w:rPr>
        <w:t> </w:t>
      </w:r>
      <w:r w:rsidRPr="000A4CEF">
        <w:rPr>
          <w:rFonts w:cs="Arial"/>
        </w:rPr>
        <w:t>services.</w:t>
      </w:r>
    </w:p>
    <w:p w14:paraId="643AD4E5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This means women and children have support when they are ready to leave safe places.</w:t>
      </w:r>
    </w:p>
    <w:p w14:paraId="40063579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The Inclusion Round will support other work we are doing.</w:t>
      </w:r>
    </w:p>
    <w:p w14:paraId="493E4C75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It’s all part of our National Plan to End Violence against Women and Children 2022–2032 (the National Plan).</w:t>
      </w:r>
    </w:p>
    <w:p w14:paraId="7607F4C0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You can find out more about the National Plan on our website.</w:t>
      </w:r>
    </w:p>
    <w:p w14:paraId="2A455832" w14:textId="1AAC6676" w:rsidR="000A4CEF" w:rsidRPr="000A4CEF" w:rsidRDefault="00D2406E" w:rsidP="000A4CEF">
      <w:pPr>
        <w:spacing w:before="120" w:after="120"/>
        <w:rPr>
          <w:rFonts w:cs="Arial"/>
        </w:rPr>
      </w:pPr>
      <w:r>
        <w:t xml:space="preserve">Website – </w:t>
      </w:r>
      <w:hyperlink r:id="rId10" w:history="1">
        <w:r w:rsidRPr="00004C10">
          <w:rPr>
            <w:rStyle w:val="Hyperlink"/>
            <w:rFonts w:cs="Arial"/>
          </w:rPr>
          <w:t>www.dss.gov.au/ending-violence</w:t>
        </w:r>
      </w:hyperlink>
    </w:p>
    <w:p w14:paraId="0BC176E5" w14:textId="302C60B5" w:rsidR="00A07447" w:rsidRPr="000A4CEF" w:rsidRDefault="00A07447" w:rsidP="00D2406E">
      <w:pPr>
        <w:pStyle w:val="Heading2"/>
        <w:spacing w:before="240" w:after="120"/>
        <w:rPr>
          <w:rFonts w:cs="Arial"/>
          <w:lang w:val="en-US"/>
        </w:rPr>
      </w:pPr>
      <w:bookmarkStart w:id="36" w:name="_Toc124166974"/>
      <w:r w:rsidRPr="000A4CEF">
        <w:rPr>
          <w:rFonts w:cs="Arial"/>
          <w:lang w:val="en-US"/>
        </w:rPr>
        <w:t>What do we want to know?</w:t>
      </w:r>
      <w:bookmarkEnd w:id="36"/>
    </w:p>
    <w:p w14:paraId="7C8F23FA" w14:textId="151E6629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We want to create up to </w:t>
      </w:r>
      <w:r w:rsidRPr="008E797D">
        <w:rPr>
          <w:rStyle w:val="highlight"/>
          <w:rFonts w:cs="Arial"/>
          <w:shd w:val="clear" w:color="auto" w:fill="auto"/>
        </w:rPr>
        <w:t xml:space="preserve">720 </w:t>
      </w:r>
      <w:r w:rsidRPr="000A4CEF">
        <w:rPr>
          <w:rFonts w:cs="Arial"/>
        </w:rPr>
        <w:t xml:space="preserve">new safe places in the Inclusion Round. </w:t>
      </w:r>
    </w:p>
    <w:p w14:paraId="1A642BED" w14:textId="77777777" w:rsidR="000A4CEF" w:rsidRPr="000A4CEF" w:rsidDel="00C36CEA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Organisations can apply for these grants in 2023.</w:t>
      </w:r>
    </w:p>
    <w:p w14:paraId="0FF5F18D" w14:textId="355DDBFC" w:rsidR="000A4CEF" w:rsidRPr="000A4CEF" w:rsidDel="00C36CEA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But before that happens, we want to make sure the Inclusion Round will</w:t>
      </w:r>
      <w:r w:rsidR="008E797D">
        <w:rPr>
          <w:rFonts w:cs="Arial"/>
        </w:rPr>
        <w:t> </w:t>
      </w:r>
      <w:r w:rsidRPr="000A4CEF">
        <w:rPr>
          <w:rFonts w:cs="Arial"/>
        </w:rPr>
        <w:t>work well.</w:t>
      </w:r>
    </w:p>
    <w:p w14:paraId="69406884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We want to know what you think about the Inclusion Round. </w:t>
      </w:r>
    </w:p>
    <w:p w14:paraId="66F675EE" w14:textId="05729D3D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Your ideas will make safe places better for women and children across</w:t>
      </w:r>
      <w:r w:rsidR="008E797D">
        <w:rPr>
          <w:rFonts w:cs="Arial"/>
        </w:rPr>
        <w:t> </w:t>
      </w:r>
      <w:r w:rsidRPr="000A4CEF">
        <w:rPr>
          <w:rFonts w:cs="Arial"/>
        </w:rPr>
        <w:t>Australia.</w:t>
      </w:r>
    </w:p>
    <w:p w14:paraId="18B7B924" w14:textId="77777777" w:rsidR="000A4CEF" w:rsidRDefault="000A4CEF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37" w:name="_Toc124166975"/>
      <w:r>
        <w:rPr>
          <w:rFonts w:cs="Arial"/>
        </w:rPr>
        <w:br w:type="page"/>
      </w:r>
    </w:p>
    <w:p w14:paraId="2D053140" w14:textId="0DE80295" w:rsidR="00A07447" w:rsidRPr="000A4CEF" w:rsidRDefault="00A07447" w:rsidP="00D2406E">
      <w:pPr>
        <w:pStyle w:val="Heading2"/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How to tell us what you think</w:t>
      </w:r>
      <w:bookmarkEnd w:id="37"/>
    </w:p>
    <w:p w14:paraId="7B7532CF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In this paper, we: </w:t>
      </w:r>
    </w:p>
    <w:p w14:paraId="5A2B28E2" w14:textId="77777777" w:rsidR="000A4CEF" w:rsidRPr="000A4CEF" w:rsidRDefault="000A4CEF" w:rsidP="00D2406E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0A4CEF">
        <w:rPr>
          <w:rFonts w:cs="Arial"/>
        </w:rPr>
        <w:t xml:space="preserve">explain some parts of the Inclusion Round </w:t>
      </w:r>
    </w:p>
    <w:p w14:paraId="44CC3F57" w14:textId="77777777" w:rsidR="000A4CEF" w:rsidRPr="000A4CEF" w:rsidRDefault="000A4CEF" w:rsidP="00D2406E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0A4CEF">
        <w:rPr>
          <w:rFonts w:cs="Arial"/>
        </w:rPr>
        <w:t>ask some questions.</w:t>
      </w:r>
    </w:p>
    <w:p w14:paraId="6AA6D341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You can answer:</w:t>
      </w:r>
    </w:p>
    <w:p w14:paraId="1D035EF9" w14:textId="77777777" w:rsidR="000A4CEF" w:rsidRPr="000A4CEF" w:rsidRDefault="000A4CEF" w:rsidP="00D2406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all of our questions</w:t>
      </w:r>
    </w:p>
    <w:p w14:paraId="255F41B0" w14:textId="77777777" w:rsidR="000A4CEF" w:rsidRPr="000A4CEF" w:rsidRDefault="000A4CEF" w:rsidP="00D2406E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0A4CEF">
        <w:rPr>
          <w:rFonts w:cs="Arial"/>
        </w:rPr>
        <w:t>some of our questions.</w:t>
      </w:r>
    </w:p>
    <w:p w14:paraId="2B2A525B" w14:textId="349B40EE" w:rsidR="000B6309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You can also share other ideas you think are important.</w:t>
      </w:r>
    </w:p>
    <w:p w14:paraId="71E69787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You can share your ideas on our website.</w:t>
      </w:r>
    </w:p>
    <w:p w14:paraId="36500670" w14:textId="5188C3BC" w:rsidR="000A4CEF" w:rsidRPr="000A4CEF" w:rsidRDefault="00D2406E" w:rsidP="00D2406E">
      <w:pPr>
        <w:spacing w:before="120" w:after="120"/>
        <w:rPr>
          <w:rFonts w:cs="Arial"/>
        </w:rPr>
      </w:pPr>
      <w:r>
        <w:t xml:space="preserve">Website – </w:t>
      </w:r>
      <w:hyperlink r:id="rId11" w:history="1">
        <w:r w:rsidRPr="00004C10">
          <w:rPr>
            <w:rStyle w:val="Hyperlink"/>
            <w:rFonts w:cs="Arial"/>
          </w:rPr>
          <w:t>www.engage.dss.gov.au</w:t>
        </w:r>
      </w:hyperlink>
      <w:r w:rsidR="000A4CEF" w:rsidRPr="000A4CEF">
        <w:rPr>
          <w:rFonts w:cs="Arial"/>
        </w:rPr>
        <w:t xml:space="preserve"> </w:t>
      </w:r>
    </w:p>
    <w:p w14:paraId="3713BBD9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You can also send us a letter.</w:t>
      </w:r>
    </w:p>
    <w:p w14:paraId="0B1A406A" w14:textId="2B5D3047" w:rsidR="000A4CEF" w:rsidRPr="000A4CEF" w:rsidRDefault="00D2406E" w:rsidP="00D2406E">
      <w:pPr>
        <w:spacing w:before="120" w:after="120"/>
        <w:rPr>
          <w:rFonts w:cs="Arial"/>
        </w:rPr>
      </w:pPr>
      <w:r>
        <w:rPr>
          <w:rFonts w:cs="Arial"/>
        </w:rPr>
        <w:t xml:space="preserve">Mail Address – </w:t>
      </w:r>
      <w:r>
        <w:rPr>
          <w:rFonts w:cs="Arial"/>
        </w:rPr>
        <w:br/>
      </w:r>
      <w:r w:rsidR="000A4CEF" w:rsidRPr="000A4CEF">
        <w:rPr>
          <w:rFonts w:cs="Arial"/>
        </w:rPr>
        <w:t xml:space="preserve">Housing and Homelessness Program </w:t>
      </w:r>
      <w:r>
        <w:rPr>
          <w:rFonts w:cs="Arial"/>
        </w:rPr>
        <w:br/>
      </w:r>
      <w:r w:rsidR="000A4CEF" w:rsidRPr="000A4CEF">
        <w:rPr>
          <w:rFonts w:cs="Arial"/>
        </w:rPr>
        <w:t xml:space="preserve">Delivery Branch </w:t>
      </w:r>
      <w:r>
        <w:rPr>
          <w:rFonts w:cs="Arial"/>
        </w:rPr>
        <w:br/>
      </w:r>
      <w:r w:rsidR="000A4CEF" w:rsidRPr="000A4CEF">
        <w:rPr>
          <w:rFonts w:cs="Arial"/>
        </w:rPr>
        <w:t xml:space="preserve">GPO Box 9820 </w:t>
      </w:r>
      <w:r>
        <w:rPr>
          <w:rFonts w:cs="Arial"/>
        </w:rPr>
        <w:br/>
      </w:r>
      <w:r w:rsidR="000A4CEF" w:rsidRPr="000A4CEF">
        <w:rPr>
          <w:rFonts w:cs="Arial"/>
        </w:rPr>
        <w:t xml:space="preserve">Department of Social Services </w:t>
      </w:r>
      <w:r>
        <w:rPr>
          <w:rFonts w:cs="Arial"/>
        </w:rPr>
        <w:br/>
      </w:r>
      <w:r w:rsidR="000A4CEF" w:rsidRPr="000A4CEF">
        <w:rPr>
          <w:rFonts w:cs="Arial"/>
        </w:rPr>
        <w:t>Canberra ACT 2601</w:t>
      </w:r>
    </w:p>
    <w:p w14:paraId="0925C80D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If you have any questions about this paper, you can email us.</w:t>
      </w:r>
    </w:p>
    <w:p w14:paraId="09784E47" w14:textId="50789265" w:rsidR="000A4CEF" w:rsidRPr="000A4CEF" w:rsidRDefault="00D2406E" w:rsidP="00D2406E">
      <w:pPr>
        <w:spacing w:before="120" w:after="120"/>
        <w:rPr>
          <w:rFonts w:cs="Arial"/>
        </w:rPr>
      </w:pPr>
      <w:r>
        <w:t xml:space="preserve">Email – </w:t>
      </w:r>
      <w:hyperlink r:id="rId12" w:history="1">
        <w:r w:rsidRPr="00D2406E">
          <w:rPr>
            <w:rStyle w:val="Hyperlink"/>
            <w:rFonts w:cs="Arial"/>
          </w:rPr>
          <w:t>SafePlaces</w:t>
        </w:r>
        <w:r w:rsidRPr="00004C10">
          <w:rPr>
            <w:rStyle w:val="Hyperlink"/>
            <w:rFonts w:cs="Arial"/>
          </w:rPr>
          <w:t>@dss.gov.au</w:t>
        </w:r>
      </w:hyperlink>
      <w:r w:rsidR="000A4CEF" w:rsidRPr="000A4CEF">
        <w:rPr>
          <w:rFonts w:cs="Arial"/>
        </w:rPr>
        <w:t xml:space="preserve"> </w:t>
      </w:r>
    </w:p>
    <w:p w14:paraId="675FAC11" w14:textId="16367D4E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Please share your ideas by 10 March 2023.</w:t>
      </w:r>
    </w:p>
    <w:p w14:paraId="1E8F07AF" w14:textId="77777777" w:rsidR="00A07447" w:rsidRPr="000A4CEF" w:rsidRDefault="00A07447" w:rsidP="00D2406E">
      <w:pPr>
        <w:pStyle w:val="Heading3"/>
        <w:spacing w:before="240" w:after="120"/>
        <w:rPr>
          <w:rFonts w:cs="Arial"/>
        </w:rPr>
      </w:pPr>
      <w:r w:rsidRPr="000A4CEF">
        <w:rPr>
          <w:rFonts w:cs="Arial"/>
        </w:rPr>
        <w:t>Can we publish your ideas?</w:t>
      </w:r>
    </w:p>
    <w:p w14:paraId="1EF34C1F" w14:textId="7495FB49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After we receive everyone’s ideas, we want to publish them on our</w:t>
      </w:r>
      <w:r w:rsidR="008E797D">
        <w:rPr>
          <w:rFonts w:cs="Arial"/>
        </w:rPr>
        <w:t> </w:t>
      </w:r>
      <w:r w:rsidRPr="000A4CEF">
        <w:rPr>
          <w:rFonts w:cs="Arial"/>
        </w:rPr>
        <w:t>website.</w:t>
      </w:r>
    </w:p>
    <w:p w14:paraId="76BBFC27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We will ask if you want us to share your ideas on our website. </w:t>
      </w:r>
    </w:p>
    <w:p w14:paraId="6C9E06E1" w14:textId="77777777" w:rsidR="008E797D" w:rsidRDefault="008E797D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4C55B88" w14:textId="0783F6C1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When you share what you think, we will ask you to give us your:</w:t>
      </w:r>
    </w:p>
    <w:p w14:paraId="42553185" w14:textId="77777777" w:rsidR="000A4CEF" w:rsidRPr="000A4CEF" w:rsidRDefault="000A4CEF" w:rsidP="00D2406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name</w:t>
      </w:r>
    </w:p>
    <w:p w14:paraId="59598F3C" w14:textId="77777777" w:rsidR="000A4CEF" w:rsidRPr="000A4CEF" w:rsidRDefault="000A4CEF" w:rsidP="00D2406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email address.</w:t>
      </w:r>
    </w:p>
    <w:p w14:paraId="5BD8DB6B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You don’t have to share your real name if you don’t want to.</w:t>
      </w:r>
    </w:p>
    <w:p w14:paraId="296683EB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You can also leave these parts blank.</w:t>
      </w:r>
    </w:p>
    <w:p w14:paraId="5CDFA55D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We will try to make sure no one knows who shared which ideas.</w:t>
      </w:r>
    </w:p>
    <w:p w14:paraId="0AD7B635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And we won’t share your name or email address.</w:t>
      </w:r>
    </w:p>
    <w:p w14:paraId="4A62483B" w14:textId="50EA9100" w:rsidR="00654960" w:rsidRPr="000A4CEF" w:rsidRDefault="00654960" w:rsidP="00D2406E">
      <w:pPr>
        <w:pStyle w:val="Heading3"/>
        <w:spacing w:before="240" w:after="120"/>
        <w:rPr>
          <w:rFonts w:cs="Arial"/>
        </w:rPr>
      </w:pPr>
      <w:r w:rsidRPr="000A4CEF">
        <w:rPr>
          <w:rFonts w:cs="Arial"/>
        </w:rPr>
        <w:t>Other groups we are working with</w:t>
      </w:r>
    </w:p>
    <w:p w14:paraId="1B11954D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We are working with people who speak up for:</w:t>
      </w:r>
    </w:p>
    <w:p w14:paraId="0C99668B" w14:textId="77777777" w:rsidR="000A4CEF" w:rsidRPr="000A4CEF" w:rsidRDefault="000A4CEF" w:rsidP="00D2406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First Nations women and children</w:t>
      </w:r>
    </w:p>
    <w:p w14:paraId="73FFA57B" w14:textId="77777777" w:rsidR="000A4CEF" w:rsidRPr="000A4CEF" w:rsidRDefault="000A4CEF" w:rsidP="00D2406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CALD women and children</w:t>
      </w:r>
    </w:p>
    <w:p w14:paraId="317C485C" w14:textId="77777777" w:rsidR="000A4CEF" w:rsidRPr="000A4CEF" w:rsidRDefault="000A4CEF" w:rsidP="00D2406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women and children with disability.</w:t>
      </w:r>
    </w:p>
    <w:p w14:paraId="07F0C1D3" w14:textId="52DD6E06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We also want to hear from people who have experienced emergency</w:t>
      </w:r>
      <w:r w:rsidR="008E797D">
        <w:rPr>
          <w:rFonts w:cs="Arial"/>
        </w:rPr>
        <w:t> </w:t>
      </w:r>
      <w:r w:rsidRPr="000A4CEF">
        <w:rPr>
          <w:rFonts w:cs="Arial"/>
        </w:rPr>
        <w:t>accommodation.</w:t>
      </w:r>
    </w:p>
    <w:p w14:paraId="3A486B4F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If you have experience with emergency accommodation, you can share what you think about this paper.</w:t>
      </w:r>
    </w:p>
    <w:p w14:paraId="07497D42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You can also contact our research team to take part in more research.</w:t>
      </w:r>
    </w:p>
    <w:p w14:paraId="2957125D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They are not part of the government.</w:t>
      </w:r>
    </w:p>
    <w:p w14:paraId="0C6834E8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You can email them if you are interested.</w:t>
      </w:r>
    </w:p>
    <w:p w14:paraId="14C267D3" w14:textId="661FC020" w:rsidR="000A4CEF" w:rsidRPr="000A4CEF" w:rsidRDefault="00D2406E" w:rsidP="000A4CEF">
      <w:pPr>
        <w:spacing w:before="120" w:after="120"/>
        <w:rPr>
          <w:rFonts w:cs="Arial"/>
        </w:rPr>
      </w:pPr>
      <w:r w:rsidRPr="00D2406E">
        <w:t xml:space="preserve">Email – </w:t>
      </w:r>
      <w:r w:rsidR="000A4CEF" w:rsidRPr="00D2406E">
        <w:rPr>
          <w:rFonts w:cs="Arial"/>
          <w:b/>
          <w:color w:val="005A70"/>
        </w:rPr>
        <w:t>lena@circaresearch.com.au</w:t>
      </w:r>
    </w:p>
    <w:p w14:paraId="7BC43228" w14:textId="77777777" w:rsidR="000A4CEF" w:rsidRDefault="000A4CEF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38" w:name="_Toc119591824"/>
      <w:bookmarkStart w:id="39" w:name="_Toc124166976"/>
      <w:r>
        <w:rPr>
          <w:rFonts w:cs="Arial"/>
          <w:lang w:val="en-AU"/>
        </w:rPr>
        <w:br w:type="page"/>
      </w:r>
    </w:p>
    <w:p w14:paraId="5F296902" w14:textId="709413B0" w:rsidR="00A07447" w:rsidRPr="000A4CEF" w:rsidRDefault="00A07447" w:rsidP="00D2406E">
      <w:pPr>
        <w:pStyle w:val="Heading2"/>
        <w:spacing w:before="120" w:after="120"/>
        <w:rPr>
          <w:rFonts w:cs="Arial"/>
          <w:lang w:val="en-AU"/>
        </w:rPr>
      </w:pPr>
      <w:r w:rsidRPr="000A4CEF">
        <w:rPr>
          <w:rFonts w:cs="Arial"/>
          <w:lang w:val="en-AU"/>
        </w:rPr>
        <w:lastRenderedPageBreak/>
        <w:t>Words we use</w:t>
      </w:r>
      <w:bookmarkEnd w:id="38"/>
      <w:bookmarkEnd w:id="39"/>
    </w:p>
    <w:p w14:paraId="316703AB" w14:textId="7650DD1B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We want to make sure we are clear when we explain what the grant</w:t>
      </w:r>
      <w:r w:rsidR="008E797D">
        <w:rPr>
          <w:rFonts w:cs="Arial"/>
        </w:rPr>
        <w:t> </w:t>
      </w:r>
      <w:r w:rsidRPr="000A4CEF">
        <w:rPr>
          <w:rFonts w:cs="Arial"/>
        </w:rPr>
        <w:t>is</w:t>
      </w:r>
      <w:r w:rsidR="008E797D">
        <w:rPr>
          <w:rFonts w:cs="Arial"/>
        </w:rPr>
        <w:t> </w:t>
      </w:r>
      <w:r w:rsidRPr="000A4CEF">
        <w:rPr>
          <w:rFonts w:cs="Arial"/>
        </w:rPr>
        <w:t>for.</w:t>
      </w:r>
    </w:p>
    <w:p w14:paraId="58047815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So we want to explain some important words.</w:t>
      </w:r>
    </w:p>
    <w:p w14:paraId="3E7FA9FA" w14:textId="77777777" w:rsidR="000A4CEF" w:rsidRPr="000A4CEF" w:rsidRDefault="000A4CEF" w:rsidP="000A4CEF">
      <w:pPr>
        <w:spacing w:before="120" w:after="120"/>
        <w:rPr>
          <w:rStyle w:val="Strong"/>
          <w:rFonts w:cs="Arial"/>
        </w:rPr>
      </w:pPr>
      <w:r w:rsidRPr="000A4CEF">
        <w:rPr>
          <w:rStyle w:val="Strong"/>
          <w:rFonts w:cs="Arial"/>
        </w:rPr>
        <w:t>Safe place</w:t>
      </w:r>
    </w:p>
    <w:p w14:paraId="42A8A852" w14:textId="77777777" w:rsidR="000A4CEF" w:rsidRPr="000A4CEF" w:rsidRDefault="000A4CEF" w:rsidP="000A4CEF">
      <w:pPr>
        <w:spacing w:before="120" w:after="120"/>
        <w:rPr>
          <w:rFonts w:cs="Arial"/>
          <w:spacing w:val="-4"/>
        </w:rPr>
      </w:pPr>
      <w:r w:rsidRPr="000A4CEF">
        <w:rPr>
          <w:rFonts w:cs="Arial"/>
          <w:spacing w:val="-4"/>
        </w:rPr>
        <w:t>A safe place is a home for a single person or family.</w:t>
      </w:r>
    </w:p>
    <w:p w14:paraId="5B4E3D16" w14:textId="77777777" w:rsidR="000A4CEF" w:rsidRPr="000A4CEF" w:rsidRDefault="000A4CEF" w:rsidP="00D2406E">
      <w:pPr>
        <w:spacing w:before="120" w:after="120"/>
        <w:rPr>
          <w:rFonts w:cs="Arial"/>
          <w:spacing w:val="-4"/>
        </w:rPr>
      </w:pPr>
      <w:r w:rsidRPr="000A4CEF">
        <w:rPr>
          <w:rFonts w:cs="Arial"/>
          <w:spacing w:val="-4"/>
        </w:rPr>
        <w:t>They don’t have to share living spaces with other people or families.</w:t>
      </w:r>
    </w:p>
    <w:p w14:paraId="282FCAA1" w14:textId="16510AB4" w:rsidR="00B6227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  <w:spacing w:val="-4"/>
        </w:rPr>
        <w:t>It is safe and private.</w:t>
      </w:r>
    </w:p>
    <w:p w14:paraId="2C460C26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A safe place has at least one:</w:t>
      </w:r>
    </w:p>
    <w:p w14:paraId="164CDB6F" w14:textId="77777777" w:rsidR="000A4CEF" w:rsidRPr="000A4CEF" w:rsidRDefault="000A4CEF" w:rsidP="00D2406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bedroom</w:t>
      </w:r>
    </w:p>
    <w:p w14:paraId="1D8AEBB2" w14:textId="77777777" w:rsidR="000A4CEF" w:rsidRPr="000A4CEF" w:rsidRDefault="000A4CEF" w:rsidP="00D2406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bathroom</w:t>
      </w:r>
    </w:p>
    <w:p w14:paraId="7580D23E" w14:textId="77777777" w:rsidR="000A4CEF" w:rsidRPr="000A4CEF" w:rsidRDefault="000A4CEF" w:rsidP="00D2406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kitchenette</w:t>
      </w:r>
    </w:p>
    <w:p w14:paraId="6A0E98C5" w14:textId="77777777" w:rsidR="000A4CEF" w:rsidRPr="000A4CEF" w:rsidRDefault="000A4CEF" w:rsidP="00D2406E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0A4CEF">
        <w:rPr>
          <w:rFonts w:cs="Arial"/>
        </w:rPr>
        <w:t>laundry.</w:t>
      </w:r>
    </w:p>
    <w:p w14:paraId="4D07AE55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2 people can share one bedroom in a safe place. </w:t>
      </w:r>
    </w:p>
    <w:p w14:paraId="47B1FD7B" w14:textId="2C5909DD" w:rsidR="00B6227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That means a family of 4 people can live in a 2 bedroom home.</w:t>
      </w:r>
    </w:p>
    <w:p w14:paraId="4C7B961A" w14:textId="77777777" w:rsidR="000A4CEF" w:rsidRPr="000A4CEF" w:rsidRDefault="000A4CEF" w:rsidP="000A4CEF">
      <w:pPr>
        <w:spacing w:before="120" w:after="120"/>
        <w:rPr>
          <w:rStyle w:val="Strong"/>
          <w:rFonts w:cs="Arial"/>
        </w:rPr>
      </w:pPr>
      <w:r w:rsidRPr="000A4CEF">
        <w:rPr>
          <w:rStyle w:val="Strong"/>
          <w:rFonts w:cs="Arial"/>
        </w:rPr>
        <w:t>Emergency accommodation</w:t>
      </w:r>
    </w:p>
    <w:p w14:paraId="3C3A345E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Emergency accommodation is a place someone can use when they have nowhere else to live.</w:t>
      </w:r>
    </w:p>
    <w:p w14:paraId="1FF7DA95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We think they should be able to use it for up to 12 months.</w:t>
      </w:r>
    </w:p>
    <w:p w14:paraId="070AE0C0" w14:textId="77777777" w:rsidR="00D2406E" w:rsidRDefault="00D2406E">
      <w:pPr>
        <w:spacing w:before="0" w:after="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br w:type="page"/>
      </w:r>
    </w:p>
    <w:p w14:paraId="02895735" w14:textId="0C2F20D2" w:rsidR="000A4CEF" w:rsidRPr="000A4CEF" w:rsidDel="002F42FE" w:rsidRDefault="000A4CEF" w:rsidP="000A4CEF">
      <w:pPr>
        <w:spacing w:before="120" w:after="120"/>
        <w:rPr>
          <w:rStyle w:val="Strong"/>
          <w:rFonts w:cs="Arial"/>
        </w:rPr>
      </w:pPr>
      <w:r w:rsidRPr="000A4CEF">
        <w:rPr>
          <w:rStyle w:val="Strong"/>
          <w:rFonts w:cs="Arial"/>
        </w:rPr>
        <w:lastRenderedPageBreak/>
        <w:t>Specialist service</w:t>
      </w:r>
    </w:p>
    <w:p w14:paraId="69E32DE5" w14:textId="6D71186B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Specialist services support women and children who experience</w:t>
      </w:r>
      <w:r w:rsidR="008E797D">
        <w:rPr>
          <w:rFonts w:cs="Arial"/>
        </w:rPr>
        <w:t> </w:t>
      </w:r>
      <w:r w:rsidRPr="000A4CEF">
        <w:rPr>
          <w:rFonts w:cs="Arial"/>
        </w:rPr>
        <w:t>violence.</w:t>
      </w:r>
    </w:p>
    <w:p w14:paraId="4B649963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These services put women and children first.</w:t>
      </w:r>
    </w:p>
    <w:p w14:paraId="6D5D4AB9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They understand how: </w:t>
      </w:r>
    </w:p>
    <w:p w14:paraId="2F087A4B" w14:textId="77777777" w:rsidR="000A4CEF" w:rsidRPr="000A4CEF" w:rsidRDefault="000A4CEF" w:rsidP="00D2406E">
      <w:pPr>
        <w:pStyle w:val="ListParagraph"/>
        <w:numPr>
          <w:ilvl w:val="0"/>
          <w:numId w:val="31"/>
        </w:numPr>
        <w:spacing w:before="120" w:after="120"/>
        <w:rPr>
          <w:rFonts w:cs="Arial"/>
        </w:rPr>
      </w:pPr>
      <w:r w:rsidRPr="000A4CEF">
        <w:rPr>
          <w:rFonts w:cs="Arial"/>
        </w:rPr>
        <w:t>violence can affect people</w:t>
      </w:r>
    </w:p>
    <w:p w14:paraId="6DBE8283" w14:textId="3E0F9392" w:rsidR="006D718A" w:rsidRPr="000A4CEF" w:rsidRDefault="000A4CEF" w:rsidP="00D2406E">
      <w:pPr>
        <w:pStyle w:val="ListParagraph"/>
        <w:numPr>
          <w:ilvl w:val="0"/>
          <w:numId w:val="31"/>
        </w:numPr>
        <w:spacing w:before="120" w:after="120"/>
        <w:rPr>
          <w:rFonts w:cs="Arial"/>
        </w:rPr>
      </w:pPr>
      <w:r w:rsidRPr="000A4CEF">
        <w:rPr>
          <w:rFonts w:cs="Arial"/>
        </w:rPr>
        <w:t>to work with different groups of people.</w:t>
      </w:r>
    </w:p>
    <w:p w14:paraId="1B61E9E8" w14:textId="3AF540AA" w:rsidR="00A07447" w:rsidRPr="000A4CEF" w:rsidRDefault="00A07447" w:rsidP="00D2406E">
      <w:pPr>
        <w:pStyle w:val="Heading3"/>
        <w:spacing w:before="240" w:after="120"/>
        <w:rPr>
          <w:rFonts w:cs="Arial"/>
        </w:rPr>
      </w:pPr>
      <w:r w:rsidRPr="000A4CEF">
        <w:rPr>
          <w:rFonts w:cs="Arial"/>
        </w:rPr>
        <w:t>Questions for you</w:t>
      </w:r>
    </w:p>
    <w:p w14:paraId="5EA21D4B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Do you think we have explained these words in the right way?</w:t>
      </w:r>
    </w:p>
    <w:tbl>
      <w:tblPr>
        <w:tblStyle w:val="DSS-answerbox"/>
        <w:tblW w:w="9491" w:type="dxa"/>
        <w:tblBorders>
          <w:top w:val="single" w:sz="36" w:space="0" w:color="005568"/>
          <w:left w:val="single" w:sz="36" w:space="0" w:color="005568"/>
          <w:bottom w:val="single" w:sz="36" w:space="0" w:color="005568"/>
          <w:right w:val="single" w:sz="36" w:space="0" w:color="005568"/>
          <w:insideH w:val="single" w:sz="36" w:space="0" w:color="005568"/>
          <w:insideV w:val="single" w:sz="36" w:space="0" w:color="005568"/>
        </w:tblBorders>
        <w:tblLayout w:type="fixed"/>
        <w:tblLook w:val="04A0" w:firstRow="1" w:lastRow="0" w:firstColumn="1" w:lastColumn="0" w:noHBand="0" w:noVBand="1"/>
      </w:tblPr>
      <w:tblGrid>
        <w:gridCol w:w="9491"/>
      </w:tblGrid>
      <w:tr w:rsidR="00A07447" w:rsidRPr="000A4CEF" w14:paraId="64847501" w14:textId="77777777" w:rsidTr="00280B81">
        <w:trPr>
          <w:trHeight w:val="5276"/>
        </w:trPr>
        <w:sdt>
          <w:sdtPr>
            <w:rPr>
              <w:rFonts w:cs="Arial"/>
            </w:rPr>
            <w:id w:val="1414050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491" w:type="dxa"/>
              </w:tcPr>
              <w:p w14:paraId="492D28D6" w14:textId="08BC2F13" w:rsidR="00A07447" w:rsidRPr="000A4CEF" w:rsidRDefault="005428C0" w:rsidP="000A4CEF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8C1509" w14:textId="77777777" w:rsidR="00D2406E" w:rsidRDefault="00D2406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99E8F1A" w14:textId="26980F34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Should we say that people can stay in emergency accommodation for longer than 12 months?</w:t>
      </w:r>
    </w:p>
    <w:tbl>
      <w:tblPr>
        <w:tblStyle w:val="DSS-answerbox"/>
        <w:tblW w:w="9239" w:type="dxa"/>
        <w:tblLayout w:type="fixed"/>
        <w:tblLook w:val="04A0" w:firstRow="1" w:lastRow="0" w:firstColumn="1" w:lastColumn="0" w:noHBand="0" w:noVBand="1"/>
      </w:tblPr>
      <w:tblGrid>
        <w:gridCol w:w="9239"/>
      </w:tblGrid>
      <w:tr w:rsidR="005F3917" w:rsidRPr="000A4CEF" w14:paraId="33A1F6B4" w14:textId="77777777" w:rsidTr="00D4706A">
        <w:trPr>
          <w:trHeight w:val="3685"/>
        </w:trPr>
        <w:sdt>
          <w:sdtPr>
            <w:rPr>
              <w:rFonts w:cs="Arial"/>
            </w:rPr>
            <w:id w:val="-15189930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39" w:type="dxa"/>
                <w:tcBorders>
                  <w:top w:val="single" w:sz="36" w:space="0" w:color="005568"/>
                  <w:left w:val="single" w:sz="36" w:space="0" w:color="005568"/>
                  <w:bottom w:val="single" w:sz="36" w:space="0" w:color="005568"/>
                  <w:right w:val="single" w:sz="36" w:space="0" w:color="005568"/>
                </w:tcBorders>
              </w:tcPr>
              <w:p w14:paraId="2DE7E0A5" w14:textId="3255CE5A" w:rsidR="005F3917" w:rsidRPr="000A4CEF" w:rsidRDefault="005428C0" w:rsidP="000A4CEF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049D47" w14:textId="77777777" w:rsidR="00D2406E" w:rsidRDefault="00D2406E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40" w:name="_Toc119591825"/>
      <w:bookmarkStart w:id="41" w:name="_Toc124166979"/>
      <w:bookmarkStart w:id="42" w:name="_Toc124166977"/>
      <w:r>
        <w:rPr>
          <w:rFonts w:cs="Arial"/>
          <w:lang w:val="en-AU"/>
        </w:rPr>
        <w:br w:type="page"/>
      </w:r>
    </w:p>
    <w:p w14:paraId="7E71D4D6" w14:textId="62467BB4" w:rsidR="00347AA8" w:rsidRPr="000A4CEF" w:rsidRDefault="00347AA8" w:rsidP="00D2406E">
      <w:pPr>
        <w:pStyle w:val="Heading2"/>
        <w:spacing w:before="120" w:after="120"/>
        <w:rPr>
          <w:rFonts w:cs="Arial"/>
          <w:lang w:val="en-AU"/>
        </w:rPr>
      </w:pPr>
      <w:r w:rsidRPr="000A4CEF">
        <w:rPr>
          <w:rFonts w:cs="Arial"/>
          <w:lang w:val="en-AU"/>
        </w:rPr>
        <w:lastRenderedPageBreak/>
        <w:t>Parts of the application</w:t>
      </w:r>
      <w:bookmarkEnd w:id="40"/>
      <w:bookmarkEnd w:id="41"/>
    </w:p>
    <w:p w14:paraId="266E80BB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When organisations apply for a grant, we call it an </w:t>
      </w:r>
      <w:r w:rsidRPr="000A4CEF">
        <w:rPr>
          <w:rStyle w:val="Strong"/>
          <w:rFonts w:cs="Arial"/>
        </w:rPr>
        <w:t>application</w:t>
      </w:r>
      <w:r w:rsidRPr="000A4CEF">
        <w:rPr>
          <w:rFonts w:cs="Arial"/>
        </w:rPr>
        <w:t>.</w:t>
      </w:r>
    </w:p>
    <w:p w14:paraId="784D46F8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In their application, organisations have to:</w:t>
      </w:r>
    </w:p>
    <w:p w14:paraId="47A88B69" w14:textId="77777777" w:rsidR="000A4CEF" w:rsidRPr="000A4CEF" w:rsidRDefault="000A4CEF" w:rsidP="00D2406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show they follow our rules</w:t>
      </w:r>
    </w:p>
    <w:p w14:paraId="27F9039A" w14:textId="77777777" w:rsidR="000A4CEF" w:rsidRPr="000A4CEF" w:rsidRDefault="000A4CEF" w:rsidP="00D2406E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0A4CEF">
        <w:rPr>
          <w:rFonts w:cs="Arial"/>
        </w:rPr>
        <w:t>answer questions about how their project will work.</w:t>
      </w:r>
    </w:p>
    <w:p w14:paraId="170BF73A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Organisations must show they can provide specialist services at the safe place they create.</w:t>
      </w:r>
    </w:p>
    <w:p w14:paraId="41181C1A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Or they must work with an organisation who will do this.</w:t>
      </w:r>
    </w:p>
    <w:p w14:paraId="54FAD57B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They must also agree to send us reports about how well the safe place is working.</w:t>
      </w:r>
    </w:p>
    <w:p w14:paraId="35DCA6D3" w14:textId="6018F35C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Organisations must also answer 4 questions about how their project will</w:t>
      </w:r>
      <w:r w:rsidR="008E797D">
        <w:rPr>
          <w:rFonts w:cs="Arial"/>
        </w:rPr>
        <w:t> </w:t>
      </w:r>
      <w:r w:rsidRPr="000A4CEF">
        <w:rPr>
          <w:rFonts w:cs="Arial"/>
        </w:rPr>
        <w:t>work.</w:t>
      </w:r>
    </w:p>
    <w:p w14:paraId="6CF8D001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We call these Assessment Criteria.</w:t>
      </w:r>
    </w:p>
    <w:p w14:paraId="2050B106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Strong applications share </w:t>
      </w:r>
      <w:r w:rsidRPr="000A4CEF">
        <w:rPr>
          <w:rStyle w:val="Strong"/>
          <w:rFonts w:cs="Arial"/>
        </w:rPr>
        <w:t>evidence</w:t>
      </w:r>
      <w:r w:rsidRPr="000A4CEF">
        <w:rPr>
          <w:rFonts w:cs="Arial"/>
        </w:rPr>
        <w:t xml:space="preserve"> when they answer these questions.</w:t>
      </w:r>
    </w:p>
    <w:p w14:paraId="52A3F3FE" w14:textId="77777777" w:rsidR="000A4CEF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Evidence is proof that something is true.</w:t>
      </w:r>
    </w:p>
    <w:p w14:paraId="4530557A" w14:textId="46018ADD" w:rsidR="00CA5ADB" w:rsidRPr="000A4CEF" w:rsidRDefault="000A4CEF" w:rsidP="00D2406E">
      <w:pPr>
        <w:spacing w:before="120" w:after="120"/>
        <w:rPr>
          <w:rFonts w:cs="Arial"/>
        </w:rPr>
      </w:pPr>
      <w:r w:rsidRPr="000A4CEF">
        <w:rPr>
          <w:rFonts w:cs="Arial"/>
        </w:rPr>
        <w:t>We have some ideas about what the Assessment Criteria should</w:t>
      </w:r>
      <w:r w:rsidR="008E797D">
        <w:rPr>
          <w:rFonts w:cs="Arial"/>
        </w:rPr>
        <w:t> </w:t>
      </w:r>
      <w:r w:rsidRPr="000A4CEF">
        <w:rPr>
          <w:rFonts w:cs="Arial"/>
        </w:rPr>
        <w:t>include.</w:t>
      </w:r>
    </w:p>
    <w:p w14:paraId="1D002D16" w14:textId="4E614AEE" w:rsidR="000A4CEF" w:rsidRPr="000A4CEF" w:rsidRDefault="000A4CEF" w:rsidP="005C752E">
      <w:pPr>
        <w:pStyle w:val="ListParagraph"/>
        <w:numPr>
          <w:ilvl w:val="0"/>
          <w:numId w:val="30"/>
        </w:numPr>
        <w:spacing w:before="120" w:after="120"/>
        <w:ind w:left="360"/>
        <w:rPr>
          <w:rStyle w:val="highlight"/>
          <w:rFonts w:cs="Arial"/>
        </w:rPr>
      </w:pPr>
      <w:r w:rsidRPr="008E797D">
        <w:rPr>
          <w:rStyle w:val="highlight"/>
          <w:rFonts w:cs="Arial"/>
          <w:shd w:val="clear" w:color="auto" w:fill="auto"/>
        </w:rPr>
        <w:t>We think organisations should show they are creating the safe place</w:t>
      </w:r>
      <w:r w:rsidRPr="000A4CEF">
        <w:rPr>
          <w:rStyle w:val="highlight"/>
          <w:rFonts w:cs="Arial"/>
        </w:rPr>
        <w:t xml:space="preserve"> </w:t>
      </w:r>
      <w:r w:rsidRPr="008E797D">
        <w:rPr>
          <w:rStyle w:val="highlight"/>
          <w:rFonts w:cs="Arial"/>
          <w:shd w:val="clear" w:color="auto" w:fill="auto"/>
        </w:rPr>
        <w:t>in the right area.</w:t>
      </w:r>
    </w:p>
    <w:p w14:paraId="2ACE5699" w14:textId="59FAE720" w:rsidR="000A4CEF" w:rsidRPr="000A4CEF" w:rsidRDefault="000A4CEF" w:rsidP="005C752E">
      <w:pPr>
        <w:spacing w:before="120" w:after="120"/>
        <w:ind w:left="363"/>
        <w:rPr>
          <w:rFonts w:cs="Arial"/>
        </w:rPr>
      </w:pPr>
      <w:r w:rsidRPr="000A4CEF">
        <w:rPr>
          <w:rFonts w:cs="Arial"/>
        </w:rPr>
        <w:t>And show the safe place is where women and children need them</w:t>
      </w:r>
      <w:r w:rsidR="008E797D">
        <w:rPr>
          <w:rFonts w:cs="Arial"/>
        </w:rPr>
        <w:t> </w:t>
      </w:r>
      <w:r w:rsidRPr="000A4CEF">
        <w:rPr>
          <w:rFonts w:cs="Arial"/>
        </w:rPr>
        <w:t>most.</w:t>
      </w:r>
    </w:p>
    <w:p w14:paraId="48DCE880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We will share a list of places when we open this grant round.</w:t>
      </w:r>
    </w:p>
    <w:p w14:paraId="5DD043D3" w14:textId="68144C57" w:rsidR="00D2406E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But the safe place can be somewhere else if they can show it will help women and children there.</w:t>
      </w:r>
    </w:p>
    <w:p w14:paraId="6DC1A282" w14:textId="77777777" w:rsidR="00D2406E" w:rsidRDefault="00D2406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9C6E0E1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We think they should show the safe place is close to local services, such as:</w:t>
      </w:r>
    </w:p>
    <w:p w14:paraId="7DADC870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public transport</w:t>
      </w:r>
    </w:p>
    <w:p w14:paraId="0EEF7371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schools</w:t>
      </w:r>
    </w:p>
    <w:p w14:paraId="7C599263" w14:textId="5CDEF611" w:rsidR="00CA5ADB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health care services.</w:t>
      </w:r>
    </w:p>
    <w:p w14:paraId="7DA022F4" w14:textId="338B14F3" w:rsidR="000A4CEF" w:rsidRPr="000A4CEF" w:rsidRDefault="000A4CEF" w:rsidP="005C752E">
      <w:pPr>
        <w:pStyle w:val="ListParagraph"/>
        <w:numPr>
          <w:ilvl w:val="0"/>
          <w:numId w:val="30"/>
        </w:numPr>
        <w:spacing w:before="120" w:after="120"/>
        <w:ind w:left="360"/>
        <w:rPr>
          <w:rStyle w:val="highlight"/>
          <w:rFonts w:cs="Arial"/>
        </w:rPr>
      </w:pPr>
      <w:r w:rsidRPr="008E797D">
        <w:rPr>
          <w:rStyle w:val="highlight"/>
          <w:rFonts w:cs="Arial"/>
          <w:shd w:val="clear" w:color="auto" w:fill="auto"/>
        </w:rPr>
        <w:t>We think organisations should show how they will make the building:</w:t>
      </w:r>
    </w:p>
    <w:p w14:paraId="0369E3BB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safe and private</w:t>
      </w:r>
    </w:p>
    <w:p w14:paraId="10521E6E" w14:textId="77777777" w:rsidR="000A4CEF" w:rsidRPr="000A4CEF" w:rsidRDefault="000A4CEF" w:rsidP="005C752E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0A4CEF">
        <w:rPr>
          <w:rFonts w:cs="Arial"/>
        </w:rPr>
        <w:t>a nice place to live.</w:t>
      </w:r>
    </w:p>
    <w:p w14:paraId="39661CDB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They could also show they:</w:t>
      </w:r>
    </w:p>
    <w:p w14:paraId="1D6DCE8F" w14:textId="77777777" w:rsidR="000A4CEF" w:rsidRPr="000A4CEF" w:rsidRDefault="000A4CEF" w:rsidP="005C752E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0A4CEF">
        <w:rPr>
          <w:rFonts w:cs="Arial"/>
        </w:rPr>
        <w:t>can protect women and children who experience violence</w:t>
      </w:r>
    </w:p>
    <w:p w14:paraId="189A04FD" w14:textId="77777777" w:rsidR="000A4CEF" w:rsidRPr="000A4CEF" w:rsidRDefault="000A4CEF" w:rsidP="005C752E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0A4CEF">
        <w:rPr>
          <w:rFonts w:cs="Arial"/>
        </w:rPr>
        <w:t>focus on what each person needs.</w:t>
      </w:r>
    </w:p>
    <w:p w14:paraId="67BE2ADC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We think they should show that women and children will be able to find and use services they need.</w:t>
      </w:r>
    </w:p>
    <w:p w14:paraId="057F28AB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For example, legal or government services.</w:t>
      </w:r>
    </w:p>
    <w:p w14:paraId="7A47ED6D" w14:textId="11AEAB99" w:rsidR="000A4CEF" w:rsidRPr="000A4CEF" w:rsidRDefault="000A4CEF" w:rsidP="005C752E">
      <w:pPr>
        <w:pStyle w:val="ListParagraph"/>
        <w:numPr>
          <w:ilvl w:val="0"/>
          <w:numId w:val="30"/>
        </w:numPr>
        <w:spacing w:before="120" w:after="120"/>
        <w:ind w:left="360"/>
        <w:rPr>
          <w:rStyle w:val="highlight"/>
          <w:rFonts w:cs="Arial"/>
        </w:rPr>
      </w:pPr>
      <w:r w:rsidRPr="008E797D">
        <w:rPr>
          <w:rStyle w:val="highlight"/>
          <w:rFonts w:cs="Arial"/>
          <w:shd w:val="clear" w:color="auto" w:fill="auto"/>
        </w:rPr>
        <w:t xml:space="preserve">We think organisations should show that their project is good </w:t>
      </w:r>
      <w:r w:rsidRPr="008E797D">
        <w:rPr>
          <w:rStyle w:val="highlight"/>
          <w:rFonts w:cs="Arial"/>
          <w:b/>
          <w:bCs/>
          <w:color w:val="004D61"/>
          <w:shd w:val="clear" w:color="auto" w:fill="auto"/>
        </w:rPr>
        <w:t>value</w:t>
      </w:r>
      <w:r w:rsidRPr="000A4CEF">
        <w:rPr>
          <w:rStyle w:val="highlight"/>
          <w:rFonts w:cs="Arial"/>
          <w:b/>
          <w:bCs/>
          <w:color w:val="004D61"/>
        </w:rPr>
        <w:t xml:space="preserve"> </w:t>
      </w:r>
      <w:r w:rsidRPr="008E797D">
        <w:rPr>
          <w:rStyle w:val="highlight"/>
          <w:rFonts w:cs="Arial"/>
          <w:b/>
          <w:bCs/>
          <w:color w:val="004D61"/>
          <w:shd w:val="clear" w:color="auto" w:fill="auto"/>
        </w:rPr>
        <w:t>for money</w:t>
      </w:r>
      <w:r w:rsidRPr="008E797D">
        <w:rPr>
          <w:rStyle w:val="highlight"/>
          <w:rFonts w:cs="Arial"/>
          <w:shd w:val="clear" w:color="auto" w:fill="auto"/>
        </w:rPr>
        <w:t>.</w:t>
      </w:r>
    </w:p>
    <w:p w14:paraId="346C6F7A" w14:textId="77777777" w:rsidR="000A4CEF" w:rsidRPr="000A4CEF" w:rsidRDefault="000A4CEF" w:rsidP="005C752E">
      <w:pPr>
        <w:spacing w:before="120" w:after="120"/>
        <w:ind w:left="363"/>
        <w:rPr>
          <w:rFonts w:cs="Arial"/>
        </w:rPr>
      </w:pPr>
      <w:r w:rsidRPr="000A4CEF">
        <w:rPr>
          <w:rFonts w:cs="Arial"/>
        </w:rPr>
        <w:t>When a project is good value for money, it:</w:t>
      </w:r>
    </w:p>
    <w:p w14:paraId="3EFD5EFB" w14:textId="77777777" w:rsidR="000A4CEF" w:rsidRPr="000A4CEF" w:rsidRDefault="000A4CEF" w:rsidP="005C752E">
      <w:pPr>
        <w:pStyle w:val="ListParagraph"/>
        <w:numPr>
          <w:ilvl w:val="0"/>
          <w:numId w:val="27"/>
        </w:numPr>
        <w:spacing w:before="120" w:after="120"/>
        <w:ind w:left="1086"/>
        <w:rPr>
          <w:rFonts w:cs="Arial"/>
        </w:rPr>
      </w:pPr>
      <w:r w:rsidRPr="000A4CEF">
        <w:rPr>
          <w:rFonts w:cs="Arial"/>
        </w:rPr>
        <w:t xml:space="preserve">doesn't cost too much money </w:t>
      </w:r>
    </w:p>
    <w:p w14:paraId="19319DD9" w14:textId="77777777" w:rsidR="000A4CEF" w:rsidRPr="000A4CEF" w:rsidRDefault="000A4CEF" w:rsidP="005C752E">
      <w:pPr>
        <w:pStyle w:val="ListParagraph"/>
        <w:numPr>
          <w:ilvl w:val="0"/>
          <w:numId w:val="27"/>
        </w:numPr>
        <w:spacing w:before="120" w:after="120"/>
        <w:ind w:left="1086"/>
        <w:rPr>
          <w:rFonts w:cs="Arial"/>
        </w:rPr>
      </w:pPr>
      <w:r w:rsidRPr="000A4CEF">
        <w:rPr>
          <w:rFonts w:cs="Arial"/>
        </w:rPr>
        <w:t>meets the needs of the community.</w:t>
      </w:r>
    </w:p>
    <w:p w14:paraId="1F815F6E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They could show how much the project will cost.</w:t>
      </w:r>
    </w:p>
    <w:p w14:paraId="4136D162" w14:textId="11042777" w:rsidR="00D2406E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For example, how much each safe place will cost.</w:t>
      </w:r>
    </w:p>
    <w:p w14:paraId="676AC53D" w14:textId="77777777" w:rsidR="00D2406E" w:rsidRDefault="00D2406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F0B6EF2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This includes how much:</w:t>
      </w:r>
    </w:p>
    <w:p w14:paraId="24AC2BA8" w14:textId="77777777" w:rsidR="000A4CEF" w:rsidRPr="000A4CEF" w:rsidRDefault="000A4CEF" w:rsidP="005C752E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0A4CEF">
        <w:rPr>
          <w:rFonts w:cs="Arial"/>
        </w:rPr>
        <w:t>it costs to make the building good quality</w:t>
      </w:r>
    </w:p>
    <w:p w14:paraId="7C139BAD" w14:textId="77777777" w:rsidR="000A4CEF" w:rsidRPr="000A4CEF" w:rsidRDefault="000A4CEF" w:rsidP="005C752E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0A4CEF">
        <w:rPr>
          <w:rStyle w:val="Strong"/>
          <w:rFonts w:cs="Arial"/>
        </w:rPr>
        <w:t>funding</w:t>
      </w:r>
      <w:r w:rsidRPr="000A4CEF">
        <w:rPr>
          <w:rFonts w:cs="Arial"/>
        </w:rPr>
        <w:t xml:space="preserve"> they are getting from other places.</w:t>
      </w:r>
    </w:p>
    <w:p w14:paraId="17483F46" w14:textId="77777777" w:rsidR="000A4CEF" w:rsidRPr="000A4CEF" w:rsidRDefault="000A4CEF" w:rsidP="005C752E">
      <w:pPr>
        <w:pStyle w:val="ListParagraph"/>
        <w:spacing w:before="120" w:after="120"/>
        <w:rPr>
          <w:rFonts w:cs="Arial"/>
        </w:rPr>
      </w:pPr>
      <w:r w:rsidRPr="000A4CEF">
        <w:rPr>
          <w:rFonts w:cs="Arial"/>
        </w:rPr>
        <w:t>Funding is the money someone receives when they get a grant.</w:t>
      </w:r>
    </w:p>
    <w:p w14:paraId="49B02AFC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We think they should also show that the building will be good quality.</w:t>
      </w:r>
    </w:p>
    <w:p w14:paraId="066DD520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This includes showing the building will meet the Livable Housing Australia (LHA) </w:t>
      </w:r>
      <w:r w:rsidRPr="000A4CEF">
        <w:rPr>
          <w:rStyle w:val="Strong"/>
          <w:rFonts w:cs="Arial"/>
        </w:rPr>
        <w:t>standards</w:t>
      </w:r>
      <w:r w:rsidRPr="000A4CEF">
        <w:rPr>
          <w:rFonts w:cs="Arial"/>
        </w:rPr>
        <w:t>.</w:t>
      </w:r>
    </w:p>
    <w:p w14:paraId="3E95DC5B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Standards are rules about how to do things well.</w:t>
      </w:r>
    </w:p>
    <w:p w14:paraId="16335D96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You can:</w:t>
      </w:r>
    </w:p>
    <w:p w14:paraId="4B9A04C1" w14:textId="77777777" w:rsidR="000A4CEF" w:rsidRPr="000A4CEF" w:rsidRDefault="000A4CEF" w:rsidP="005C752E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0A4CEF">
        <w:rPr>
          <w:rFonts w:cs="Arial"/>
        </w:rPr>
        <w:t>meet standards</w:t>
      </w:r>
    </w:p>
    <w:p w14:paraId="6EB541F8" w14:textId="77777777" w:rsidR="000A4CEF" w:rsidRPr="000A4CEF" w:rsidRDefault="000A4CEF" w:rsidP="005C752E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0A4CEF">
        <w:rPr>
          <w:rFonts w:cs="Arial"/>
        </w:rPr>
        <w:t>go above standards.</w:t>
      </w:r>
    </w:p>
    <w:p w14:paraId="3AB0A97A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We think buildings should be at least silver standard.</w:t>
      </w:r>
    </w:p>
    <w:p w14:paraId="266273D4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But there are also gold and platinum standards that work better for women and children with disability.</w:t>
      </w:r>
    </w:p>
    <w:p w14:paraId="2A0262EF" w14:textId="2B4859ED" w:rsidR="000A4CEF" w:rsidRPr="000A4CEF" w:rsidDel="00912963" w:rsidRDefault="000A4CEF" w:rsidP="005C752E">
      <w:pPr>
        <w:pStyle w:val="ListParagraph"/>
        <w:numPr>
          <w:ilvl w:val="0"/>
          <w:numId w:val="30"/>
        </w:numPr>
        <w:spacing w:before="120" w:after="120"/>
        <w:ind w:left="360"/>
        <w:rPr>
          <w:rStyle w:val="highlight"/>
          <w:rFonts w:cs="Arial"/>
        </w:rPr>
      </w:pPr>
      <w:r w:rsidRPr="008E797D">
        <w:rPr>
          <w:rStyle w:val="highlight"/>
          <w:rFonts w:cs="Arial"/>
          <w:shd w:val="clear" w:color="auto" w:fill="auto"/>
        </w:rPr>
        <w:t>We think organisations should show they have the skills to deliver</w:t>
      </w:r>
      <w:r w:rsidRPr="000A4CEF">
        <w:rPr>
          <w:rStyle w:val="highlight"/>
          <w:rFonts w:cs="Arial"/>
        </w:rPr>
        <w:t xml:space="preserve"> </w:t>
      </w:r>
      <w:r w:rsidRPr="008E797D">
        <w:rPr>
          <w:rStyle w:val="highlight"/>
          <w:rFonts w:cs="Arial"/>
          <w:shd w:val="clear" w:color="auto" w:fill="auto"/>
        </w:rPr>
        <w:t>their project.</w:t>
      </w:r>
    </w:p>
    <w:p w14:paraId="389A3946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They should show they have:</w:t>
      </w:r>
    </w:p>
    <w:p w14:paraId="0F941317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built similar projects in the past</w:t>
      </w:r>
    </w:p>
    <w:p w14:paraId="3EAD18F8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the money to keep the safe place going for 15 years.</w:t>
      </w:r>
    </w:p>
    <w:p w14:paraId="11A3C41A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We think they should also agree to help any woman or child who experiences violence.</w:t>
      </w:r>
    </w:p>
    <w:p w14:paraId="52A6E366" w14:textId="55987595" w:rsidR="00D2406E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Unless they have no room in the safe place.</w:t>
      </w:r>
    </w:p>
    <w:p w14:paraId="54E3B4D0" w14:textId="77777777" w:rsidR="00D2406E" w:rsidRDefault="00D2406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76EA49B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They should also show their emergency accommodation will be accessible for:</w:t>
      </w:r>
    </w:p>
    <w:p w14:paraId="1AADC55F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First Nations women and children</w:t>
      </w:r>
    </w:p>
    <w:p w14:paraId="1779990B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CALD women and children</w:t>
      </w:r>
    </w:p>
    <w:p w14:paraId="2EF0F212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women and children with disability.</w:t>
      </w:r>
    </w:p>
    <w:p w14:paraId="1CCF3B6B" w14:textId="77777777" w:rsidR="00347AA8" w:rsidRPr="000A4CEF" w:rsidRDefault="00347AA8" w:rsidP="00D2406E">
      <w:pPr>
        <w:pStyle w:val="Heading3"/>
        <w:spacing w:before="240" w:after="120"/>
        <w:rPr>
          <w:rFonts w:cs="Arial"/>
        </w:rPr>
      </w:pPr>
      <w:r w:rsidRPr="000A4CEF">
        <w:rPr>
          <w:rFonts w:cs="Arial"/>
        </w:rPr>
        <w:t>Questions for you</w:t>
      </w:r>
    </w:p>
    <w:p w14:paraId="20B34BB7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Do you think these are the right things to focus on when we choose who gets a grant?</w:t>
      </w:r>
    </w:p>
    <w:tbl>
      <w:tblPr>
        <w:tblW w:w="9242" w:type="dxa"/>
        <w:tblInd w:w="-5" w:type="dxa"/>
        <w:tblBorders>
          <w:top w:val="single" w:sz="36" w:space="0" w:color="005568"/>
          <w:left w:val="single" w:sz="36" w:space="0" w:color="005568"/>
          <w:bottom w:val="single" w:sz="36" w:space="0" w:color="005568"/>
          <w:right w:val="single" w:sz="36" w:space="0" w:color="005568"/>
          <w:insideH w:val="single" w:sz="36" w:space="0" w:color="005568"/>
          <w:insideV w:val="single" w:sz="36" w:space="0" w:color="005568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347AA8" w:rsidRPr="000A4CEF" w14:paraId="2DEFAC88" w14:textId="77777777" w:rsidTr="005428C0">
        <w:trPr>
          <w:trHeight w:val="3798"/>
        </w:trPr>
        <w:bookmarkStart w:id="43" w:name="_Hlk125383472" w:displacedByCustomXml="next"/>
        <w:sdt>
          <w:sdtPr>
            <w:rPr>
              <w:rFonts w:cs="Arial"/>
            </w:rPr>
            <w:id w:val="-3638309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42" w:type="dxa"/>
              </w:tcPr>
              <w:p w14:paraId="5BF054BD" w14:textId="6E123A43" w:rsidR="00347AA8" w:rsidRPr="000A4CEF" w:rsidRDefault="005428C0" w:rsidP="000A4CEF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43"/>
    <w:p w14:paraId="5290744B" w14:textId="77777777" w:rsidR="000A4CEF" w:rsidRPr="000A4CEF" w:rsidRDefault="000A4CEF" w:rsidP="00D2406E">
      <w:pPr>
        <w:spacing w:after="120"/>
        <w:rPr>
          <w:rFonts w:cs="Arial"/>
        </w:rPr>
      </w:pPr>
      <w:r w:rsidRPr="000A4CEF">
        <w:rPr>
          <w:rFonts w:cs="Arial"/>
        </w:rPr>
        <w:t>Should we include any other rules or questions?</w:t>
      </w:r>
    </w:p>
    <w:tbl>
      <w:tblPr>
        <w:tblW w:w="9388" w:type="dxa"/>
        <w:tblInd w:w="-5" w:type="dxa"/>
        <w:tblBorders>
          <w:top w:val="single" w:sz="36" w:space="0" w:color="005568"/>
          <w:left w:val="single" w:sz="36" w:space="0" w:color="005568"/>
          <w:bottom w:val="single" w:sz="36" w:space="0" w:color="005568"/>
          <w:right w:val="single" w:sz="36" w:space="0" w:color="005568"/>
          <w:insideH w:val="single" w:sz="36" w:space="0" w:color="005568"/>
          <w:insideV w:val="single" w:sz="36" w:space="0" w:color="005568"/>
        </w:tblBorders>
        <w:tblLayout w:type="fixed"/>
        <w:tblLook w:val="04A0" w:firstRow="1" w:lastRow="0" w:firstColumn="1" w:lastColumn="0" w:noHBand="0" w:noVBand="1"/>
      </w:tblPr>
      <w:tblGrid>
        <w:gridCol w:w="9388"/>
      </w:tblGrid>
      <w:tr w:rsidR="005428C0" w:rsidRPr="000A4CEF" w14:paraId="6B17BDAA" w14:textId="77777777" w:rsidTr="00D2406E">
        <w:trPr>
          <w:trHeight w:val="4095"/>
        </w:trPr>
        <w:sdt>
          <w:sdtPr>
            <w:rPr>
              <w:rFonts w:cs="Arial"/>
            </w:rPr>
            <w:id w:val="-19868463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88" w:type="dxa"/>
              </w:tcPr>
              <w:p w14:paraId="5D0D8798" w14:textId="4BBFECA1" w:rsidR="005428C0" w:rsidRPr="000A4CEF" w:rsidRDefault="005428C0" w:rsidP="00854247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FF6443" w14:textId="77777777" w:rsidR="005C752E" w:rsidRDefault="005C752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5A47BB64" w14:textId="0028C44D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How should we work out if a project will meet the needs of First Nations women and children?</w:t>
      </w:r>
    </w:p>
    <w:tbl>
      <w:tblPr>
        <w:tblW w:w="92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7"/>
      </w:tblGrid>
      <w:tr w:rsidR="00347AA8" w:rsidRPr="000A4CEF" w14:paraId="390DD538" w14:textId="77777777" w:rsidTr="005428C0">
        <w:trPr>
          <w:trHeight w:val="3341"/>
        </w:trPr>
        <w:sdt>
          <w:sdtPr>
            <w:rPr>
              <w:rFonts w:cs="Arial"/>
            </w:rPr>
            <w:id w:val="20082437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27" w:type="dxa"/>
                <w:tcBorders>
                  <w:top w:val="single" w:sz="36" w:space="0" w:color="005568"/>
                  <w:left w:val="single" w:sz="36" w:space="0" w:color="005568"/>
                  <w:bottom w:val="single" w:sz="36" w:space="0" w:color="005568"/>
                  <w:right w:val="single" w:sz="36" w:space="0" w:color="005568"/>
                </w:tcBorders>
              </w:tcPr>
              <w:p w14:paraId="3AE3324F" w14:textId="48FCADE6" w:rsidR="00347AA8" w:rsidRPr="000A4CEF" w:rsidRDefault="005428C0" w:rsidP="000A4CEF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C95C02" w14:textId="77777777" w:rsidR="000A4CEF" w:rsidRPr="000A4CEF" w:rsidRDefault="000A4CEF" w:rsidP="00D2406E">
      <w:pPr>
        <w:spacing w:after="120"/>
        <w:rPr>
          <w:rFonts w:cs="Arial"/>
        </w:rPr>
      </w:pPr>
      <w:r w:rsidRPr="000A4CEF">
        <w:rPr>
          <w:rFonts w:cs="Arial"/>
        </w:rPr>
        <w:t>How should we work out if a project will meet the needs of CALD women and children?</w:t>
      </w:r>
    </w:p>
    <w:tbl>
      <w:tblPr>
        <w:tblW w:w="9152" w:type="dxa"/>
        <w:tblInd w:w="-5" w:type="dxa"/>
        <w:tblBorders>
          <w:top w:val="single" w:sz="36" w:space="0" w:color="005568"/>
          <w:left w:val="single" w:sz="36" w:space="0" w:color="005568"/>
          <w:bottom w:val="single" w:sz="36" w:space="0" w:color="005568"/>
          <w:right w:val="single" w:sz="36" w:space="0" w:color="005568"/>
          <w:insideH w:val="single" w:sz="36" w:space="0" w:color="005568"/>
          <w:insideV w:val="single" w:sz="36" w:space="0" w:color="005568"/>
        </w:tblBorders>
        <w:tblLayout w:type="fixed"/>
        <w:tblLook w:val="04A0" w:firstRow="1" w:lastRow="0" w:firstColumn="1" w:lastColumn="0" w:noHBand="0" w:noVBand="1"/>
      </w:tblPr>
      <w:tblGrid>
        <w:gridCol w:w="9152"/>
      </w:tblGrid>
      <w:tr w:rsidR="005428C0" w:rsidRPr="000A4CEF" w14:paraId="0570B3F4" w14:textId="77777777" w:rsidTr="005428C0">
        <w:trPr>
          <w:trHeight w:val="3123"/>
        </w:trPr>
        <w:sdt>
          <w:sdtPr>
            <w:rPr>
              <w:rFonts w:cs="Arial"/>
            </w:rPr>
            <w:id w:val="16460864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152" w:type="dxa"/>
              </w:tcPr>
              <w:p w14:paraId="26AAE71B" w14:textId="6B9E7040" w:rsidR="005428C0" w:rsidRPr="000A4CEF" w:rsidRDefault="005428C0" w:rsidP="00854247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6B7FBA" w14:textId="77777777" w:rsidR="000A4CEF" w:rsidRPr="000A4CEF" w:rsidRDefault="000A4CEF" w:rsidP="00D2406E">
      <w:pPr>
        <w:spacing w:after="120"/>
        <w:rPr>
          <w:rFonts w:cs="Arial"/>
        </w:rPr>
      </w:pPr>
      <w:r w:rsidRPr="000A4CEF">
        <w:rPr>
          <w:rFonts w:cs="Arial"/>
        </w:rPr>
        <w:t>How should we work out if a project will meet the needs of women and children with disability?</w:t>
      </w:r>
    </w:p>
    <w:tbl>
      <w:tblPr>
        <w:tblW w:w="9388" w:type="dxa"/>
        <w:tblLayout w:type="fixed"/>
        <w:tblLook w:val="04A0" w:firstRow="1" w:lastRow="0" w:firstColumn="1" w:lastColumn="0" w:noHBand="0" w:noVBand="1"/>
      </w:tblPr>
      <w:tblGrid>
        <w:gridCol w:w="9388"/>
      </w:tblGrid>
      <w:tr w:rsidR="00347AA8" w:rsidRPr="000A4CEF" w14:paraId="7191F143" w14:textId="77777777" w:rsidTr="00280B81">
        <w:trPr>
          <w:trHeight w:val="3261"/>
        </w:trPr>
        <w:sdt>
          <w:sdtPr>
            <w:rPr>
              <w:rFonts w:cs="Arial"/>
            </w:rPr>
            <w:id w:val="-7986917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88" w:type="dxa"/>
                <w:tcBorders>
                  <w:top w:val="single" w:sz="36" w:space="0" w:color="005568"/>
                  <w:left w:val="single" w:sz="36" w:space="0" w:color="005568"/>
                  <w:bottom w:val="single" w:sz="36" w:space="0" w:color="005568"/>
                  <w:right w:val="single" w:sz="36" w:space="0" w:color="005568"/>
                </w:tcBorders>
              </w:tcPr>
              <w:p w14:paraId="047758AF" w14:textId="6661BC70" w:rsidR="00347AA8" w:rsidRPr="000A4CEF" w:rsidRDefault="005428C0" w:rsidP="000A4CEF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3F4408" w14:textId="77777777" w:rsidR="00D2406E" w:rsidRDefault="00D2406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281DACE" w14:textId="65915A3A" w:rsid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What is the best way to know that a project will support women and children over the 15 years?</w:t>
      </w:r>
    </w:p>
    <w:tbl>
      <w:tblPr>
        <w:tblW w:w="94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34"/>
      </w:tblGrid>
      <w:tr w:rsidR="005C752E" w:rsidRPr="000A4CEF" w14:paraId="3433D8EB" w14:textId="77777777" w:rsidTr="00854247">
        <w:trPr>
          <w:trHeight w:val="3096"/>
        </w:trPr>
        <w:sdt>
          <w:sdtPr>
            <w:rPr>
              <w:rFonts w:cs="Arial"/>
            </w:rPr>
            <w:id w:val="-1773082317"/>
            <w:placeholder>
              <w:docPart w:val="E39F8EDC96534093AC968E1A0E418D37"/>
            </w:placeholder>
            <w:showingPlcHdr/>
            <w:text/>
          </w:sdtPr>
          <w:sdtContent>
            <w:tc>
              <w:tcPr>
                <w:tcW w:w="9434" w:type="dxa"/>
                <w:tcBorders>
                  <w:top w:val="single" w:sz="36" w:space="0" w:color="005568"/>
                  <w:left w:val="single" w:sz="36" w:space="0" w:color="005568"/>
                  <w:bottom w:val="single" w:sz="36" w:space="0" w:color="005568"/>
                  <w:right w:val="single" w:sz="36" w:space="0" w:color="005568"/>
                </w:tcBorders>
              </w:tcPr>
              <w:p w14:paraId="52AF8FFE" w14:textId="77777777" w:rsidR="005C752E" w:rsidRPr="000A4CEF" w:rsidRDefault="005C752E" w:rsidP="00854247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919C69" w14:textId="77777777" w:rsidR="000A4CEF" w:rsidRPr="000A4CEF" w:rsidRDefault="000A4CEF" w:rsidP="00D2406E">
      <w:pPr>
        <w:spacing w:after="120"/>
        <w:rPr>
          <w:rFonts w:cs="Arial"/>
        </w:rPr>
      </w:pPr>
      <w:r w:rsidRPr="000A4CEF">
        <w:rPr>
          <w:rFonts w:cs="Arial"/>
        </w:rPr>
        <w:t>What LHA standard should safe places meet so they work well for the groups we want to support?</w:t>
      </w:r>
    </w:p>
    <w:p w14:paraId="262A1F12" w14:textId="0E098749" w:rsid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For example, silver, gold or platinum standard.</w:t>
      </w:r>
    </w:p>
    <w:p w14:paraId="38F6AE7C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You can find out more about the LHA standards on their website.</w:t>
      </w:r>
    </w:p>
    <w:p w14:paraId="56998662" w14:textId="77777777" w:rsidR="00D2406E" w:rsidRDefault="00D2406E" w:rsidP="000A4CEF">
      <w:pPr>
        <w:spacing w:before="120" w:after="120"/>
        <w:rPr>
          <w:rFonts w:cs="Arial"/>
          <w:b/>
        </w:rPr>
      </w:pPr>
      <w:r>
        <w:t xml:space="preserve">Website – </w:t>
      </w:r>
      <w:hyperlink r:id="rId13" w:history="1">
        <w:r w:rsidRPr="00004C10">
          <w:rPr>
            <w:rStyle w:val="Hyperlink"/>
            <w:rFonts w:cs="Arial"/>
          </w:rPr>
          <w:t>www.livablehousingaustralia.org.au/ design-guidelines</w:t>
        </w:r>
      </w:hyperlink>
    </w:p>
    <w:tbl>
      <w:tblPr>
        <w:tblW w:w="9240" w:type="dxa"/>
        <w:tblInd w:w="-5" w:type="dxa"/>
        <w:tblBorders>
          <w:top w:val="single" w:sz="36" w:space="0" w:color="005568"/>
          <w:left w:val="single" w:sz="36" w:space="0" w:color="005568"/>
          <w:bottom w:val="single" w:sz="36" w:space="0" w:color="005568"/>
          <w:right w:val="single" w:sz="36" w:space="0" w:color="005568"/>
          <w:insideH w:val="single" w:sz="36" w:space="0" w:color="005568"/>
          <w:insideV w:val="single" w:sz="36" w:space="0" w:color="005568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D2406E" w14:paraId="2D497B16" w14:textId="77777777" w:rsidTr="00280B81">
        <w:trPr>
          <w:trHeight w:val="6645"/>
        </w:trPr>
        <w:sdt>
          <w:sdtPr>
            <w:rPr>
              <w:rFonts w:cs="Arial"/>
            </w:rPr>
            <w:id w:val="9961534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40" w:type="dxa"/>
                <w:tcBorders>
                  <w:top w:val="single" w:sz="36" w:space="0" w:color="005568"/>
                  <w:left w:val="single" w:sz="36" w:space="0" w:color="005568"/>
                  <w:bottom w:val="single" w:sz="36" w:space="0" w:color="005568"/>
                  <w:right w:val="single" w:sz="36" w:space="0" w:color="005568"/>
                </w:tcBorders>
              </w:tcPr>
              <w:p w14:paraId="4AB8C424" w14:textId="766ED2A4" w:rsidR="00D2406E" w:rsidRDefault="00280B81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FC99C4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Is 15 years the right amount of time for a safe place to run?</w:t>
      </w:r>
    </w:p>
    <w:tbl>
      <w:tblPr>
        <w:tblW w:w="94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347AA8" w:rsidRPr="000A4CEF" w14:paraId="5CA4F725" w14:textId="77777777" w:rsidTr="00280B81">
        <w:trPr>
          <w:trHeight w:val="5033"/>
        </w:trPr>
        <w:sdt>
          <w:sdtPr>
            <w:rPr>
              <w:rFonts w:cs="Arial"/>
            </w:rPr>
            <w:id w:val="2411470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432" w:type="dxa"/>
                <w:tcBorders>
                  <w:top w:val="single" w:sz="36" w:space="0" w:color="005568"/>
                  <w:left w:val="single" w:sz="36" w:space="0" w:color="005568"/>
                  <w:bottom w:val="single" w:sz="36" w:space="0" w:color="005568"/>
                  <w:right w:val="single" w:sz="36" w:space="0" w:color="005568"/>
                </w:tcBorders>
              </w:tcPr>
              <w:p w14:paraId="38096CF0" w14:textId="49B08662" w:rsidR="00347AA8" w:rsidRPr="000A4CEF" w:rsidRDefault="005C752E" w:rsidP="000A4CEF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3ABBDC" w14:textId="606971D7" w:rsidR="000A4CEF" w:rsidRPr="000A4CEF" w:rsidRDefault="000A4CEF" w:rsidP="00280B81">
      <w:pPr>
        <w:spacing w:after="120"/>
        <w:rPr>
          <w:rFonts w:cs="Arial"/>
        </w:rPr>
      </w:pPr>
      <w:bookmarkStart w:id="44" w:name="_Toc119591826"/>
      <w:r w:rsidRPr="000A4CEF">
        <w:rPr>
          <w:rFonts w:cs="Arial"/>
        </w:rPr>
        <w:t>Are there other types of housing that we should:</w:t>
      </w:r>
    </w:p>
    <w:p w14:paraId="1545924F" w14:textId="77777777" w:rsidR="000A4CEF" w:rsidRPr="000A4CEF" w:rsidRDefault="000A4CEF" w:rsidP="005B2870">
      <w:pPr>
        <w:pStyle w:val="ListParagraph"/>
        <w:numPr>
          <w:ilvl w:val="0"/>
          <w:numId w:val="24"/>
        </w:numPr>
        <w:rPr>
          <w:rFonts w:cs="Arial"/>
        </w:rPr>
      </w:pPr>
      <w:r w:rsidRPr="000A4CEF">
        <w:rPr>
          <w:rFonts w:cs="Arial"/>
        </w:rPr>
        <w:t>include in this grant round?</w:t>
      </w:r>
    </w:p>
    <w:p w14:paraId="290A9AB2" w14:textId="77777777" w:rsidR="000A4CEF" w:rsidRPr="000A4CEF" w:rsidRDefault="000A4CEF" w:rsidP="005B2870">
      <w:pPr>
        <w:pStyle w:val="ListParagraph"/>
        <w:numPr>
          <w:ilvl w:val="0"/>
          <w:numId w:val="24"/>
        </w:numPr>
        <w:rPr>
          <w:rFonts w:cs="Arial"/>
        </w:rPr>
      </w:pPr>
      <w:r w:rsidRPr="000A4CEF">
        <w:rPr>
          <w:rFonts w:cs="Arial"/>
        </w:rPr>
        <w:t>not include in this grant round?</w:t>
      </w:r>
    </w:p>
    <w:tbl>
      <w:tblPr>
        <w:tblW w:w="93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347AA8" w:rsidRPr="000A4CEF" w14:paraId="5D6A55BB" w14:textId="77777777" w:rsidTr="00280B81">
        <w:trPr>
          <w:trHeight w:val="5074"/>
        </w:trPr>
        <w:sdt>
          <w:sdtPr>
            <w:rPr>
              <w:rFonts w:cs="Arial"/>
            </w:rPr>
            <w:id w:val="12850777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75" w:type="dxa"/>
                <w:tcBorders>
                  <w:top w:val="single" w:sz="36" w:space="0" w:color="005568"/>
                  <w:left w:val="single" w:sz="36" w:space="0" w:color="005568"/>
                  <w:bottom w:val="single" w:sz="36" w:space="0" w:color="005568"/>
                  <w:right w:val="single" w:sz="36" w:space="0" w:color="005568"/>
                </w:tcBorders>
              </w:tcPr>
              <w:p w14:paraId="03EAAFE3" w14:textId="4D41ABAB" w:rsidR="00347AA8" w:rsidRPr="000A4CEF" w:rsidRDefault="005C752E" w:rsidP="000A4CEF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44"/>
    </w:tbl>
    <w:p w14:paraId="7D2956B5" w14:textId="77777777" w:rsidR="005C752E" w:rsidRDefault="005C752E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>
        <w:rPr>
          <w:rFonts w:cs="Arial"/>
        </w:rPr>
        <w:br w:type="page"/>
      </w:r>
    </w:p>
    <w:p w14:paraId="5F8D29C8" w14:textId="48123288" w:rsidR="00A07447" w:rsidRPr="000A4CEF" w:rsidRDefault="00A07447" w:rsidP="005C752E">
      <w:pPr>
        <w:pStyle w:val="Heading2"/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How the grant will work</w:t>
      </w:r>
      <w:bookmarkEnd w:id="42"/>
    </w:p>
    <w:p w14:paraId="7463482E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When organisations get a grant, we give them funding.</w:t>
      </w:r>
    </w:p>
    <w:p w14:paraId="1FD4FAB5" w14:textId="2C6236A9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We have </w:t>
      </w:r>
      <w:r w:rsidRPr="00AE354F">
        <w:rPr>
          <w:rStyle w:val="highlight"/>
          <w:rFonts w:cs="Arial"/>
          <w:shd w:val="clear" w:color="auto" w:fill="auto"/>
        </w:rPr>
        <w:t xml:space="preserve">$100 million </w:t>
      </w:r>
      <w:r w:rsidRPr="000A4CEF">
        <w:rPr>
          <w:rFonts w:cs="Arial"/>
        </w:rPr>
        <w:t>that we can use for the Inclusion Round.</w:t>
      </w:r>
    </w:p>
    <w:p w14:paraId="48A2BE1B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We think each grant will give funding between:</w:t>
      </w:r>
    </w:p>
    <w:p w14:paraId="2663EF2C" w14:textId="538EBFD0" w:rsidR="000A4CEF" w:rsidRPr="000A4CEF" w:rsidRDefault="000A4CEF" w:rsidP="005C752E">
      <w:pPr>
        <w:pStyle w:val="ListParagraph"/>
        <w:numPr>
          <w:ilvl w:val="0"/>
          <w:numId w:val="28"/>
        </w:numPr>
        <w:spacing w:before="120" w:after="120"/>
        <w:rPr>
          <w:rStyle w:val="highlight"/>
          <w:rFonts w:cs="Arial"/>
        </w:rPr>
      </w:pPr>
      <w:r w:rsidRPr="00AE354F">
        <w:rPr>
          <w:rStyle w:val="highlight"/>
          <w:rFonts w:cs="Arial"/>
          <w:shd w:val="clear" w:color="auto" w:fill="auto"/>
        </w:rPr>
        <w:t>$500,000 </w:t>
      </w:r>
    </w:p>
    <w:p w14:paraId="62DB2AE5" w14:textId="77777777" w:rsidR="000A4CEF" w:rsidRPr="000A4CEF" w:rsidRDefault="000A4CEF" w:rsidP="005C752E">
      <w:pPr>
        <w:pStyle w:val="ListParagraph"/>
        <w:spacing w:before="120" w:after="120"/>
        <w:rPr>
          <w:rFonts w:cs="Arial"/>
        </w:rPr>
      </w:pPr>
      <w:r w:rsidRPr="000A4CEF">
        <w:rPr>
          <w:rFonts w:cs="Arial"/>
        </w:rPr>
        <w:t>and</w:t>
      </w:r>
    </w:p>
    <w:p w14:paraId="0D099113" w14:textId="6E15C0B5" w:rsidR="000A4CEF" w:rsidRPr="000A4CEF" w:rsidRDefault="000A4CEF" w:rsidP="005C752E">
      <w:pPr>
        <w:pStyle w:val="ListParagraph"/>
        <w:numPr>
          <w:ilvl w:val="0"/>
          <w:numId w:val="28"/>
        </w:numPr>
        <w:spacing w:before="120" w:after="120"/>
        <w:rPr>
          <w:rStyle w:val="highlight"/>
          <w:rFonts w:cs="Arial"/>
        </w:rPr>
      </w:pPr>
      <w:r w:rsidRPr="00AE354F">
        <w:rPr>
          <w:rStyle w:val="highlight"/>
          <w:rFonts w:cs="Arial"/>
          <w:shd w:val="clear" w:color="auto" w:fill="auto"/>
        </w:rPr>
        <w:t>$8 million. </w:t>
      </w:r>
    </w:p>
    <w:p w14:paraId="430F3F5F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The funding is to create new safe places.</w:t>
      </w:r>
    </w:p>
    <w:p w14:paraId="3AFF0591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This includes:</w:t>
      </w:r>
    </w:p>
    <w:p w14:paraId="64854E49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building new ones</w:t>
      </w:r>
    </w:p>
    <w:p w14:paraId="691932B7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fixing or buying older buildings.</w:t>
      </w:r>
    </w:p>
    <w:p w14:paraId="06BB7B6A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The funding isn’t for:</w:t>
      </w:r>
    </w:p>
    <w:p w14:paraId="617A3852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running the safe place</w:t>
      </w:r>
    </w:p>
    <w:p w14:paraId="28CF7F14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taking care of the building in the future.</w:t>
      </w:r>
    </w:p>
    <w:p w14:paraId="3B4ADB36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Grants can be for small projects.</w:t>
      </w:r>
    </w:p>
    <w:p w14:paraId="41C88241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For example, just to build one safe place.</w:t>
      </w:r>
    </w:p>
    <w:p w14:paraId="4439D712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Or grants can be for part of a bigger project.</w:t>
      </w:r>
    </w:p>
    <w:p w14:paraId="79FCB71C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For example, a safe place where there is also long</w:t>
      </w:r>
      <w:r w:rsidRPr="000A4CEF">
        <w:rPr>
          <w:rFonts w:cs="Arial"/>
        </w:rPr>
        <w:noBreakHyphen/>
        <w:t>term housing.</w:t>
      </w:r>
    </w:p>
    <w:p w14:paraId="6F09AAC0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Organisations need to pay for the rest of the project in different ways.</w:t>
      </w:r>
    </w:p>
    <w:p w14:paraId="60E87212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For example, they might get another grant.</w:t>
      </w:r>
    </w:p>
    <w:p w14:paraId="506D1326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Or they might pay for the rest of the project themselves.</w:t>
      </w:r>
    </w:p>
    <w:p w14:paraId="03848741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We also want to give organisations funding in parts.</w:t>
      </w:r>
    </w:p>
    <w:p w14:paraId="0E45720D" w14:textId="648691C0" w:rsidR="005C752E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We won’t give all of it at the start.</w:t>
      </w:r>
    </w:p>
    <w:p w14:paraId="737EDA38" w14:textId="1D8283AB" w:rsidR="000A4CEF" w:rsidRPr="000A4CEF" w:rsidRDefault="005C752E" w:rsidP="005C752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935215C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 xml:space="preserve">For example, we want to give smaller projects funding: </w:t>
      </w:r>
    </w:p>
    <w:p w14:paraId="264D8896" w14:textId="77777777" w:rsidR="000A4CEF" w:rsidRPr="000A4CEF" w:rsidRDefault="000A4CEF" w:rsidP="005C752E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0A4CEF">
        <w:rPr>
          <w:rFonts w:cs="Arial"/>
        </w:rPr>
        <w:t>when the project starts</w:t>
      </w:r>
    </w:p>
    <w:p w14:paraId="077DA4E2" w14:textId="77777777" w:rsidR="000A4CEF" w:rsidRPr="000A4CEF" w:rsidRDefault="000A4CEF" w:rsidP="005C752E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0A4CEF">
        <w:rPr>
          <w:rFonts w:cs="Arial"/>
        </w:rPr>
        <w:t>in the middle of the project</w:t>
      </w:r>
    </w:p>
    <w:p w14:paraId="7A2B2307" w14:textId="77777777" w:rsidR="000A4CEF" w:rsidRPr="000A4CEF" w:rsidDel="009D2A66" w:rsidRDefault="000A4CEF" w:rsidP="005C752E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0A4CEF">
        <w:rPr>
          <w:rFonts w:cs="Arial"/>
        </w:rPr>
        <w:t xml:space="preserve">when the project ends. </w:t>
      </w:r>
    </w:p>
    <w:p w14:paraId="63EBB4D5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But bigger projects might work in different ways.</w:t>
      </w:r>
    </w:p>
    <w:p w14:paraId="181DFCE5" w14:textId="7366CBE6" w:rsidR="00A07447" w:rsidRPr="000A4CEF" w:rsidRDefault="00A07447" w:rsidP="005C752E">
      <w:pPr>
        <w:pStyle w:val="Heading3"/>
        <w:spacing w:before="240" w:after="120"/>
        <w:rPr>
          <w:rFonts w:cs="Arial"/>
        </w:rPr>
      </w:pPr>
      <w:r w:rsidRPr="000A4CEF">
        <w:rPr>
          <w:rFonts w:cs="Arial"/>
        </w:rPr>
        <w:t>Questions for you</w:t>
      </w:r>
    </w:p>
    <w:p w14:paraId="50A7FF49" w14:textId="7F944159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Do you think this is the right amount of funding to pay for creating safe</w:t>
      </w:r>
      <w:r w:rsidR="00AE354F">
        <w:rPr>
          <w:rFonts w:cs="Arial"/>
        </w:rPr>
        <w:t> </w:t>
      </w:r>
      <w:r w:rsidRPr="000A4CEF">
        <w:rPr>
          <w:rFonts w:cs="Arial"/>
        </w:rPr>
        <w:t>places?</w:t>
      </w:r>
    </w:p>
    <w:tbl>
      <w:tblPr>
        <w:tblW w:w="91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66"/>
      </w:tblGrid>
      <w:tr w:rsidR="00A07447" w:rsidRPr="000A4CEF" w14:paraId="79C9E2F1" w14:textId="77777777" w:rsidTr="005C752E">
        <w:trPr>
          <w:trHeight w:val="3523"/>
        </w:trPr>
        <w:sdt>
          <w:sdtPr>
            <w:rPr>
              <w:rFonts w:cs="Arial"/>
            </w:rPr>
            <w:id w:val="-7673110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166" w:type="dxa"/>
                <w:tcBorders>
                  <w:top w:val="single" w:sz="36" w:space="0" w:color="005568"/>
                  <w:left w:val="single" w:sz="36" w:space="0" w:color="005568"/>
                  <w:bottom w:val="single" w:sz="36" w:space="0" w:color="005568"/>
                  <w:right w:val="single" w:sz="36" w:space="0" w:color="005568"/>
                </w:tcBorders>
              </w:tcPr>
              <w:p w14:paraId="575BDA13" w14:textId="54C75E2F" w:rsidR="00A07447" w:rsidRPr="000A4CEF" w:rsidRDefault="005C752E" w:rsidP="000A4CEF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AF73EF" w14:textId="77777777" w:rsidR="000A4CEF" w:rsidRPr="000A4CEF" w:rsidRDefault="000A4CEF" w:rsidP="005C752E">
      <w:pPr>
        <w:spacing w:after="120"/>
        <w:rPr>
          <w:rFonts w:cs="Arial"/>
        </w:rPr>
      </w:pPr>
      <w:r w:rsidRPr="000A4CEF">
        <w:rPr>
          <w:rFonts w:cs="Arial"/>
        </w:rPr>
        <w:t>When organisations apply as part of a bigger project, should they need to get the other funding first?</w:t>
      </w:r>
    </w:p>
    <w:tbl>
      <w:tblPr>
        <w:tblW w:w="9386" w:type="dxa"/>
        <w:tblInd w:w="-5" w:type="dxa"/>
        <w:tblBorders>
          <w:top w:val="single" w:sz="36" w:space="0" w:color="005568"/>
          <w:left w:val="single" w:sz="36" w:space="0" w:color="005568"/>
          <w:bottom w:val="single" w:sz="36" w:space="0" w:color="005568"/>
          <w:right w:val="single" w:sz="36" w:space="0" w:color="005568"/>
          <w:insideH w:val="single" w:sz="36" w:space="0" w:color="005568"/>
          <w:insideV w:val="single" w:sz="36" w:space="0" w:color="005568"/>
        </w:tblBorders>
        <w:tblLayout w:type="fixed"/>
        <w:tblLook w:val="04A0" w:firstRow="1" w:lastRow="0" w:firstColumn="1" w:lastColumn="0" w:noHBand="0" w:noVBand="1"/>
      </w:tblPr>
      <w:tblGrid>
        <w:gridCol w:w="9386"/>
      </w:tblGrid>
      <w:tr w:rsidR="005C752E" w:rsidRPr="000A4CEF" w14:paraId="0A07F375" w14:textId="77777777" w:rsidTr="00280B81">
        <w:trPr>
          <w:trHeight w:val="3854"/>
        </w:trPr>
        <w:sdt>
          <w:sdtPr>
            <w:rPr>
              <w:rFonts w:cs="Arial"/>
            </w:rPr>
            <w:id w:val="-1422170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86" w:type="dxa"/>
              </w:tcPr>
              <w:p w14:paraId="6F14BF9E" w14:textId="1D40EE30" w:rsidR="005C752E" w:rsidRPr="000A4CEF" w:rsidRDefault="005C752E" w:rsidP="00854247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6ABC7C" w14:textId="7867C7AC" w:rsidR="00AE354F" w:rsidRDefault="005C752E" w:rsidP="005C752E">
      <w:pPr>
        <w:spacing w:before="120" w:after="120"/>
        <w:rPr>
          <w:rFonts w:cs="Arial"/>
        </w:rPr>
      </w:pPr>
      <w:r>
        <w:rPr>
          <w:rFonts w:cs="Arial"/>
          <w:sz w:val="8"/>
          <w:szCs w:val="8"/>
        </w:rPr>
        <w:t xml:space="preserve"> </w:t>
      </w:r>
      <w:r w:rsidR="00AE354F">
        <w:rPr>
          <w:rFonts w:cs="Arial"/>
        </w:rPr>
        <w:br w:type="page"/>
      </w:r>
    </w:p>
    <w:p w14:paraId="2C0A2368" w14:textId="1BD1F944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Do you think we have the right plan for when to give organisations</w:t>
      </w:r>
      <w:r w:rsidR="00AE354F">
        <w:rPr>
          <w:rFonts w:cs="Arial"/>
        </w:rPr>
        <w:t> </w:t>
      </w:r>
      <w:r w:rsidRPr="000A4CEF">
        <w:rPr>
          <w:rFonts w:cs="Arial"/>
        </w:rPr>
        <w:t>funding?</w:t>
      </w:r>
    </w:p>
    <w:tbl>
      <w:tblPr>
        <w:tblW w:w="92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71"/>
      </w:tblGrid>
      <w:tr w:rsidR="00A07447" w:rsidRPr="000A4CEF" w14:paraId="0D33B5AD" w14:textId="77777777" w:rsidTr="00280B81">
        <w:trPr>
          <w:trHeight w:val="11880"/>
        </w:trPr>
        <w:sdt>
          <w:sdtPr>
            <w:rPr>
              <w:rFonts w:cs="Arial"/>
            </w:rPr>
            <w:id w:val="-1526842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71" w:type="dxa"/>
                <w:tcBorders>
                  <w:top w:val="single" w:sz="36" w:space="0" w:color="005568"/>
                  <w:left w:val="single" w:sz="36" w:space="0" w:color="005568"/>
                  <w:bottom w:val="single" w:sz="36" w:space="0" w:color="005568"/>
                  <w:right w:val="single" w:sz="36" w:space="0" w:color="005568"/>
                </w:tcBorders>
              </w:tcPr>
              <w:p w14:paraId="2C1A6F7C" w14:textId="20C4E518" w:rsidR="00A07447" w:rsidRPr="000A4CEF" w:rsidRDefault="005C752E" w:rsidP="000A4CEF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4C9812" w14:textId="77777777" w:rsidR="00AE354F" w:rsidRDefault="00AE354F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45" w:name="_Toc119591828"/>
      <w:bookmarkStart w:id="46" w:name="_Toc124166978"/>
      <w:r>
        <w:rPr>
          <w:rFonts w:cs="Arial"/>
          <w:lang w:val="en-AU"/>
        </w:rPr>
        <w:br w:type="page"/>
      </w:r>
    </w:p>
    <w:p w14:paraId="4A23F2ED" w14:textId="1D11CF5B" w:rsidR="00A07447" w:rsidRPr="000A4CEF" w:rsidRDefault="00A07447" w:rsidP="00280B81">
      <w:pPr>
        <w:pStyle w:val="Heading2"/>
        <w:spacing w:before="120" w:after="120"/>
        <w:rPr>
          <w:rFonts w:cs="Arial"/>
          <w:lang w:val="en-AU"/>
        </w:rPr>
      </w:pPr>
      <w:r w:rsidRPr="000A4CEF">
        <w:rPr>
          <w:rFonts w:cs="Arial"/>
          <w:lang w:val="en-AU"/>
        </w:rPr>
        <w:lastRenderedPageBreak/>
        <w:t>How we support organisations to apply</w:t>
      </w:r>
      <w:bookmarkEnd w:id="45"/>
      <w:bookmarkEnd w:id="46"/>
    </w:p>
    <w:p w14:paraId="1AD226E6" w14:textId="77777777" w:rsidR="000A4CEF" w:rsidRPr="000A4CEF" w:rsidRDefault="000A4CEF" w:rsidP="00280B81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We want to support organisations to create good applications. </w:t>
      </w:r>
    </w:p>
    <w:p w14:paraId="0B2B0BFE" w14:textId="77777777" w:rsidR="000A4CEF" w:rsidRPr="000A4CEF" w:rsidRDefault="000A4CEF" w:rsidP="00280B81">
      <w:pPr>
        <w:spacing w:before="120" w:after="120"/>
        <w:rPr>
          <w:rFonts w:cs="Arial"/>
        </w:rPr>
      </w:pPr>
      <w:r w:rsidRPr="000A4CEF">
        <w:rPr>
          <w:rFonts w:cs="Arial"/>
        </w:rPr>
        <w:t>We will share information about what:</w:t>
      </w:r>
    </w:p>
    <w:p w14:paraId="0D77B8DD" w14:textId="77777777" w:rsidR="000A4CEF" w:rsidRPr="000A4CEF" w:rsidRDefault="000A4CEF" w:rsidP="00280B81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good projects should include</w:t>
      </w:r>
    </w:p>
    <w:p w14:paraId="44FBA27E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information they need to share with us.</w:t>
      </w:r>
    </w:p>
    <w:p w14:paraId="04959C0F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We will also share a guide about how to apply.</w:t>
      </w:r>
    </w:p>
    <w:p w14:paraId="7A90AE95" w14:textId="08E46BE9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And we will hold information sessions where people can ask us</w:t>
      </w:r>
      <w:r w:rsidR="00AE354F">
        <w:rPr>
          <w:rFonts w:cs="Arial"/>
        </w:rPr>
        <w:t> </w:t>
      </w:r>
      <w:r w:rsidRPr="000A4CEF">
        <w:rPr>
          <w:rFonts w:cs="Arial"/>
        </w:rPr>
        <w:t>questions.</w:t>
      </w:r>
    </w:p>
    <w:p w14:paraId="1B8680BE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This information will help a lot of organisations.</w:t>
      </w:r>
    </w:p>
    <w:p w14:paraId="1205C12F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But some organisations might not have enough time to apply. </w:t>
      </w:r>
    </w:p>
    <w:p w14:paraId="01D0D87B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We can give some organisations 6 months to finish their applications.</w:t>
      </w:r>
    </w:p>
    <w:p w14:paraId="440DA732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For example, they might need the local council to agree for them to build in a certain place.</w:t>
      </w:r>
    </w:p>
    <w:p w14:paraId="5AD41211" w14:textId="77777777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We will look at finished applications first.</w:t>
      </w:r>
    </w:p>
    <w:p w14:paraId="4A18C7E0" w14:textId="7609ED3A" w:rsidR="006D718A" w:rsidRPr="00AE354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t>But we might have funding left that we can give to these applications.</w:t>
      </w:r>
    </w:p>
    <w:p w14:paraId="7CA9EC47" w14:textId="77777777" w:rsidR="00AE354F" w:rsidRDefault="00AE354F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4BAD48FF" w14:textId="75DEBA9C" w:rsidR="00A07447" w:rsidRPr="000A4CEF" w:rsidRDefault="00A07447" w:rsidP="005C752E">
      <w:pPr>
        <w:pStyle w:val="Heading3"/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Questions for you</w:t>
      </w:r>
    </w:p>
    <w:p w14:paraId="79355423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What information will help organisations:</w:t>
      </w:r>
    </w:p>
    <w:p w14:paraId="0DE9BE80" w14:textId="77777777" w:rsidR="000A4CEF" w:rsidRPr="000A4CEF" w:rsidRDefault="000A4CEF" w:rsidP="005C752E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0A4CEF">
        <w:rPr>
          <w:rFonts w:cs="Arial"/>
        </w:rPr>
        <w:t>plan good projects?</w:t>
      </w:r>
    </w:p>
    <w:p w14:paraId="5B3DEAAC" w14:textId="77777777" w:rsidR="000A4CEF" w:rsidRPr="000A4CEF" w:rsidRDefault="000A4CEF" w:rsidP="005C752E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0A4CEF">
        <w:rPr>
          <w:rFonts w:cs="Arial"/>
        </w:rPr>
        <w:t>apply for our grants?</w:t>
      </w:r>
    </w:p>
    <w:p w14:paraId="7160AED5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 xml:space="preserve">This could include: </w:t>
      </w:r>
    </w:p>
    <w:p w14:paraId="2520263B" w14:textId="77777777" w:rsidR="000A4CEF" w:rsidRPr="000A4CEF" w:rsidRDefault="000A4CEF" w:rsidP="005C752E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0A4CEF">
        <w:rPr>
          <w:rFonts w:cs="Arial"/>
        </w:rPr>
        <w:t xml:space="preserve">advice </w:t>
      </w:r>
    </w:p>
    <w:p w14:paraId="5D675ADB" w14:textId="7B7BD69B" w:rsidR="000A4CEF" w:rsidRDefault="000A4CEF" w:rsidP="005C752E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0A4CEF">
        <w:rPr>
          <w:rFonts w:cs="Arial"/>
        </w:rPr>
        <w:t>information.</w:t>
      </w:r>
    </w:p>
    <w:tbl>
      <w:tblPr>
        <w:tblW w:w="92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5C752E" w14:paraId="1D364DA8" w14:textId="77777777" w:rsidTr="00280B81">
        <w:trPr>
          <w:trHeight w:val="4010"/>
        </w:trPr>
        <w:sdt>
          <w:sdtPr>
            <w:rPr>
              <w:rFonts w:cs="Arial"/>
            </w:rPr>
            <w:id w:val="1942022748"/>
            <w:placeholder>
              <w:docPart w:val="A343013FC610444D95697653409A549C"/>
            </w:placeholder>
            <w:showingPlcHdr/>
            <w:text/>
          </w:sdtPr>
          <w:sdtContent>
            <w:tc>
              <w:tcPr>
                <w:tcW w:w="9255" w:type="dxa"/>
                <w:tcBorders>
                  <w:top w:val="single" w:sz="36" w:space="0" w:color="005568"/>
                  <w:left w:val="single" w:sz="36" w:space="0" w:color="005568"/>
                  <w:bottom w:val="single" w:sz="36" w:space="0" w:color="005568"/>
                  <w:right w:val="single" w:sz="36" w:space="0" w:color="005568"/>
                </w:tcBorders>
                <w:hideMark/>
              </w:tcPr>
              <w:p w14:paraId="22046228" w14:textId="77777777" w:rsidR="005C752E" w:rsidRDefault="005C752E">
                <w:pPr>
                  <w:spacing w:before="120" w:after="12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46D83F" w14:textId="77777777" w:rsidR="000A4CEF" w:rsidRPr="000A4CEF" w:rsidRDefault="000A4CEF" w:rsidP="005C752E">
      <w:pPr>
        <w:spacing w:after="120"/>
        <w:rPr>
          <w:rFonts w:cs="Arial"/>
        </w:rPr>
      </w:pPr>
      <w:r w:rsidRPr="000A4CEF">
        <w:rPr>
          <w:rFonts w:cs="Arial"/>
        </w:rPr>
        <w:t xml:space="preserve">Do you think </w:t>
      </w:r>
      <w:r w:rsidRPr="000A4CEF">
        <w:rPr>
          <w:rStyle w:val="highlight"/>
          <w:rFonts w:cs="Arial"/>
          <w:shd w:val="clear" w:color="auto" w:fill="auto"/>
        </w:rPr>
        <w:t>6 months</w:t>
      </w:r>
      <w:r w:rsidRPr="000A4CEF">
        <w:rPr>
          <w:rFonts w:cs="Arial"/>
        </w:rPr>
        <w:t xml:space="preserve"> is the right amount of time for organisations to finish their application?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A07447" w:rsidRPr="000A4CEF" w14:paraId="6727E373" w14:textId="77777777" w:rsidTr="00280B81">
        <w:trPr>
          <w:trHeight w:val="3912"/>
        </w:trPr>
        <w:sdt>
          <w:sdtPr>
            <w:rPr>
              <w:rFonts w:cs="Arial"/>
            </w:rPr>
            <w:id w:val="-14628742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42" w:type="dxa"/>
                <w:tcBorders>
                  <w:top w:val="single" w:sz="36" w:space="0" w:color="005568"/>
                  <w:left w:val="single" w:sz="36" w:space="0" w:color="005568"/>
                  <w:bottom w:val="single" w:sz="36" w:space="0" w:color="005568"/>
                  <w:right w:val="single" w:sz="36" w:space="0" w:color="005568"/>
                </w:tcBorders>
              </w:tcPr>
              <w:p w14:paraId="4A98E8CD" w14:textId="2EAF691B" w:rsidR="00A07447" w:rsidRPr="000A4CEF" w:rsidRDefault="00280B81" w:rsidP="000A4CEF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2EBA44" w14:textId="77777777" w:rsidR="005C752E" w:rsidRDefault="005C752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FAEAA80" w14:textId="14764B2D" w:rsidR="000A4CEF" w:rsidRPr="000A4CEF" w:rsidRDefault="000A4CEF" w:rsidP="000A4CEF">
      <w:pPr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Are there other ways we can support organisations to apply?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A07447" w:rsidRPr="000A4CEF" w14:paraId="1F326FCF" w14:textId="77777777" w:rsidTr="00280B81">
        <w:trPr>
          <w:trHeight w:val="3912"/>
        </w:trPr>
        <w:sdt>
          <w:sdtPr>
            <w:rPr>
              <w:rFonts w:cs="Arial"/>
            </w:rPr>
            <w:id w:val="18644785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42" w:type="dxa"/>
                <w:tcBorders>
                  <w:top w:val="single" w:sz="36" w:space="0" w:color="005568"/>
                  <w:left w:val="single" w:sz="36" w:space="0" w:color="005568"/>
                  <w:bottom w:val="single" w:sz="36" w:space="0" w:color="005568"/>
                  <w:right w:val="single" w:sz="36" w:space="0" w:color="005568"/>
                </w:tcBorders>
              </w:tcPr>
              <w:p w14:paraId="151D46D1" w14:textId="700ACFA9" w:rsidR="00A07447" w:rsidRPr="000A4CEF" w:rsidRDefault="00280B81" w:rsidP="000A4CEF">
                <w:pPr>
                  <w:spacing w:before="120" w:after="120"/>
                  <w:rPr>
                    <w:rFonts w:cs="Arial"/>
                  </w:rPr>
                </w:pPr>
                <w:r w:rsidRPr="00004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A19075" w14:textId="77777777" w:rsidR="005C752E" w:rsidRDefault="005C752E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47" w:name="_Toc513644164"/>
      <w:bookmarkStart w:id="48" w:name="_Ref113483612"/>
      <w:bookmarkStart w:id="49" w:name="_Toc119591829"/>
      <w:bookmarkStart w:id="50" w:name="_Toc124166980"/>
      <w:r>
        <w:rPr>
          <w:rFonts w:cs="Arial"/>
        </w:rPr>
        <w:br w:type="page"/>
      </w:r>
    </w:p>
    <w:p w14:paraId="24FFC415" w14:textId="0FB40146" w:rsidR="00A07447" w:rsidRPr="000A4CEF" w:rsidRDefault="00A07447" w:rsidP="005C752E">
      <w:pPr>
        <w:pStyle w:val="Heading2"/>
        <w:spacing w:before="120" w:after="120"/>
        <w:rPr>
          <w:rFonts w:cs="Arial"/>
        </w:rPr>
      </w:pPr>
      <w:r w:rsidRPr="000A4CEF">
        <w:rPr>
          <w:rFonts w:cs="Arial"/>
        </w:rPr>
        <w:lastRenderedPageBreak/>
        <w:t>Word list</w:t>
      </w:r>
      <w:bookmarkEnd w:id="47"/>
      <w:bookmarkEnd w:id="48"/>
      <w:bookmarkEnd w:id="49"/>
      <w:bookmarkEnd w:id="50"/>
    </w:p>
    <w:p w14:paraId="0312216A" w14:textId="77777777" w:rsidR="00A07447" w:rsidRPr="000A4CEF" w:rsidRDefault="00A07447" w:rsidP="005C752E">
      <w:pPr>
        <w:spacing w:before="120" w:after="120"/>
        <w:rPr>
          <w:rFonts w:cs="Arial"/>
          <w:b/>
          <w:bCs/>
          <w:lang w:val="x-none" w:eastAsia="x-none"/>
        </w:rPr>
      </w:pPr>
      <w:r w:rsidRPr="000A4CEF">
        <w:rPr>
          <w:rStyle w:val="Strong"/>
          <w:rFonts w:cs="Arial"/>
          <w:b w:val="0"/>
          <w:bCs w:val="0"/>
          <w:color w:val="auto"/>
        </w:rPr>
        <w:t xml:space="preserve">This list explains what the </w:t>
      </w:r>
      <w:r w:rsidRPr="000A4CEF">
        <w:rPr>
          <w:rStyle w:val="Strong"/>
          <w:rFonts w:cs="Arial"/>
        </w:rPr>
        <w:t>bold</w:t>
      </w:r>
      <w:r w:rsidRPr="000A4CEF">
        <w:rPr>
          <w:rStyle w:val="Strong"/>
          <w:rFonts w:cs="Arial"/>
          <w:b w:val="0"/>
          <w:bCs w:val="0"/>
          <w:color w:val="auto"/>
        </w:rPr>
        <w:t xml:space="preserve"> words in this document mean.</w:t>
      </w:r>
    </w:p>
    <w:p w14:paraId="210A28A8" w14:textId="77777777" w:rsidR="000A4CEF" w:rsidRPr="000A4CEF" w:rsidRDefault="000A4CEF" w:rsidP="005C752E">
      <w:pPr>
        <w:spacing w:before="120" w:after="120"/>
        <w:rPr>
          <w:rStyle w:val="Strong"/>
          <w:rFonts w:cs="Arial"/>
        </w:rPr>
      </w:pPr>
      <w:r w:rsidRPr="000A4CEF">
        <w:rPr>
          <w:rStyle w:val="Strong"/>
          <w:rFonts w:cs="Arial"/>
        </w:rPr>
        <w:t>Accessible</w:t>
      </w:r>
    </w:p>
    <w:p w14:paraId="1DC67A44" w14:textId="77777777" w:rsidR="000A4CEF" w:rsidRPr="000A4CEF" w:rsidRDefault="000A4CEF" w:rsidP="005C752E">
      <w:pPr>
        <w:spacing w:before="120" w:after="120"/>
        <w:rPr>
          <w:rStyle w:val="Strong"/>
          <w:rFonts w:cs="Arial"/>
          <w:b w:val="0"/>
          <w:bCs w:val="0"/>
          <w:color w:val="auto"/>
        </w:rPr>
      </w:pPr>
      <w:r w:rsidRPr="000A4CEF">
        <w:rPr>
          <w:rFonts w:cs="Arial"/>
        </w:rPr>
        <w:t>When a safe place is accessible, it is easy to:</w:t>
      </w:r>
    </w:p>
    <w:p w14:paraId="624D563F" w14:textId="77777777" w:rsidR="000A4CEF" w:rsidRPr="000A4CEF" w:rsidRDefault="000A4CEF" w:rsidP="005C752E">
      <w:pPr>
        <w:pStyle w:val="ListParagraph"/>
        <w:numPr>
          <w:ilvl w:val="0"/>
          <w:numId w:val="26"/>
        </w:numPr>
        <w:spacing w:before="120" w:after="120"/>
        <w:rPr>
          <w:rStyle w:val="Strong"/>
          <w:rFonts w:cs="Arial"/>
          <w:b w:val="0"/>
          <w:bCs w:val="0"/>
          <w:color w:val="auto"/>
        </w:rPr>
      </w:pPr>
      <w:r w:rsidRPr="000A4CEF">
        <w:rPr>
          <w:rFonts w:cs="Arial"/>
        </w:rPr>
        <w:t>find and use services</w:t>
      </w:r>
    </w:p>
    <w:p w14:paraId="4BF29D08" w14:textId="77777777" w:rsidR="000A4CEF" w:rsidRPr="000A4CEF" w:rsidRDefault="000A4CEF" w:rsidP="005C752E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0A4CEF">
        <w:rPr>
          <w:rFonts w:cs="Arial"/>
        </w:rPr>
        <w:t>move around the safe place.</w:t>
      </w:r>
    </w:p>
    <w:p w14:paraId="357F1632" w14:textId="77777777" w:rsidR="000A4CEF" w:rsidRPr="000A4CEF" w:rsidRDefault="000A4CEF" w:rsidP="005C752E">
      <w:pPr>
        <w:spacing w:before="120" w:after="120"/>
        <w:rPr>
          <w:rStyle w:val="Strong"/>
          <w:rFonts w:cs="Arial"/>
        </w:rPr>
      </w:pPr>
      <w:r w:rsidRPr="000A4CEF">
        <w:rPr>
          <w:rStyle w:val="Strong"/>
          <w:rFonts w:cs="Arial"/>
        </w:rPr>
        <w:t>Application</w:t>
      </w:r>
    </w:p>
    <w:p w14:paraId="2909FA83" w14:textId="2FEEF22B" w:rsidR="0037498C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When organisations apply for a grant, we call it an application.</w:t>
      </w:r>
    </w:p>
    <w:p w14:paraId="0A9DAF0E" w14:textId="77777777" w:rsidR="000A4CEF" w:rsidRPr="000A4CEF" w:rsidRDefault="000A4CEF" w:rsidP="005C752E">
      <w:pPr>
        <w:spacing w:before="120" w:after="120"/>
        <w:rPr>
          <w:rStyle w:val="Strong"/>
          <w:rFonts w:cs="Arial"/>
        </w:rPr>
      </w:pPr>
      <w:r w:rsidRPr="000A4CEF">
        <w:rPr>
          <w:rStyle w:val="Strong"/>
          <w:rFonts w:cs="Arial"/>
        </w:rPr>
        <w:t>Culturally and linguistically diverse (CALD)</w:t>
      </w:r>
    </w:p>
    <w:p w14:paraId="5E515598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CALD people:</w:t>
      </w:r>
    </w:p>
    <w:p w14:paraId="714D9A2F" w14:textId="77777777" w:rsidR="000A4CEF" w:rsidRPr="000A4CEF" w:rsidRDefault="000A4CEF" w:rsidP="005C752E">
      <w:pPr>
        <w:pStyle w:val="ListParagraph"/>
        <w:numPr>
          <w:ilvl w:val="0"/>
          <w:numId w:val="25"/>
        </w:numPr>
        <w:spacing w:before="120" w:after="120"/>
        <w:rPr>
          <w:rStyle w:val="Strong"/>
          <w:rFonts w:cs="Arial"/>
          <w:b w:val="0"/>
          <w:bCs w:val="0"/>
          <w:color w:val="auto"/>
        </w:rPr>
      </w:pPr>
      <w:r w:rsidRPr="000A4CEF">
        <w:rPr>
          <w:rFonts w:cs="Arial"/>
        </w:rPr>
        <w:t>come from different backgrounds</w:t>
      </w:r>
    </w:p>
    <w:p w14:paraId="4920E17A" w14:textId="77777777" w:rsidR="000A4CEF" w:rsidRPr="000A4CEF" w:rsidRDefault="000A4CEF" w:rsidP="005C752E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0A4CEF">
        <w:rPr>
          <w:rFonts w:cs="Arial"/>
        </w:rPr>
        <w:t>speak languages other than English.</w:t>
      </w:r>
    </w:p>
    <w:p w14:paraId="0D76EE73" w14:textId="77777777" w:rsidR="000A4CEF" w:rsidRPr="000A4CEF" w:rsidRDefault="000A4CEF" w:rsidP="005C752E">
      <w:pPr>
        <w:spacing w:before="120" w:after="120"/>
        <w:rPr>
          <w:rStyle w:val="Strong"/>
          <w:rFonts w:cs="Arial"/>
        </w:rPr>
      </w:pPr>
      <w:r w:rsidRPr="000A4CEF">
        <w:rPr>
          <w:rStyle w:val="Strong"/>
          <w:rFonts w:cs="Arial"/>
        </w:rPr>
        <w:t>Emergency accommodation</w:t>
      </w:r>
    </w:p>
    <w:p w14:paraId="26A65F30" w14:textId="77777777" w:rsidR="000A4CEF" w:rsidRPr="000A4CEF" w:rsidRDefault="000A4CEF" w:rsidP="005C752E">
      <w:pPr>
        <w:spacing w:before="120" w:after="120"/>
        <w:rPr>
          <w:rStyle w:val="Strong"/>
          <w:rFonts w:cs="Arial"/>
        </w:rPr>
      </w:pPr>
      <w:r w:rsidRPr="000A4CEF">
        <w:rPr>
          <w:rFonts w:cs="Arial"/>
        </w:rPr>
        <w:t>Emergency accommodation is for people who don’t have anywhere to live at the moment.</w:t>
      </w:r>
    </w:p>
    <w:p w14:paraId="579E6AC2" w14:textId="77777777" w:rsidR="000A4CEF" w:rsidRPr="000A4CEF" w:rsidRDefault="000A4CEF" w:rsidP="005C752E">
      <w:pPr>
        <w:spacing w:before="120" w:after="120"/>
        <w:rPr>
          <w:rStyle w:val="Strong"/>
          <w:rFonts w:cs="Arial"/>
        </w:rPr>
      </w:pPr>
      <w:r w:rsidRPr="000A4CEF">
        <w:rPr>
          <w:rStyle w:val="Strong"/>
          <w:rFonts w:cs="Arial"/>
        </w:rPr>
        <w:t>Evidence</w:t>
      </w:r>
    </w:p>
    <w:p w14:paraId="737288C3" w14:textId="77777777" w:rsidR="000A4CEF" w:rsidRPr="000A4CEF" w:rsidRDefault="000A4CEF" w:rsidP="005C752E">
      <w:pPr>
        <w:spacing w:before="120" w:after="120"/>
        <w:rPr>
          <w:rStyle w:val="Strong"/>
          <w:rFonts w:cs="Arial"/>
        </w:rPr>
      </w:pPr>
      <w:r w:rsidRPr="000A4CEF">
        <w:rPr>
          <w:rFonts w:cs="Arial"/>
        </w:rPr>
        <w:t>Evidence is proof that something is true.</w:t>
      </w:r>
    </w:p>
    <w:p w14:paraId="0BF59D73" w14:textId="77777777" w:rsidR="000A4CEF" w:rsidRPr="000A4CEF" w:rsidRDefault="000A4CEF" w:rsidP="005C752E">
      <w:pPr>
        <w:spacing w:before="120" w:after="120"/>
        <w:rPr>
          <w:rStyle w:val="Strong"/>
          <w:rFonts w:cs="Arial"/>
        </w:rPr>
      </w:pPr>
      <w:r w:rsidRPr="000A4CEF">
        <w:rPr>
          <w:rStyle w:val="Strong"/>
          <w:rFonts w:cs="Arial"/>
        </w:rPr>
        <w:t>Funding</w:t>
      </w:r>
    </w:p>
    <w:p w14:paraId="68A5FAF3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Funding is the money someone receives when they get a grant.</w:t>
      </w:r>
    </w:p>
    <w:p w14:paraId="429922A1" w14:textId="77777777" w:rsidR="000A4CEF" w:rsidRPr="000A4CEF" w:rsidRDefault="000A4CEF" w:rsidP="005C752E">
      <w:pPr>
        <w:spacing w:before="120" w:after="120"/>
        <w:rPr>
          <w:rStyle w:val="Strong"/>
          <w:rFonts w:cs="Arial"/>
        </w:rPr>
      </w:pPr>
      <w:r w:rsidRPr="000A4CEF">
        <w:rPr>
          <w:rStyle w:val="Strong"/>
          <w:rFonts w:cs="Arial"/>
        </w:rPr>
        <w:t>Grant</w:t>
      </w:r>
    </w:p>
    <w:p w14:paraId="07D258FA" w14:textId="77777777" w:rsidR="000A4CEF" w:rsidRPr="000A4CEF" w:rsidRDefault="000A4CEF" w:rsidP="005C752E">
      <w:pPr>
        <w:spacing w:before="120" w:after="120"/>
        <w:rPr>
          <w:rStyle w:val="Strong"/>
          <w:rFonts w:cs="Arial"/>
          <w:b w:val="0"/>
          <w:bCs w:val="0"/>
        </w:rPr>
      </w:pPr>
      <w:r w:rsidRPr="000A4CEF">
        <w:rPr>
          <w:rFonts w:cs="Arial"/>
        </w:rPr>
        <w:t>A grant is money from the government to pay for important work that can help others.</w:t>
      </w:r>
    </w:p>
    <w:p w14:paraId="6495C1B8" w14:textId="77777777" w:rsidR="00AE354F" w:rsidRDefault="00AE354F" w:rsidP="005C752E">
      <w:pPr>
        <w:spacing w:before="120" w:after="120" w:line="240" w:lineRule="auto"/>
        <w:rPr>
          <w:rStyle w:val="Strong"/>
          <w:rFonts w:cs="Arial"/>
        </w:rPr>
      </w:pPr>
      <w:r>
        <w:rPr>
          <w:rStyle w:val="Strong"/>
          <w:rFonts w:cs="Arial"/>
        </w:rPr>
        <w:br w:type="page"/>
      </w:r>
    </w:p>
    <w:p w14:paraId="2BAC242C" w14:textId="11F0F939" w:rsidR="000A4CEF" w:rsidRPr="000A4CEF" w:rsidRDefault="000A4CEF" w:rsidP="005C752E">
      <w:pPr>
        <w:spacing w:before="120" w:after="120"/>
        <w:rPr>
          <w:rStyle w:val="Strong"/>
          <w:rFonts w:cs="Arial"/>
        </w:rPr>
      </w:pPr>
      <w:r w:rsidRPr="000A4CEF">
        <w:rPr>
          <w:rStyle w:val="Strong"/>
          <w:rFonts w:cs="Arial"/>
        </w:rPr>
        <w:lastRenderedPageBreak/>
        <w:t>Standards</w:t>
      </w:r>
    </w:p>
    <w:p w14:paraId="05F46C0D" w14:textId="77777777" w:rsidR="000A4CEF" w:rsidRPr="000A4CEF" w:rsidRDefault="000A4CEF" w:rsidP="005C752E">
      <w:pPr>
        <w:spacing w:before="120" w:after="120"/>
        <w:rPr>
          <w:rStyle w:val="Strong"/>
          <w:rFonts w:cs="Arial"/>
        </w:rPr>
      </w:pPr>
      <w:r w:rsidRPr="000A4CEF">
        <w:rPr>
          <w:rFonts w:cs="Arial"/>
        </w:rPr>
        <w:t>Standards are rules about how to do things well.</w:t>
      </w:r>
    </w:p>
    <w:p w14:paraId="0CE1EDD1" w14:textId="77777777" w:rsidR="000A4CEF" w:rsidRPr="000A4CEF" w:rsidRDefault="000A4CEF" w:rsidP="005C752E">
      <w:pPr>
        <w:spacing w:before="120" w:after="120"/>
        <w:rPr>
          <w:rStyle w:val="Strong"/>
          <w:rFonts w:cs="Arial"/>
        </w:rPr>
      </w:pPr>
      <w:r w:rsidRPr="000A4CEF">
        <w:rPr>
          <w:rStyle w:val="Strong"/>
          <w:rFonts w:cs="Arial"/>
        </w:rPr>
        <w:t>Value for money</w:t>
      </w:r>
    </w:p>
    <w:p w14:paraId="526D1C27" w14:textId="77777777" w:rsidR="000A4CEF" w:rsidRPr="000A4CEF" w:rsidRDefault="000A4CEF" w:rsidP="005C752E">
      <w:pPr>
        <w:spacing w:before="120" w:after="120"/>
        <w:rPr>
          <w:rFonts w:cs="Arial"/>
        </w:rPr>
      </w:pPr>
      <w:r w:rsidRPr="000A4CEF">
        <w:rPr>
          <w:rFonts w:cs="Arial"/>
        </w:rPr>
        <w:t>When a project is good value for money, it:</w:t>
      </w:r>
    </w:p>
    <w:p w14:paraId="3EDDEAF8" w14:textId="77777777" w:rsidR="000A4CEF" w:rsidRPr="000A4CEF" w:rsidRDefault="000A4CEF" w:rsidP="005C752E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0A4CEF">
        <w:rPr>
          <w:rFonts w:cs="Arial"/>
        </w:rPr>
        <w:t xml:space="preserve">doesn't cost too much money </w:t>
      </w:r>
    </w:p>
    <w:p w14:paraId="59DFAB05" w14:textId="209579D2" w:rsidR="00644C39" w:rsidRPr="000A4CEF" w:rsidRDefault="000A4CEF" w:rsidP="005C752E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0A4CEF">
        <w:rPr>
          <w:rFonts w:cs="Arial"/>
        </w:rPr>
        <w:t>meets the needs of the community.</w:t>
      </w:r>
    </w:p>
    <w:p w14:paraId="07B04B46" w14:textId="50C6BA98" w:rsidR="00644C39" w:rsidRPr="005C752E" w:rsidRDefault="000A4CEF" w:rsidP="005C752E">
      <w:pPr>
        <w:spacing w:before="9360" w:after="120"/>
        <w:rPr>
          <w:rFonts w:cs="Arial"/>
          <w:sz w:val="24"/>
          <w:szCs w:val="24"/>
        </w:rPr>
      </w:pPr>
      <w:r w:rsidRPr="000A4CEF">
        <w:rPr>
          <w:rFonts w:cs="Arial"/>
          <w:sz w:val="24"/>
          <w:szCs w:val="24"/>
        </w:rPr>
        <w:t>This Easy Read document was created by the Information Access Group.</w:t>
      </w:r>
      <w:r w:rsidR="005C752E">
        <w:rPr>
          <w:rFonts w:cs="Arial"/>
          <w:sz w:val="24"/>
          <w:szCs w:val="24"/>
        </w:rPr>
        <w:br/>
      </w:r>
      <w:r w:rsidRPr="000A4CEF">
        <w:rPr>
          <w:rFonts w:cs="Arial"/>
          <w:sz w:val="24"/>
          <w:szCs w:val="24"/>
        </w:rPr>
        <w:t xml:space="preserve">For any enquiries, please visit </w:t>
      </w:r>
      <w:hyperlink r:id="rId14" w:history="1">
        <w:r w:rsidRPr="000A4CEF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0A4CEF">
        <w:rPr>
          <w:rFonts w:cs="Arial"/>
          <w:sz w:val="24"/>
          <w:szCs w:val="24"/>
        </w:rPr>
        <w:t xml:space="preserve">. </w:t>
      </w:r>
      <w:r w:rsidR="00AE354F">
        <w:rPr>
          <w:rFonts w:cs="Arial"/>
          <w:sz w:val="24"/>
          <w:szCs w:val="24"/>
        </w:rPr>
        <w:br/>
      </w:r>
      <w:r w:rsidRPr="000A4CEF">
        <w:rPr>
          <w:rFonts w:cs="Arial"/>
          <w:sz w:val="24"/>
          <w:szCs w:val="24"/>
        </w:rPr>
        <w:t>Quote job number 5063.</w:t>
      </w:r>
    </w:p>
    <w:sectPr w:rsidR="00644C39" w:rsidRPr="005C752E" w:rsidSect="000A4CEF">
      <w:footerReference w:type="even" r:id="rId15"/>
      <w:footerReference w:type="default" r:id="rId16"/>
      <w:footerReference w:type="first" r:id="rId17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8979" w14:textId="77777777" w:rsidR="00A07447" w:rsidRDefault="00A07447" w:rsidP="00134CC3">
      <w:pPr>
        <w:spacing w:before="0" w:after="0" w:line="240" w:lineRule="auto"/>
      </w:pPr>
      <w:r>
        <w:separator/>
      </w:r>
    </w:p>
  </w:endnote>
  <w:endnote w:type="continuationSeparator" w:id="0">
    <w:p w14:paraId="36EBB2C9" w14:textId="77777777" w:rsidR="00A07447" w:rsidRDefault="00A0744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C7CE" w14:textId="6B6D8B84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4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170639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1CE0" w14:textId="4CB6D4DA" w:rsidR="00B6296A" w:rsidRPr="00AE354F" w:rsidRDefault="00AE354F" w:rsidP="00AE354F">
    <w:pPr>
      <w:pStyle w:val="Footer"/>
      <w:jc w:val="center"/>
      <w:rPr>
        <w:color w:val="005A70"/>
      </w:rPr>
    </w:pPr>
    <w:r w:rsidRPr="00AE354F">
      <w:rPr>
        <w:color w:val="005A70"/>
      </w:rPr>
      <w:t xml:space="preserve">Page </w:t>
    </w:r>
    <w:r w:rsidRPr="00AE354F">
      <w:rPr>
        <w:color w:val="005A70"/>
      </w:rPr>
      <w:fldChar w:fldCharType="begin"/>
    </w:r>
    <w:r w:rsidRPr="00AE354F">
      <w:rPr>
        <w:color w:val="005A70"/>
      </w:rPr>
      <w:instrText xml:space="preserve"> PAGE  \* Arabic  \* MERGEFORMAT </w:instrText>
    </w:r>
    <w:r w:rsidRPr="00AE354F">
      <w:rPr>
        <w:color w:val="005A70"/>
      </w:rPr>
      <w:fldChar w:fldCharType="separate"/>
    </w:r>
    <w:r w:rsidRPr="00AE354F">
      <w:rPr>
        <w:noProof/>
        <w:color w:val="005A70"/>
      </w:rPr>
      <w:t>2</w:t>
    </w:r>
    <w:r w:rsidRPr="00AE354F">
      <w:rPr>
        <w:color w:val="005A70"/>
      </w:rPr>
      <w:fldChar w:fldCharType="end"/>
    </w:r>
    <w:r w:rsidRPr="00AE354F">
      <w:rPr>
        <w:color w:val="005A70"/>
      </w:rPr>
      <w:t xml:space="preserve"> of </w:t>
    </w:r>
    <w:r w:rsidRPr="00AE354F">
      <w:rPr>
        <w:color w:val="005A70"/>
      </w:rPr>
      <w:fldChar w:fldCharType="begin"/>
    </w:r>
    <w:r w:rsidRPr="00AE354F">
      <w:rPr>
        <w:color w:val="005A70"/>
      </w:rPr>
      <w:instrText xml:space="preserve"> NUMPAGES  \* Arabic  \* MERGEFORMAT </w:instrText>
    </w:r>
    <w:r w:rsidRPr="00AE354F">
      <w:rPr>
        <w:color w:val="005A70"/>
      </w:rPr>
      <w:fldChar w:fldCharType="separate"/>
    </w:r>
    <w:r w:rsidRPr="00AE354F">
      <w:rPr>
        <w:noProof/>
        <w:color w:val="005A70"/>
      </w:rPr>
      <w:t>2</w:t>
    </w:r>
    <w:r w:rsidRPr="00AE354F">
      <w:rPr>
        <w:color w:val="005A7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522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CB83" w14:textId="77777777" w:rsidR="00A07447" w:rsidRDefault="00A0744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E6EE268" w14:textId="77777777" w:rsidR="00A07447" w:rsidRDefault="00A07447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C63"/>
    <w:multiLevelType w:val="hybridMultilevel"/>
    <w:tmpl w:val="9FD09338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607"/>
    <w:multiLevelType w:val="hybridMultilevel"/>
    <w:tmpl w:val="BBA2BC6C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12916"/>
    <w:multiLevelType w:val="hybridMultilevel"/>
    <w:tmpl w:val="4CAE2186"/>
    <w:lvl w:ilvl="0" w:tplc="D54EC03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A6EF4"/>
    <w:multiLevelType w:val="hybridMultilevel"/>
    <w:tmpl w:val="6EBEDC40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1EC1F07"/>
    <w:multiLevelType w:val="hybridMultilevel"/>
    <w:tmpl w:val="17B4C47E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30E59"/>
    <w:multiLevelType w:val="hybridMultilevel"/>
    <w:tmpl w:val="183ABB2E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C2B79"/>
    <w:multiLevelType w:val="hybridMultilevel"/>
    <w:tmpl w:val="F0207CCA"/>
    <w:lvl w:ilvl="0" w:tplc="FCCCE4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462EE"/>
    <w:multiLevelType w:val="hybridMultilevel"/>
    <w:tmpl w:val="D102ED2E"/>
    <w:lvl w:ilvl="0" w:tplc="F3D4B8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7167F"/>
    <w:multiLevelType w:val="hybridMultilevel"/>
    <w:tmpl w:val="4D8C7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043148">
    <w:abstractNumId w:val="10"/>
  </w:num>
  <w:num w:numId="2" w16cid:durableId="1667903125">
    <w:abstractNumId w:val="8"/>
  </w:num>
  <w:num w:numId="3" w16cid:durableId="1667900948">
    <w:abstractNumId w:val="21"/>
  </w:num>
  <w:num w:numId="4" w16cid:durableId="602225920">
    <w:abstractNumId w:val="20"/>
  </w:num>
  <w:num w:numId="5" w16cid:durableId="1054160610">
    <w:abstractNumId w:val="19"/>
  </w:num>
  <w:num w:numId="6" w16cid:durableId="1401489359">
    <w:abstractNumId w:val="3"/>
  </w:num>
  <w:num w:numId="7" w16cid:durableId="1110390451">
    <w:abstractNumId w:val="18"/>
  </w:num>
  <w:num w:numId="8" w16cid:durableId="1343582642">
    <w:abstractNumId w:val="16"/>
  </w:num>
  <w:num w:numId="9" w16cid:durableId="1352414439">
    <w:abstractNumId w:val="18"/>
  </w:num>
  <w:num w:numId="10" w16cid:durableId="2125153389">
    <w:abstractNumId w:val="9"/>
  </w:num>
  <w:num w:numId="11" w16cid:durableId="618994641">
    <w:abstractNumId w:val="11"/>
  </w:num>
  <w:num w:numId="12" w16cid:durableId="1465657209">
    <w:abstractNumId w:val="23"/>
  </w:num>
  <w:num w:numId="13" w16cid:durableId="1911882084">
    <w:abstractNumId w:val="23"/>
  </w:num>
  <w:num w:numId="14" w16cid:durableId="1924875131">
    <w:abstractNumId w:val="4"/>
  </w:num>
  <w:num w:numId="15" w16cid:durableId="813371917">
    <w:abstractNumId w:val="5"/>
  </w:num>
  <w:num w:numId="16" w16cid:durableId="2137092238">
    <w:abstractNumId w:val="24"/>
  </w:num>
  <w:num w:numId="17" w16cid:durableId="749616323">
    <w:abstractNumId w:val="16"/>
  </w:num>
  <w:num w:numId="18" w16cid:durableId="1692873689">
    <w:abstractNumId w:val="13"/>
  </w:num>
  <w:num w:numId="19" w16cid:durableId="1791048549">
    <w:abstractNumId w:val="7"/>
  </w:num>
  <w:num w:numId="20" w16cid:durableId="1501777104">
    <w:abstractNumId w:val="12"/>
  </w:num>
  <w:num w:numId="21" w16cid:durableId="1692605380">
    <w:abstractNumId w:val="0"/>
  </w:num>
  <w:num w:numId="22" w16cid:durableId="973559327">
    <w:abstractNumId w:val="10"/>
  </w:num>
  <w:num w:numId="23" w16cid:durableId="527645359">
    <w:abstractNumId w:val="26"/>
  </w:num>
  <w:num w:numId="24" w16cid:durableId="750155950">
    <w:abstractNumId w:val="2"/>
  </w:num>
  <w:num w:numId="25" w16cid:durableId="1981495953">
    <w:abstractNumId w:val="25"/>
  </w:num>
  <w:num w:numId="26" w16cid:durableId="529807250">
    <w:abstractNumId w:val="6"/>
  </w:num>
  <w:num w:numId="27" w16cid:durableId="245189993">
    <w:abstractNumId w:val="15"/>
  </w:num>
  <w:num w:numId="28" w16cid:durableId="1802074989">
    <w:abstractNumId w:val="22"/>
  </w:num>
  <w:num w:numId="29" w16cid:durableId="1328093863">
    <w:abstractNumId w:val="1"/>
  </w:num>
  <w:num w:numId="30" w16cid:durableId="1799029291">
    <w:abstractNumId w:val="14"/>
  </w:num>
  <w:num w:numId="31" w16cid:durableId="109799179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447"/>
    <w:rsid w:val="00003F3E"/>
    <w:rsid w:val="00005C84"/>
    <w:rsid w:val="000061A5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CAC"/>
    <w:rsid w:val="000234C1"/>
    <w:rsid w:val="0002350B"/>
    <w:rsid w:val="00025085"/>
    <w:rsid w:val="0002592B"/>
    <w:rsid w:val="00026ABA"/>
    <w:rsid w:val="00026D9B"/>
    <w:rsid w:val="000276DA"/>
    <w:rsid w:val="00030429"/>
    <w:rsid w:val="0003212C"/>
    <w:rsid w:val="000334C0"/>
    <w:rsid w:val="00033E52"/>
    <w:rsid w:val="00034C79"/>
    <w:rsid w:val="00035957"/>
    <w:rsid w:val="00035D95"/>
    <w:rsid w:val="0003679E"/>
    <w:rsid w:val="00037534"/>
    <w:rsid w:val="00040A5A"/>
    <w:rsid w:val="0004229E"/>
    <w:rsid w:val="0004236F"/>
    <w:rsid w:val="0004320B"/>
    <w:rsid w:val="000432B1"/>
    <w:rsid w:val="00045550"/>
    <w:rsid w:val="0004568F"/>
    <w:rsid w:val="00045A24"/>
    <w:rsid w:val="00045BB5"/>
    <w:rsid w:val="00046373"/>
    <w:rsid w:val="000464C1"/>
    <w:rsid w:val="00051741"/>
    <w:rsid w:val="00051799"/>
    <w:rsid w:val="00053A9A"/>
    <w:rsid w:val="0005607C"/>
    <w:rsid w:val="000568C5"/>
    <w:rsid w:val="00056FA0"/>
    <w:rsid w:val="0005783E"/>
    <w:rsid w:val="00060614"/>
    <w:rsid w:val="00060E3E"/>
    <w:rsid w:val="00061FF6"/>
    <w:rsid w:val="00062EB1"/>
    <w:rsid w:val="0006339E"/>
    <w:rsid w:val="00065443"/>
    <w:rsid w:val="00067033"/>
    <w:rsid w:val="00067D53"/>
    <w:rsid w:val="00071DA7"/>
    <w:rsid w:val="0007213A"/>
    <w:rsid w:val="00073579"/>
    <w:rsid w:val="00074F07"/>
    <w:rsid w:val="00076575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2765"/>
    <w:rsid w:val="0009370E"/>
    <w:rsid w:val="00093DD5"/>
    <w:rsid w:val="000964C4"/>
    <w:rsid w:val="000A19B9"/>
    <w:rsid w:val="000A4CEF"/>
    <w:rsid w:val="000A627C"/>
    <w:rsid w:val="000A7856"/>
    <w:rsid w:val="000B0E0E"/>
    <w:rsid w:val="000B1A19"/>
    <w:rsid w:val="000B4D35"/>
    <w:rsid w:val="000B6309"/>
    <w:rsid w:val="000B6C30"/>
    <w:rsid w:val="000B7EA6"/>
    <w:rsid w:val="000C0F54"/>
    <w:rsid w:val="000C102B"/>
    <w:rsid w:val="000C3B9B"/>
    <w:rsid w:val="000C3D30"/>
    <w:rsid w:val="000C5DE5"/>
    <w:rsid w:val="000C7967"/>
    <w:rsid w:val="000D04DE"/>
    <w:rsid w:val="000D07D6"/>
    <w:rsid w:val="000D282A"/>
    <w:rsid w:val="000D2C19"/>
    <w:rsid w:val="000D7DE3"/>
    <w:rsid w:val="000D7F04"/>
    <w:rsid w:val="000E1960"/>
    <w:rsid w:val="000E315B"/>
    <w:rsid w:val="000E55B2"/>
    <w:rsid w:val="000E5BC6"/>
    <w:rsid w:val="000F18C3"/>
    <w:rsid w:val="000F52F4"/>
    <w:rsid w:val="001015D1"/>
    <w:rsid w:val="001019AD"/>
    <w:rsid w:val="0010561C"/>
    <w:rsid w:val="001066AD"/>
    <w:rsid w:val="00107545"/>
    <w:rsid w:val="001110D2"/>
    <w:rsid w:val="00111198"/>
    <w:rsid w:val="001131E0"/>
    <w:rsid w:val="001156E7"/>
    <w:rsid w:val="001173C0"/>
    <w:rsid w:val="00117884"/>
    <w:rsid w:val="00117AEC"/>
    <w:rsid w:val="00117E0D"/>
    <w:rsid w:val="00120A79"/>
    <w:rsid w:val="00120EEC"/>
    <w:rsid w:val="001219F0"/>
    <w:rsid w:val="0012364E"/>
    <w:rsid w:val="00124F36"/>
    <w:rsid w:val="0012537E"/>
    <w:rsid w:val="00127BA2"/>
    <w:rsid w:val="00131EE6"/>
    <w:rsid w:val="00134CC3"/>
    <w:rsid w:val="0013535A"/>
    <w:rsid w:val="00137187"/>
    <w:rsid w:val="00137D9E"/>
    <w:rsid w:val="0014361F"/>
    <w:rsid w:val="0014402F"/>
    <w:rsid w:val="001460F8"/>
    <w:rsid w:val="001513A1"/>
    <w:rsid w:val="00151817"/>
    <w:rsid w:val="0015329D"/>
    <w:rsid w:val="00153E51"/>
    <w:rsid w:val="00156A61"/>
    <w:rsid w:val="00156B67"/>
    <w:rsid w:val="001600B3"/>
    <w:rsid w:val="0016606F"/>
    <w:rsid w:val="00167D69"/>
    <w:rsid w:val="00167EBA"/>
    <w:rsid w:val="001711FF"/>
    <w:rsid w:val="00173979"/>
    <w:rsid w:val="00173B3A"/>
    <w:rsid w:val="001746C1"/>
    <w:rsid w:val="00176798"/>
    <w:rsid w:val="0018024C"/>
    <w:rsid w:val="00180D06"/>
    <w:rsid w:val="00182346"/>
    <w:rsid w:val="001859A6"/>
    <w:rsid w:val="00186C96"/>
    <w:rsid w:val="001913A3"/>
    <w:rsid w:val="0019631C"/>
    <w:rsid w:val="00197BF6"/>
    <w:rsid w:val="001A20D1"/>
    <w:rsid w:val="001A2E5E"/>
    <w:rsid w:val="001A375B"/>
    <w:rsid w:val="001A3EBE"/>
    <w:rsid w:val="001A4B9E"/>
    <w:rsid w:val="001A5C7B"/>
    <w:rsid w:val="001A7C24"/>
    <w:rsid w:val="001B1575"/>
    <w:rsid w:val="001B32D2"/>
    <w:rsid w:val="001B4580"/>
    <w:rsid w:val="001B7892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3FF9"/>
    <w:rsid w:val="001E0B48"/>
    <w:rsid w:val="001E0FAE"/>
    <w:rsid w:val="001E57AD"/>
    <w:rsid w:val="001E773F"/>
    <w:rsid w:val="001F38D7"/>
    <w:rsid w:val="001F737A"/>
    <w:rsid w:val="001F75BF"/>
    <w:rsid w:val="001F7D75"/>
    <w:rsid w:val="00203FDC"/>
    <w:rsid w:val="0020619F"/>
    <w:rsid w:val="0021021A"/>
    <w:rsid w:val="002135E2"/>
    <w:rsid w:val="0021361E"/>
    <w:rsid w:val="00214956"/>
    <w:rsid w:val="00217241"/>
    <w:rsid w:val="00217CB2"/>
    <w:rsid w:val="002212B6"/>
    <w:rsid w:val="00221CED"/>
    <w:rsid w:val="0022217A"/>
    <w:rsid w:val="002236E3"/>
    <w:rsid w:val="002242D4"/>
    <w:rsid w:val="00230213"/>
    <w:rsid w:val="00235D23"/>
    <w:rsid w:val="00236622"/>
    <w:rsid w:val="00241A33"/>
    <w:rsid w:val="00241CE0"/>
    <w:rsid w:val="00245C14"/>
    <w:rsid w:val="00246DFE"/>
    <w:rsid w:val="00247586"/>
    <w:rsid w:val="0025072B"/>
    <w:rsid w:val="002535E7"/>
    <w:rsid w:val="00256E86"/>
    <w:rsid w:val="00261528"/>
    <w:rsid w:val="0026189E"/>
    <w:rsid w:val="00264D14"/>
    <w:rsid w:val="002653E7"/>
    <w:rsid w:val="00267419"/>
    <w:rsid w:val="00270553"/>
    <w:rsid w:val="0027100E"/>
    <w:rsid w:val="00272714"/>
    <w:rsid w:val="00277ACB"/>
    <w:rsid w:val="00280316"/>
    <w:rsid w:val="00280B81"/>
    <w:rsid w:val="00281094"/>
    <w:rsid w:val="002837D9"/>
    <w:rsid w:val="002875DD"/>
    <w:rsid w:val="00290314"/>
    <w:rsid w:val="0029060F"/>
    <w:rsid w:val="00290F99"/>
    <w:rsid w:val="00295BFF"/>
    <w:rsid w:val="002A02BB"/>
    <w:rsid w:val="002A0329"/>
    <w:rsid w:val="002A17A2"/>
    <w:rsid w:val="002A3384"/>
    <w:rsid w:val="002A4A0F"/>
    <w:rsid w:val="002B0820"/>
    <w:rsid w:val="002B1347"/>
    <w:rsid w:val="002B1E87"/>
    <w:rsid w:val="002B1FCB"/>
    <w:rsid w:val="002B21A6"/>
    <w:rsid w:val="002B7581"/>
    <w:rsid w:val="002C3EA8"/>
    <w:rsid w:val="002C55A6"/>
    <w:rsid w:val="002C70B1"/>
    <w:rsid w:val="002C79AC"/>
    <w:rsid w:val="002D0154"/>
    <w:rsid w:val="002D1051"/>
    <w:rsid w:val="002D6314"/>
    <w:rsid w:val="002D6EC8"/>
    <w:rsid w:val="002E100F"/>
    <w:rsid w:val="002E1F0B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63B"/>
    <w:rsid w:val="002F1895"/>
    <w:rsid w:val="002F1BBD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6FD6"/>
    <w:rsid w:val="00307AEC"/>
    <w:rsid w:val="00314275"/>
    <w:rsid w:val="003163E9"/>
    <w:rsid w:val="00316582"/>
    <w:rsid w:val="00320559"/>
    <w:rsid w:val="003240EC"/>
    <w:rsid w:val="00325DF4"/>
    <w:rsid w:val="00326F9F"/>
    <w:rsid w:val="003316FE"/>
    <w:rsid w:val="0033269A"/>
    <w:rsid w:val="00332A20"/>
    <w:rsid w:val="003332F3"/>
    <w:rsid w:val="00334EEB"/>
    <w:rsid w:val="00336B59"/>
    <w:rsid w:val="00340E4D"/>
    <w:rsid w:val="0034139F"/>
    <w:rsid w:val="003418A3"/>
    <w:rsid w:val="00343869"/>
    <w:rsid w:val="00345859"/>
    <w:rsid w:val="00347A4E"/>
    <w:rsid w:val="00347AA8"/>
    <w:rsid w:val="003523D6"/>
    <w:rsid w:val="003553A8"/>
    <w:rsid w:val="0035540F"/>
    <w:rsid w:val="00356261"/>
    <w:rsid w:val="00356A05"/>
    <w:rsid w:val="00357305"/>
    <w:rsid w:val="00357E7C"/>
    <w:rsid w:val="0036282C"/>
    <w:rsid w:val="0036372B"/>
    <w:rsid w:val="003645A6"/>
    <w:rsid w:val="00364837"/>
    <w:rsid w:val="00364D05"/>
    <w:rsid w:val="00365437"/>
    <w:rsid w:val="00365F18"/>
    <w:rsid w:val="00367B0C"/>
    <w:rsid w:val="00373354"/>
    <w:rsid w:val="003741D2"/>
    <w:rsid w:val="0037449D"/>
    <w:rsid w:val="0037498C"/>
    <w:rsid w:val="0037774E"/>
    <w:rsid w:val="00377B55"/>
    <w:rsid w:val="003821B8"/>
    <w:rsid w:val="00383016"/>
    <w:rsid w:val="0038327A"/>
    <w:rsid w:val="0039099B"/>
    <w:rsid w:val="0039341B"/>
    <w:rsid w:val="003962D0"/>
    <w:rsid w:val="00397314"/>
    <w:rsid w:val="00397682"/>
    <w:rsid w:val="003978EE"/>
    <w:rsid w:val="003A2643"/>
    <w:rsid w:val="003A2FD7"/>
    <w:rsid w:val="003A5211"/>
    <w:rsid w:val="003A52BE"/>
    <w:rsid w:val="003B0746"/>
    <w:rsid w:val="003B2243"/>
    <w:rsid w:val="003B2563"/>
    <w:rsid w:val="003B27D9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372E"/>
    <w:rsid w:val="003C42BF"/>
    <w:rsid w:val="003C431E"/>
    <w:rsid w:val="003C4A3D"/>
    <w:rsid w:val="003C5A09"/>
    <w:rsid w:val="003D1576"/>
    <w:rsid w:val="003D164E"/>
    <w:rsid w:val="003D4D2B"/>
    <w:rsid w:val="003D697B"/>
    <w:rsid w:val="003E0208"/>
    <w:rsid w:val="003E0E59"/>
    <w:rsid w:val="003E11BB"/>
    <w:rsid w:val="003E1C87"/>
    <w:rsid w:val="003E1D8C"/>
    <w:rsid w:val="003E1DAD"/>
    <w:rsid w:val="003E2833"/>
    <w:rsid w:val="003E352C"/>
    <w:rsid w:val="003E37CC"/>
    <w:rsid w:val="003E5E56"/>
    <w:rsid w:val="003E5FB4"/>
    <w:rsid w:val="003E7765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4734"/>
    <w:rsid w:val="004052C5"/>
    <w:rsid w:val="00413D93"/>
    <w:rsid w:val="00414B4B"/>
    <w:rsid w:val="00414DA9"/>
    <w:rsid w:val="00414DDA"/>
    <w:rsid w:val="00415C29"/>
    <w:rsid w:val="00415F5F"/>
    <w:rsid w:val="00421014"/>
    <w:rsid w:val="00421534"/>
    <w:rsid w:val="00423B9A"/>
    <w:rsid w:val="00424994"/>
    <w:rsid w:val="00425227"/>
    <w:rsid w:val="004252B5"/>
    <w:rsid w:val="00427142"/>
    <w:rsid w:val="004273B8"/>
    <w:rsid w:val="00430EC9"/>
    <w:rsid w:val="004317FD"/>
    <w:rsid w:val="00432CCD"/>
    <w:rsid w:val="00433C5A"/>
    <w:rsid w:val="00441B81"/>
    <w:rsid w:val="004428D8"/>
    <w:rsid w:val="00443352"/>
    <w:rsid w:val="00443E4B"/>
    <w:rsid w:val="00445391"/>
    <w:rsid w:val="0045208A"/>
    <w:rsid w:val="00452C5F"/>
    <w:rsid w:val="00452D5F"/>
    <w:rsid w:val="00455005"/>
    <w:rsid w:val="004566DD"/>
    <w:rsid w:val="00456DC5"/>
    <w:rsid w:val="004606D4"/>
    <w:rsid w:val="00461B6A"/>
    <w:rsid w:val="00463323"/>
    <w:rsid w:val="004665B6"/>
    <w:rsid w:val="00470848"/>
    <w:rsid w:val="00471A4F"/>
    <w:rsid w:val="00471E85"/>
    <w:rsid w:val="004732B8"/>
    <w:rsid w:val="00473FEE"/>
    <w:rsid w:val="00477491"/>
    <w:rsid w:val="004809D4"/>
    <w:rsid w:val="00482C02"/>
    <w:rsid w:val="00490121"/>
    <w:rsid w:val="00491930"/>
    <w:rsid w:val="00492074"/>
    <w:rsid w:val="004938F4"/>
    <w:rsid w:val="00494D54"/>
    <w:rsid w:val="00494FB2"/>
    <w:rsid w:val="00495C4F"/>
    <w:rsid w:val="0049616A"/>
    <w:rsid w:val="004A016C"/>
    <w:rsid w:val="004A048A"/>
    <w:rsid w:val="004A1ACA"/>
    <w:rsid w:val="004A1C21"/>
    <w:rsid w:val="004A257D"/>
    <w:rsid w:val="004A3EE8"/>
    <w:rsid w:val="004A5493"/>
    <w:rsid w:val="004A776E"/>
    <w:rsid w:val="004B0454"/>
    <w:rsid w:val="004B7DA1"/>
    <w:rsid w:val="004C0606"/>
    <w:rsid w:val="004C1522"/>
    <w:rsid w:val="004C2682"/>
    <w:rsid w:val="004C2D97"/>
    <w:rsid w:val="004C3A6A"/>
    <w:rsid w:val="004C47C1"/>
    <w:rsid w:val="004C78E2"/>
    <w:rsid w:val="004C7B89"/>
    <w:rsid w:val="004D070B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200E"/>
    <w:rsid w:val="004E2588"/>
    <w:rsid w:val="004E277B"/>
    <w:rsid w:val="004E27EE"/>
    <w:rsid w:val="004F5039"/>
    <w:rsid w:val="004F5639"/>
    <w:rsid w:val="00501490"/>
    <w:rsid w:val="00502156"/>
    <w:rsid w:val="00502302"/>
    <w:rsid w:val="0050252C"/>
    <w:rsid w:val="00504B46"/>
    <w:rsid w:val="00504BF8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387D"/>
    <w:rsid w:val="0053419D"/>
    <w:rsid w:val="00536399"/>
    <w:rsid w:val="00541D34"/>
    <w:rsid w:val="005428C0"/>
    <w:rsid w:val="0054416C"/>
    <w:rsid w:val="00544249"/>
    <w:rsid w:val="00546FE2"/>
    <w:rsid w:val="00551142"/>
    <w:rsid w:val="0055148C"/>
    <w:rsid w:val="005516DD"/>
    <w:rsid w:val="005516E8"/>
    <w:rsid w:val="0055235E"/>
    <w:rsid w:val="00552B55"/>
    <w:rsid w:val="00553713"/>
    <w:rsid w:val="00554C98"/>
    <w:rsid w:val="00555650"/>
    <w:rsid w:val="00555D9D"/>
    <w:rsid w:val="0055730C"/>
    <w:rsid w:val="005575B4"/>
    <w:rsid w:val="005607DE"/>
    <w:rsid w:val="0056091D"/>
    <w:rsid w:val="00560FB2"/>
    <w:rsid w:val="00562E4E"/>
    <w:rsid w:val="00563EC7"/>
    <w:rsid w:val="005674CE"/>
    <w:rsid w:val="005702E1"/>
    <w:rsid w:val="00570D4B"/>
    <w:rsid w:val="00571307"/>
    <w:rsid w:val="0057186D"/>
    <w:rsid w:val="00571B6E"/>
    <w:rsid w:val="00571C64"/>
    <w:rsid w:val="00572836"/>
    <w:rsid w:val="00573A47"/>
    <w:rsid w:val="00574728"/>
    <w:rsid w:val="00574E14"/>
    <w:rsid w:val="00576476"/>
    <w:rsid w:val="005769CE"/>
    <w:rsid w:val="005773A8"/>
    <w:rsid w:val="00580DCD"/>
    <w:rsid w:val="00581A88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B1DA5"/>
    <w:rsid w:val="005B2E2D"/>
    <w:rsid w:val="005C255E"/>
    <w:rsid w:val="005C3A36"/>
    <w:rsid w:val="005C5446"/>
    <w:rsid w:val="005C568E"/>
    <w:rsid w:val="005C752E"/>
    <w:rsid w:val="005C7851"/>
    <w:rsid w:val="005C7CCB"/>
    <w:rsid w:val="005C7DB3"/>
    <w:rsid w:val="005D41F1"/>
    <w:rsid w:val="005D43C7"/>
    <w:rsid w:val="005D49F3"/>
    <w:rsid w:val="005D4B89"/>
    <w:rsid w:val="005D5495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917"/>
    <w:rsid w:val="005F3A6E"/>
    <w:rsid w:val="005F3D32"/>
    <w:rsid w:val="005F3D94"/>
    <w:rsid w:val="005F3E1A"/>
    <w:rsid w:val="005F41B3"/>
    <w:rsid w:val="005F48EF"/>
    <w:rsid w:val="005F62A4"/>
    <w:rsid w:val="00604ABC"/>
    <w:rsid w:val="0060568C"/>
    <w:rsid w:val="00605A6F"/>
    <w:rsid w:val="0060674D"/>
    <w:rsid w:val="006079F1"/>
    <w:rsid w:val="00610280"/>
    <w:rsid w:val="00615CB7"/>
    <w:rsid w:val="00615FDD"/>
    <w:rsid w:val="00617AA0"/>
    <w:rsid w:val="00622022"/>
    <w:rsid w:val="00623177"/>
    <w:rsid w:val="006239B1"/>
    <w:rsid w:val="00626B72"/>
    <w:rsid w:val="00630D70"/>
    <w:rsid w:val="006323F0"/>
    <w:rsid w:val="00632C81"/>
    <w:rsid w:val="00632D76"/>
    <w:rsid w:val="00635222"/>
    <w:rsid w:val="006355FB"/>
    <w:rsid w:val="006400F3"/>
    <w:rsid w:val="006411E4"/>
    <w:rsid w:val="00644449"/>
    <w:rsid w:val="00644964"/>
    <w:rsid w:val="00644C39"/>
    <w:rsid w:val="00645267"/>
    <w:rsid w:val="00647623"/>
    <w:rsid w:val="00650B9A"/>
    <w:rsid w:val="00652CBB"/>
    <w:rsid w:val="006536F3"/>
    <w:rsid w:val="00654960"/>
    <w:rsid w:val="00655B50"/>
    <w:rsid w:val="006570A7"/>
    <w:rsid w:val="00660C3D"/>
    <w:rsid w:val="00660C93"/>
    <w:rsid w:val="00664A14"/>
    <w:rsid w:val="00666E6A"/>
    <w:rsid w:val="00667FFA"/>
    <w:rsid w:val="00670F45"/>
    <w:rsid w:val="006726EE"/>
    <w:rsid w:val="00673BEC"/>
    <w:rsid w:val="00674568"/>
    <w:rsid w:val="006752A2"/>
    <w:rsid w:val="00677D3B"/>
    <w:rsid w:val="00680F81"/>
    <w:rsid w:val="006824EF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1568"/>
    <w:rsid w:val="006A19D0"/>
    <w:rsid w:val="006A54BC"/>
    <w:rsid w:val="006A7AC8"/>
    <w:rsid w:val="006B0809"/>
    <w:rsid w:val="006B1888"/>
    <w:rsid w:val="006B3A52"/>
    <w:rsid w:val="006B4CC1"/>
    <w:rsid w:val="006B5887"/>
    <w:rsid w:val="006B7F7C"/>
    <w:rsid w:val="006C03D8"/>
    <w:rsid w:val="006C1258"/>
    <w:rsid w:val="006C15A8"/>
    <w:rsid w:val="006C185F"/>
    <w:rsid w:val="006C2D57"/>
    <w:rsid w:val="006C5BC9"/>
    <w:rsid w:val="006C6077"/>
    <w:rsid w:val="006C639C"/>
    <w:rsid w:val="006C7133"/>
    <w:rsid w:val="006C75DD"/>
    <w:rsid w:val="006D2949"/>
    <w:rsid w:val="006D3EA5"/>
    <w:rsid w:val="006D718A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0DA3"/>
    <w:rsid w:val="006F16DC"/>
    <w:rsid w:val="006F1C70"/>
    <w:rsid w:val="006F2128"/>
    <w:rsid w:val="006F28B7"/>
    <w:rsid w:val="006F33F7"/>
    <w:rsid w:val="006F3DA4"/>
    <w:rsid w:val="006F4155"/>
    <w:rsid w:val="006F4260"/>
    <w:rsid w:val="006F4A9D"/>
    <w:rsid w:val="006F51A6"/>
    <w:rsid w:val="00701CBA"/>
    <w:rsid w:val="007028D3"/>
    <w:rsid w:val="00704CE2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2E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3123E"/>
    <w:rsid w:val="0073350F"/>
    <w:rsid w:val="0073635A"/>
    <w:rsid w:val="00737409"/>
    <w:rsid w:val="007415E6"/>
    <w:rsid w:val="007446D1"/>
    <w:rsid w:val="00744DE3"/>
    <w:rsid w:val="00744F2F"/>
    <w:rsid w:val="00745CEE"/>
    <w:rsid w:val="0074634F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61AE0"/>
    <w:rsid w:val="007637B3"/>
    <w:rsid w:val="007654C5"/>
    <w:rsid w:val="00771DF5"/>
    <w:rsid w:val="00772BA5"/>
    <w:rsid w:val="007764BF"/>
    <w:rsid w:val="00776E94"/>
    <w:rsid w:val="007816D1"/>
    <w:rsid w:val="00781ED3"/>
    <w:rsid w:val="00783295"/>
    <w:rsid w:val="00784099"/>
    <w:rsid w:val="00785FE2"/>
    <w:rsid w:val="00791323"/>
    <w:rsid w:val="007914E8"/>
    <w:rsid w:val="007977BD"/>
    <w:rsid w:val="0079791B"/>
    <w:rsid w:val="007A016D"/>
    <w:rsid w:val="007A0397"/>
    <w:rsid w:val="007A1B03"/>
    <w:rsid w:val="007A35E8"/>
    <w:rsid w:val="007A3FE1"/>
    <w:rsid w:val="007B1389"/>
    <w:rsid w:val="007B327A"/>
    <w:rsid w:val="007B543D"/>
    <w:rsid w:val="007B594D"/>
    <w:rsid w:val="007B6167"/>
    <w:rsid w:val="007B6BE8"/>
    <w:rsid w:val="007B6D36"/>
    <w:rsid w:val="007B6F31"/>
    <w:rsid w:val="007B7087"/>
    <w:rsid w:val="007B7705"/>
    <w:rsid w:val="007C1C8B"/>
    <w:rsid w:val="007C55C5"/>
    <w:rsid w:val="007D231E"/>
    <w:rsid w:val="007D323E"/>
    <w:rsid w:val="007D330C"/>
    <w:rsid w:val="007D3594"/>
    <w:rsid w:val="007D3F8F"/>
    <w:rsid w:val="007D4743"/>
    <w:rsid w:val="007D4FB5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19C"/>
    <w:rsid w:val="007E549E"/>
    <w:rsid w:val="007E5A37"/>
    <w:rsid w:val="007F1DE7"/>
    <w:rsid w:val="007F238F"/>
    <w:rsid w:val="007F2AE3"/>
    <w:rsid w:val="007F326B"/>
    <w:rsid w:val="007F487B"/>
    <w:rsid w:val="007F6129"/>
    <w:rsid w:val="007F75D8"/>
    <w:rsid w:val="007F7769"/>
    <w:rsid w:val="00800787"/>
    <w:rsid w:val="00802AAD"/>
    <w:rsid w:val="00802B4D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317B4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54EC"/>
    <w:rsid w:val="00857436"/>
    <w:rsid w:val="00857E74"/>
    <w:rsid w:val="008603EA"/>
    <w:rsid w:val="0086163D"/>
    <w:rsid w:val="00862D9D"/>
    <w:rsid w:val="0086455D"/>
    <w:rsid w:val="00864F48"/>
    <w:rsid w:val="00870194"/>
    <w:rsid w:val="008705A2"/>
    <w:rsid w:val="00873FF0"/>
    <w:rsid w:val="008748B2"/>
    <w:rsid w:val="00874BF1"/>
    <w:rsid w:val="00877959"/>
    <w:rsid w:val="00880CC7"/>
    <w:rsid w:val="0088421A"/>
    <w:rsid w:val="00884790"/>
    <w:rsid w:val="00886708"/>
    <w:rsid w:val="008918D5"/>
    <w:rsid w:val="00891BAD"/>
    <w:rsid w:val="008921F5"/>
    <w:rsid w:val="00892737"/>
    <w:rsid w:val="00894DD8"/>
    <w:rsid w:val="00896644"/>
    <w:rsid w:val="00897C3A"/>
    <w:rsid w:val="008A3B53"/>
    <w:rsid w:val="008A4A1E"/>
    <w:rsid w:val="008A6F57"/>
    <w:rsid w:val="008A706B"/>
    <w:rsid w:val="008B0320"/>
    <w:rsid w:val="008B1AEE"/>
    <w:rsid w:val="008B2DC1"/>
    <w:rsid w:val="008B3A24"/>
    <w:rsid w:val="008B4330"/>
    <w:rsid w:val="008B536B"/>
    <w:rsid w:val="008B5448"/>
    <w:rsid w:val="008B5EF8"/>
    <w:rsid w:val="008B7BF2"/>
    <w:rsid w:val="008C1596"/>
    <w:rsid w:val="008C4DF4"/>
    <w:rsid w:val="008C5C0E"/>
    <w:rsid w:val="008C6CAA"/>
    <w:rsid w:val="008D0EFF"/>
    <w:rsid w:val="008D282D"/>
    <w:rsid w:val="008D4746"/>
    <w:rsid w:val="008D7408"/>
    <w:rsid w:val="008D7672"/>
    <w:rsid w:val="008E2431"/>
    <w:rsid w:val="008E4B28"/>
    <w:rsid w:val="008E5325"/>
    <w:rsid w:val="008E6DCF"/>
    <w:rsid w:val="008E797D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078CA"/>
    <w:rsid w:val="00911623"/>
    <w:rsid w:val="00911BAB"/>
    <w:rsid w:val="00912E6B"/>
    <w:rsid w:val="009141A4"/>
    <w:rsid w:val="00914950"/>
    <w:rsid w:val="00915212"/>
    <w:rsid w:val="0091553D"/>
    <w:rsid w:val="0091665F"/>
    <w:rsid w:val="0091672B"/>
    <w:rsid w:val="00916C21"/>
    <w:rsid w:val="00923833"/>
    <w:rsid w:val="00924335"/>
    <w:rsid w:val="009300AB"/>
    <w:rsid w:val="0093070E"/>
    <w:rsid w:val="00934D22"/>
    <w:rsid w:val="00934D33"/>
    <w:rsid w:val="00936990"/>
    <w:rsid w:val="00940A74"/>
    <w:rsid w:val="0094112E"/>
    <w:rsid w:val="0094137F"/>
    <w:rsid w:val="00941718"/>
    <w:rsid w:val="00943405"/>
    <w:rsid w:val="00943BC8"/>
    <w:rsid w:val="00944126"/>
    <w:rsid w:val="00944F00"/>
    <w:rsid w:val="009460F2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32DE"/>
    <w:rsid w:val="0096615E"/>
    <w:rsid w:val="00967B6F"/>
    <w:rsid w:val="00970061"/>
    <w:rsid w:val="00970AB5"/>
    <w:rsid w:val="00971295"/>
    <w:rsid w:val="00971900"/>
    <w:rsid w:val="0097523B"/>
    <w:rsid w:val="00975573"/>
    <w:rsid w:val="009760A4"/>
    <w:rsid w:val="00976F33"/>
    <w:rsid w:val="0097798C"/>
    <w:rsid w:val="00980363"/>
    <w:rsid w:val="00981C91"/>
    <w:rsid w:val="009843B4"/>
    <w:rsid w:val="009847E9"/>
    <w:rsid w:val="009870D3"/>
    <w:rsid w:val="009A096C"/>
    <w:rsid w:val="009A416E"/>
    <w:rsid w:val="009A5071"/>
    <w:rsid w:val="009A72C5"/>
    <w:rsid w:val="009B1538"/>
    <w:rsid w:val="009B2E1E"/>
    <w:rsid w:val="009B31E8"/>
    <w:rsid w:val="009B3499"/>
    <w:rsid w:val="009B3768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1788"/>
    <w:rsid w:val="009D202A"/>
    <w:rsid w:val="009D4201"/>
    <w:rsid w:val="009D6BCE"/>
    <w:rsid w:val="009D75FE"/>
    <w:rsid w:val="009E14A0"/>
    <w:rsid w:val="009E18B7"/>
    <w:rsid w:val="009E39A5"/>
    <w:rsid w:val="009E3A47"/>
    <w:rsid w:val="009E3FBF"/>
    <w:rsid w:val="009F045E"/>
    <w:rsid w:val="009F09F4"/>
    <w:rsid w:val="009F1282"/>
    <w:rsid w:val="009F26B1"/>
    <w:rsid w:val="009F3548"/>
    <w:rsid w:val="009F3957"/>
    <w:rsid w:val="009F532B"/>
    <w:rsid w:val="009F7C3B"/>
    <w:rsid w:val="009F7C7C"/>
    <w:rsid w:val="00A006E0"/>
    <w:rsid w:val="00A01A44"/>
    <w:rsid w:val="00A04142"/>
    <w:rsid w:val="00A057E6"/>
    <w:rsid w:val="00A063CF"/>
    <w:rsid w:val="00A07447"/>
    <w:rsid w:val="00A1485A"/>
    <w:rsid w:val="00A15409"/>
    <w:rsid w:val="00A16DCE"/>
    <w:rsid w:val="00A20718"/>
    <w:rsid w:val="00A2457D"/>
    <w:rsid w:val="00A246B4"/>
    <w:rsid w:val="00A24F0B"/>
    <w:rsid w:val="00A25E34"/>
    <w:rsid w:val="00A26227"/>
    <w:rsid w:val="00A26E87"/>
    <w:rsid w:val="00A30010"/>
    <w:rsid w:val="00A301B3"/>
    <w:rsid w:val="00A33000"/>
    <w:rsid w:val="00A33827"/>
    <w:rsid w:val="00A349DC"/>
    <w:rsid w:val="00A34B63"/>
    <w:rsid w:val="00A36E19"/>
    <w:rsid w:val="00A37D62"/>
    <w:rsid w:val="00A43AE7"/>
    <w:rsid w:val="00A44C2C"/>
    <w:rsid w:val="00A45A07"/>
    <w:rsid w:val="00A46B0B"/>
    <w:rsid w:val="00A477BE"/>
    <w:rsid w:val="00A478ED"/>
    <w:rsid w:val="00A506D3"/>
    <w:rsid w:val="00A50940"/>
    <w:rsid w:val="00A50F3D"/>
    <w:rsid w:val="00A51B4F"/>
    <w:rsid w:val="00A52F53"/>
    <w:rsid w:val="00A53082"/>
    <w:rsid w:val="00A54FB6"/>
    <w:rsid w:val="00A569EA"/>
    <w:rsid w:val="00A575D6"/>
    <w:rsid w:val="00A61AA3"/>
    <w:rsid w:val="00A633E2"/>
    <w:rsid w:val="00A66339"/>
    <w:rsid w:val="00A70869"/>
    <w:rsid w:val="00A7121A"/>
    <w:rsid w:val="00A72A11"/>
    <w:rsid w:val="00A73825"/>
    <w:rsid w:val="00A74855"/>
    <w:rsid w:val="00A74A74"/>
    <w:rsid w:val="00A762F6"/>
    <w:rsid w:val="00A77A67"/>
    <w:rsid w:val="00A80709"/>
    <w:rsid w:val="00A807D8"/>
    <w:rsid w:val="00A811E3"/>
    <w:rsid w:val="00A85C74"/>
    <w:rsid w:val="00A85CB0"/>
    <w:rsid w:val="00A868D5"/>
    <w:rsid w:val="00A906F3"/>
    <w:rsid w:val="00A90B3A"/>
    <w:rsid w:val="00A91E86"/>
    <w:rsid w:val="00A9232D"/>
    <w:rsid w:val="00A967BC"/>
    <w:rsid w:val="00AA0A0E"/>
    <w:rsid w:val="00AA1150"/>
    <w:rsid w:val="00AA24FF"/>
    <w:rsid w:val="00AA2B31"/>
    <w:rsid w:val="00AB1AB8"/>
    <w:rsid w:val="00AB21B6"/>
    <w:rsid w:val="00AB39F6"/>
    <w:rsid w:val="00AB73B1"/>
    <w:rsid w:val="00AC0924"/>
    <w:rsid w:val="00AC18E6"/>
    <w:rsid w:val="00AC2938"/>
    <w:rsid w:val="00AC2ACB"/>
    <w:rsid w:val="00AC35C0"/>
    <w:rsid w:val="00AC6D16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FF6"/>
    <w:rsid w:val="00AE354F"/>
    <w:rsid w:val="00AE48EE"/>
    <w:rsid w:val="00AE60C3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050"/>
    <w:rsid w:val="00B11B8C"/>
    <w:rsid w:val="00B11BC4"/>
    <w:rsid w:val="00B11ECA"/>
    <w:rsid w:val="00B12AB6"/>
    <w:rsid w:val="00B12AE0"/>
    <w:rsid w:val="00B15539"/>
    <w:rsid w:val="00B15CAB"/>
    <w:rsid w:val="00B16200"/>
    <w:rsid w:val="00B17021"/>
    <w:rsid w:val="00B1780D"/>
    <w:rsid w:val="00B20619"/>
    <w:rsid w:val="00B213A7"/>
    <w:rsid w:val="00B21D16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3462"/>
    <w:rsid w:val="00B35F38"/>
    <w:rsid w:val="00B36B04"/>
    <w:rsid w:val="00B3786C"/>
    <w:rsid w:val="00B40C85"/>
    <w:rsid w:val="00B4496D"/>
    <w:rsid w:val="00B46CE8"/>
    <w:rsid w:val="00B52C0C"/>
    <w:rsid w:val="00B532F8"/>
    <w:rsid w:val="00B53F5D"/>
    <w:rsid w:val="00B5456B"/>
    <w:rsid w:val="00B56CA9"/>
    <w:rsid w:val="00B57EB9"/>
    <w:rsid w:val="00B609E5"/>
    <w:rsid w:val="00B61AEF"/>
    <w:rsid w:val="00B6227F"/>
    <w:rsid w:val="00B6296A"/>
    <w:rsid w:val="00B6427B"/>
    <w:rsid w:val="00B646FE"/>
    <w:rsid w:val="00B65D8A"/>
    <w:rsid w:val="00B65F1F"/>
    <w:rsid w:val="00B66E48"/>
    <w:rsid w:val="00B67F18"/>
    <w:rsid w:val="00B707B3"/>
    <w:rsid w:val="00B71692"/>
    <w:rsid w:val="00B723E2"/>
    <w:rsid w:val="00B738C5"/>
    <w:rsid w:val="00B73A87"/>
    <w:rsid w:val="00B75451"/>
    <w:rsid w:val="00B771F7"/>
    <w:rsid w:val="00B77CB3"/>
    <w:rsid w:val="00B80776"/>
    <w:rsid w:val="00B80CA6"/>
    <w:rsid w:val="00B8124F"/>
    <w:rsid w:val="00B82062"/>
    <w:rsid w:val="00B839DD"/>
    <w:rsid w:val="00B87376"/>
    <w:rsid w:val="00B90EB8"/>
    <w:rsid w:val="00B90F25"/>
    <w:rsid w:val="00B91960"/>
    <w:rsid w:val="00B93306"/>
    <w:rsid w:val="00B967E8"/>
    <w:rsid w:val="00B96B22"/>
    <w:rsid w:val="00B96B87"/>
    <w:rsid w:val="00BA155C"/>
    <w:rsid w:val="00BA1960"/>
    <w:rsid w:val="00BA3D70"/>
    <w:rsid w:val="00BA6879"/>
    <w:rsid w:val="00BB0DCE"/>
    <w:rsid w:val="00BB2CBA"/>
    <w:rsid w:val="00BB6BAD"/>
    <w:rsid w:val="00BB77F6"/>
    <w:rsid w:val="00BC3897"/>
    <w:rsid w:val="00BC3982"/>
    <w:rsid w:val="00BC3A96"/>
    <w:rsid w:val="00BC54C1"/>
    <w:rsid w:val="00BC6D2A"/>
    <w:rsid w:val="00BC74BE"/>
    <w:rsid w:val="00BC78C0"/>
    <w:rsid w:val="00BC7DE3"/>
    <w:rsid w:val="00BD1608"/>
    <w:rsid w:val="00BD210F"/>
    <w:rsid w:val="00BD39B6"/>
    <w:rsid w:val="00BD6BA3"/>
    <w:rsid w:val="00BD722E"/>
    <w:rsid w:val="00BE24EE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7617"/>
    <w:rsid w:val="00BF7D35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2FDA"/>
    <w:rsid w:val="00C14304"/>
    <w:rsid w:val="00C15E8D"/>
    <w:rsid w:val="00C165A5"/>
    <w:rsid w:val="00C17D7B"/>
    <w:rsid w:val="00C17DFD"/>
    <w:rsid w:val="00C20CE6"/>
    <w:rsid w:val="00C218A4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40F2"/>
    <w:rsid w:val="00C3461E"/>
    <w:rsid w:val="00C34A88"/>
    <w:rsid w:val="00C3696A"/>
    <w:rsid w:val="00C411E4"/>
    <w:rsid w:val="00C425B6"/>
    <w:rsid w:val="00C43C97"/>
    <w:rsid w:val="00C458C8"/>
    <w:rsid w:val="00C51208"/>
    <w:rsid w:val="00C51599"/>
    <w:rsid w:val="00C5225E"/>
    <w:rsid w:val="00C549B3"/>
    <w:rsid w:val="00C54E42"/>
    <w:rsid w:val="00C5648B"/>
    <w:rsid w:val="00C57C44"/>
    <w:rsid w:val="00C57D1B"/>
    <w:rsid w:val="00C6142A"/>
    <w:rsid w:val="00C61BE3"/>
    <w:rsid w:val="00C627F2"/>
    <w:rsid w:val="00C63BCA"/>
    <w:rsid w:val="00C65A6B"/>
    <w:rsid w:val="00C66695"/>
    <w:rsid w:val="00C7035A"/>
    <w:rsid w:val="00C70CA4"/>
    <w:rsid w:val="00C71FD0"/>
    <w:rsid w:val="00C72CAC"/>
    <w:rsid w:val="00C72E3A"/>
    <w:rsid w:val="00C73911"/>
    <w:rsid w:val="00C745FE"/>
    <w:rsid w:val="00C75E7F"/>
    <w:rsid w:val="00C77E28"/>
    <w:rsid w:val="00C80AB5"/>
    <w:rsid w:val="00C80CA2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91F94"/>
    <w:rsid w:val="00C93D40"/>
    <w:rsid w:val="00C9478D"/>
    <w:rsid w:val="00C95A70"/>
    <w:rsid w:val="00C96642"/>
    <w:rsid w:val="00C97100"/>
    <w:rsid w:val="00C97C09"/>
    <w:rsid w:val="00CA1E1E"/>
    <w:rsid w:val="00CA2496"/>
    <w:rsid w:val="00CA33C2"/>
    <w:rsid w:val="00CA4E5A"/>
    <w:rsid w:val="00CA5ADB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6F08"/>
    <w:rsid w:val="00CD168B"/>
    <w:rsid w:val="00CD1FDB"/>
    <w:rsid w:val="00CD2273"/>
    <w:rsid w:val="00CD4480"/>
    <w:rsid w:val="00CD565C"/>
    <w:rsid w:val="00CD5A93"/>
    <w:rsid w:val="00CD5BA5"/>
    <w:rsid w:val="00CD5C6E"/>
    <w:rsid w:val="00CD68EF"/>
    <w:rsid w:val="00CD72BE"/>
    <w:rsid w:val="00CD7658"/>
    <w:rsid w:val="00CE0786"/>
    <w:rsid w:val="00CE3FF4"/>
    <w:rsid w:val="00CE5F1A"/>
    <w:rsid w:val="00CE678F"/>
    <w:rsid w:val="00CE7081"/>
    <w:rsid w:val="00CF00E9"/>
    <w:rsid w:val="00CF0788"/>
    <w:rsid w:val="00CF257A"/>
    <w:rsid w:val="00CF37DE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5249"/>
    <w:rsid w:val="00D0609C"/>
    <w:rsid w:val="00D06111"/>
    <w:rsid w:val="00D0708F"/>
    <w:rsid w:val="00D14C3E"/>
    <w:rsid w:val="00D16C91"/>
    <w:rsid w:val="00D217E3"/>
    <w:rsid w:val="00D2208E"/>
    <w:rsid w:val="00D220EE"/>
    <w:rsid w:val="00D233BC"/>
    <w:rsid w:val="00D2406E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0F78"/>
    <w:rsid w:val="00D4105E"/>
    <w:rsid w:val="00D43D85"/>
    <w:rsid w:val="00D44542"/>
    <w:rsid w:val="00D4706A"/>
    <w:rsid w:val="00D47FE6"/>
    <w:rsid w:val="00D50AB8"/>
    <w:rsid w:val="00D51542"/>
    <w:rsid w:val="00D51C8E"/>
    <w:rsid w:val="00D55CF3"/>
    <w:rsid w:val="00D60827"/>
    <w:rsid w:val="00D62706"/>
    <w:rsid w:val="00D627CE"/>
    <w:rsid w:val="00D63208"/>
    <w:rsid w:val="00D634CF"/>
    <w:rsid w:val="00D63D0E"/>
    <w:rsid w:val="00D647D5"/>
    <w:rsid w:val="00D64E17"/>
    <w:rsid w:val="00D65DE8"/>
    <w:rsid w:val="00D70FD7"/>
    <w:rsid w:val="00D718A9"/>
    <w:rsid w:val="00D720A3"/>
    <w:rsid w:val="00D74BA8"/>
    <w:rsid w:val="00D75EC3"/>
    <w:rsid w:val="00D80226"/>
    <w:rsid w:val="00D82DD1"/>
    <w:rsid w:val="00D82EA2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A0FA1"/>
    <w:rsid w:val="00DA1994"/>
    <w:rsid w:val="00DA1DBA"/>
    <w:rsid w:val="00DA1DEA"/>
    <w:rsid w:val="00DA6D4F"/>
    <w:rsid w:val="00DB0295"/>
    <w:rsid w:val="00DB06C6"/>
    <w:rsid w:val="00DB187C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88A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8C4"/>
    <w:rsid w:val="00DE0ED4"/>
    <w:rsid w:val="00DE106C"/>
    <w:rsid w:val="00DE113D"/>
    <w:rsid w:val="00DE2F30"/>
    <w:rsid w:val="00DE41BC"/>
    <w:rsid w:val="00DE5BDA"/>
    <w:rsid w:val="00DE70FB"/>
    <w:rsid w:val="00DE7858"/>
    <w:rsid w:val="00DF1CB1"/>
    <w:rsid w:val="00DF1F10"/>
    <w:rsid w:val="00DF2054"/>
    <w:rsid w:val="00DF285E"/>
    <w:rsid w:val="00DF3B83"/>
    <w:rsid w:val="00DF45D8"/>
    <w:rsid w:val="00DF558D"/>
    <w:rsid w:val="00DF6803"/>
    <w:rsid w:val="00E01311"/>
    <w:rsid w:val="00E023F4"/>
    <w:rsid w:val="00E04562"/>
    <w:rsid w:val="00E05057"/>
    <w:rsid w:val="00E0681B"/>
    <w:rsid w:val="00E1181C"/>
    <w:rsid w:val="00E11AAC"/>
    <w:rsid w:val="00E12E82"/>
    <w:rsid w:val="00E135DE"/>
    <w:rsid w:val="00E17085"/>
    <w:rsid w:val="00E17F22"/>
    <w:rsid w:val="00E200B8"/>
    <w:rsid w:val="00E206ED"/>
    <w:rsid w:val="00E21552"/>
    <w:rsid w:val="00E244A0"/>
    <w:rsid w:val="00E24983"/>
    <w:rsid w:val="00E25323"/>
    <w:rsid w:val="00E25720"/>
    <w:rsid w:val="00E26C88"/>
    <w:rsid w:val="00E2757E"/>
    <w:rsid w:val="00E277D3"/>
    <w:rsid w:val="00E27DDB"/>
    <w:rsid w:val="00E318BF"/>
    <w:rsid w:val="00E329C3"/>
    <w:rsid w:val="00E3357D"/>
    <w:rsid w:val="00E35B80"/>
    <w:rsid w:val="00E35BB3"/>
    <w:rsid w:val="00E3739F"/>
    <w:rsid w:val="00E377C5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5E06"/>
    <w:rsid w:val="00E56780"/>
    <w:rsid w:val="00E56B7D"/>
    <w:rsid w:val="00E56E4B"/>
    <w:rsid w:val="00E608EB"/>
    <w:rsid w:val="00E62893"/>
    <w:rsid w:val="00E63A33"/>
    <w:rsid w:val="00E649E5"/>
    <w:rsid w:val="00E64DF0"/>
    <w:rsid w:val="00E65441"/>
    <w:rsid w:val="00E65B66"/>
    <w:rsid w:val="00E65F37"/>
    <w:rsid w:val="00E66D2B"/>
    <w:rsid w:val="00E72989"/>
    <w:rsid w:val="00E75F77"/>
    <w:rsid w:val="00E806F7"/>
    <w:rsid w:val="00E810F4"/>
    <w:rsid w:val="00E81907"/>
    <w:rsid w:val="00E81988"/>
    <w:rsid w:val="00E86888"/>
    <w:rsid w:val="00E87F20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8C0"/>
    <w:rsid w:val="00EA5291"/>
    <w:rsid w:val="00EA52CA"/>
    <w:rsid w:val="00EA6E96"/>
    <w:rsid w:val="00EB0704"/>
    <w:rsid w:val="00EB0784"/>
    <w:rsid w:val="00EB2046"/>
    <w:rsid w:val="00EB2236"/>
    <w:rsid w:val="00EB2AF1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C6491"/>
    <w:rsid w:val="00EC6F5F"/>
    <w:rsid w:val="00ED0C9A"/>
    <w:rsid w:val="00ED2EEA"/>
    <w:rsid w:val="00ED6510"/>
    <w:rsid w:val="00EE0C8D"/>
    <w:rsid w:val="00EE22A5"/>
    <w:rsid w:val="00EE53CE"/>
    <w:rsid w:val="00EE5670"/>
    <w:rsid w:val="00EE5EE3"/>
    <w:rsid w:val="00EE67E1"/>
    <w:rsid w:val="00EF1701"/>
    <w:rsid w:val="00EF1C35"/>
    <w:rsid w:val="00EF220D"/>
    <w:rsid w:val="00EF4D6F"/>
    <w:rsid w:val="00EF541C"/>
    <w:rsid w:val="00EF69D8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170"/>
    <w:rsid w:val="00F15322"/>
    <w:rsid w:val="00F158B9"/>
    <w:rsid w:val="00F162F5"/>
    <w:rsid w:val="00F1673C"/>
    <w:rsid w:val="00F168B7"/>
    <w:rsid w:val="00F16C0D"/>
    <w:rsid w:val="00F20B36"/>
    <w:rsid w:val="00F21A32"/>
    <w:rsid w:val="00F21E0E"/>
    <w:rsid w:val="00F26E00"/>
    <w:rsid w:val="00F34142"/>
    <w:rsid w:val="00F356E5"/>
    <w:rsid w:val="00F3587E"/>
    <w:rsid w:val="00F358D3"/>
    <w:rsid w:val="00F36194"/>
    <w:rsid w:val="00F36960"/>
    <w:rsid w:val="00F36F8D"/>
    <w:rsid w:val="00F40479"/>
    <w:rsid w:val="00F40E58"/>
    <w:rsid w:val="00F43316"/>
    <w:rsid w:val="00F44410"/>
    <w:rsid w:val="00F45CD8"/>
    <w:rsid w:val="00F47542"/>
    <w:rsid w:val="00F4783E"/>
    <w:rsid w:val="00F51082"/>
    <w:rsid w:val="00F56DC1"/>
    <w:rsid w:val="00F601AD"/>
    <w:rsid w:val="00F608D7"/>
    <w:rsid w:val="00F60A78"/>
    <w:rsid w:val="00F619ED"/>
    <w:rsid w:val="00F63B64"/>
    <w:rsid w:val="00F64870"/>
    <w:rsid w:val="00F65BCE"/>
    <w:rsid w:val="00F664B0"/>
    <w:rsid w:val="00F702EF"/>
    <w:rsid w:val="00F7050D"/>
    <w:rsid w:val="00F70B00"/>
    <w:rsid w:val="00F7147D"/>
    <w:rsid w:val="00F72B08"/>
    <w:rsid w:val="00F731D4"/>
    <w:rsid w:val="00F7549E"/>
    <w:rsid w:val="00F80BC7"/>
    <w:rsid w:val="00F81DC8"/>
    <w:rsid w:val="00F839CC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DF6"/>
    <w:rsid w:val="00FB125A"/>
    <w:rsid w:val="00FB56E1"/>
    <w:rsid w:val="00FB6A6A"/>
    <w:rsid w:val="00FC0A4B"/>
    <w:rsid w:val="00FC13BF"/>
    <w:rsid w:val="00FC1F95"/>
    <w:rsid w:val="00FC2079"/>
    <w:rsid w:val="00FC21E2"/>
    <w:rsid w:val="00FC242E"/>
    <w:rsid w:val="00FC371C"/>
    <w:rsid w:val="00FC43CC"/>
    <w:rsid w:val="00FC77CC"/>
    <w:rsid w:val="00FD0FC9"/>
    <w:rsid w:val="00FD1A04"/>
    <w:rsid w:val="00FD4046"/>
    <w:rsid w:val="00FD6321"/>
    <w:rsid w:val="00FD7486"/>
    <w:rsid w:val="00FD771E"/>
    <w:rsid w:val="00FE3077"/>
    <w:rsid w:val="00FE45F6"/>
    <w:rsid w:val="00FE4FBB"/>
    <w:rsid w:val="00FE6150"/>
    <w:rsid w:val="00FE6B26"/>
    <w:rsid w:val="00FF1088"/>
    <w:rsid w:val="00FF3882"/>
    <w:rsid w:val="00FF45D1"/>
    <w:rsid w:val="00FF495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285B816"/>
  <w15:docId w15:val="{8B114C19-54C6-4811-A8C6-12327C7A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52E"/>
    <w:pPr>
      <w:spacing w:before="240" w:after="24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B81"/>
    <w:pPr>
      <w:keepNext/>
      <w:keepLines/>
      <w:spacing w:before="960"/>
      <w:outlineLvl w:val="0"/>
    </w:pPr>
    <w:rPr>
      <w:rFonts w:cs="Times New Roman"/>
      <w:b/>
      <w:bCs/>
      <w:color w:val="000000" w:themeColor="text1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B81"/>
    <w:pPr>
      <w:keepNext/>
      <w:keepLines/>
      <w:spacing w:before="360"/>
      <w:outlineLvl w:val="1"/>
    </w:pPr>
    <w:rPr>
      <w:rFonts w:cs="Times New Roman"/>
      <w:b/>
      <w:bCs/>
      <w:color w:val="005A70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0B81"/>
    <w:pPr>
      <w:keepNext/>
      <w:spacing w:before="600"/>
      <w:outlineLvl w:val="2"/>
    </w:pPr>
    <w:rPr>
      <w:rFonts w:cs="Times New Roman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0B81"/>
    <w:rPr>
      <w:rFonts w:ascii="Arial" w:hAnsi="Arial"/>
      <w:b/>
      <w:bCs/>
      <w:color w:val="000000" w:themeColor="text1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280B81"/>
    <w:rPr>
      <w:rFonts w:ascii="Arial" w:hAnsi="Arial"/>
      <w:b/>
      <w:bCs/>
      <w:color w:val="005A70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07447"/>
    <w:rPr>
      <w:rFonts w:ascii="Arial" w:hAnsi="Arial"/>
      <w:b/>
      <w:bCs/>
      <w:color w:val="005A70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80B81"/>
    <w:rPr>
      <w:rFonts w:ascii="Arial" w:hAnsi="Arial"/>
      <w:b/>
      <w:bCs/>
      <w:color w:val="000000" w:themeColor="text1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280B81"/>
    <w:pPr>
      <w:spacing w:before="360" w:after="12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EB0704"/>
    <w:pPr>
      <w:tabs>
        <w:tab w:val="right" w:pos="9016"/>
      </w:tabs>
      <w:spacing w:before="480" w:after="48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A80709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A80709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customStyle="1" w:styleId="Image">
    <w:name w:val="Image"/>
    <w:basedOn w:val="Normal"/>
    <w:qFormat/>
    <w:rsid w:val="00A07447"/>
    <w:pPr>
      <w:jc w:val="center"/>
    </w:pPr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unhideWhenUsed/>
    <w:rsid w:val="00A07447"/>
    <w:pPr>
      <w:framePr w:w="5040" w:h="1980" w:hRule="exact" w:hSpace="180" w:wrap="auto" w:vAnchor="page" w:hAnchor="page" w:x="577" w:y="361"/>
      <w:spacing w:before="0" w:after="0"/>
    </w:pPr>
    <w:rPr>
      <w:rFonts w:asciiTheme="majorHAnsi" w:eastAsiaTheme="majorEastAsia" w:hAnsiTheme="majorHAnsi" w:cstheme="majorBidi"/>
      <w:sz w:val="24"/>
      <w:szCs w:val="24"/>
      <w:lang w:val="en-AU"/>
    </w:rPr>
  </w:style>
  <w:style w:type="character" w:customStyle="1" w:styleId="highlight">
    <w:name w:val="highlight"/>
    <w:basedOn w:val="DefaultParagraphFont"/>
    <w:uiPriority w:val="1"/>
    <w:qFormat/>
    <w:rsid w:val="002E1F0B"/>
    <w:rPr>
      <w:shd w:val="clear" w:color="auto" w:fill="C2E6E5"/>
    </w:rPr>
  </w:style>
  <w:style w:type="table" w:customStyle="1" w:styleId="DSS-answerbox">
    <w:name w:val="DSS - answer box"/>
    <w:basedOn w:val="TableNormal"/>
    <w:uiPriority w:val="99"/>
    <w:rsid w:val="00D4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</w:style>
  <w:style w:type="table" w:styleId="TableGridLight">
    <w:name w:val="Grid Table Light"/>
    <w:basedOn w:val="TableNormal"/>
    <w:uiPriority w:val="40"/>
    <w:rsid w:val="00D470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42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hyperlink" Target="http://www.livablehousingaustralia.org.au/%20design-guidelin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fePlaces@dss.gov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age.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ss.gov.au/ending-violenc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1800respect.org.au" TargetMode="External"/><Relationship Id="rId14" Type="http://schemas.openxmlformats.org/officeDocument/2006/relationships/hyperlink" Target="http://www.informationacces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XXXX%20-%20DSS%20(standard)%20-%20Easy%20Read%20Word%20Template%20-%20July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C681-2B9F-4767-A13F-9F3683E02D4B}"/>
      </w:docPartPr>
      <w:docPartBody>
        <w:p w:rsidR="00000000" w:rsidRDefault="006B6EC7">
          <w:r w:rsidRPr="00004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F8EDC96534093AC968E1A0E41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1EC2-C3B6-4622-ABBF-821677E70416}"/>
      </w:docPartPr>
      <w:docPartBody>
        <w:p w:rsidR="00000000" w:rsidRDefault="006B6EC7" w:rsidP="006B6EC7">
          <w:pPr>
            <w:pStyle w:val="E39F8EDC96534093AC968E1A0E418D37"/>
          </w:pPr>
          <w:r w:rsidRPr="00004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3013FC610444D95697653409A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45D4-C4DB-413E-82E2-45C3DFC0FD13}"/>
      </w:docPartPr>
      <w:docPartBody>
        <w:p w:rsidR="00000000" w:rsidRDefault="006B6EC7" w:rsidP="006B6EC7">
          <w:pPr>
            <w:pStyle w:val="A343013FC610444D95697653409A549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C7"/>
    <w:rsid w:val="006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EC7"/>
  </w:style>
  <w:style w:type="paragraph" w:customStyle="1" w:styleId="C1E3C2CD0AF442449D01FB6B37B27491">
    <w:name w:val="C1E3C2CD0AF442449D01FB6B37B27491"/>
    <w:rsid w:val="006B6EC7"/>
  </w:style>
  <w:style w:type="paragraph" w:customStyle="1" w:styleId="D81BF605460745348B732181F112CB1E">
    <w:name w:val="D81BF605460745348B732181F112CB1E"/>
    <w:rsid w:val="006B6EC7"/>
  </w:style>
  <w:style w:type="paragraph" w:customStyle="1" w:styleId="3B48CE5505894DCC8F72037D5989C40E">
    <w:name w:val="3B48CE5505894DCC8F72037D5989C40E"/>
    <w:rsid w:val="006B6EC7"/>
  </w:style>
  <w:style w:type="paragraph" w:customStyle="1" w:styleId="E39F8EDC96534093AC968E1A0E418D37">
    <w:name w:val="E39F8EDC96534093AC968E1A0E418D37"/>
    <w:rsid w:val="006B6EC7"/>
  </w:style>
  <w:style w:type="paragraph" w:customStyle="1" w:styleId="471EB4A3AC6040D4A307F0DA5482C2EA">
    <w:name w:val="471EB4A3AC6040D4A307F0DA5482C2EA"/>
    <w:rsid w:val="006B6EC7"/>
  </w:style>
  <w:style w:type="paragraph" w:customStyle="1" w:styleId="8F36342DB36047E28D021489025AB98E">
    <w:name w:val="8F36342DB36047E28D021489025AB98E"/>
    <w:rsid w:val="006B6EC7"/>
  </w:style>
  <w:style w:type="paragraph" w:customStyle="1" w:styleId="A343013FC610444D95697653409A549C">
    <w:name w:val="A343013FC610444D95697653409A549C"/>
    <w:rsid w:val="006B6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DSS (standard) - Easy Read Word Template - July 2022</Template>
  <TotalTime>76</TotalTime>
  <Pages>27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Places - Our emergency accommodation program. An Easy Read version.</dc:title>
  <dc:creator>Australian Government Department of Social Services</dc:creator>
  <cp:lastModifiedBy>Edward Hodge</cp:lastModifiedBy>
  <cp:revision>5</cp:revision>
  <cp:lastPrinted>2020-11-19T07:47:00Z</cp:lastPrinted>
  <dcterms:created xsi:type="dcterms:W3CDTF">2023-01-23T02:03:00Z</dcterms:created>
  <dcterms:modified xsi:type="dcterms:W3CDTF">2023-01-23T06:03:00Z</dcterms:modified>
</cp:coreProperties>
</file>