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2485CE" w14:textId="3914597C" w:rsidR="00D33663" w:rsidRPr="00C749DD" w:rsidRDefault="00A007D8" w:rsidP="004F00B1">
      <w:pPr>
        <w:pStyle w:val="Heading1"/>
        <w:spacing w:before="0" w:line="312" w:lineRule="auto"/>
        <w:rPr>
          <w:sz w:val="48"/>
          <w:szCs w:val="32"/>
          <w:lang w:val="en-AU"/>
        </w:rPr>
      </w:pPr>
      <w:bookmarkStart w:id="0" w:name="_Toc117592699"/>
      <w:bookmarkStart w:id="1" w:name="_Toc117592791"/>
      <w:bookmarkStart w:id="2" w:name="_Toc117602337"/>
      <w:bookmarkStart w:id="3" w:name="_Toc117674213"/>
      <w:bookmarkStart w:id="4" w:name="_Toc117762232"/>
      <w:bookmarkStart w:id="5" w:name="_Toc138343639"/>
      <w:bookmarkStart w:id="6" w:name="_Toc138930048"/>
      <w:bookmarkStart w:id="7" w:name="_GoBack"/>
      <w:bookmarkEnd w:id="7"/>
      <w:r w:rsidRPr="00C749DD">
        <w:rPr>
          <w:sz w:val="48"/>
          <w:szCs w:val="32"/>
          <w:lang w:val="en-AU"/>
        </w:rPr>
        <w:t>Changing the Disability Services Act</w:t>
      </w:r>
      <w:bookmarkEnd w:id="0"/>
      <w:bookmarkEnd w:id="1"/>
      <w:bookmarkEnd w:id="2"/>
      <w:bookmarkEnd w:id="3"/>
      <w:bookmarkEnd w:id="4"/>
      <w:bookmarkEnd w:id="5"/>
      <w:bookmarkEnd w:id="6"/>
    </w:p>
    <w:p w14:paraId="032E069B" w14:textId="7E63079E" w:rsidR="00D33663" w:rsidRPr="00C749DD" w:rsidRDefault="00A007D8" w:rsidP="004F00B1">
      <w:pPr>
        <w:pStyle w:val="Subtitle"/>
        <w:spacing w:before="240"/>
      </w:pPr>
      <w:bookmarkStart w:id="8" w:name="_Toc117592700"/>
      <w:bookmarkStart w:id="9" w:name="_Toc117592792"/>
      <w:bookmarkStart w:id="10" w:name="_Toc117602338"/>
      <w:bookmarkStart w:id="11" w:name="_Toc117674214"/>
      <w:bookmarkStart w:id="12" w:name="_Toc117762233"/>
      <w:bookmarkStart w:id="13" w:name="_Toc138343640"/>
      <w:bookmarkStart w:id="14" w:name="_Toc138930049"/>
      <w:r w:rsidRPr="00C749DD">
        <w:t>We want to know what you think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17C028D3" w14:textId="03BD0EC9" w:rsidR="00151817" w:rsidRPr="00517D29" w:rsidRDefault="0022217A" w:rsidP="004F00B1">
      <w:pPr>
        <w:pStyle w:val="Subtitle"/>
        <w:spacing w:before="240"/>
        <w:rPr>
          <w:rFonts w:cs="Arial"/>
          <w:color w:val="000000" w:themeColor="text1"/>
        </w:rPr>
      </w:pPr>
      <w:bookmarkStart w:id="15" w:name="_Toc138930050"/>
      <w:r w:rsidRPr="00517D29">
        <w:rPr>
          <w:rFonts w:cs="Arial"/>
          <w:color w:val="000000" w:themeColor="text1"/>
        </w:rPr>
        <w:t>A</w:t>
      </w:r>
      <w:r w:rsidR="004F00B1">
        <w:rPr>
          <w:rFonts w:cs="Arial"/>
          <w:color w:val="000000" w:themeColor="text1"/>
        </w:rPr>
        <w:t xml:space="preserve"> text-only</w:t>
      </w:r>
      <w:r w:rsidRPr="00517D29">
        <w:rPr>
          <w:rFonts w:cs="Arial"/>
          <w:color w:val="000000" w:themeColor="text1"/>
        </w:rPr>
        <w:t xml:space="preserve"> </w:t>
      </w:r>
      <w:r w:rsidR="00151817" w:rsidRPr="00517D29">
        <w:rPr>
          <w:rFonts w:cs="Arial"/>
          <w:color w:val="000000" w:themeColor="text1"/>
        </w:rPr>
        <w:t xml:space="preserve">Easy Read </w:t>
      </w:r>
      <w:r w:rsidR="00A007D8" w:rsidRPr="00517D29">
        <w:rPr>
          <w:rFonts w:cs="Arial"/>
          <w:color w:val="000000" w:themeColor="text1"/>
        </w:rPr>
        <w:t>paper</w:t>
      </w:r>
      <w:bookmarkEnd w:id="15"/>
    </w:p>
    <w:p w14:paraId="769ECA1A" w14:textId="543F348F" w:rsidR="00E90F97" w:rsidRPr="00925081" w:rsidRDefault="00F64870" w:rsidP="00925081">
      <w:pPr>
        <w:pStyle w:val="Subtitle"/>
      </w:pPr>
      <w:bookmarkStart w:id="16" w:name="_Toc349720822"/>
      <w:bookmarkStart w:id="17" w:name="_Toc47095646"/>
      <w:bookmarkStart w:id="18" w:name="_Toc47104200"/>
      <w:bookmarkStart w:id="19" w:name="_Toc47108417"/>
      <w:bookmarkStart w:id="20" w:name="_Toc47625878"/>
      <w:bookmarkStart w:id="21" w:name="_Toc55815454"/>
      <w:bookmarkStart w:id="22" w:name="_Toc55847835"/>
      <w:bookmarkStart w:id="23" w:name="_Toc55852361"/>
      <w:bookmarkStart w:id="24" w:name="_Toc55900590"/>
      <w:bookmarkStart w:id="25" w:name="_Toc56159125"/>
      <w:bookmarkStart w:id="26" w:name="_Toc56159149"/>
      <w:bookmarkStart w:id="27" w:name="_Toc107579805"/>
      <w:bookmarkStart w:id="28" w:name="_Toc107579907"/>
      <w:bookmarkStart w:id="29" w:name="_Toc117592701"/>
      <w:bookmarkStart w:id="30" w:name="_Toc117592793"/>
      <w:bookmarkStart w:id="31" w:name="_Toc117602339"/>
      <w:bookmarkStart w:id="32" w:name="_Toc117674215"/>
      <w:bookmarkStart w:id="33" w:name="_Toc117762234"/>
      <w:bookmarkStart w:id="34" w:name="_Toc138343641"/>
      <w:bookmarkStart w:id="35" w:name="_Toc138930051"/>
      <w:r w:rsidRPr="00925081">
        <w:t xml:space="preserve">How to use this 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A007D8" w:rsidRPr="00925081">
        <w:t>paper</w:t>
      </w:r>
      <w:bookmarkEnd w:id="29"/>
      <w:bookmarkEnd w:id="30"/>
      <w:bookmarkEnd w:id="31"/>
      <w:bookmarkEnd w:id="32"/>
      <w:bookmarkEnd w:id="33"/>
      <w:bookmarkEnd w:id="34"/>
      <w:bookmarkEnd w:id="35"/>
    </w:p>
    <w:p w14:paraId="2944A19D" w14:textId="7145F5EA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The Australian Government Department of Social</w:t>
      </w:r>
      <w:r>
        <w:rPr>
          <w:lang w:val="en-AU"/>
        </w:rPr>
        <w:t> </w:t>
      </w:r>
      <w:r w:rsidRPr="00C749DD">
        <w:rPr>
          <w:lang w:val="en-AU"/>
        </w:rPr>
        <w:t>Services (DSS) wrote</w:t>
      </w:r>
      <w:r w:rsidR="0041443A">
        <w:rPr>
          <w:lang w:val="en-AU"/>
        </w:rPr>
        <w:t> </w:t>
      </w:r>
      <w:r w:rsidRPr="00C749DD">
        <w:rPr>
          <w:lang w:val="en-AU"/>
        </w:rPr>
        <w:t>this paper.</w:t>
      </w:r>
    </w:p>
    <w:p w14:paraId="48F8C393" w14:textId="4B76D004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When you see the word ‘we’, it means DSS.</w:t>
      </w:r>
    </w:p>
    <w:p w14:paraId="0A73B972" w14:textId="28170B76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We wrote this paper in an easy to read way.</w:t>
      </w:r>
    </w:p>
    <w:p w14:paraId="0A5E99CF" w14:textId="77777777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We </w:t>
      </w:r>
      <w:r>
        <w:rPr>
          <w:lang w:val="en-AU"/>
        </w:rPr>
        <w:t>wrote</w:t>
      </w:r>
      <w:r w:rsidRPr="00C749DD">
        <w:rPr>
          <w:lang w:val="en-AU"/>
        </w:rPr>
        <w:t xml:space="preserve"> some words in </w:t>
      </w:r>
      <w:r w:rsidRPr="00C749DD">
        <w:rPr>
          <w:rStyle w:val="Strong"/>
          <w:lang w:val="en-AU"/>
        </w:rPr>
        <w:t>bold</w:t>
      </w:r>
      <w:r w:rsidRPr="00C749DD">
        <w:rPr>
          <w:lang w:val="en-AU"/>
        </w:rPr>
        <w:t>.</w:t>
      </w:r>
    </w:p>
    <w:p w14:paraId="6A3F480E" w14:textId="77777777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This means the letters are thicker and darker.</w:t>
      </w:r>
    </w:p>
    <w:p w14:paraId="18BC2139" w14:textId="77777777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We explain what these words mean.</w:t>
      </w:r>
    </w:p>
    <w:p w14:paraId="04533CE9" w14:textId="5013F917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There is a list of these words on </w:t>
      </w:r>
      <w:r w:rsidRPr="00AC4A88">
        <w:rPr>
          <w:lang w:val="en-AU"/>
        </w:rPr>
        <w:t xml:space="preserve">page </w:t>
      </w:r>
      <w:r>
        <w:rPr>
          <w:lang w:val="en-AU"/>
        </w:rPr>
        <w:fldChar w:fldCharType="begin"/>
      </w:r>
      <w:r>
        <w:rPr>
          <w:lang w:val="en-AU"/>
        </w:rPr>
        <w:instrText xml:space="preserve"> PAGEREF _Ref138761108 \h </w:instrText>
      </w:r>
      <w:r>
        <w:rPr>
          <w:lang w:val="en-AU"/>
        </w:rPr>
      </w:r>
      <w:r>
        <w:rPr>
          <w:lang w:val="en-AU"/>
        </w:rPr>
        <w:fldChar w:fldCharType="separate"/>
      </w:r>
      <w:r w:rsidR="00B9739A">
        <w:rPr>
          <w:noProof/>
          <w:lang w:val="en-AU"/>
        </w:rPr>
        <w:t>18</w:t>
      </w:r>
      <w:r>
        <w:rPr>
          <w:lang w:val="en-AU"/>
        </w:rPr>
        <w:fldChar w:fldCharType="end"/>
      </w:r>
      <w:r w:rsidRPr="00AC4A88">
        <w:rPr>
          <w:lang w:val="en-AU"/>
        </w:rPr>
        <w:t>.</w:t>
      </w:r>
    </w:p>
    <w:p w14:paraId="085468C6" w14:textId="3B820A2B" w:rsidR="004F00B1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 xml:space="preserve">This </w:t>
      </w:r>
      <w:r>
        <w:rPr>
          <w:lang w:val="en-AU"/>
        </w:rPr>
        <w:t xml:space="preserve">is an </w:t>
      </w:r>
      <w:r w:rsidRPr="00C749DD">
        <w:rPr>
          <w:lang w:val="en-AU"/>
        </w:rPr>
        <w:t xml:space="preserve">Easy Read </w:t>
      </w:r>
      <w:r>
        <w:rPr>
          <w:lang w:val="en-AU"/>
        </w:rPr>
        <w:t xml:space="preserve">summary </w:t>
      </w:r>
      <w:r w:rsidRPr="00C749DD">
        <w:rPr>
          <w:lang w:val="en-AU"/>
        </w:rPr>
        <w:t>of another paper.</w:t>
      </w:r>
    </w:p>
    <w:p w14:paraId="29443B43" w14:textId="77777777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This means it only includes the most important ideas.</w:t>
      </w:r>
    </w:p>
    <w:p w14:paraId="39A2502F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You can find more information on our website.</w:t>
      </w:r>
    </w:p>
    <w:p w14:paraId="22EAE28F" w14:textId="40587202" w:rsidR="004F00B1" w:rsidRPr="00C749DD" w:rsidRDefault="00AB047B" w:rsidP="004F00B1">
      <w:pPr>
        <w:rPr>
          <w:lang w:val="en-AU"/>
        </w:rPr>
      </w:pPr>
      <w:hyperlink r:id="rId8" w:history="1">
        <w:r w:rsidR="004F00B1" w:rsidRPr="00195EB1">
          <w:rPr>
            <w:rStyle w:val="Hyperlink"/>
            <w:lang w:val="en-AU"/>
          </w:rPr>
          <w:t>engage.dss.gov.au/disability-services-and-inclu</w:t>
        </w:r>
        <w:r w:rsidR="004F00B1" w:rsidRPr="004F00B1">
          <w:rPr>
            <w:rStyle w:val="Hyperlink"/>
            <w:lang w:val="en-AU"/>
          </w:rPr>
          <w:t>sion-</w:t>
        </w:r>
        <w:r w:rsidR="004F00B1" w:rsidRPr="00195EB1">
          <w:rPr>
            <w:rStyle w:val="Hyperlink"/>
            <w:lang w:val="en-AU"/>
          </w:rPr>
          <w:t>bill-2023</w:t>
        </w:r>
      </w:hyperlink>
    </w:p>
    <w:p w14:paraId="2802465E" w14:textId="2A8C1B68" w:rsidR="004F00B1" w:rsidRPr="00C749DD" w:rsidRDefault="004F00B1" w:rsidP="004F00B1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lang w:val="en-AU"/>
        </w:rPr>
      </w:pPr>
      <w:r w:rsidRPr="00C749DD">
        <w:rPr>
          <w:lang w:val="en-AU"/>
        </w:rPr>
        <w:t>You can ask for help to read this paper.</w:t>
      </w:r>
      <w:r>
        <w:rPr>
          <w:lang w:val="en-AU"/>
        </w:rPr>
        <w:t xml:space="preserve"> </w:t>
      </w:r>
      <w:r w:rsidRPr="00C749DD">
        <w:rPr>
          <w:lang w:val="en-AU"/>
        </w:rPr>
        <w:t>A friend, family member or</w:t>
      </w:r>
      <w:r>
        <w:rPr>
          <w:lang w:val="en-AU"/>
        </w:rPr>
        <w:t> </w:t>
      </w:r>
      <w:r w:rsidRPr="00C749DD">
        <w:rPr>
          <w:lang w:val="en-AU"/>
        </w:rPr>
        <w:t>support person may</w:t>
      </w:r>
      <w:r>
        <w:rPr>
          <w:lang w:val="en-AU"/>
        </w:rPr>
        <w:t> </w:t>
      </w:r>
      <w:r w:rsidRPr="00C749DD">
        <w:rPr>
          <w:lang w:val="en-AU"/>
        </w:rPr>
        <w:t>be</w:t>
      </w:r>
      <w:r>
        <w:rPr>
          <w:lang w:val="en-AU"/>
        </w:rPr>
        <w:t> </w:t>
      </w:r>
      <w:r w:rsidRPr="00C749DD">
        <w:rPr>
          <w:lang w:val="en-AU"/>
        </w:rPr>
        <w:t>able to help you.</w:t>
      </w:r>
    </w:p>
    <w:p w14:paraId="46D61840" w14:textId="1725203B" w:rsidR="00666E6A" w:rsidRPr="00925081" w:rsidRDefault="00666E6A" w:rsidP="004F00B1">
      <w:pPr>
        <w:pStyle w:val="TOCHeading"/>
      </w:pPr>
      <w:bookmarkStart w:id="36" w:name="_Toc47104201"/>
      <w:bookmarkStart w:id="37" w:name="_Toc47625879"/>
      <w:bookmarkStart w:id="38" w:name="_Toc55815455"/>
      <w:bookmarkStart w:id="39" w:name="_Toc55847836"/>
      <w:bookmarkStart w:id="40" w:name="_Toc55852362"/>
      <w:bookmarkStart w:id="41" w:name="_Toc55900591"/>
      <w:bookmarkStart w:id="42" w:name="_Toc56159126"/>
      <w:bookmarkStart w:id="43" w:name="_Toc56159150"/>
      <w:bookmarkStart w:id="44" w:name="_Toc107579806"/>
      <w:bookmarkStart w:id="45" w:name="_Toc107579908"/>
      <w:bookmarkStart w:id="46" w:name="_Toc117592702"/>
      <w:bookmarkStart w:id="47" w:name="_Toc117592794"/>
      <w:bookmarkStart w:id="48" w:name="_Toc117602340"/>
      <w:bookmarkStart w:id="49" w:name="_Toc117674216"/>
      <w:bookmarkStart w:id="50" w:name="_Toc117762235"/>
      <w:bookmarkStart w:id="51" w:name="_Toc138343642"/>
      <w:bookmarkStart w:id="52" w:name="_Toc138930052"/>
      <w:r w:rsidRPr="00925081">
        <w:lastRenderedPageBreak/>
        <w:t>What</w:t>
      </w:r>
      <w:r w:rsidR="00383016" w:rsidRPr="00925081">
        <w:t xml:space="preserve">’s </w:t>
      </w:r>
      <w:r w:rsidRPr="00925081">
        <w:t xml:space="preserve">in this </w:t>
      </w:r>
      <w:r w:rsidR="00A007D8" w:rsidRPr="00925081">
        <w:t>paper</w:t>
      </w:r>
      <w:r w:rsidRPr="00925081">
        <w:t>?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373A0145" w14:textId="6EDE0EE0" w:rsidR="003C262F" w:rsidRDefault="00666E6A" w:rsidP="003C262F">
      <w:pPr>
        <w:pStyle w:val="TOC1"/>
        <w:rPr>
          <w:rFonts w:asciiTheme="minorHAnsi" w:eastAsiaTheme="minorEastAsia" w:hAnsiTheme="minorHAnsi" w:cstheme="minorBidi"/>
          <w:kern w:val="2"/>
          <w:sz w:val="22"/>
          <w:lang w:val="en-AU" w:eastAsia="en-AU"/>
          <w14:ligatures w14:val="standardContextual"/>
        </w:rPr>
      </w:pPr>
      <w:r w:rsidRPr="00C749DD">
        <w:rPr>
          <w:lang w:val="en-AU"/>
        </w:rPr>
        <w:fldChar w:fldCharType="begin"/>
      </w:r>
      <w:r w:rsidRPr="00C749DD">
        <w:rPr>
          <w:lang w:val="en-AU"/>
        </w:rPr>
        <w:instrText xml:space="preserve"> TOC \o "1-2" \h \z \u </w:instrText>
      </w:r>
      <w:r w:rsidRPr="00C749DD">
        <w:rPr>
          <w:lang w:val="en-AU"/>
        </w:rPr>
        <w:fldChar w:fldCharType="separate"/>
      </w:r>
      <w:hyperlink w:anchor="_Toc138930053" w:history="1">
        <w:r w:rsidR="003C262F" w:rsidRPr="00873AE8">
          <w:rPr>
            <w:rStyle w:val="Hyperlink"/>
            <w:lang w:val="en-AU"/>
          </w:rPr>
          <w:t>What is this paper about?</w:t>
        </w:r>
        <w:r w:rsidR="003C262F">
          <w:rPr>
            <w:webHidden/>
          </w:rPr>
          <w:tab/>
        </w:r>
        <w:r w:rsidR="003C262F">
          <w:rPr>
            <w:webHidden/>
          </w:rPr>
          <w:fldChar w:fldCharType="begin"/>
        </w:r>
        <w:r w:rsidR="003C262F">
          <w:rPr>
            <w:webHidden/>
          </w:rPr>
          <w:instrText xml:space="preserve"> PAGEREF _Toc138930053 \h </w:instrText>
        </w:r>
        <w:r w:rsidR="003C262F">
          <w:rPr>
            <w:webHidden/>
          </w:rPr>
        </w:r>
        <w:r w:rsidR="003C262F">
          <w:rPr>
            <w:webHidden/>
          </w:rPr>
          <w:fldChar w:fldCharType="separate"/>
        </w:r>
        <w:r w:rsidR="003E3DD4">
          <w:rPr>
            <w:webHidden/>
          </w:rPr>
          <w:t>3</w:t>
        </w:r>
        <w:r w:rsidR="003C262F">
          <w:rPr>
            <w:webHidden/>
          </w:rPr>
          <w:fldChar w:fldCharType="end"/>
        </w:r>
      </w:hyperlink>
    </w:p>
    <w:p w14:paraId="474F7E8C" w14:textId="376B33DD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54" w:history="1">
        <w:r w:rsidR="003C262F" w:rsidRPr="00873AE8">
          <w:rPr>
            <w:rStyle w:val="Hyperlink"/>
            <w:noProof/>
            <w:lang w:val="en-AU"/>
          </w:rPr>
          <w:t>Why do we want to change the Act?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_Toc138930054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4</w:t>
        </w:r>
        <w:r w:rsidR="003C262F">
          <w:rPr>
            <w:noProof/>
            <w:webHidden/>
          </w:rPr>
          <w:fldChar w:fldCharType="end"/>
        </w:r>
      </w:hyperlink>
    </w:p>
    <w:p w14:paraId="4FB68977" w14:textId="5D1FFDC5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55" w:history="1">
        <w:r w:rsidR="003C262F" w:rsidRPr="00873AE8">
          <w:rPr>
            <w:rStyle w:val="Hyperlink"/>
            <w:noProof/>
            <w:lang w:val="en-AU"/>
          </w:rPr>
          <w:t>How to tell us what you think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_Toc138930055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6</w:t>
        </w:r>
        <w:r w:rsidR="003C262F">
          <w:rPr>
            <w:noProof/>
            <w:webHidden/>
          </w:rPr>
          <w:fldChar w:fldCharType="end"/>
        </w:r>
      </w:hyperlink>
    </w:p>
    <w:p w14:paraId="28C47472" w14:textId="1AC1F6AF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56" w:history="1">
        <w:r w:rsidR="003C262F" w:rsidRPr="00873AE8">
          <w:rPr>
            <w:rStyle w:val="Hyperlink"/>
            <w:noProof/>
          </w:rPr>
          <w:t>Important ideas in the Act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_Toc138930056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7</w:t>
        </w:r>
        <w:r w:rsidR="003C262F">
          <w:rPr>
            <w:noProof/>
            <w:webHidden/>
          </w:rPr>
          <w:fldChar w:fldCharType="end"/>
        </w:r>
      </w:hyperlink>
    </w:p>
    <w:p w14:paraId="13B40791" w14:textId="526C5068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57" w:history="1">
        <w:r w:rsidR="003C262F" w:rsidRPr="00873AE8">
          <w:rPr>
            <w:rStyle w:val="Hyperlink"/>
            <w:noProof/>
          </w:rPr>
          <w:t>Parts of the new Act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_Toc138930057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8</w:t>
        </w:r>
        <w:r w:rsidR="003C262F">
          <w:rPr>
            <w:noProof/>
            <w:webHidden/>
          </w:rPr>
          <w:fldChar w:fldCharType="end"/>
        </w:r>
      </w:hyperlink>
    </w:p>
    <w:p w14:paraId="7C930A75" w14:textId="3AD93759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58" w:history="1">
        <w:r w:rsidR="003C262F" w:rsidRPr="00873AE8">
          <w:rPr>
            <w:rStyle w:val="Hyperlink"/>
            <w:noProof/>
            <w:lang w:val="en-AU"/>
          </w:rPr>
          <w:t>Part 1a – Aims and principles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_Toc138930058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8</w:t>
        </w:r>
        <w:r w:rsidR="003C262F">
          <w:rPr>
            <w:noProof/>
            <w:webHidden/>
          </w:rPr>
          <w:fldChar w:fldCharType="end"/>
        </w:r>
      </w:hyperlink>
    </w:p>
    <w:p w14:paraId="300520F8" w14:textId="0BDFE686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59" w:history="1">
        <w:r w:rsidR="003C262F" w:rsidRPr="00873AE8">
          <w:rPr>
            <w:rStyle w:val="Hyperlink"/>
            <w:noProof/>
            <w:lang w:val="en-AU"/>
          </w:rPr>
          <w:t xml:space="preserve">Part 1b – </w:t>
        </w:r>
        <w:r w:rsidR="003C262F" w:rsidRPr="00873AE8">
          <w:rPr>
            <w:rStyle w:val="Hyperlink"/>
            <w:noProof/>
          </w:rPr>
          <w:t>How we talk about disability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_Toc138930059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10</w:t>
        </w:r>
        <w:r w:rsidR="003C262F">
          <w:rPr>
            <w:noProof/>
            <w:webHidden/>
          </w:rPr>
          <w:fldChar w:fldCharType="end"/>
        </w:r>
      </w:hyperlink>
    </w:p>
    <w:p w14:paraId="4FCE8450" w14:textId="21002E75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60" w:history="1">
        <w:r w:rsidR="003C262F" w:rsidRPr="00873AE8">
          <w:rPr>
            <w:rStyle w:val="Hyperlink"/>
            <w:noProof/>
            <w:lang w:val="en-AU"/>
          </w:rPr>
          <w:t>Part 2 – Services we want to give funding to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_Toc138930060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11</w:t>
        </w:r>
        <w:r w:rsidR="003C262F">
          <w:rPr>
            <w:noProof/>
            <w:webHidden/>
          </w:rPr>
          <w:fldChar w:fldCharType="end"/>
        </w:r>
      </w:hyperlink>
    </w:p>
    <w:p w14:paraId="40B6D012" w14:textId="0C547614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61" w:history="1">
        <w:r w:rsidR="003C262F" w:rsidRPr="00873AE8">
          <w:rPr>
            <w:rStyle w:val="Hyperlink"/>
            <w:noProof/>
            <w:lang w:val="en-AU"/>
          </w:rPr>
          <w:t>Part 3 – Making sure people with disability are safe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_Toc138930061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14</w:t>
        </w:r>
        <w:r w:rsidR="003C262F">
          <w:rPr>
            <w:noProof/>
            <w:webHidden/>
          </w:rPr>
          <w:fldChar w:fldCharType="end"/>
        </w:r>
      </w:hyperlink>
    </w:p>
    <w:p w14:paraId="405928AB" w14:textId="4FBC41BE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62" w:history="1">
        <w:r w:rsidR="003C262F" w:rsidRPr="00873AE8">
          <w:rPr>
            <w:rStyle w:val="Hyperlink"/>
            <w:noProof/>
            <w:lang w:val="en-AU"/>
          </w:rPr>
          <w:t xml:space="preserve">Part 4 – </w:t>
        </w:r>
        <w:r w:rsidR="003C262F" w:rsidRPr="00873AE8">
          <w:rPr>
            <w:rStyle w:val="Hyperlink"/>
            <w:noProof/>
          </w:rPr>
          <w:t>Making sure your information is private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_Toc138930062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16</w:t>
        </w:r>
        <w:r w:rsidR="003C262F">
          <w:rPr>
            <w:noProof/>
            <w:webHidden/>
          </w:rPr>
          <w:fldChar w:fldCharType="end"/>
        </w:r>
      </w:hyperlink>
    </w:p>
    <w:p w14:paraId="3779F1B4" w14:textId="46CCCA12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63" w:history="1">
        <w:r w:rsidR="003C262F" w:rsidRPr="00873AE8">
          <w:rPr>
            <w:rStyle w:val="Hyperlink"/>
            <w:noProof/>
            <w:lang w:val="en-AU"/>
          </w:rPr>
          <w:t>Part 5 – How we will manage the new Act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_Toc138930063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17</w:t>
        </w:r>
        <w:r w:rsidR="003C262F">
          <w:rPr>
            <w:noProof/>
            <w:webHidden/>
          </w:rPr>
          <w:fldChar w:fldCharType="end"/>
        </w:r>
      </w:hyperlink>
    </w:p>
    <w:p w14:paraId="5C3A481A" w14:textId="7E4AC89E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64" w:history="1">
        <w:r w:rsidR="003C262F" w:rsidRPr="00873AE8">
          <w:rPr>
            <w:rStyle w:val="Hyperlink"/>
            <w:noProof/>
            <w:lang w:val="en-AU"/>
          </w:rPr>
          <w:t>Contact us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_Toc138930064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17</w:t>
        </w:r>
        <w:r w:rsidR="003C262F">
          <w:rPr>
            <w:noProof/>
            <w:webHidden/>
          </w:rPr>
          <w:fldChar w:fldCharType="end"/>
        </w:r>
      </w:hyperlink>
    </w:p>
    <w:p w14:paraId="42ECF2C0" w14:textId="2301E5A2" w:rsidR="003C262F" w:rsidRDefault="00AB047B">
      <w:pPr>
        <w:pStyle w:val="TOC2"/>
        <w:rPr>
          <w:rFonts w:asciiTheme="minorHAnsi" w:eastAsiaTheme="minorEastAsia" w:hAnsiTheme="minorHAnsi" w:cstheme="minorBidi"/>
          <w:noProof/>
          <w:kern w:val="2"/>
          <w:sz w:val="22"/>
          <w:lang w:val="en-AU" w:eastAsia="en-AU"/>
          <w14:ligatures w14:val="standardContextual"/>
        </w:rPr>
      </w:pPr>
      <w:hyperlink w:anchor="_Toc138930065" w:history="1">
        <w:r w:rsidR="003C262F" w:rsidRPr="00873AE8">
          <w:rPr>
            <w:rStyle w:val="Hyperlink"/>
            <w:noProof/>
            <w:lang w:val="en-AU"/>
          </w:rPr>
          <w:t>Word list</w:t>
        </w:r>
        <w:r w:rsidR="003C262F">
          <w:rPr>
            <w:noProof/>
            <w:webHidden/>
          </w:rPr>
          <w:tab/>
        </w:r>
        <w:r w:rsidR="003C262F">
          <w:rPr>
            <w:noProof/>
            <w:webHidden/>
          </w:rPr>
          <w:fldChar w:fldCharType="begin"/>
        </w:r>
        <w:r w:rsidR="003C262F">
          <w:rPr>
            <w:noProof/>
            <w:webHidden/>
          </w:rPr>
          <w:instrText xml:space="preserve"> PAGEREF _Toc138930065 \h </w:instrText>
        </w:r>
        <w:r w:rsidR="003C262F">
          <w:rPr>
            <w:noProof/>
            <w:webHidden/>
          </w:rPr>
        </w:r>
        <w:r w:rsidR="003C262F">
          <w:rPr>
            <w:noProof/>
            <w:webHidden/>
          </w:rPr>
          <w:fldChar w:fldCharType="separate"/>
        </w:r>
        <w:r w:rsidR="003E3DD4">
          <w:rPr>
            <w:noProof/>
            <w:webHidden/>
          </w:rPr>
          <w:t>18</w:t>
        </w:r>
        <w:r w:rsidR="003C262F">
          <w:rPr>
            <w:noProof/>
            <w:webHidden/>
          </w:rPr>
          <w:fldChar w:fldCharType="end"/>
        </w:r>
      </w:hyperlink>
    </w:p>
    <w:p w14:paraId="7037E444" w14:textId="17297968" w:rsidR="00E200B8" w:rsidRPr="00C749DD" w:rsidRDefault="00666E6A" w:rsidP="004F00B1">
      <w:pPr>
        <w:pBdr>
          <w:between w:val="single" w:sz="8" w:space="1" w:color="005A70"/>
        </w:pBdr>
        <w:rPr>
          <w:b/>
          <w:bCs/>
          <w:lang w:val="en-AU"/>
        </w:rPr>
      </w:pPr>
      <w:r w:rsidRPr="00C749DD">
        <w:rPr>
          <w:lang w:val="en-AU"/>
        </w:rPr>
        <w:fldChar w:fldCharType="end"/>
      </w:r>
      <w:r w:rsidR="00E200B8" w:rsidRPr="00C749DD">
        <w:rPr>
          <w:lang w:val="en-AU"/>
        </w:rPr>
        <w:br w:type="page"/>
      </w:r>
    </w:p>
    <w:p w14:paraId="2B3CF8FE" w14:textId="0C9ACF74" w:rsidR="00B75451" w:rsidRPr="00C749DD" w:rsidRDefault="00A007D8" w:rsidP="007F326B">
      <w:pPr>
        <w:pStyle w:val="Heading2"/>
        <w:rPr>
          <w:lang w:val="en-AU"/>
        </w:rPr>
      </w:pPr>
      <w:bookmarkStart w:id="53" w:name="_Toc138930053"/>
      <w:r w:rsidRPr="00C749DD">
        <w:rPr>
          <w:lang w:val="en-AU"/>
        </w:rPr>
        <w:lastRenderedPageBreak/>
        <w:t>What is this paper about?</w:t>
      </w:r>
      <w:bookmarkEnd w:id="53"/>
    </w:p>
    <w:p w14:paraId="0348D1A3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 xml:space="preserve">The </w:t>
      </w:r>
      <w:r w:rsidRPr="00C749DD">
        <w:rPr>
          <w:i/>
          <w:iCs/>
          <w:lang w:val="en-AU"/>
        </w:rPr>
        <w:t>Disability Services Act 1986</w:t>
      </w:r>
      <w:r w:rsidRPr="00C749DD">
        <w:rPr>
          <w:lang w:val="en-AU"/>
        </w:rPr>
        <w:t xml:space="preserve"> is a</w:t>
      </w:r>
      <w:r>
        <w:rPr>
          <w:lang w:val="en-AU"/>
        </w:rPr>
        <w:t> </w:t>
      </w:r>
      <w:r w:rsidRPr="00C749DD">
        <w:rPr>
          <w:lang w:val="en-AU"/>
        </w:rPr>
        <w:t>law.</w:t>
      </w:r>
    </w:p>
    <w:p w14:paraId="1B9F1AF5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It explains what services the</w:t>
      </w:r>
      <w:r>
        <w:rPr>
          <w:lang w:val="en-AU"/>
        </w:rPr>
        <w:t> Australian G</w:t>
      </w:r>
      <w:r w:rsidRPr="00C749DD">
        <w:rPr>
          <w:lang w:val="en-AU"/>
        </w:rPr>
        <w:t>overnment can</w:t>
      </w:r>
      <w:r>
        <w:rPr>
          <w:lang w:val="en-AU"/>
        </w:rPr>
        <w:t> </w:t>
      </w:r>
      <w:r w:rsidRPr="00C749DD">
        <w:rPr>
          <w:lang w:val="en-AU"/>
        </w:rPr>
        <w:t>provide for</w:t>
      </w:r>
      <w:r>
        <w:rPr>
          <w:lang w:val="en-AU"/>
        </w:rPr>
        <w:t> </w:t>
      </w:r>
      <w:r w:rsidRPr="00C749DD">
        <w:rPr>
          <w:lang w:val="en-AU"/>
        </w:rPr>
        <w:t>people</w:t>
      </w:r>
      <w:r>
        <w:rPr>
          <w:lang w:val="en-AU"/>
        </w:rPr>
        <w:t> </w:t>
      </w:r>
      <w:r w:rsidRPr="00C749DD">
        <w:rPr>
          <w:lang w:val="en-AU"/>
        </w:rPr>
        <w:t>with</w:t>
      </w:r>
      <w:r>
        <w:rPr>
          <w:lang w:val="en-AU"/>
        </w:rPr>
        <w:t> </w:t>
      </w:r>
      <w:r w:rsidRPr="00C749DD">
        <w:rPr>
          <w:lang w:val="en-AU"/>
        </w:rPr>
        <w:t>disability.</w:t>
      </w:r>
    </w:p>
    <w:p w14:paraId="41D9DA16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In this paper we call it the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5D90477F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We want to make a new law to replace</w:t>
      </w:r>
      <w:r>
        <w:rPr>
          <w:lang w:val="en-AU"/>
        </w:rPr>
        <w:t xml:space="preserve"> </w:t>
      </w:r>
      <w:r w:rsidRPr="00C749DD">
        <w:rPr>
          <w:lang w:val="en-AU"/>
        </w:rPr>
        <w:t>the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0313B43F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In this paper we call it the new</w:t>
      </w:r>
      <w:r>
        <w:rPr>
          <w:lang w:val="en-AU"/>
        </w:rPr>
        <w:t> </w:t>
      </w:r>
      <w:r w:rsidRPr="00C749DD">
        <w:rPr>
          <w:lang w:val="en-AU"/>
        </w:rPr>
        <w:t>Act.</w:t>
      </w:r>
    </w:p>
    <w:p w14:paraId="25F697F3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 xml:space="preserve">We </w:t>
      </w:r>
      <w:r>
        <w:rPr>
          <w:lang w:val="en-AU"/>
        </w:rPr>
        <w:t>want to hear what you think about</w:t>
      </w:r>
      <w:r w:rsidRPr="00C749DD">
        <w:rPr>
          <w:lang w:val="en-AU"/>
        </w:rPr>
        <w:t xml:space="preserve"> the new Act.</w:t>
      </w:r>
    </w:p>
    <w:p w14:paraId="00300E90" w14:textId="77777777" w:rsidR="004F00B1" w:rsidRPr="00635AA2" w:rsidRDefault="004F00B1" w:rsidP="00123903">
      <w:pPr>
        <w:spacing w:after="0"/>
        <w:rPr>
          <w:lang w:val="en-AU"/>
        </w:rPr>
      </w:pPr>
      <w:r w:rsidRPr="00C749DD">
        <w:rPr>
          <w:lang w:val="en-AU"/>
        </w:rPr>
        <w:t>The new Act will also include:</w:t>
      </w:r>
    </w:p>
    <w:p w14:paraId="4EAB6727" w14:textId="77777777" w:rsidR="004F00B1" w:rsidRPr="00635AA2" w:rsidRDefault="004F00B1" w:rsidP="0041443A">
      <w:pPr>
        <w:pStyle w:val="ListParagraph"/>
        <w:numPr>
          <w:ilvl w:val="0"/>
          <w:numId w:val="2"/>
        </w:numPr>
        <w:spacing w:before="0" w:after="0"/>
        <w:rPr>
          <w:lang w:val="en-AU"/>
        </w:rPr>
      </w:pPr>
      <w:r w:rsidRPr="00C749DD">
        <w:rPr>
          <w:lang w:val="en-AU"/>
        </w:rPr>
        <w:t xml:space="preserve">who the </w:t>
      </w:r>
      <w:r>
        <w:rPr>
          <w:lang w:val="en-AU"/>
        </w:rPr>
        <w:t xml:space="preserve">services are </w:t>
      </w:r>
      <w:r w:rsidRPr="00C749DD">
        <w:rPr>
          <w:lang w:val="en-AU"/>
        </w:rPr>
        <w:t>for</w:t>
      </w:r>
    </w:p>
    <w:p w14:paraId="20A12FE5" w14:textId="77777777" w:rsidR="004F00B1" w:rsidRPr="00635AA2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 w:rsidRPr="00635AA2">
        <w:rPr>
          <w:lang w:val="en-AU"/>
        </w:rPr>
        <w:t>how the services should work</w:t>
      </w:r>
    </w:p>
    <w:p w14:paraId="62B71531" w14:textId="77777777" w:rsidR="004F00B1" w:rsidRPr="00635AA2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>
        <w:rPr>
          <w:lang w:val="en-AU"/>
        </w:rPr>
        <w:t>how we’ll make sure the services are safe.</w:t>
      </w:r>
    </w:p>
    <w:p w14:paraId="620D4850" w14:textId="77777777" w:rsidR="006A19D0" w:rsidRPr="00C749DD" w:rsidRDefault="006A19D0" w:rsidP="004F00B1">
      <w:pPr>
        <w:rPr>
          <w:rFonts w:ascii="Georgia" w:hAnsi="Georgia" w:cs="Times New Roman"/>
          <w:b/>
          <w:bCs/>
          <w:color w:val="005A70"/>
          <w:sz w:val="32"/>
          <w:szCs w:val="26"/>
          <w:lang w:val="en-AU" w:eastAsia="x-none"/>
        </w:rPr>
      </w:pPr>
      <w:r w:rsidRPr="00C749DD">
        <w:rPr>
          <w:lang w:val="en-AU"/>
        </w:rPr>
        <w:br w:type="page"/>
      </w:r>
    </w:p>
    <w:p w14:paraId="329BFE61" w14:textId="3E201A5D" w:rsidR="000137B5" w:rsidRPr="00C749DD" w:rsidRDefault="00A007D8" w:rsidP="000137B5">
      <w:pPr>
        <w:pStyle w:val="Heading2"/>
        <w:rPr>
          <w:lang w:val="en-AU"/>
        </w:rPr>
      </w:pPr>
      <w:bookmarkStart w:id="54" w:name="_Toc138930054"/>
      <w:r w:rsidRPr="00C749DD">
        <w:rPr>
          <w:lang w:val="en-AU"/>
        </w:rPr>
        <w:lastRenderedPageBreak/>
        <w:t>Wh</w:t>
      </w:r>
      <w:r w:rsidR="00673402" w:rsidRPr="00C749DD">
        <w:rPr>
          <w:lang w:val="en-AU"/>
        </w:rPr>
        <w:t>y</w:t>
      </w:r>
      <w:r w:rsidRPr="00C749DD">
        <w:rPr>
          <w:lang w:val="en-AU"/>
        </w:rPr>
        <w:t xml:space="preserve"> do we want to change</w:t>
      </w:r>
      <w:r w:rsidR="00673402" w:rsidRPr="00C749DD">
        <w:rPr>
          <w:lang w:val="en-AU"/>
        </w:rPr>
        <w:t xml:space="preserve"> the Act</w:t>
      </w:r>
      <w:r w:rsidRPr="00C749DD">
        <w:rPr>
          <w:lang w:val="en-AU"/>
        </w:rPr>
        <w:t>?</w:t>
      </w:r>
      <w:bookmarkEnd w:id="54"/>
    </w:p>
    <w:p w14:paraId="224279BE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The Act hasn’t changed much in over</w:t>
      </w:r>
      <w:r>
        <w:rPr>
          <w:lang w:val="en-AU"/>
        </w:rPr>
        <w:t> </w:t>
      </w:r>
      <w:r w:rsidRPr="00C749DD">
        <w:rPr>
          <w:lang w:val="en-AU"/>
        </w:rPr>
        <w:t>30</w:t>
      </w:r>
      <w:r>
        <w:rPr>
          <w:lang w:val="en-AU"/>
        </w:rPr>
        <w:t> </w:t>
      </w:r>
      <w:r w:rsidRPr="00C749DD">
        <w:rPr>
          <w:lang w:val="en-AU"/>
        </w:rPr>
        <w:t>years.</w:t>
      </w:r>
    </w:p>
    <w:p w14:paraId="6B45258B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 xml:space="preserve">But the way </w:t>
      </w:r>
      <w:r>
        <w:rPr>
          <w:lang w:val="en-AU"/>
        </w:rPr>
        <w:t>we</w:t>
      </w:r>
      <w:r w:rsidRPr="00C749DD">
        <w:rPr>
          <w:lang w:val="en-AU"/>
        </w:rPr>
        <w:t xml:space="preserve"> support people</w:t>
      </w:r>
      <w:r>
        <w:rPr>
          <w:lang w:val="en-AU"/>
        </w:rPr>
        <w:t> </w:t>
      </w:r>
      <w:r w:rsidRPr="00C749DD">
        <w:rPr>
          <w:lang w:val="en-AU"/>
        </w:rPr>
        <w:t>with</w:t>
      </w:r>
      <w:r>
        <w:rPr>
          <w:lang w:val="en-AU"/>
        </w:rPr>
        <w:t> </w:t>
      </w:r>
      <w:r w:rsidRPr="00C749DD">
        <w:rPr>
          <w:lang w:val="en-AU"/>
        </w:rPr>
        <w:t>disability has</w:t>
      </w:r>
      <w:r>
        <w:rPr>
          <w:lang w:val="en-AU"/>
        </w:rPr>
        <w:t> </w:t>
      </w:r>
      <w:r w:rsidRPr="00C749DD">
        <w:rPr>
          <w:lang w:val="en-AU"/>
        </w:rPr>
        <w:t>changed.</w:t>
      </w:r>
    </w:p>
    <w:p w14:paraId="56BE3630" w14:textId="60403D34" w:rsidR="004F00B1" w:rsidRPr="00C749DD" w:rsidRDefault="004F00B1" w:rsidP="004F00B1">
      <w:pPr>
        <w:rPr>
          <w:lang w:val="en-AU"/>
        </w:rPr>
      </w:pPr>
      <w:r w:rsidRPr="002010FF">
        <w:rPr>
          <w:spacing w:val="-4"/>
          <w:lang w:val="en-AU"/>
        </w:rPr>
        <w:t xml:space="preserve">In 2008 we signed the </w:t>
      </w:r>
      <w:r w:rsidRPr="002010FF">
        <w:rPr>
          <w:i/>
          <w:iCs/>
          <w:spacing w:val="-4"/>
          <w:lang w:val="en-AU"/>
        </w:rPr>
        <w:t>United Nations Convention</w:t>
      </w:r>
      <w:r>
        <w:rPr>
          <w:i/>
          <w:iCs/>
          <w:spacing w:val="-2"/>
          <w:lang w:val="en-AU"/>
        </w:rPr>
        <w:t xml:space="preserve"> </w:t>
      </w:r>
      <w:r w:rsidRPr="002010FF">
        <w:rPr>
          <w:i/>
          <w:iCs/>
          <w:spacing w:val="-2"/>
          <w:lang w:val="en-AU"/>
        </w:rPr>
        <w:t>on</w:t>
      </w:r>
      <w:r>
        <w:rPr>
          <w:i/>
          <w:iCs/>
          <w:spacing w:val="-2"/>
          <w:lang w:val="en-AU"/>
        </w:rPr>
        <w:t> </w:t>
      </w:r>
      <w:r w:rsidRPr="00C749DD">
        <w:rPr>
          <w:i/>
          <w:iCs/>
          <w:lang w:val="en-AU"/>
        </w:rPr>
        <w:t>the Rights of</w:t>
      </w:r>
      <w:r w:rsidR="000D295D">
        <w:rPr>
          <w:i/>
          <w:iCs/>
          <w:lang w:val="en-AU"/>
        </w:rPr>
        <w:t> </w:t>
      </w:r>
      <w:r w:rsidRPr="00C749DD">
        <w:rPr>
          <w:i/>
          <w:iCs/>
          <w:lang w:val="en-AU"/>
        </w:rPr>
        <w:t>Persons with Disabilities</w:t>
      </w:r>
      <w:r w:rsidRPr="00C749DD">
        <w:rPr>
          <w:lang w:val="en-AU"/>
        </w:rPr>
        <w:t>.</w:t>
      </w:r>
    </w:p>
    <w:p w14:paraId="5A31B078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Some people call it the CRPD.</w:t>
      </w:r>
    </w:p>
    <w:p w14:paraId="3F4BCE0D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 xml:space="preserve">In this paper we call it the </w:t>
      </w:r>
      <w:r w:rsidRPr="00C749DD">
        <w:rPr>
          <w:rStyle w:val="Strong"/>
          <w:lang w:val="en-AU"/>
        </w:rPr>
        <w:t>UN</w:t>
      </w:r>
      <w:r>
        <w:rPr>
          <w:rStyle w:val="Strong"/>
          <w:lang w:val="en-AU"/>
        </w:rPr>
        <w:t> </w:t>
      </w:r>
      <w:r w:rsidRPr="00C749DD">
        <w:rPr>
          <w:rStyle w:val="Strong"/>
          <w:lang w:val="en-AU"/>
        </w:rPr>
        <w:t>Convention</w:t>
      </w:r>
      <w:r w:rsidRPr="00C749DD">
        <w:rPr>
          <w:lang w:val="en-AU"/>
        </w:rPr>
        <w:t>.</w:t>
      </w:r>
    </w:p>
    <w:p w14:paraId="5A2C961F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The UN</w:t>
      </w:r>
      <w:r>
        <w:rPr>
          <w:lang w:val="en-AU"/>
        </w:rPr>
        <w:t> </w:t>
      </w:r>
      <w:r w:rsidRPr="00C749DD">
        <w:rPr>
          <w:lang w:val="en-AU"/>
        </w:rPr>
        <w:t>Convention is an agreement between different countries.</w:t>
      </w:r>
    </w:p>
    <w:p w14:paraId="7B881573" w14:textId="77777777" w:rsidR="004F00B1" w:rsidRPr="004F00B1" w:rsidRDefault="004F00B1" w:rsidP="004F00B1">
      <w:pPr>
        <w:spacing w:after="0"/>
        <w:rPr>
          <w:spacing w:val="-4"/>
          <w:lang w:val="en-AU"/>
        </w:rPr>
      </w:pPr>
      <w:r w:rsidRPr="004F00B1">
        <w:rPr>
          <w:spacing w:val="-4"/>
          <w:lang w:val="en-AU"/>
        </w:rPr>
        <w:t>The UN Convention explains how people must treat people with disability:</w:t>
      </w:r>
    </w:p>
    <w:p w14:paraId="2EABD616" w14:textId="58E4A67C" w:rsidR="004F00B1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 w:rsidRPr="00B04839">
        <w:rPr>
          <w:lang w:val="en-AU"/>
        </w:rPr>
        <w:t>fairly</w:t>
      </w:r>
    </w:p>
    <w:p w14:paraId="1140E6D5" w14:textId="77777777" w:rsidR="004F00B1" w:rsidRPr="00B04839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 w:rsidRPr="00B04839">
        <w:rPr>
          <w:lang w:val="en-AU"/>
        </w:rPr>
        <w:t>equally.</w:t>
      </w:r>
    </w:p>
    <w:p w14:paraId="01E42EE2" w14:textId="770CFB97" w:rsidR="004F00B1" w:rsidRPr="00BB11C3" w:rsidRDefault="004F00B1" w:rsidP="00BB11C3">
      <w:pPr>
        <w:ind w:right="-227"/>
        <w:rPr>
          <w:spacing w:val="-4"/>
          <w:lang w:val="en-AU"/>
        </w:rPr>
      </w:pPr>
      <w:r w:rsidRPr="00BB11C3">
        <w:rPr>
          <w:spacing w:val="-4"/>
          <w:lang w:val="en-AU"/>
        </w:rPr>
        <w:t>Australia is also creating plans and programs to support people with</w:t>
      </w:r>
      <w:r w:rsidR="00BB11C3" w:rsidRPr="00BB11C3">
        <w:rPr>
          <w:spacing w:val="-4"/>
          <w:lang w:val="en-AU"/>
        </w:rPr>
        <w:t> </w:t>
      </w:r>
      <w:r w:rsidRPr="00BB11C3">
        <w:rPr>
          <w:spacing w:val="-4"/>
          <w:lang w:val="en-AU"/>
        </w:rPr>
        <w:t>disability across the country.</w:t>
      </w:r>
    </w:p>
    <w:p w14:paraId="29E73BBE" w14:textId="04FA15B0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 xml:space="preserve">We made </w:t>
      </w:r>
      <w:r w:rsidRPr="00C749DD">
        <w:rPr>
          <w:rStyle w:val="Strong"/>
          <w:lang w:val="en-AU"/>
        </w:rPr>
        <w:t>Australia’s Disability Strategy</w:t>
      </w:r>
      <w:r>
        <w:rPr>
          <w:lang w:val="en-AU"/>
        </w:rPr>
        <w:t xml:space="preserve"> </w:t>
      </w:r>
      <w:r w:rsidRPr="00C749DD">
        <w:rPr>
          <w:lang w:val="en-AU"/>
        </w:rPr>
        <w:t>2021–2031 (the Strategy).</w:t>
      </w:r>
    </w:p>
    <w:p w14:paraId="26EB9EE0" w14:textId="77777777" w:rsidR="004F00B1" w:rsidRPr="000D295D" w:rsidRDefault="004F00B1" w:rsidP="004F00B1">
      <w:pPr>
        <w:rPr>
          <w:lang w:val="en-AU"/>
        </w:rPr>
      </w:pPr>
      <w:r w:rsidRPr="000D295D">
        <w:rPr>
          <w:lang w:val="en-AU"/>
        </w:rPr>
        <w:t>The Strategy is a plan to support people with disability in all areas of their life.</w:t>
      </w:r>
    </w:p>
    <w:p w14:paraId="383AC05B" w14:textId="77777777" w:rsidR="004F00B1" w:rsidRDefault="004F00B1" w:rsidP="004F00B1">
      <w:pPr>
        <w:rPr>
          <w:lang w:val="en-AU"/>
        </w:rPr>
      </w:pPr>
      <w:r>
        <w:rPr>
          <w:lang w:val="en-AU"/>
        </w:rPr>
        <w:t xml:space="preserve">We also made the </w:t>
      </w:r>
      <w:r w:rsidRPr="00DA73F2">
        <w:rPr>
          <w:rStyle w:val="Strong"/>
        </w:rPr>
        <w:t>National Disability Insurance Scheme (NDIS)</w:t>
      </w:r>
      <w:r>
        <w:rPr>
          <w:lang w:val="en-AU"/>
        </w:rPr>
        <w:t>.</w:t>
      </w:r>
    </w:p>
    <w:p w14:paraId="40F239C0" w14:textId="77777777" w:rsidR="004F00B1" w:rsidRPr="00F25CE1" w:rsidRDefault="004F00B1" w:rsidP="004F00B1">
      <w:pPr>
        <w:rPr>
          <w:lang w:val="en-AU"/>
        </w:rPr>
      </w:pPr>
      <w:r>
        <w:rPr>
          <w:lang w:val="en-AU"/>
        </w:rPr>
        <w:t>The NDIS provides services and support to people with disability.</w:t>
      </w:r>
    </w:p>
    <w:p w14:paraId="763344B7" w14:textId="77777777" w:rsidR="004F00B1" w:rsidRPr="00315652" w:rsidRDefault="004F00B1" w:rsidP="00123903">
      <w:pPr>
        <w:spacing w:after="0"/>
        <w:rPr>
          <w:lang w:val="en-AU"/>
        </w:rPr>
      </w:pPr>
      <w:r w:rsidRPr="00C749DD">
        <w:rPr>
          <w:lang w:val="en-AU"/>
        </w:rPr>
        <w:t>We want to make sure the new Act works well with:</w:t>
      </w:r>
    </w:p>
    <w:p w14:paraId="27E01957" w14:textId="77777777" w:rsidR="004F00B1" w:rsidRPr="00315652" w:rsidRDefault="004F00B1" w:rsidP="0041443A">
      <w:pPr>
        <w:pStyle w:val="ListParagraph"/>
        <w:numPr>
          <w:ilvl w:val="0"/>
          <w:numId w:val="1"/>
        </w:numPr>
        <w:spacing w:before="0" w:after="0"/>
        <w:rPr>
          <w:lang w:val="en-AU"/>
        </w:rPr>
      </w:pPr>
      <w:r w:rsidRPr="00C749DD">
        <w:rPr>
          <w:lang w:val="en-AU"/>
        </w:rPr>
        <w:t>the Strategy</w:t>
      </w:r>
    </w:p>
    <w:p w14:paraId="5B38F7FE" w14:textId="77777777" w:rsidR="004F00B1" w:rsidRPr="00C749DD" w:rsidRDefault="004F00B1" w:rsidP="0041443A">
      <w:pPr>
        <w:pStyle w:val="ListParagraph"/>
        <w:numPr>
          <w:ilvl w:val="0"/>
          <w:numId w:val="1"/>
        </w:numPr>
        <w:spacing w:before="0" w:after="0"/>
        <w:rPr>
          <w:lang w:val="en-AU"/>
        </w:rPr>
      </w:pPr>
      <w:r>
        <w:rPr>
          <w:lang w:val="en-AU"/>
        </w:rPr>
        <w:t>the NDIS</w:t>
      </w:r>
    </w:p>
    <w:p w14:paraId="338EBFDD" w14:textId="77777777" w:rsidR="004F00B1" w:rsidRPr="00315652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 w:rsidRPr="00315652">
        <w:rPr>
          <w:lang w:val="en-AU"/>
        </w:rPr>
        <w:t>the UN Convention.</w:t>
      </w:r>
    </w:p>
    <w:p w14:paraId="77AA863B" w14:textId="77777777" w:rsidR="0041443A" w:rsidRDefault="0041443A">
      <w:pPr>
        <w:spacing w:before="0" w:after="0" w:line="240" w:lineRule="auto"/>
        <w:rPr>
          <w:lang w:val="en-AU"/>
        </w:rPr>
      </w:pPr>
      <w:r>
        <w:rPr>
          <w:lang w:val="en-AU"/>
        </w:rPr>
        <w:br w:type="page"/>
      </w:r>
    </w:p>
    <w:p w14:paraId="06634D0B" w14:textId="7AA3C431" w:rsidR="004F00B1" w:rsidRPr="00BB11C3" w:rsidRDefault="004F00B1" w:rsidP="0041443A">
      <w:pPr>
        <w:rPr>
          <w:lang w:val="en-AU"/>
        </w:rPr>
      </w:pPr>
      <w:r w:rsidRPr="00BB11C3">
        <w:rPr>
          <w:lang w:val="en-AU"/>
        </w:rPr>
        <w:lastRenderedPageBreak/>
        <w:t>We heard from the community about what they thought should be in</w:t>
      </w:r>
      <w:r w:rsidR="00BB11C3">
        <w:rPr>
          <w:lang w:val="en-AU"/>
        </w:rPr>
        <w:t> </w:t>
      </w:r>
      <w:r w:rsidRPr="00BB11C3">
        <w:rPr>
          <w:lang w:val="en-AU"/>
        </w:rPr>
        <w:t>the</w:t>
      </w:r>
      <w:r w:rsidR="00BB11C3">
        <w:rPr>
          <w:lang w:val="en-AU"/>
        </w:rPr>
        <w:t> </w:t>
      </w:r>
      <w:r w:rsidRPr="00BB11C3">
        <w:rPr>
          <w:lang w:val="en-AU"/>
        </w:rPr>
        <w:t>new Act.</w:t>
      </w:r>
    </w:p>
    <w:p w14:paraId="2A8F449D" w14:textId="77777777" w:rsidR="004F00B1" w:rsidRDefault="004F00B1" w:rsidP="004F00B1">
      <w:pPr>
        <w:rPr>
          <w:lang w:val="en-AU"/>
        </w:rPr>
      </w:pPr>
      <w:r>
        <w:rPr>
          <w:lang w:val="en-AU"/>
        </w:rPr>
        <w:t>This happened between November 2022 and February 2023.</w:t>
      </w:r>
    </w:p>
    <w:p w14:paraId="522A2B5B" w14:textId="77777777" w:rsidR="004F00B1" w:rsidRDefault="004F00B1" w:rsidP="004F00B1">
      <w:pPr>
        <w:rPr>
          <w:lang w:val="en-AU"/>
        </w:rPr>
      </w:pPr>
      <w:r>
        <w:rPr>
          <w:lang w:val="en-AU"/>
        </w:rPr>
        <w:t xml:space="preserve">You can learn more about how the community shared what they thought on our website. </w:t>
      </w:r>
    </w:p>
    <w:p w14:paraId="36CE1801" w14:textId="4C598435" w:rsidR="004F00B1" w:rsidRPr="00BB11C3" w:rsidRDefault="00AB047B" w:rsidP="00BB11C3">
      <w:hyperlink r:id="rId9" w:history="1">
        <w:r w:rsidR="004F00B1" w:rsidRPr="00BB11C3">
          <w:rPr>
            <w:rStyle w:val="Hyperlink"/>
            <w:lang w:val="en-AU"/>
          </w:rPr>
          <w:t>www.engage.dss.gov.au/a-new-act-to-replace-the-disability-services-act-1986</w:t>
        </w:r>
      </w:hyperlink>
      <w:hyperlink r:id="rId10" w:history="1">
        <w:r w:rsidR="00B9739A" w:rsidRPr="00B9739A">
          <w:rPr>
            <w:rStyle w:val="Hyperlink"/>
          </w:rPr>
          <w:t>http://www.engage.dss.gov.au/a-new-act-to-replace-the-disability-services-act-1986/a-new-act-to-replace-the-disability-services-act-1986-consultation-paper</w:t>
        </w:r>
      </w:hyperlink>
    </w:p>
    <w:p w14:paraId="1B7B9EF4" w14:textId="77777777" w:rsidR="004F00B1" w:rsidRDefault="004F00B1" w:rsidP="004F00B1">
      <w:pPr>
        <w:rPr>
          <w:lang w:val="en-AU"/>
        </w:rPr>
      </w:pPr>
      <w:r>
        <w:rPr>
          <w:lang w:val="en-AU"/>
        </w:rPr>
        <w:t xml:space="preserve">We wrote a </w:t>
      </w:r>
      <w:r w:rsidRPr="00322BCE">
        <w:rPr>
          <w:rStyle w:val="Strong"/>
        </w:rPr>
        <w:t>draft</w:t>
      </w:r>
      <w:r>
        <w:rPr>
          <w:lang w:val="en-AU"/>
        </w:rPr>
        <w:t xml:space="preserve"> of the new Act based on what they told us.</w:t>
      </w:r>
    </w:p>
    <w:p w14:paraId="708DC025" w14:textId="3C2BB79F" w:rsidR="004F00B1" w:rsidRDefault="004F00B1" w:rsidP="004F00B1">
      <w:pPr>
        <w:rPr>
          <w:lang w:val="en-AU"/>
        </w:rPr>
      </w:pPr>
      <w:r>
        <w:rPr>
          <w:lang w:val="en-AU"/>
        </w:rPr>
        <w:t>A draft is a document that isn’t finished.</w:t>
      </w:r>
    </w:p>
    <w:p w14:paraId="09112C8D" w14:textId="74301F3B" w:rsidR="004F00B1" w:rsidRDefault="004F00B1" w:rsidP="004F00B1">
      <w:pPr>
        <w:rPr>
          <w:lang w:val="en-AU"/>
        </w:rPr>
      </w:pPr>
      <w:r>
        <w:rPr>
          <w:lang w:val="en-AU"/>
        </w:rPr>
        <w:t>Some things in a draft might change later.</w:t>
      </w:r>
    </w:p>
    <w:p w14:paraId="72E6E048" w14:textId="77777777" w:rsidR="004F00B1" w:rsidRPr="00C749DD" w:rsidRDefault="004F00B1" w:rsidP="004F00B1">
      <w:pPr>
        <w:rPr>
          <w:lang w:val="en-AU"/>
        </w:rPr>
      </w:pPr>
      <w:r>
        <w:rPr>
          <w:lang w:val="en-AU"/>
        </w:rPr>
        <w:t>Other people check a draft before they publish it.</w:t>
      </w:r>
    </w:p>
    <w:p w14:paraId="1E3719CD" w14:textId="77777777" w:rsidR="004F00B1" w:rsidRDefault="004F00B1" w:rsidP="004F00B1">
      <w:pPr>
        <w:rPr>
          <w:lang w:val="en-AU"/>
        </w:rPr>
      </w:pPr>
      <w:r>
        <w:rPr>
          <w:lang w:val="en-AU"/>
        </w:rPr>
        <w:t xml:space="preserve">You can read the draft on our website. </w:t>
      </w:r>
    </w:p>
    <w:p w14:paraId="42E599D3" w14:textId="0E9C2BF4" w:rsidR="004F00B1" w:rsidRPr="00C749DD" w:rsidRDefault="00AB047B" w:rsidP="004F00B1">
      <w:pPr>
        <w:rPr>
          <w:lang w:val="en-AU"/>
        </w:rPr>
      </w:pPr>
      <w:hyperlink r:id="rId11" w:anchor="exposure-draft" w:history="1">
        <w:r w:rsidR="004F00B1" w:rsidRPr="00912724">
          <w:rPr>
            <w:rStyle w:val="Hyperlink"/>
          </w:rPr>
          <w:t>engage.dss.gov.au/disability-services-and-inclusion-bill-draft-exposure-consultation-consultation-material#exposure-draft</w:t>
        </w:r>
      </w:hyperlink>
    </w:p>
    <w:p w14:paraId="7D4B1102" w14:textId="77777777" w:rsidR="004F00B1" w:rsidRDefault="004F00B1" w:rsidP="004F00B1">
      <w:pPr>
        <w:rPr>
          <w:lang w:val="en-AU"/>
        </w:rPr>
      </w:pPr>
      <w:r>
        <w:rPr>
          <w:lang w:val="en-AU"/>
        </w:rPr>
        <w:t>We want to know what you think about our draft of the new Act.</w:t>
      </w:r>
    </w:p>
    <w:p w14:paraId="43D8865E" w14:textId="77777777" w:rsidR="004F00B1" w:rsidRDefault="004F00B1" w:rsidP="004F00B1">
      <w:pPr>
        <w:rPr>
          <w:lang w:val="en-AU"/>
        </w:rPr>
      </w:pPr>
      <w:r>
        <w:rPr>
          <w:lang w:val="en-AU"/>
        </w:rPr>
        <w:t>What you tell us will help us change our draft.</w:t>
      </w:r>
    </w:p>
    <w:p w14:paraId="56351ECF" w14:textId="77777777" w:rsidR="004F00B1" w:rsidRPr="00CF2168" w:rsidRDefault="004F00B1" w:rsidP="004F00B1">
      <w:pPr>
        <w:rPr>
          <w:spacing w:val="-4"/>
          <w:lang w:val="en-AU"/>
        </w:rPr>
      </w:pPr>
      <w:r w:rsidRPr="00CF2168">
        <w:rPr>
          <w:spacing w:val="-4"/>
          <w:lang w:val="en-AU"/>
        </w:rPr>
        <w:t>In this paper we explain what we included in the draft.</w:t>
      </w:r>
    </w:p>
    <w:p w14:paraId="4EEBD00D" w14:textId="77777777" w:rsidR="004F00B1" w:rsidRPr="008C7845" w:rsidRDefault="004F00B1" w:rsidP="004F00B1">
      <w:pPr>
        <w:rPr>
          <w:lang w:val="en-AU"/>
        </w:rPr>
      </w:pPr>
      <w:r w:rsidRPr="008C7845">
        <w:rPr>
          <w:lang w:val="en-AU"/>
        </w:rPr>
        <w:t>We also explain how to tell us what you think.</w:t>
      </w:r>
    </w:p>
    <w:p w14:paraId="47996F4B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Together we can make sure the new Act does</w:t>
      </w:r>
      <w:r>
        <w:rPr>
          <w:lang w:val="en-AU"/>
        </w:rPr>
        <w:t xml:space="preserve"> </w:t>
      </w:r>
      <w:r w:rsidRPr="00C749DD">
        <w:rPr>
          <w:lang w:val="en-AU"/>
        </w:rPr>
        <w:t>a good job at supporting people</w:t>
      </w:r>
      <w:r>
        <w:rPr>
          <w:lang w:val="en-AU"/>
        </w:rPr>
        <w:t> </w:t>
      </w:r>
      <w:r w:rsidRPr="00C749DD">
        <w:rPr>
          <w:lang w:val="en-AU"/>
        </w:rPr>
        <w:t>with</w:t>
      </w:r>
      <w:r>
        <w:rPr>
          <w:lang w:val="en-AU"/>
        </w:rPr>
        <w:t> </w:t>
      </w:r>
      <w:r w:rsidRPr="00C749DD">
        <w:rPr>
          <w:lang w:val="en-AU"/>
        </w:rPr>
        <w:t>disability.</w:t>
      </w:r>
    </w:p>
    <w:p w14:paraId="06247394" w14:textId="77777777" w:rsidR="000137B5" w:rsidRPr="00C749DD" w:rsidRDefault="000137B5" w:rsidP="004F00B1">
      <w:pPr>
        <w:rPr>
          <w:rFonts w:ascii="Georgia" w:hAnsi="Georgia" w:cs="Times New Roman"/>
          <w:b/>
          <w:bCs/>
          <w:color w:val="005A70"/>
          <w:sz w:val="32"/>
          <w:szCs w:val="26"/>
          <w:lang w:val="en-AU" w:eastAsia="x-none"/>
        </w:rPr>
      </w:pPr>
      <w:r w:rsidRPr="00C749DD">
        <w:rPr>
          <w:lang w:val="en-AU"/>
        </w:rPr>
        <w:br w:type="page"/>
      </w:r>
    </w:p>
    <w:p w14:paraId="3F72B0C9" w14:textId="3DE0B4C4" w:rsidR="000137B5" w:rsidRPr="00C749DD" w:rsidRDefault="00A007D8" w:rsidP="000137B5">
      <w:pPr>
        <w:pStyle w:val="Heading2"/>
        <w:rPr>
          <w:lang w:val="en-AU"/>
        </w:rPr>
      </w:pPr>
      <w:bookmarkStart w:id="55" w:name="_Toc138930055"/>
      <w:r w:rsidRPr="00C749DD">
        <w:rPr>
          <w:lang w:val="en-AU"/>
        </w:rPr>
        <w:lastRenderedPageBreak/>
        <w:t>How to tell us what you think</w:t>
      </w:r>
      <w:bookmarkEnd w:id="55"/>
    </w:p>
    <w:p w14:paraId="5866FDC1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We want to hear everyone’s ideas about how the</w:t>
      </w:r>
      <w:r>
        <w:rPr>
          <w:lang w:val="en-AU"/>
        </w:rPr>
        <w:t> </w:t>
      </w:r>
      <w:r w:rsidRPr="00C749DD">
        <w:rPr>
          <w:lang w:val="en-AU"/>
        </w:rPr>
        <w:t>new Act should</w:t>
      </w:r>
      <w:r>
        <w:rPr>
          <w:lang w:val="en-AU"/>
        </w:rPr>
        <w:t> </w:t>
      </w:r>
      <w:r w:rsidRPr="00C749DD">
        <w:rPr>
          <w:lang w:val="en-AU"/>
        </w:rPr>
        <w:t>work.</w:t>
      </w:r>
    </w:p>
    <w:p w14:paraId="0221C3C9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We want to find out wha</w:t>
      </w:r>
      <w:r>
        <w:rPr>
          <w:lang w:val="en-AU"/>
        </w:rPr>
        <w:t xml:space="preserve">t </w:t>
      </w:r>
      <w:r w:rsidRPr="00C749DD">
        <w:rPr>
          <w:lang w:val="en-AU"/>
        </w:rPr>
        <w:t>ideas you have</w:t>
      </w:r>
      <w:r>
        <w:rPr>
          <w:lang w:val="en-AU"/>
        </w:rPr>
        <w:t>.</w:t>
      </w:r>
    </w:p>
    <w:p w14:paraId="6460B45C" w14:textId="77777777" w:rsidR="004F00B1" w:rsidRPr="00C749DD" w:rsidRDefault="004F00B1" w:rsidP="004F00B1">
      <w:pPr>
        <w:rPr>
          <w:lang w:val="en-AU"/>
        </w:rPr>
      </w:pPr>
      <w:r>
        <w:rPr>
          <w:lang w:val="en-AU"/>
        </w:rPr>
        <w:t xml:space="preserve">This includes what </w:t>
      </w:r>
      <w:r w:rsidRPr="00C749DD">
        <w:rPr>
          <w:lang w:val="en-AU"/>
        </w:rPr>
        <w:t>you think needs</w:t>
      </w:r>
      <w:r>
        <w:rPr>
          <w:lang w:val="en-AU"/>
        </w:rPr>
        <w:t> </w:t>
      </w:r>
      <w:r w:rsidRPr="00C749DD">
        <w:rPr>
          <w:lang w:val="en-AU"/>
        </w:rPr>
        <w:t>to</w:t>
      </w:r>
      <w:r>
        <w:rPr>
          <w:lang w:val="en-AU"/>
        </w:rPr>
        <w:t> </w:t>
      </w:r>
      <w:r w:rsidRPr="00C749DD">
        <w:rPr>
          <w:lang w:val="en-AU"/>
        </w:rPr>
        <w:t>change.</w:t>
      </w:r>
    </w:p>
    <w:p w14:paraId="6CF40C0E" w14:textId="77777777" w:rsidR="004F00B1" w:rsidRPr="00F25CE1" w:rsidRDefault="004F00B1" w:rsidP="00123903">
      <w:pPr>
        <w:spacing w:after="0"/>
        <w:rPr>
          <w:lang w:val="en-AU"/>
        </w:rPr>
      </w:pPr>
      <w:r w:rsidRPr="00C749DD">
        <w:rPr>
          <w:lang w:val="en-AU"/>
        </w:rPr>
        <w:t>Your ideas will help us understand:</w:t>
      </w:r>
    </w:p>
    <w:p w14:paraId="697F75BC" w14:textId="77777777" w:rsidR="004F00B1" w:rsidRPr="00F25CE1" w:rsidRDefault="004F00B1" w:rsidP="0041443A">
      <w:pPr>
        <w:pStyle w:val="ListParagraph"/>
        <w:numPr>
          <w:ilvl w:val="0"/>
          <w:numId w:val="2"/>
        </w:numPr>
        <w:spacing w:before="0" w:after="0"/>
        <w:rPr>
          <w:lang w:val="en-AU"/>
        </w:rPr>
      </w:pPr>
      <w:r w:rsidRPr="00C749DD">
        <w:rPr>
          <w:lang w:val="en-AU"/>
        </w:rPr>
        <w:t>your experiences</w:t>
      </w:r>
    </w:p>
    <w:p w14:paraId="59D4A8DA" w14:textId="77777777" w:rsidR="004F00B1" w:rsidRPr="00F25CE1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 w:rsidRPr="00F25CE1">
        <w:rPr>
          <w:lang w:val="en-AU"/>
        </w:rPr>
        <w:t>what services you need.</w:t>
      </w:r>
    </w:p>
    <w:p w14:paraId="39457B50" w14:textId="77777777" w:rsidR="004F00B1" w:rsidRPr="007110BC" w:rsidRDefault="004F00B1" w:rsidP="00123903">
      <w:pPr>
        <w:spacing w:after="0"/>
        <w:rPr>
          <w:lang w:val="en-AU"/>
        </w:rPr>
      </w:pPr>
      <w:r w:rsidRPr="00C749DD">
        <w:rPr>
          <w:lang w:val="en-AU"/>
        </w:rPr>
        <w:t>We want to hear from:</w:t>
      </w:r>
    </w:p>
    <w:p w14:paraId="39987006" w14:textId="77777777" w:rsidR="004F00B1" w:rsidRPr="007110BC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 w:rsidRPr="00C749DD">
        <w:rPr>
          <w:lang w:val="en-AU"/>
        </w:rPr>
        <w:t>people</w:t>
      </w:r>
      <w:r>
        <w:rPr>
          <w:lang w:val="en-AU"/>
        </w:rPr>
        <w:t> </w:t>
      </w:r>
      <w:r w:rsidRPr="00C749DD">
        <w:rPr>
          <w:lang w:val="en-AU"/>
        </w:rPr>
        <w:t>with</w:t>
      </w:r>
      <w:r>
        <w:rPr>
          <w:lang w:val="en-AU"/>
        </w:rPr>
        <w:t> </w:t>
      </w:r>
      <w:r w:rsidRPr="00C749DD">
        <w:rPr>
          <w:lang w:val="en-AU"/>
        </w:rPr>
        <w:t>disability</w:t>
      </w:r>
    </w:p>
    <w:p w14:paraId="280E665B" w14:textId="77777777" w:rsidR="004F00B1" w:rsidRPr="00C749DD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 w:rsidRPr="00F25CE1">
        <w:rPr>
          <w:lang w:val="en-AU"/>
        </w:rPr>
        <w:t>families and carers.</w:t>
      </w:r>
    </w:p>
    <w:p w14:paraId="4B79722C" w14:textId="77777777" w:rsidR="004F00B1" w:rsidRPr="00475D11" w:rsidRDefault="004F00B1" w:rsidP="004F00B1">
      <w:pPr>
        <w:rPr>
          <w:lang w:val="en-AU"/>
        </w:rPr>
      </w:pPr>
      <w:r w:rsidRPr="00E167E5">
        <w:rPr>
          <w:lang w:val="en-AU"/>
        </w:rPr>
        <w:t>We also want to hear from disability organisations.</w:t>
      </w:r>
    </w:p>
    <w:p w14:paraId="0D1DD5E8" w14:textId="77777777" w:rsidR="004F00B1" w:rsidRPr="00E167E5" w:rsidRDefault="004F00B1" w:rsidP="00123903">
      <w:pPr>
        <w:spacing w:after="0"/>
        <w:rPr>
          <w:lang w:val="en-AU"/>
        </w:rPr>
      </w:pPr>
      <w:r w:rsidRPr="00E167E5">
        <w:rPr>
          <w:lang w:val="en-AU"/>
        </w:rPr>
        <w:t>And we want to hear from:</w:t>
      </w:r>
    </w:p>
    <w:p w14:paraId="4CA3E98A" w14:textId="77777777" w:rsidR="004F00B1" w:rsidRPr="00E167E5" w:rsidRDefault="004F00B1" w:rsidP="0041443A">
      <w:pPr>
        <w:pStyle w:val="ListParagraph"/>
        <w:numPr>
          <w:ilvl w:val="0"/>
          <w:numId w:val="2"/>
        </w:numPr>
        <w:spacing w:before="0" w:after="0"/>
        <w:rPr>
          <w:lang w:val="en-AU"/>
        </w:rPr>
      </w:pPr>
      <w:r w:rsidRPr="00E167E5">
        <w:rPr>
          <w:rStyle w:val="Strong"/>
        </w:rPr>
        <w:t>advocates</w:t>
      </w:r>
      <w:r w:rsidRPr="00E167E5">
        <w:rPr>
          <w:lang w:val="en-AU"/>
        </w:rPr>
        <w:t xml:space="preserve"> – who speak up for people with disability</w:t>
      </w:r>
    </w:p>
    <w:p w14:paraId="47433F2E" w14:textId="77777777" w:rsidR="004F00B1" w:rsidRPr="00E167E5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 w:rsidRPr="00E167E5">
        <w:rPr>
          <w:rStyle w:val="Strong"/>
        </w:rPr>
        <w:t>providers</w:t>
      </w:r>
      <w:r w:rsidRPr="00E167E5">
        <w:rPr>
          <w:lang w:val="en-AU"/>
        </w:rPr>
        <w:t xml:space="preserve"> – who deliver services to people with disability.</w:t>
      </w:r>
    </w:p>
    <w:p w14:paraId="147DBF25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In this paper we explain our</w:t>
      </w:r>
      <w:r>
        <w:rPr>
          <w:lang w:val="en-AU"/>
        </w:rPr>
        <w:t> </w:t>
      </w:r>
      <w:r w:rsidRPr="00C749DD">
        <w:rPr>
          <w:lang w:val="en-AU"/>
        </w:rPr>
        <w:t>ideas.</w:t>
      </w:r>
    </w:p>
    <w:p w14:paraId="371AA943" w14:textId="77777777" w:rsidR="004F00B1" w:rsidRDefault="004F00B1" w:rsidP="004F00B1">
      <w:pPr>
        <w:rPr>
          <w:lang w:val="en-AU"/>
        </w:rPr>
      </w:pPr>
      <w:r>
        <w:rPr>
          <w:lang w:val="en-AU"/>
        </w:rPr>
        <w:t>We also have some questions you can answer.</w:t>
      </w:r>
    </w:p>
    <w:p w14:paraId="14DC395F" w14:textId="77777777" w:rsidR="004F00B1" w:rsidRDefault="004F00B1" w:rsidP="00123903">
      <w:pPr>
        <w:spacing w:after="0"/>
        <w:rPr>
          <w:lang w:val="en-AU"/>
        </w:rPr>
      </w:pPr>
      <w:r>
        <w:rPr>
          <w:lang w:val="en-AU"/>
        </w:rPr>
        <w:t>You can choose to answer:</w:t>
      </w:r>
    </w:p>
    <w:p w14:paraId="5F91B6AB" w14:textId="77777777" w:rsidR="004F00B1" w:rsidRPr="00433513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 w:rsidRPr="00433513">
        <w:rPr>
          <w:lang w:val="en-AU"/>
        </w:rPr>
        <w:t>all of the questions</w:t>
      </w:r>
    </w:p>
    <w:p w14:paraId="7419B10F" w14:textId="77777777" w:rsidR="004F00B1" w:rsidRPr="00433513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>
        <w:rPr>
          <w:lang w:val="en-AU"/>
        </w:rPr>
        <w:t>some of the questions.</w:t>
      </w:r>
    </w:p>
    <w:p w14:paraId="18AA7EB8" w14:textId="77777777" w:rsidR="004F00B1" w:rsidRDefault="004F00B1" w:rsidP="004F00B1">
      <w:pPr>
        <w:rPr>
          <w:lang w:val="en-AU"/>
        </w:rPr>
      </w:pPr>
      <w:r>
        <w:rPr>
          <w:lang w:val="en-AU"/>
        </w:rPr>
        <w:t>The questions are on our website.</w:t>
      </w:r>
    </w:p>
    <w:p w14:paraId="5FCC0C78" w14:textId="2800E9D4" w:rsidR="004F00B1" w:rsidRDefault="00AB047B" w:rsidP="004F00B1">
      <w:pPr>
        <w:rPr>
          <w:lang w:val="en-AU"/>
        </w:rPr>
      </w:pPr>
      <w:hyperlink r:id="rId12" w:history="1">
        <w:r w:rsidR="004F00B1" w:rsidRPr="00195EB1">
          <w:rPr>
            <w:rStyle w:val="Hyperlink"/>
            <w:lang w:val="en-AU"/>
          </w:rPr>
          <w:t>engage.dss.gov.au/disability-services-and-inclusion-bill-2023</w:t>
        </w:r>
      </w:hyperlink>
    </w:p>
    <w:p w14:paraId="32073734" w14:textId="77777777" w:rsidR="004F00B1" w:rsidRPr="00C749DD" w:rsidRDefault="004F00B1" w:rsidP="004F00B1">
      <w:pPr>
        <w:rPr>
          <w:lang w:val="en-AU"/>
        </w:rPr>
      </w:pPr>
      <w:r w:rsidRPr="00C749DD">
        <w:rPr>
          <w:lang w:val="en-AU"/>
        </w:rPr>
        <w:t>Please tell us what you think by</w:t>
      </w:r>
      <w:r>
        <w:rPr>
          <w:lang w:val="en-AU"/>
        </w:rPr>
        <w:t xml:space="preserve"> 13 August 2023</w:t>
      </w:r>
      <w:r w:rsidRPr="00C749DD">
        <w:rPr>
          <w:lang w:val="en-AU"/>
        </w:rPr>
        <w:t>.</w:t>
      </w:r>
    </w:p>
    <w:p w14:paraId="65065125" w14:textId="77777777" w:rsidR="004A2115" w:rsidRDefault="004A2115" w:rsidP="004F00B1">
      <w:r>
        <w:br w:type="page"/>
      </w:r>
    </w:p>
    <w:p w14:paraId="617A9001" w14:textId="42C92874" w:rsidR="000137B5" w:rsidRPr="00C749DD" w:rsidRDefault="00A007D8" w:rsidP="00C749DD">
      <w:pPr>
        <w:pStyle w:val="Heading2"/>
      </w:pPr>
      <w:bookmarkStart w:id="56" w:name="_Toc138930056"/>
      <w:r w:rsidRPr="00C749DD">
        <w:lastRenderedPageBreak/>
        <w:t>Important ideas in the Act</w:t>
      </w:r>
      <w:bookmarkEnd w:id="56"/>
    </w:p>
    <w:p w14:paraId="2B39B224" w14:textId="77777777" w:rsidR="004F00B1" w:rsidRDefault="004F00B1" w:rsidP="004F00B1">
      <w:pPr>
        <w:rPr>
          <w:lang w:val="en-AU"/>
        </w:rPr>
      </w:pPr>
      <w:r>
        <w:rPr>
          <w:lang w:val="en-AU"/>
        </w:rPr>
        <w:t xml:space="preserve">The new Act will support us to give </w:t>
      </w:r>
      <w:r w:rsidRPr="00322BCE">
        <w:rPr>
          <w:rStyle w:val="Strong"/>
        </w:rPr>
        <w:t>funding</w:t>
      </w:r>
      <w:r>
        <w:rPr>
          <w:lang w:val="en-AU"/>
        </w:rPr>
        <w:t xml:space="preserve"> for services.</w:t>
      </w:r>
    </w:p>
    <w:p w14:paraId="5F73E17F" w14:textId="77777777" w:rsidR="004F00B1" w:rsidRPr="00BB11C3" w:rsidRDefault="004F00B1" w:rsidP="004F00B1">
      <w:pPr>
        <w:rPr>
          <w:spacing w:val="-4"/>
          <w:lang w:val="en-AU"/>
        </w:rPr>
      </w:pPr>
      <w:r w:rsidRPr="00BB11C3">
        <w:rPr>
          <w:spacing w:val="-4"/>
          <w:lang w:val="en-AU"/>
        </w:rPr>
        <w:t>This includes services for people with disability who aren’t part of the NDIS.</w:t>
      </w:r>
    </w:p>
    <w:p w14:paraId="7B9EBDD8" w14:textId="77777777" w:rsidR="004F00B1" w:rsidRPr="00BB11C3" w:rsidRDefault="004F00B1" w:rsidP="00BB11C3">
      <w:pPr>
        <w:ind w:right="-57"/>
        <w:rPr>
          <w:spacing w:val="-4"/>
          <w:lang w:val="en-AU"/>
        </w:rPr>
      </w:pPr>
      <w:r w:rsidRPr="00BB11C3">
        <w:rPr>
          <w:spacing w:val="-4"/>
          <w:lang w:val="en-AU"/>
        </w:rPr>
        <w:t>Funding is money from the government that pays for services and supports.</w:t>
      </w:r>
    </w:p>
    <w:p w14:paraId="13E5F937" w14:textId="4D840D35" w:rsidR="004F00B1" w:rsidRDefault="004F00B1" w:rsidP="000D295D">
      <w:pPr>
        <w:spacing w:after="0"/>
        <w:rPr>
          <w:lang w:val="en-AU"/>
        </w:rPr>
      </w:pPr>
      <w:r>
        <w:rPr>
          <w:lang w:val="en-AU"/>
        </w:rPr>
        <w:t>The new Act won’t affect any funding that people with disability get</w:t>
      </w:r>
      <w:r w:rsidR="00BB11C3">
        <w:rPr>
          <w:lang w:val="en-AU"/>
        </w:rPr>
        <w:t> </w:t>
      </w:r>
      <w:r>
        <w:rPr>
          <w:lang w:val="en-AU"/>
        </w:rPr>
        <w:t>themselves, like:</w:t>
      </w:r>
    </w:p>
    <w:p w14:paraId="78965C43" w14:textId="77777777" w:rsidR="004F00B1" w:rsidRPr="00EB5F46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>
        <w:rPr>
          <w:lang w:val="en-AU"/>
        </w:rPr>
        <w:t>the NDIS</w:t>
      </w:r>
    </w:p>
    <w:p w14:paraId="3B5E79C4" w14:textId="77777777" w:rsidR="004F00B1" w:rsidRPr="008C0336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>
        <w:rPr>
          <w:lang w:val="en-AU"/>
        </w:rPr>
        <w:t>the</w:t>
      </w:r>
      <w:r w:rsidRPr="008C0336">
        <w:rPr>
          <w:lang w:val="en-AU"/>
        </w:rPr>
        <w:t xml:space="preserve"> </w:t>
      </w:r>
      <w:r w:rsidRPr="000D7D0C">
        <w:rPr>
          <w:rStyle w:val="Strong"/>
        </w:rPr>
        <w:t>Disability Support Pension</w:t>
      </w:r>
      <w:r w:rsidRPr="008C0336">
        <w:rPr>
          <w:lang w:val="en-AU"/>
        </w:rPr>
        <w:t>.</w:t>
      </w:r>
    </w:p>
    <w:p w14:paraId="32721EC2" w14:textId="77777777" w:rsidR="004F00B1" w:rsidRDefault="004F00B1" w:rsidP="0041443A">
      <w:pPr>
        <w:pStyle w:val="ListParagraph"/>
        <w:spacing w:before="0" w:after="240"/>
        <w:rPr>
          <w:lang w:val="en-AU"/>
        </w:rPr>
      </w:pPr>
      <w:r w:rsidRPr="00611E3A">
        <w:rPr>
          <w:lang w:val="en-AU"/>
        </w:rPr>
        <w:t>The Disability Support Pension is a payment from</w:t>
      </w:r>
      <w:r>
        <w:rPr>
          <w:lang w:val="en-AU"/>
        </w:rPr>
        <w:t xml:space="preserve"> </w:t>
      </w:r>
      <w:r w:rsidRPr="00611E3A">
        <w:rPr>
          <w:lang w:val="en-AU"/>
        </w:rPr>
        <w:t>the government to help with your day</w:t>
      </w:r>
      <w:r>
        <w:rPr>
          <w:lang w:val="en-AU"/>
        </w:rPr>
        <w:noBreakHyphen/>
      </w:r>
      <w:r w:rsidRPr="00611E3A">
        <w:rPr>
          <w:lang w:val="en-AU"/>
        </w:rPr>
        <w:t>to-day living</w:t>
      </w:r>
      <w:r>
        <w:rPr>
          <w:lang w:val="en-AU"/>
        </w:rPr>
        <w:t> </w:t>
      </w:r>
      <w:r w:rsidRPr="00611E3A">
        <w:rPr>
          <w:lang w:val="en-AU"/>
        </w:rPr>
        <w:t>costs.</w:t>
      </w:r>
    </w:p>
    <w:p w14:paraId="1B47DCC9" w14:textId="77777777" w:rsidR="004F00B1" w:rsidRPr="008C0336" w:rsidRDefault="004F00B1" w:rsidP="000D295D">
      <w:pPr>
        <w:spacing w:after="0"/>
        <w:rPr>
          <w:lang w:val="en-AU"/>
        </w:rPr>
      </w:pPr>
      <w:r>
        <w:rPr>
          <w:lang w:val="en-AU"/>
        </w:rPr>
        <w:t>Instead, it will:</w:t>
      </w:r>
    </w:p>
    <w:p w14:paraId="2EEDD400" w14:textId="77777777" w:rsidR="004F00B1" w:rsidRPr="008C0336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>
        <w:rPr>
          <w:lang w:val="en-AU"/>
        </w:rPr>
        <w:t>give funding to services and programs that already exist</w:t>
      </w:r>
    </w:p>
    <w:p w14:paraId="74EADAB0" w14:textId="77777777" w:rsidR="004F00B1" w:rsidRPr="007E2A5C" w:rsidRDefault="004F00B1" w:rsidP="0041443A">
      <w:pPr>
        <w:pStyle w:val="ListParagraph"/>
        <w:numPr>
          <w:ilvl w:val="0"/>
          <w:numId w:val="4"/>
        </w:numPr>
        <w:spacing w:before="0" w:after="240"/>
        <w:rPr>
          <w:spacing w:val="-4"/>
          <w:lang w:val="en-AU"/>
        </w:rPr>
      </w:pPr>
      <w:r w:rsidRPr="007E2A5C">
        <w:rPr>
          <w:spacing w:val="-4"/>
          <w:lang w:val="en-AU"/>
        </w:rPr>
        <w:t>support us to create new services in the future.</w:t>
      </w:r>
    </w:p>
    <w:p w14:paraId="70D49835" w14:textId="77777777" w:rsidR="004F00B1" w:rsidRDefault="004F00B1" w:rsidP="004F00B1">
      <w:pPr>
        <w:rPr>
          <w:lang w:val="en-AU"/>
        </w:rPr>
      </w:pPr>
      <w:r>
        <w:rPr>
          <w:lang w:val="en-AU"/>
        </w:rPr>
        <w:t>The new Act will work to keep people with disability safe when they receive services.</w:t>
      </w:r>
    </w:p>
    <w:p w14:paraId="26E01647" w14:textId="77777777" w:rsidR="004F00B1" w:rsidRPr="0030348D" w:rsidRDefault="004F00B1" w:rsidP="004F00B1">
      <w:pPr>
        <w:rPr>
          <w:lang w:val="en-AU"/>
        </w:rPr>
      </w:pPr>
      <w:r>
        <w:rPr>
          <w:lang w:val="en-AU"/>
        </w:rPr>
        <w:t xml:space="preserve">For example, by protecting their </w:t>
      </w:r>
      <w:r w:rsidRPr="00322BCE">
        <w:rPr>
          <w:rStyle w:val="Strong"/>
        </w:rPr>
        <w:t>privacy</w:t>
      </w:r>
      <w:r>
        <w:rPr>
          <w:lang w:val="en-AU"/>
        </w:rPr>
        <w:t>.</w:t>
      </w:r>
    </w:p>
    <w:p w14:paraId="7DC3605B" w14:textId="77777777" w:rsidR="004F00B1" w:rsidRPr="0030348D" w:rsidRDefault="004F00B1" w:rsidP="000D295D">
      <w:pPr>
        <w:spacing w:after="0"/>
        <w:rPr>
          <w:lang w:val="en-AU"/>
        </w:rPr>
      </w:pPr>
      <w:r w:rsidRPr="0030348D">
        <w:rPr>
          <w:lang w:val="en-AU"/>
        </w:rPr>
        <w:t>When you have privacy, you can choose:</w:t>
      </w:r>
    </w:p>
    <w:p w14:paraId="4B547699" w14:textId="77777777" w:rsidR="004F00B1" w:rsidRPr="0030348D" w:rsidRDefault="004F00B1" w:rsidP="0041443A">
      <w:pPr>
        <w:pStyle w:val="ListParagraph"/>
        <w:numPr>
          <w:ilvl w:val="0"/>
          <w:numId w:val="6"/>
        </w:numPr>
        <w:spacing w:before="0" w:after="0"/>
        <w:rPr>
          <w:lang w:val="en-AU"/>
        </w:rPr>
      </w:pPr>
      <w:r w:rsidRPr="0030348D">
        <w:rPr>
          <w:lang w:val="en-AU"/>
        </w:rPr>
        <w:t>what you want to keep safe and private</w:t>
      </w:r>
    </w:p>
    <w:p w14:paraId="0256A906" w14:textId="77777777" w:rsidR="004F00B1" w:rsidRPr="0030348D" w:rsidRDefault="004F00B1" w:rsidP="0041443A">
      <w:pPr>
        <w:pStyle w:val="ListParagraph"/>
        <w:numPr>
          <w:ilvl w:val="0"/>
          <w:numId w:val="6"/>
        </w:numPr>
        <w:spacing w:before="0" w:after="240"/>
        <w:rPr>
          <w:lang w:val="en-AU"/>
        </w:rPr>
      </w:pPr>
      <w:r w:rsidRPr="0030348D">
        <w:rPr>
          <w:lang w:val="en-AU"/>
        </w:rPr>
        <w:t>what other people can know about you</w:t>
      </w:r>
    </w:p>
    <w:p w14:paraId="519EEBB3" w14:textId="5DFB8B0F" w:rsidR="004F00B1" w:rsidRPr="00BB11C3" w:rsidRDefault="004F00B1" w:rsidP="004F00B1">
      <w:pPr>
        <w:rPr>
          <w:spacing w:val="-4"/>
          <w:lang w:val="en-AU"/>
        </w:rPr>
      </w:pPr>
      <w:r w:rsidRPr="00BB11C3">
        <w:rPr>
          <w:spacing w:val="-4"/>
          <w:lang w:val="en-AU"/>
        </w:rPr>
        <w:t>When we heard from the community, they told us using the right language is important.</w:t>
      </w:r>
    </w:p>
    <w:p w14:paraId="58C5056C" w14:textId="77777777" w:rsidR="004F00B1" w:rsidRDefault="004F00B1" w:rsidP="004F00B1">
      <w:pPr>
        <w:rPr>
          <w:lang w:val="en-AU"/>
        </w:rPr>
      </w:pPr>
      <w:r>
        <w:rPr>
          <w:lang w:val="en-AU"/>
        </w:rPr>
        <w:t>The new Act will use respectful language that people can understand.</w:t>
      </w:r>
    </w:p>
    <w:p w14:paraId="02B01CE6" w14:textId="77777777" w:rsidR="0041443A" w:rsidRDefault="0041443A">
      <w:pPr>
        <w:spacing w:before="0" w:after="0" w:line="240" w:lineRule="auto"/>
        <w:rPr>
          <w:rFonts w:cs="Times New Roman"/>
          <w:b/>
          <w:bCs/>
          <w:color w:val="005A70"/>
          <w:sz w:val="32"/>
          <w:szCs w:val="26"/>
          <w:lang w:val="x-none" w:eastAsia="x-none"/>
        </w:rPr>
      </w:pPr>
      <w:bookmarkStart w:id="57" w:name="_Toc138930057"/>
      <w:r>
        <w:br w:type="page"/>
      </w:r>
    </w:p>
    <w:p w14:paraId="435E5CB0" w14:textId="63EC7E24" w:rsidR="00C979D2" w:rsidRDefault="009F00C3" w:rsidP="00322BCE">
      <w:pPr>
        <w:pStyle w:val="Heading2"/>
      </w:pPr>
      <w:r>
        <w:lastRenderedPageBreak/>
        <w:t>Parts of the new Act</w:t>
      </w:r>
      <w:bookmarkEnd w:id="57"/>
    </w:p>
    <w:p w14:paraId="03F07A5D" w14:textId="77777777" w:rsidR="004F00B1" w:rsidRPr="00BB11C3" w:rsidRDefault="004F00B1" w:rsidP="004F00B1">
      <w:pPr>
        <w:rPr>
          <w:spacing w:val="-4"/>
          <w:lang w:val="en-AU"/>
        </w:rPr>
      </w:pPr>
      <w:r w:rsidRPr="00BB11C3">
        <w:rPr>
          <w:spacing w:val="-4"/>
          <w:lang w:val="en-AU"/>
        </w:rPr>
        <w:t>We explain some of the important parts of our draft of the new Act below.</w:t>
      </w:r>
    </w:p>
    <w:p w14:paraId="3B92FB8E" w14:textId="77777777" w:rsidR="004F00B1" w:rsidRPr="00DC0752" w:rsidRDefault="004F00B1" w:rsidP="000D295D">
      <w:pPr>
        <w:spacing w:after="0"/>
        <w:rPr>
          <w:lang w:val="en-AU"/>
        </w:rPr>
      </w:pPr>
      <w:r>
        <w:rPr>
          <w:lang w:val="en-AU"/>
        </w:rPr>
        <w:t>We also explain what these parts would mean for:</w:t>
      </w:r>
    </w:p>
    <w:p w14:paraId="10C95227" w14:textId="77777777" w:rsidR="004F00B1" w:rsidRDefault="004F00B1" w:rsidP="0041443A">
      <w:pPr>
        <w:pStyle w:val="ListParagraph"/>
        <w:numPr>
          <w:ilvl w:val="0"/>
          <w:numId w:val="4"/>
        </w:numPr>
        <w:spacing w:before="0" w:after="0"/>
        <w:rPr>
          <w:lang w:val="en-AU"/>
        </w:rPr>
      </w:pPr>
      <w:r>
        <w:rPr>
          <w:lang w:val="en-AU"/>
        </w:rPr>
        <w:t>people with disability</w:t>
      </w:r>
    </w:p>
    <w:p w14:paraId="1661544C" w14:textId="77777777" w:rsidR="004F00B1" w:rsidRDefault="004F00B1" w:rsidP="0041443A">
      <w:pPr>
        <w:pStyle w:val="ListParagraph"/>
        <w:numPr>
          <w:ilvl w:val="0"/>
          <w:numId w:val="4"/>
        </w:numPr>
        <w:spacing w:before="0" w:after="240"/>
        <w:rPr>
          <w:lang w:val="en-AU"/>
        </w:rPr>
      </w:pPr>
      <w:r w:rsidRPr="00DC0752">
        <w:rPr>
          <w:rStyle w:val="ListParagraphChar"/>
        </w:rPr>
        <w:t>providers</w:t>
      </w:r>
      <w:r>
        <w:rPr>
          <w:lang w:val="en-AU"/>
        </w:rPr>
        <w:t>.</w:t>
      </w:r>
    </w:p>
    <w:p w14:paraId="3E55ECA4" w14:textId="14687AE6" w:rsidR="0030348D" w:rsidRPr="00322BCE" w:rsidRDefault="009F00C3" w:rsidP="00322BCE">
      <w:pPr>
        <w:pStyle w:val="Heading2"/>
        <w:rPr>
          <w:lang w:val="en-AU"/>
        </w:rPr>
      </w:pPr>
      <w:bookmarkStart w:id="58" w:name="_Toc138930058"/>
      <w:r>
        <w:rPr>
          <w:lang w:val="en-AU"/>
        </w:rPr>
        <w:t>Part 1</w:t>
      </w:r>
      <w:r w:rsidR="000B0082">
        <w:rPr>
          <w:lang w:val="en-AU"/>
        </w:rPr>
        <w:t>a</w:t>
      </w:r>
      <w:r>
        <w:rPr>
          <w:lang w:val="en-AU"/>
        </w:rPr>
        <w:t xml:space="preserve"> – </w:t>
      </w:r>
      <w:r w:rsidR="001D688B">
        <w:rPr>
          <w:lang w:val="en-AU"/>
        </w:rPr>
        <w:t>Aims and principles</w:t>
      </w:r>
      <w:bookmarkEnd w:id="58"/>
    </w:p>
    <w:p w14:paraId="646C000A" w14:textId="77777777" w:rsidR="004F00B1" w:rsidRPr="00C764A5" w:rsidRDefault="004F00B1" w:rsidP="000D295D">
      <w:pPr>
        <w:spacing w:after="0"/>
        <w:rPr>
          <w:lang w:val="en-AU"/>
        </w:rPr>
      </w:pPr>
      <w:r>
        <w:rPr>
          <w:lang w:val="en-AU"/>
        </w:rPr>
        <w:t>At the start of the new Act, we’ll explain our:</w:t>
      </w:r>
    </w:p>
    <w:p w14:paraId="1E4A7533" w14:textId="77777777" w:rsidR="004F00B1" w:rsidRPr="00C764A5" w:rsidRDefault="004F00B1" w:rsidP="0041443A">
      <w:pPr>
        <w:pStyle w:val="ListParagraph"/>
        <w:numPr>
          <w:ilvl w:val="0"/>
          <w:numId w:val="11"/>
        </w:numPr>
        <w:spacing w:before="0" w:after="0"/>
        <w:rPr>
          <w:lang w:val="en-AU"/>
        </w:rPr>
      </w:pPr>
      <w:r w:rsidRPr="00C764A5">
        <w:rPr>
          <w:lang w:val="en-AU"/>
        </w:rPr>
        <w:t>aims – what we want the new Act to do</w:t>
      </w:r>
    </w:p>
    <w:p w14:paraId="297ED8C8" w14:textId="77777777" w:rsidR="004F00B1" w:rsidRPr="00C764A5" w:rsidRDefault="004F00B1" w:rsidP="0041443A">
      <w:pPr>
        <w:pStyle w:val="ListParagraph"/>
        <w:numPr>
          <w:ilvl w:val="0"/>
          <w:numId w:val="11"/>
        </w:numPr>
        <w:spacing w:before="0" w:after="240"/>
        <w:rPr>
          <w:lang w:val="en-AU"/>
        </w:rPr>
      </w:pPr>
      <w:r w:rsidRPr="00E65CC3">
        <w:rPr>
          <w:rStyle w:val="Strong"/>
        </w:rPr>
        <w:t>principles</w:t>
      </w:r>
      <w:r w:rsidRPr="00C764A5">
        <w:rPr>
          <w:lang w:val="en-AU"/>
        </w:rPr>
        <w:t xml:space="preserve"> – important ideas we should always think about.</w:t>
      </w:r>
    </w:p>
    <w:p w14:paraId="024F2D6D" w14:textId="77777777" w:rsidR="004F00B1" w:rsidRPr="00E167E5" w:rsidRDefault="004F00B1" w:rsidP="004F00B1">
      <w:r>
        <w:t>In the new Act, our aims are called ‘objects’.</w:t>
      </w:r>
    </w:p>
    <w:p w14:paraId="328E6DFD" w14:textId="77777777" w:rsidR="004F00B1" w:rsidRPr="00BB11C3" w:rsidRDefault="004F00B1" w:rsidP="004F00B1">
      <w:pPr>
        <w:rPr>
          <w:spacing w:val="-4"/>
          <w:lang w:val="en-AU"/>
        </w:rPr>
      </w:pPr>
      <w:r w:rsidRPr="00BB11C3">
        <w:rPr>
          <w:spacing w:val="-4"/>
          <w:lang w:val="en-AU"/>
        </w:rPr>
        <w:t xml:space="preserve">One of our principles is that all people with disability have the same </w:t>
      </w:r>
      <w:r w:rsidRPr="00BB11C3">
        <w:rPr>
          <w:rStyle w:val="Strong"/>
          <w:spacing w:val="-4"/>
        </w:rPr>
        <w:t>rights</w:t>
      </w:r>
      <w:r w:rsidRPr="00BB11C3">
        <w:rPr>
          <w:spacing w:val="-4"/>
          <w:lang w:val="en-AU"/>
        </w:rPr>
        <w:t xml:space="preserve"> as everyone else.</w:t>
      </w:r>
    </w:p>
    <w:p w14:paraId="1D1E5004" w14:textId="77777777" w:rsidR="004F00B1" w:rsidRPr="00251DD0" w:rsidRDefault="004F00B1" w:rsidP="000D295D">
      <w:pPr>
        <w:spacing w:after="0"/>
        <w:rPr>
          <w:lang w:val="en-AU"/>
        </w:rPr>
      </w:pPr>
      <w:r w:rsidRPr="00251DD0">
        <w:rPr>
          <w:lang w:val="en-AU"/>
        </w:rPr>
        <w:t xml:space="preserve">Rights are rules about how people must treat you: </w:t>
      </w:r>
    </w:p>
    <w:p w14:paraId="2EF07069" w14:textId="77777777" w:rsidR="004F00B1" w:rsidRPr="00251DD0" w:rsidRDefault="004F00B1" w:rsidP="0041443A">
      <w:pPr>
        <w:pStyle w:val="ListParagraph"/>
        <w:numPr>
          <w:ilvl w:val="0"/>
          <w:numId w:val="7"/>
        </w:numPr>
        <w:spacing w:before="0" w:after="0"/>
        <w:rPr>
          <w:lang w:val="en-AU"/>
        </w:rPr>
      </w:pPr>
      <w:r w:rsidRPr="00251DD0">
        <w:rPr>
          <w:lang w:val="en-AU"/>
        </w:rPr>
        <w:t>fairly</w:t>
      </w:r>
    </w:p>
    <w:p w14:paraId="59154682" w14:textId="77777777" w:rsidR="004F00B1" w:rsidRPr="00251DD0" w:rsidRDefault="004F00B1" w:rsidP="0041443A">
      <w:pPr>
        <w:pStyle w:val="ListParagraph"/>
        <w:numPr>
          <w:ilvl w:val="0"/>
          <w:numId w:val="7"/>
        </w:numPr>
        <w:spacing w:before="0" w:after="240"/>
        <w:rPr>
          <w:lang w:val="en-AU"/>
        </w:rPr>
      </w:pPr>
      <w:r w:rsidRPr="00251DD0">
        <w:rPr>
          <w:lang w:val="en-AU"/>
        </w:rPr>
        <w:t>equally.</w:t>
      </w:r>
    </w:p>
    <w:p w14:paraId="203EC551" w14:textId="77777777" w:rsidR="004F00B1" w:rsidRDefault="004F00B1" w:rsidP="004F00B1">
      <w:pPr>
        <w:rPr>
          <w:lang w:val="en-AU"/>
        </w:rPr>
      </w:pPr>
      <w:r>
        <w:rPr>
          <w:lang w:val="en-AU"/>
        </w:rPr>
        <w:t>One of our aims is to make sure we follow our international agreements.</w:t>
      </w:r>
    </w:p>
    <w:p w14:paraId="232470F8" w14:textId="77777777" w:rsidR="004F00B1" w:rsidRPr="00251DD0" w:rsidRDefault="004F00B1" w:rsidP="004F00B1">
      <w:pPr>
        <w:rPr>
          <w:lang w:val="en-AU"/>
        </w:rPr>
      </w:pPr>
      <w:r>
        <w:rPr>
          <w:lang w:val="en-AU"/>
        </w:rPr>
        <w:t>This includes the UN Convention.</w:t>
      </w:r>
    </w:p>
    <w:p w14:paraId="6651738C" w14:textId="77777777" w:rsidR="00BB11C3" w:rsidRDefault="00BB11C3">
      <w:pPr>
        <w:spacing w:before="0" w:after="0" w:line="240" w:lineRule="auto"/>
        <w:rPr>
          <w:rFonts w:cs="Times New Roman"/>
          <w:b/>
          <w:bCs/>
          <w:szCs w:val="26"/>
        </w:rPr>
      </w:pPr>
      <w:r>
        <w:br w:type="page"/>
      </w:r>
    </w:p>
    <w:p w14:paraId="1EE64A73" w14:textId="1612B25E" w:rsidR="0039102F" w:rsidRDefault="0039102F" w:rsidP="000D295D">
      <w:pPr>
        <w:pStyle w:val="Heading3"/>
        <w:spacing w:before="600" w:after="120"/>
      </w:pPr>
      <w:r>
        <w:lastRenderedPageBreak/>
        <w:t>What does this mean for people with disability?</w:t>
      </w:r>
    </w:p>
    <w:p w14:paraId="66125326" w14:textId="443F0B9C" w:rsidR="004F00B1" w:rsidRDefault="004F00B1" w:rsidP="004F00B1">
      <w:pPr>
        <w:rPr>
          <w:lang w:val="en-AU"/>
        </w:rPr>
      </w:pPr>
      <w:r>
        <w:rPr>
          <w:lang w:val="en-AU"/>
        </w:rPr>
        <w:t xml:space="preserve">We want people with </w:t>
      </w:r>
      <w:r w:rsidRPr="00322BCE">
        <w:rPr>
          <w:rStyle w:val="Strong"/>
        </w:rPr>
        <w:t>lived experience of disability</w:t>
      </w:r>
      <w:r>
        <w:rPr>
          <w:lang w:val="en-AU"/>
        </w:rPr>
        <w:t xml:space="preserve"> to help create new</w:t>
      </w:r>
      <w:r w:rsidR="00BB11C3">
        <w:rPr>
          <w:lang w:val="en-AU"/>
        </w:rPr>
        <w:t> </w:t>
      </w:r>
      <w:r>
        <w:rPr>
          <w:lang w:val="en-AU"/>
        </w:rPr>
        <w:t>services.</w:t>
      </w:r>
    </w:p>
    <w:p w14:paraId="680CCBBE" w14:textId="41AD2D86" w:rsidR="004F00B1" w:rsidRPr="0039102F" w:rsidRDefault="004F00B1" w:rsidP="00BB11C3">
      <w:pPr>
        <w:spacing w:after="0"/>
        <w:rPr>
          <w:lang w:val="en-AU"/>
        </w:rPr>
      </w:pPr>
      <w:r>
        <w:rPr>
          <w:lang w:val="en-AU"/>
        </w:rPr>
        <w:t>I</w:t>
      </w:r>
      <w:r w:rsidRPr="0039102F">
        <w:rPr>
          <w:lang w:val="en-AU"/>
        </w:rPr>
        <w:t>f you have lived experience of disability, you:</w:t>
      </w:r>
    </w:p>
    <w:p w14:paraId="4DF12A4A" w14:textId="56073D39" w:rsidR="004F00B1" w:rsidRPr="0039102F" w:rsidRDefault="004F00B1" w:rsidP="0041443A">
      <w:pPr>
        <w:pStyle w:val="ListParagraph"/>
        <w:numPr>
          <w:ilvl w:val="0"/>
          <w:numId w:val="8"/>
        </w:numPr>
        <w:spacing w:before="0" w:after="0"/>
        <w:rPr>
          <w:lang w:val="en-AU"/>
        </w:rPr>
      </w:pPr>
      <w:r w:rsidRPr="0039102F">
        <w:rPr>
          <w:lang w:val="en-AU"/>
        </w:rPr>
        <w:t>have a disability</w:t>
      </w:r>
    </w:p>
    <w:p w14:paraId="37F032CC" w14:textId="2BB83CF5" w:rsidR="004F00B1" w:rsidRPr="0039102F" w:rsidRDefault="004F00B1" w:rsidP="0041443A">
      <w:pPr>
        <w:pStyle w:val="ListParagraph"/>
        <w:numPr>
          <w:ilvl w:val="0"/>
          <w:numId w:val="8"/>
        </w:numPr>
        <w:spacing w:before="0" w:after="0"/>
        <w:rPr>
          <w:lang w:val="en-AU"/>
        </w:rPr>
      </w:pPr>
      <w:r w:rsidRPr="0039102F">
        <w:rPr>
          <w:lang w:val="en-AU"/>
        </w:rPr>
        <w:t>know what life can be like for people</w:t>
      </w:r>
      <w:r>
        <w:rPr>
          <w:lang w:val="en-AU"/>
        </w:rPr>
        <w:t> </w:t>
      </w:r>
      <w:r w:rsidRPr="0039102F">
        <w:rPr>
          <w:lang w:val="en-AU"/>
        </w:rPr>
        <w:t>with</w:t>
      </w:r>
      <w:r>
        <w:rPr>
          <w:lang w:val="en-AU"/>
        </w:rPr>
        <w:t> </w:t>
      </w:r>
      <w:r w:rsidRPr="0039102F">
        <w:rPr>
          <w:lang w:val="en-AU"/>
        </w:rPr>
        <w:t>disability</w:t>
      </w:r>
    </w:p>
    <w:p w14:paraId="14D994C1" w14:textId="77777777" w:rsidR="004F00B1" w:rsidRPr="0039102F" w:rsidRDefault="004F00B1" w:rsidP="0041443A">
      <w:pPr>
        <w:pStyle w:val="ListParagraph"/>
        <w:numPr>
          <w:ilvl w:val="0"/>
          <w:numId w:val="8"/>
        </w:numPr>
        <w:spacing w:before="0" w:after="240"/>
        <w:rPr>
          <w:lang w:val="en-AU"/>
        </w:rPr>
      </w:pPr>
      <w:r w:rsidRPr="0039102F">
        <w:rPr>
          <w:lang w:val="en-AU"/>
        </w:rPr>
        <w:t>can tell your story to help others.</w:t>
      </w:r>
    </w:p>
    <w:p w14:paraId="11CABA84" w14:textId="56BD211A" w:rsidR="0039102F" w:rsidRDefault="0039102F" w:rsidP="000D295D">
      <w:pPr>
        <w:pStyle w:val="Heading3"/>
        <w:spacing w:before="600" w:after="120"/>
      </w:pPr>
      <w:r>
        <w:t>What does this mean for providers?</w:t>
      </w:r>
    </w:p>
    <w:p w14:paraId="24C5B650" w14:textId="77777777" w:rsidR="004F00B1" w:rsidRDefault="004F00B1" w:rsidP="00BB11C3">
      <w:pPr>
        <w:spacing w:after="0"/>
        <w:rPr>
          <w:lang w:val="en-AU"/>
        </w:rPr>
      </w:pPr>
      <w:r>
        <w:rPr>
          <w:lang w:val="en-AU"/>
        </w:rPr>
        <w:t>The aims and principles show providers:</w:t>
      </w:r>
    </w:p>
    <w:p w14:paraId="4FEFE77D" w14:textId="77777777" w:rsidR="004F00B1" w:rsidRDefault="004F00B1" w:rsidP="0041443A">
      <w:pPr>
        <w:pStyle w:val="ListParagraph"/>
        <w:numPr>
          <w:ilvl w:val="0"/>
          <w:numId w:val="8"/>
        </w:numPr>
        <w:spacing w:before="0" w:after="0"/>
        <w:rPr>
          <w:lang w:val="en-AU"/>
        </w:rPr>
      </w:pPr>
      <w:r w:rsidRPr="00A10A19">
        <w:rPr>
          <w:lang w:val="en-AU"/>
        </w:rPr>
        <w:t xml:space="preserve">why we are </w:t>
      </w:r>
      <w:r>
        <w:rPr>
          <w:lang w:val="en-AU"/>
        </w:rPr>
        <w:t xml:space="preserve">giving them </w:t>
      </w:r>
      <w:r w:rsidRPr="00A10A19">
        <w:rPr>
          <w:lang w:val="en-AU"/>
        </w:rPr>
        <w:t>funding</w:t>
      </w:r>
    </w:p>
    <w:p w14:paraId="41908ABD" w14:textId="77777777" w:rsidR="004F00B1" w:rsidRPr="00A10A19" w:rsidRDefault="004F00B1" w:rsidP="0041443A">
      <w:pPr>
        <w:pStyle w:val="ListParagraph"/>
        <w:numPr>
          <w:ilvl w:val="0"/>
          <w:numId w:val="8"/>
        </w:numPr>
        <w:spacing w:before="0" w:after="240"/>
        <w:rPr>
          <w:lang w:val="en-AU"/>
        </w:rPr>
      </w:pPr>
      <w:r>
        <w:rPr>
          <w:lang w:val="en-AU"/>
        </w:rPr>
        <w:t>what we think is important.</w:t>
      </w:r>
    </w:p>
    <w:p w14:paraId="612756D1" w14:textId="77777777" w:rsidR="004F00B1" w:rsidRPr="005A617A" w:rsidRDefault="004F00B1" w:rsidP="004F00B1">
      <w:pPr>
        <w:rPr>
          <w:spacing w:val="-4"/>
          <w:lang w:val="en-AU"/>
        </w:rPr>
      </w:pPr>
      <w:r w:rsidRPr="005A617A">
        <w:rPr>
          <w:spacing w:val="-4"/>
          <w:lang w:val="en-AU"/>
        </w:rPr>
        <w:t>We also want providers to understand people’s rights.</w:t>
      </w:r>
    </w:p>
    <w:p w14:paraId="3D3A67D1" w14:textId="44353F87" w:rsidR="000D295D" w:rsidRDefault="004F00B1" w:rsidP="004F00B1">
      <w:pPr>
        <w:rPr>
          <w:spacing w:val="-4"/>
          <w:lang w:val="en-AU"/>
        </w:rPr>
      </w:pPr>
      <w:r w:rsidRPr="005A617A">
        <w:rPr>
          <w:spacing w:val="-4"/>
          <w:lang w:val="en-AU"/>
        </w:rPr>
        <w:t>This will help them support people the way they need.</w:t>
      </w:r>
    </w:p>
    <w:p w14:paraId="49D2EA2B" w14:textId="77777777" w:rsidR="000D295D" w:rsidRDefault="000D295D">
      <w:pPr>
        <w:spacing w:before="0" w:after="0" w:line="240" w:lineRule="auto"/>
        <w:rPr>
          <w:spacing w:val="-4"/>
          <w:lang w:val="en-AU"/>
        </w:rPr>
      </w:pPr>
      <w:r>
        <w:rPr>
          <w:spacing w:val="-4"/>
          <w:lang w:val="en-AU"/>
        </w:rPr>
        <w:br w:type="page"/>
      </w:r>
    </w:p>
    <w:p w14:paraId="6D330DC8" w14:textId="38399E7A" w:rsidR="0039102F" w:rsidRDefault="009F00C3" w:rsidP="00322BCE">
      <w:pPr>
        <w:pStyle w:val="Heading2"/>
      </w:pPr>
      <w:bookmarkStart w:id="59" w:name="_Toc138930059"/>
      <w:r>
        <w:rPr>
          <w:lang w:val="en-AU"/>
        </w:rPr>
        <w:lastRenderedPageBreak/>
        <w:t xml:space="preserve">Part </w:t>
      </w:r>
      <w:r w:rsidR="000B0082">
        <w:rPr>
          <w:lang w:val="en-AU"/>
        </w:rPr>
        <w:t>1b</w:t>
      </w:r>
      <w:r>
        <w:rPr>
          <w:lang w:val="en-AU"/>
        </w:rPr>
        <w:t xml:space="preserve"> – </w:t>
      </w:r>
      <w:r w:rsidR="0039102F">
        <w:t>How we talk about disability</w:t>
      </w:r>
      <w:bookmarkEnd w:id="59"/>
    </w:p>
    <w:p w14:paraId="17C44367" w14:textId="7B169653" w:rsidR="004F00B1" w:rsidRDefault="004F00B1" w:rsidP="004F00B1">
      <w:pPr>
        <w:rPr>
          <w:lang w:val="en-AU"/>
        </w:rPr>
      </w:pPr>
      <w:r>
        <w:rPr>
          <w:lang w:val="en-AU"/>
        </w:rPr>
        <w:t>People in the community told us different ways we could explain what</w:t>
      </w:r>
      <w:r w:rsidR="00BB11C3">
        <w:rPr>
          <w:lang w:val="en-AU"/>
        </w:rPr>
        <w:t> </w:t>
      </w:r>
      <w:r>
        <w:rPr>
          <w:lang w:val="en-AU"/>
        </w:rPr>
        <w:t>disability is.</w:t>
      </w:r>
    </w:p>
    <w:p w14:paraId="5F5A8E1F" w14:textId="77777777" w:rsidR="004F00B1" w:rsidRDefault="004F00B1" w:rsidP="004F00B1">
      <w:pPr>
        <w:rPr>
          <w:lang w:val="en-AU"/>
        </w:rPr>
      </w:pPr>
      <w:r>
        <w:rPr>
          <w:lang w:val="en-AU"/>
        </w:rPr>
        <w:t>One way was to use the same words they use in the UN Convention.</w:t>
      </w:r>
    </w:p>
    <w:p w14:paraId="300B34F2" w14:textId="72DFA87E" w:rsidR="004F00B1" w:rsidRDefault="004F00B1" w:rsidP="004F00B1">
      <w:pPr>
        <w:rPr>
          <w:lang w:val="en-AU"/>
        </w:rPr>
      </w:pPr>
      <w:r>
        <w:rPr>
          <w:lang w:val="en-AU"/>
        </w:rPr>
        <w:t>But lots of people shared that it might cause problems if we only talk about disability in one way.</w:t>
      </w:r>
    </w:p>
    <w:p w14:paraId="38FB0128" w14:textId="77777777" w:rsidR="004F00B1" w:rsidRPr="001A3B06" w:rsidRDefault="004F00B1" w:rsidP="004F00B1">
      <w:pPr>
        <w:rPr>
          <w:lang w:val="en-AU"/>
        </w:rPr>
      </w:pPr>
      <w:r>
        <w:rPr>
          <w:lang w:val="en-AU"/>
        </w:rPr>
        <w:t>Some people might not</w:t>
      </w:r>
      <w:r w:rsidRPr="001A3B06">
        <w:rPr>
          <w:lang w:val="en-AU"/>
        </w:rPr>
        <w:t xml:space="preserve"> fit the words we use</w:t>
      </w:r>
      <w:r>
        <w:rPr>
          <w:lang w:val="en-AU"/>
        </w:rPr>
        <w:t>.</w:t>
      </w:r>
    </w:p>
    <w:p w14:paraId="10681BD3" w14:textId="598810E0" w:rsidR="004F00B1" w:rsidRDefault="004F00B1" w:rsidP="004F00B1">
      <w:pPr>
        <w:rPr>
          <w:lang w:val="en-AU"/>
        </w:rPr>
      </w:pPr>
      <w:r>
        <w:rPr>
          <w:lang w:val="en-AU"/>
        </w:rPr>
        <w:t>We think the new Act should allow us to give funding for services that</w:t>
      </w:r>
      <w:r w:rsidR="00BB11C3">
        <w:rPr>
          <w:lang w:val="en-AU"/>
        </w:rPr>
        <w:t> </w:t>
      </w:r>
      <w:r>
        <w:rPr>
          <w:lang w:val="en-AU"/>
        </w:rPr>
        <w:t>support all people with disability.</w:t>
      </w:r>
    </w:p>
    <w:p w14:paraId="05001B4A" w14:textId="77777777" w:rsidR="004F00B1" w:rsidRDefault="004F00B1" w:rsidP="004F00B1">
      <w:pPr>
        <w:rPr>
          <w:lang w:val="en-AU"/>
        </w:rPr>
      </w:pPr>
      <w:r>
        <w:rPr>
          <w:lang w:val="en-AU"/>
        </w:rPr>
        <w:t>This includes people who can’t get support from the NDIS.</w:t>
      </w:r>
    </w:p>
    <w:p w14:paraId="70238ABF" w14:textId="77777777" w:rsidR="004F00B1" w:rsidRDefault="004F00B1" w:rsidP="004F00B1">
      <w:pPr>
        <w:rPr>
          <w:lang w:val="en-AU"/>
        </w:rPr>
      </w:pPr>
      <w:r>
        <w:rPr>
          <w:lang w:val="en-AU"/>
        </w:rPr>
        <w:t>We think we won’t talk about disability in one way.</w:t>
      </w:r>
    </w:p>
    <w:p w14:paraId="1E8EA951" w14:textId="77777777" w:rsidR="004F00B1" w:rsidRPr="00636F56" w:rsidRDefault="004F00B1" w:rsidP="004F00B1">
      <w:pPr>
        <w:rPr>
          <w:spacing w:val="-4"/>
          <w:lang w:val="en-AU"/>
        </w:rPr>
      </w:pPr>
      <w:r w:rsidRPr="00636F56">
        <w:rPr>
          <w:spacing w:val="-4"/>
          <w:lang w:val="en-AU"/>
        </w:rPr>
        <w:t>But we might still give funding to services that are only for a certain group or type of disability.</w:t>
      </w:r>
    </w:p>
    <w:p w14:paraId="6329E99C" w14:textId="14CD168F" w:rsidR="001A3B06" w:rsidRDefault="001A3B06" w:rsidP="000D295D">
      <w:pPr>
        <w:pStyle w:val="Heading3"/>
        <w:spacing w:before="600" w:after="120"/>
      </w:pPr>
      <w:r>
        <w:t>What does this mean for people with disability</w:t>
      </w:r>
      <w:r w:rsidR="00FA0A7B">
        <w:t>?</w:t>
      </w:r>
    </w:p>
    <w:p w14:paraId="4FEC41D5" w14:textId="77F52D70" w:rsidR="004F00B1" w:rsidRPr="00636F56" w:rsidRDefault="004F00B1" w:rsidP="00636F56">
      <w:pPr>
        <w:ind w:right="-57"/>
        <w:rPr>
          <w:spacing w:val="-4"/>
          <w:lang w:val="en-AU"/>
        </w:rPr>
      </w:pPr>
      <w:r w:rsidRPr="00636F56">
        <w:rPr>
          <w:spacing w:val="-4"/>
          <w:lang w:val="en-AU"/>
        </w:rPr>
        <w:t>The services everyone receives now won’t change because of the new Act.</w:t>
      </w:r>
    </w:p>
    <w:p w14:paraId="35A6587A" w14:textId="13DD27BD" w:rsidR="004F00B1" w:rsidRDefault="004F00B1" w:rsidP="004F00B1">
      <w:pPr>
        <w:rPr>
          <w:lang w:val="en-AU"/>
        </w:rPr>
      </w:pPr>
      <w:r>
        <w:rPr>
          <w:lang w:val="en-AU"/>
        </w:rPr>
        <w:t>The new Act will mean we can create new kinds of services in the future.</w:t>
      </w:r>
    </w:p>
    <w:p w14:paraId="499D20D4" w14:textId="77777777" w:rsidR="004F00B1" w:rsidRDefault="004F00B1" w:rsidP="004F00B1">
      <w:pPr>
        <w:rPr>
          <w:lang w:val="en-AU"/>
        </w:rPr>
      </w:pPr>
      <w:r>
        <w:rPr>
          <w:lang w:val="en-AU"/>
        </w:rPr>
        <w:t>This will help to make sure more people can get the support they need.</w:t>
      </w:r>
    </w:p>
    <w:p w14:paraId="264BD50F" w14:textId="75C78FBE" w:rsidR="001A3B06" w:rsidRDefault="001A3B06" w:rsidP="000D295D">
      <w:pPr>
        <w:pStyle w:val="Heading3"/>
        <w:spacing w:before="600"/>
      </w:pPr>
      <w:r>
        <w:t>What does this mean for providers?</w:t>
      </w:r>
    </w:p>
    <w:p w14:paraId="45E40946" w14:textId="070CA03C" w:rsidR="004F00B1" w:rsidRDefault="004F00B1" w:rsidP="004F00B1">
      <w:pPr>
        <w:rPr>
          <w:lang w:val="en-AU"/>
        </w:rPr>
      </w:pPr>
      <w:r>
        <w:rPr>
          <w:lang w:val="en-AU"/>
        </w:rPr>
        <w:t>The supports and services that providers deliver at the moment won’t</w:t>
      </w:r>
      <w:r w:rsidR="00636F56">
        <w:rPr>
          <w:lang w:val="en-AU"/>
        </w:rPr>
        <w:t> </w:t>
      </w:r>
      <w:r>
        <w:rPr>
          <w:lang w:val="en-AU"/>
        </w:rPr>
        <w:t>change.</w:t>
      </w:r>
    </w:p>
    <w:p w14:paraId="674DA4D2" w14:textId="77777777" w:rsidR="00636F56" w:rsidRDefault="00636F56">
      <w:pPr>
        <w:spacing w:before="0" w:after="0" w:line="240" w:lineRule="auto"/>
        <w:rPr>
          <w:rFonts w:cs="Times New Roman"/>
          <w:b/>
          <w:bCs/>
          <w:color w:val="005A70"/>
          <w:sz w:val="32"/>
          <w:szCs w:val="26"/>
          <w:lang w:val="en-AU" w:eastAsia="x-none"/>
        </w:rPr>
      </w:pPr>
      <w:bookmarkStart w:id="60" w:name="_Toc138930060"/>
      <w:r>
        <w:rPr>
          <w:lang w:val="en-AU"/>
        </w:rPr>
        <w:br w:type="page"/>
      </w:r>
    </w:p>
    <w:p w14:paraId="20C1EC42" w14:textId="0A6BDEC3" w:rsidR="00FA0A7B" w:rsidRPr="00C749DD" w:rsidRDefault="009F00C3" w:rsidP="00FA0A7B">
      <w:pPr>
        <w:pStyle w:val="Heading2"/>
        <w:spacing w:before="240" w:after="0"/>
        <w:rPr>
          <w:lang w:val="en-AU"/>
        </w:rPr>
      </w:pPr>
      <w:r>
        <w:rPr>
          <w:lang w:val="en-AU"/>
        </w:rPr>
        <w:lastRenderedPageBreak/>
        <w:t xml:space="preserve">Part </w:t>
      </w:r>
      <w:r w:rsidR="000B0082">
        <w:rPr>
          <w:lang w:val="en-AU"/>
        </w:rPr>
        <w:t>2</w:t>
      </w:r>
      <w:r>
        <w:rPr>
          <w:lang w:val="en-AU"/>
        </w:rPr>
        <w:t xml:space="preserve"> – S</w:t>
      </w:r>
      <w:r w:rsidR="00FA0A7B" w:rsidRPr="00C749DD">
        <w:rPr>
          <w:lang w:val="en-AU"/>
        </w:rPr>
        <w:t xml:space="preserve">ervices we </w:t>
      </w:r>
      <w:r w:rsidR="00A32879">
        <w:rPr>
          <w:lang w:val="en-AU"/>
        </w:rPr>
        <w:t>could</w:t>
      </w:r>
      <w:r w:rsidR="00996832">
        <w:rPr>
          <w:lang w:val="en-AU"/>
        </w:rPr>
        <w:t xml:space="preserve"> give funding to</w:t>
      </w:r>
      <w:bookmarkEnd w:id="60"/>
    </w:p>
    <w:p w14:paraId="1320D3BE" w14:textId="77777777" w:rsidR="004F00B1" w:rsidRPr="007E42D5" w:rsidRDefault="004F00B1" w:rsidP="004F00B1">
      <w:pPr>
        <w:rPr>
          <w:lang w:val="en-AU"/>
        </w:rPr>
      </w:pPr>
      <w:r w:rsidRPr="007E42D5">
        <w:rPr>
          <w:lang w:val="en-AU"/>
        </w:rPr>
        <w:t>We want to</w:t>
      </w:r>
      <w:r>
        <w:rPr>
          <w:lang w:val="en-AU"/>
        </w:rPr>
        <w:t xml:space="preserve"> give funding to</w:t>
      </w:r>
      <w:r w:rsidRPr="007E42D5">
        <w:rPr>
          <w:lang w:val="en-AU"/>
        </w:rPr>
        <w:t xml:space="preserve"> </w:t>
      </w:r>
      <w:r w:rsidRPr="008E2641">
        <w:rPr>
          <w:rStyle w:val="Statistics"/>
        </w:rPr>
        <w:t>11</w:t>
      </w:r>
      <w:r w:rsidRPr="008E2641">
        <w:t xml:space="preserve"> types of services:</w:t>
      </w:r>
    </w:p>
    <w:p w14:paraId="50B67E9C" w14:textId="29C20DED" w:rsidR="00941322" w:rsidRPr="00941322" w:rsidRDefault="004F00B1" w:rsidP="00636F56">
      <w:pPr>
        <w:pStyle w:val="ListParagraph"/>
        <w:numPr>
          <w:ilvl w:val="0"/>
          <w:numId w:val="23"/>
        </w:numPr>
        <w:spacing w:before="240" w:after="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Accessibility services</w:t>
      </w:r>
      <w:r w:rsidR="00941322" w:rsidRPr="00A83A6A">
        <w:rPr>
          <w:rStyle w:val="Strong"/>
        </w:rPr>
        <w:t>:</w:t>
      </w:r>
      <w:r w:rsidR="00941322" w:rsidRPr="00A83A6A">
        <w:rPr>
          <w:rStyle w:val="Strong"/>
        </w:rPr>
        <w:br/>
      </w:r>
      <w:r w:rsidRPr="00941322">
        <w:rPr>
          <w:lang w:val="en-US"/>
        </w:rPr>
        <w:t>These services help make our community </w:t>
      </w:r>
      <w:r w:rsidRPr="007110BC">
        <w:rPr>
          <w:rStyle w:val="Strong"/>
        </w:rPr>
        <w:t>accessible</w:t>
      </w:r>
      <w:r w:rsidRPr="00941322">
        <w:rPr>
          <w:lang w:val="en-US"/>
        </w:rPr>
        <w:t>.</w:t>
      </w:r>
      <w:r w:rsidR="00941322">
        <w:rPr>
          <w:lang w:val="en-US"/>
        </w:rPr>
        <w:br/>
      </w:r>
      <w:r w:rsidRPr="00941322">
        <w:rPr>
          <w:lang w:val="en-US"/>
        </w:rPr>
        <w:t>When the community is accessible, it is easy to:</w:t>
      </w:r>
    </w:p>
    <w:p w14:paraId="02A622F4" w14:textId="77777777" w:rsidR="00941322" w:rsidRPr="00941322" w:rsidRDefault="004F00B1" w:rsidP="0041443A">
      <w:pPr>
        <w:pStyle w:val="ListParagraph"/>
        <w:numPr>
          <w:ilvl w:val="1"/>
          <w:numId w:val="22"/>
        </w:numPr>
        <w:spacing w:before="0" w:after="0"/>
        <w:ind w:left="1418" w:hanging="567"/>
        <w:rPr>
          <w:b/>
          <w:bCs/>
          <w:color w:val="005A70"/>
          <w:position w:val="-2"/>
          <w:sz w:val="36"/>
          <w:szCs w:val="36"/>
        </w:rPr>
      </w:pPr>
      <w:r w:rsidRPr="00941322">
        <w:rPr>
          <w:lang w:val="en-US"/>
        </w:rPr>
        <w:t>find and use services</w:t>
      </w:r>
    </w:p>
    <w:p w14:paraId="1BA60DA8" w14:textId="77777777" w:rsidR="00941322" w:rsidRPr="00941322" w:rsidRDefault="004F00B1" w:rsidP="0041443A">
      <w:pPr>
        <w:pStyle w:val="ListParagraph"/>
        <w:numPr>
          <w:ilvl w:val="1"/>
          <w:numId w:val="22"/>
        </w:numPr>
        <w:spacing w:before="0" w:after="0"/>
        <w:ind w:left="1418" w:hanging="567"/>
        <w:rPr>
          <w:b/>
          <w:bCs/>
          <w:color w:val="005A70"/>
          <w:position w:val="-2"/>
          <w:sz w:val="36"/>
          <w:szCs w:val="36"/>
        </w:rPr>
      </w:pPr>
      <w:r w:rsidRPr="00941322">
        <w:rPr>
          <w:lang w:val="en-US"/>
        </w:rPr>
        <w:t>understand and use information</w:t>
      </w:r>
    </w:p>
    <w:p w14:paraId="70F135DB" w14:textId="77777777" w:rsidR="00941322" w:rsidRPr="00941322" w:rsidRDefault="004F00B1" w:rsidP="0041443A">
      <w:pPr>
        <w:pStyle w:val="ListParagraph"/>
        <w:numPr>
          <w:ilvl w:val="1"/>
          <w:numId w:val="22"/>
        </w:numPr>
        <w:spacing w:before="0" w:after="240"/>
        <w:ind w:left="1418" w:hanging="567"/>
        <w:rPr>
          <w:b/>
          <w:bCs/>
          <w:color w:val="005A70"/>
          <w:position w:val="-2"/>
          <w:sz w:val="36"/>
          <w:szCs w:val="36"/>
        </w:rPr>
      </w:pPr>
      <w:r w:rsidRPr="00941322">
        <w:rPr>
          <w:lang w:val="en-US"/>
        </w:rPr>
        <w:t>move around.</w:t>
      </w:r>
    </w:p>
    <w:p w14:paraId="7D4CEDBE" w14:textId="77777777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Accommodation support services</w:t>
      </w:r>
      <w:r w:rsidR="00941322" w:rsidRPr="00A83A6A">
        <w:rPr>
          <w:rStyle w:val="Strong"/>
        </w:rPr>
        <w:t>:</w:t>
      </w:r>
      <w:r w:rsidR="00941322" w:rsidRPr="00A83A6A">
        <w:rPr>
          <w:rStyle w:val="Strong"/>
        </w:rPr>
        <w:br/>
      </w:r>
      <w:r w:rsidRPr="00941322">
        <w:rPr>
          <w:lang w:val="en-US"/>
        </w:rPr>
        <w:t>These services help people with disability find a place to live.</w:t>
      </w:r>
    </w:p>
    <w:p w14:paraId="1460B8E8" w14:textId="1ADB7972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Advocacy services</w:t>
      </w:r>
      <w:r w:rsidR="00A83A6A">
        <w:rPr>
          <w:rStyle w:val="Strong"/>
        </w:rPr>
        <w:t>:</w:t>
      </w:r>
      <w:r w:rsidR="00A83A6A" w:rsidRPr="00A83A6A">
        <w:rPr>
          <w:rStyle w:val="Strong"/>
        </w:rPr>
        <w:br/>
      </w:r>
      <w:r w:rsidRPr="00A83A6A">
        <w:rPr>
          <w:lang w:val="en-US"/>
        </w:rPr>
        <w:t>These services support people with disability to have their say.</w:t>
      </w:r>
      <w:r w:rsidR="00A83A6A">
        <w:rPr>
          <w:lang w:val="en-US"/>
        </w:rPr>
        <w:br/>
      </w:r>
      <w:r w:rsidRPr="00A83A6A">
        <w:rPr>
          <w:lang w:val="en-US"/>
        </w:rPr>
        <w:t>They can also give them information and advice.</w:t>
      </w:r>
    </w:p>
    <w:p w14:paraId="699A8FB2" w14:textId="5C216677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Building skills</w:t>
      </w:r>
      <w:r w:rsidR="00A83A6A">
        <w:rPr>
          <w:rStyle w:val="Strong"/>
        </w:rPr>
        <w:t>:</w:t>
      </w:r>
      <w:r w:rsidR="00A83A6A">
        <w:rPr>
          <w:rStyle w:val="Strong"/>
        </w:rPr>
        <w:br/>
      </w:r>
      <w:r w:rsidRPr="00322BCE">
        <w:t>These services support people with disability to</w:t>
      </w:r>
      <w:r>
        <w:t> </w:t>
      </w:r>
      <w:r w:rsidRPr="00322BCE">
        <w:t>build skills and</w:t>
      </w:r>
      <w:r w:rsidR="00636F56">
        <w:t> </w:t>
      </w:r>
      <w:r w:rsidRPr="00322BCE">
        <w:t>knowledge.</w:t>
      </w:r>
    </w:p>
    <w:p w14:paraId="5A359F58" w14:textId="77777777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Education services</w:t>
      </w:r>
      <w:r w:rsidR="00A83A6A">
        <w:rPr>
          <w:rStyle w:val="Strong"/>
        </w:rPr>
        <w:t>:</w:t>
      </w:r>
      <w:r w:rsidR="00A83A6A">
        <w:rPr>
          <w:rStyle w:val="Strong"/>
        </w:rPr>
        <w:br/>
      </w:r>
      <w:r w:rsidRPr="00A83A6A">
        <w:rPr>
          <w:lang w:val="en-US"/>
        </w:rPr>
        <w:t>These services help people with disability study and learn.</w:t>
      </w:r>
    </w:p>
    <w:p w14:paraId="1A894063" w14:textId="77777777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Employment and training services</w:t>
      </w:r>
      <w:r w:rsidR="00A83A6A">
        <w:rPr>
          <w:rStyle w:val="Strong"/>
        </w:rPr>
        <w:t>:</w:t>
      </w:r>
      <w:r w:rsidR="00A83A6A">
        <w:rPr>
          <w:rStyle w:val="Strong"/>
        </w:rPr>
        <w:br/>
      </w:r>
      <w:r w:rsidRPr="00A83A6A">
        <w:rPr>
          <w:lang w:val="en-US"/>
        </w:rPr>
        <w:t xml:space="preserve">These services help people with disability </w:t>
      </w:r>
      <w:r w:rsidRPr="00A83A6A">
        <w:rPr>
          <w:lang w:val="en-AU"/>
        </w:rPr>
        <w:t>find and keep a job.</w:t>
      </w:r>
    </w:p>
    <w:p w14:paraId="604BE877" w14:textId="77777777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Independent living services</w:t>
      </w:r>
      <w:r w:rsidR="00A83A6A">
        <w:rPr>
          <w:rStyle w:val="Strong"/>
        </w:rPr>
        <w:br/>
      </w:r>
      <w:r w:rsidRPr="00A83A6A">
        <w:rPr>
          <w:lang w:val="en-US"/>
        </w:rPr>
        <w:t xml:space="preserve">These services help people with disability </w:t>
      </w:r>
      <w:r w:rsidRPr="00A83A6A">
        <w:rPr>
          <w:lang w:val="en-AU"/>
        </w:rPr>
        <w:t>be independent in their own home.</w:t>
      </w:r>
    </w:p>
    <w:p w14:paraId="5AD3F911" w14:textId="77777777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lastRenderedPageBreak/>
        <w:t>Information services</w:t>
      </w:r>
      <w:r w:rsidR="00A83A6A">
        <w:rPr>
          <w:rStyle w:val="Strong"/>
        </w:rPr>
        <w:br/>
      </w:r>
      <w:r w:rsidRPr="00A83A6A">
        <w:rPr>
          <w:lang w:val="en-US"/>
        </w:rPr>
        <w:t>These services help people with disability find and use information.</w:t>
      </w:r>
    </w:p>
    <w:p w14:paraId="49CF373E" w14:textId="1C5725F9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24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Recreation services</w:t>
      </w:r>
      <w:r w:rsidR="00A83A6A">
        <w:rPr>
          <w:rStyle w:val="Strong"/>
        </w:rPr>
        <w:br/>
      </w:r>
      <w:r w:rsidRPr="00A83A6A">
        <w:rPr>
          <w:lang w:val="en-US"/>
        </w:rPr>
        <w:t>These services help people with disability do things for fun, like</w:t>
      </w:r>
      <w:r w:rsidR="00636F56">
        <w:rPr>
          <w:lang w:val="en-US"/>
        </w:rPr>
        <w:t> </w:t>
      </w:r>
      <w:r w:rsidRPr="00A83A6A">
        <w:rPr>
          <w:lang w:val="en-US"/>
        </w:rPr>
        <w:t>hobbies or sports.</w:t>
      </w:r>
    </w:p>
    <w:p w14:paraId="618A1080" w14:textId="77777777" w:rsidR="00A83A6A" w:rsidRPr="00A83A6A" w:rsidRDefault="004F00B1" w:rsidP="00636F56">
      <w:pPr>
        <w:pStyle w:val="ListParagraph"/>
        <w:numPr>
          <w:ilvl w:val="0"/>
          <w:numId w:val="22"/>
        </w:numPr>
        <w:spacing w:after="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Research and collecting data</w:t>
      </w:r>
      <w:r w:rsidR="00A83A6A">
        <w:rPr>
          <w:rStyle w:val="Strong"/>
        </w:rPr>
        <w:br/>
      </w:r>
      <w:r w:rsidRPr="00A83A6A">
        <w:rPr>
          <w:lang w:val="en-US"/>
        </w:rPr>
        <w:t xml:space="preserve">When we research and collect </w:t>
      </w:r>
      <w:r w:rsidRPr="00EA1F9B">
        <w:rPr>
          <w:rStyle w:val="Strong"/>
        </w:rPr>
        <w:t>data</w:t>
      </w:r>
      <w:r w:rsidRPr="00A83A6A">
        <w:rPr>
          <w:lang w:val="en-US"/>
        </w:rPr>
        <w:t>, it helps make sure:</w:t>
      </w:r>
    </w:p>
    <w:p w14:paraId="2DEEE791" w14:textId="77777777" w:rsidR="00A83A6A" w:rsidRPr="00A83A6A" w:rsidRDefault="004F00B1" w:rsidP="0041443A">
      <w:pPr>
        <w:pStyle w:val="ListParagraph"/>
        <w:numPr>
          <w:ilvl w:val="1"/>
          <w:numId w:val="22"/>
        </w:numPr>
        <w:spacing w:before="0" w:after="0"/>
        <w:ind w:left="1418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lang w:val="en-AU"/>
        </w:rPr>
        <w:t>services work well</w:t>
      </w:r>
    </w:p>
    <w:p w14:paraId="39DE37ED" w14:textId="5CC244D5" w:rsidR="00A83A6A" w:rsidRPr="00A83A6A" w:rsidRDefault="004F00B1" w:rsidP="0041443A">
      <w:pPr>
        <w:pStyle w:val="ListParagraph"/>
        <w:numPr>
          <w:ilvl w:val="1"/>
          <w:numId w:val="22"/>
        </w:numPr>
        <w:spacing w:before="0" w:after="240"/>
        <w:ind w:left="567" w:firstLine="284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lang w:val="en-AU"/>
        </w:rPr>
        <w:t>we have good information about people with disability.</w:t>
      </w:r>
      <w:r w:rsidR="00A83A6A">
        <w:rPr>
          <w:lang w:val="en-AU"/>
        </w:rPr>
        <w:br/>
      </w:r>
      <w:r w:rsidRPr="00A83A6A">
        <w:rPr>
          <w:lang w:val="en-AU"/>
        </w:rPr>
        <w:t>Data includes facts, information and records.</w:t>
      </w:r>
    </w:p>
    <w:p w14:paraId="1E3E706C" w14:textId="77777777" w:rsidR="00A83A6A" w:rsidRPr="00A83A6A" w:rsidRDefault="004F00B1" w:rsidP="00636F56">
      <w:pPr>
        <w:pStyle w:val="ListParagraph"/>
        <w:numPr>
          <w:ilvl w:val="0"/>
          <w:numId w:val="22"/>
        </w:numPr>
        <w:spacing w:before="240" w:after="0"/>
        <w:ind w:left="567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rStyle w:val="Strong"/>
        </w:rPr>
        <w:t>Respite care services</w:t>
      </w:r>
      <w:r w:rsidR="00A83A6A">
        <w:rPr>
          <w:rStyle w:val="Strong"/>
        </w:rPr>
        <w:br/>
      </w:r>
      <w:r w:rsidRPr="00A83A6A">
        <w:rPr>
          <w:lang w:val="en-US"/>
        </w:rPr>
        <w:t>These services help:</w:t>
      </w:r>
    </w:p>
    <w:p w14:paraId="74C46350" w14:textId="77777777" w:rsidR="00A83A6A" w:rsidRPr="00A83A6A" w:rsidRDefault="004F00B1" w:rsidP="0041443A">
      <w:pPr>
        <w:pStyle w:val="ListParagraph"/>
        <w:numPr>
          <w:ilvl w:val="1"/>
          <w:numId w:val="22"/>
        </w:numPr>
        <w:spacing w:before="0" w:after="0"/>
        <w:ind w:left="1418" w:hanging="567"/>
        <w:rPr>
          <w:b/>
          <w:bCs/>
          <w:color w:val="005A70"/>
          <w:position w:val="-2"/>
          <w:sz w:val="36"/>
          <w:szCs w:val="36"/>
        </w:rPr>
      </w:pPr>
      <w:r w:rsidRPr="00A83A6A">
        <w:rPr>
          <w:lang w:val="en-AU"/>
        </w:rPr>
        <w:t>people with disability</w:t>
      </w:r>
    </w:p>
    <w:p w14:paraId="774CBAE8" w14:textId="0812D96F" w:rsidR="004F00B1" w:rsidRPr="00636F56" w:rsidRDefault="004F00B1" w:rsidP="0041443A">
      <w:pPr>
        <w:pStyle w:val="ListParagraph"/>
        <w:numPr>
          <w:ilvl w:val="1"/>
          <w:numId w:val="22"/>
        </w:numPr>
        <w:spacing w:before="0" w:after="240"/>
        <w:ind w:left="567" w:firstLine="284"/>
        <w:rPr>
          <w:b/>
          <w:bCs/>
          <w:color w:val="005A70"/>
          <w:spacing w:val="-4"/>
          <w:position w:val="-2"/>
          <w:sz w:val="36"/>
          <w:szCs w:val="36"/>
        </w:rPr>
      </w:pPr>
      <w:r w:rsidRPr="00A83A6A">
        <w:rPr>
          <w:lang w:val="en-AU"/>
        </w:rPr>
        <w:t>the people who care for them.</w:t>
      </w:r>
      <w:r w:rsidR="00C47E74">
        <w:rPr>
          <w:lang w:val="en-AU"/>
        </w:rPr>
        <w:br/>
      </w:r>
      <w:r w:rsidRPr="00636F56">
        <w:rPr>
          <w:spacing w:val="-4"/>
          <w:lang w:val="en-AU"/>
        </w:rPr>
        <w:t>When someone takes a break from caring for someone</w:t>
      </w:r>
      <w:r w:rsidR="00636F56" w:rsidRPr="00636F56">
        <w:rPr>
          <w:spacing w:val="-4"/>
          <w:lang w:val="en-AU"/>
        </w:rPr>
        <w:t> </w:t>
      </w:r>
      <w:r w:rsidRPr="00636F56">
        <w:rPr>
          <w:spacing w:val="-4"/>
          <w:lang w:val="en-AU"/>
        </w:rPr>
        <w:t>with</w:t>
      </w:r>
      <w:r w:rsidR="00636F56" w:rsidRPr="00636F56">
        <w:rPr>
          <w:spacing w:val="-4"/>
          <w:lang w:val="en-AU"/>
        </w:rPr>
        <w:t> </w:t>
      </w:r>
      <w:r w:rsidRPr="00636F56">
        <w:rPr>
          <w:spacing w:val="-4"/>
          <w:lang w:val="en-AU"/>
        </w:rPr>
        <w:t xml:space="preserve">disability, it is called </w:t>
      </w:r>
      <w:r w:rsidRPr="00636F56">
        <w:rPr>
          <w:rStyle w:val="Strong"/>
          <w:spacing w:val="-4"/>
          <w:lang w:val="en-AU"/>
        </w:rPr>
        <w:t>respite</w:t>
      </w:r>
      <w:r w:rsidRPr="00636F56">
        <w:rPr>
          <w:spacing w:val="-4"/>
          <w:lang w:val="en-AU"/>
        </w:rPr>
        <w:t>.</w:t>
      </w:r>
    </w:p>
    <w:p w14:paraId="5BC948A0" w14:textId="1C03FB5C" w:rsidR="00E0216D" w:rsidRDefault="00E0216D" w:rsidP="004F00B1">
      <w:pPr>
        <w:rPr>
          <w:rFonts w:cs="Times New Roman"/>
          <w:b/>
          <w:bCs/>
          <w:szCs w:val="26"/>
        </w:rPr>
      </w:pPr>
      <w:r>
        <w:br w:type="page"/>
      </w:r>
    </w:p>
    <w:p w14:paraId="543FFDB7" w14:textId="14F98CA8" w:rsidR="00FA0A7B" w:rsidRDefault="00FA0A7B" w:rsidP="00FA6216">
      <w:pPr>
        <w:pStyle w:val="Heading3"/>
        <w:spacing w:before="600" w:after="120"/>
      </w:pPr>
      <w:r>
        <w:lastRenderedPageBreak/>
        <w:t xml:space="preserve">How will the new Act </w:t>
      </w:r>
      <w:r w:rsidR="00A43BF3">
        <w:t>affect these</w:t>
      </w:r>
      <w:r>
        <w:t xml:space="preserve"> services?</w:t>
      </w:r>
    </w:p>
    <w:p w14:paraId="4838A85B" w14:textId="77777777" w:rsidR="004F00B1" w:rsidRPr="00A43BF3" w:rsidRDefault="004F00B1" w:rsidP="004F00B1">
      <w:r>
        <w:t>The new Act will support us to give funding to these services.</w:t>
      </w:r>
    </w:p>
    <w:p w14:paraId="409F984E" w14:textId="050583D2" w:rsidR="004F00B1" w:rsidRPr="00322BCE" w:rsidRDefault="004F00B1" w:rsidP="004F00B1">
      <w:r>
        <w:t>It will also allow us to give funding to different types of services in</w:t>
      </w:r>
      <w:r w:rsidR="00FA6216">
        <w:t> </w:t>
      </w:r>
      <w:r>
        <w:t>the</w:t>
      </w:r>
      <w:r w:rsidR="00FA6216">
        <w:t> </w:t>
      </w:r>
      <w:r>
        <w:t>future if we need to.</w:t>
      </w:r>
    </w:p>
    <w:p w14:paraId="45A2BBBB" w14:textId="5FCEB0EB" w:rsidR="004F00B1" w:rsidRPr="00FA6216" w:rsidRDefault="004F00B1" w:rsidP="004F00B1">
      <w:pPr>
        <w:rPr>
          <w:spacing w:val="-4"/>
        </w:rPr>
      </w:pPr>
      <w:r w:rsidRPr="00FA6216">
        <w:rPr>
          <w:spacing w:val="-4"/>
        </w:rPr>
        <w:t>The new Act will also include other ways we can give funding to services.</w:t>
      </w:r>
    </w:p>
    <w:p w14:paraId="2A35F80E" w14:textId="41BAEA3C" w:rsidR="00BE082D" w:rsidRPr="00322BCE" w:rsidRDefault="00BE082D" w:rsidP="00FA6216">
      <w:pPr>
        <w:pStyle w:val="Heading3"/>
        <w:spacing w:before="600" w:after="120"/>
        <w:rPr>
          <w:lang w:val="en-AU"/>
        </w:rPr>
      </w:pPr>
      <w:r>
        <w:t>What does this mean for people with disability</w:t>
      </w:r>
      <w:r w:rsidR="00AB482C">
        <w:rPr>
          <w:lang w:val="en-AU"/>
        </w:rPr>
        <w:t>?</w:t>
      </w:r>
    </w:p>
    <w:p w14:paraId="5C474D2F" w14:textId="77777777" w:rsidR="004F00B1" w:rsidRDefault="004F00B1" w:rsidP="004F00B1">
      <w:r>
        <w:t>The new Act won’t affect the services people with disability receive.</w:t>
      </w:r>
    </w:p>
    <w:p w14:paraId="3668E7E1" w14:textId="77777777" w:rsidR="004F00B1" w:rsidRDefault="004F00B1" w:rsidP="004F00B1">
      <w:r>
        <w:t>We can continue to give funding to the services people already receive.</w:t>
      </w:r>
    </w:p>
    <w:p w14:paraId="71947A7A" w14:textId="77777777" w:rsidR="004F00B1" w:rsidRDefault="004F00B1" w:rsidP="004F00B1">
      <w:r>
        <w:t>And work to improve them.</w:t>
      </w:r>
    </w:p>
    <w:p w14:paraId="682B8F0E" w14:textId="1FE17967" w:rsidR="004F00B1" w:rsidRDefault="004F00B1" w:rsidP="004F00B1">
      <w:r>
        <w:t>The new Act will be able to give funding to more types of services than</w:t>
      </w:r>
      <w:r w:rsidR="00636F56">
        <w:t> </w:t>
      </w:r>
      <w:r>
        <w:t>the old Act.</w:t>
      </w:r>
    </w:p>
    <w:p w14:paraId="6946E649" w14:textId="1FED6D16" w:rsidR="00E1211E" w:rsidRDefault="00E1211E" w:rsidP="00FA6216">
      <w:pPr>
        <w:pStyle w:val="Heading3"/>
        <w:spacing w:before="600" w:after="120"/>
      </w:pPr>
      <w:r>
        <w:t>What does this mean for providers?</w:t>
      </w:r>
    </w:p>
    <w:p w14:paraId="79DB41B6" w14:textId="77777777" w:rsidR="004F00B1" w:rsidRPr="00FA6216" w:rsidRDefault="004F00B1" w:rsidP="004F00B1">
      <w:pPr>
        <w:rPr>
          <w:spacing w:val="-4"/>
        </w:rPr>
      </w:pPr>
      <w:r w:rsidRPr="00FA6216">
        <w:rPr>
          <w:spacing w:val="-4"/>
        </w:rPr>
        <w:t>The new Act won’t affect services and programs that are happening now.</w:t>
      </w:r>
    </w:p>
    <w:p w14:paraId="6B74D17C" w14:textId="77777777" w:rsidR="004F00B1" w:rsidRDefault="004F00B1" w:rsidP="004F00B1">
      <w:r>
        <w:t>When providers create new agreements, those agreements will be under the new Act.</w:t>
      </w:r>
    </w:p>
    <w:p w14:paraId="7B957150" w14:textId="77777777" w:rsidR="004F00B1" w:rsidRDefault="004F00B1" w:rsidP="004F00B1">
      <w:r>
        <w:t>Providers will need to have a good way to handle </w:t>
      </w:r>
      <w:r w:rsidRPr="00322BCE">
        <w:rPr>
          <w:rStyle w:val="Strong"/>
        </w:rPr>
        <w:t>complaints</w:t>
      </w:r>
      <w:r>
        <w:t>.</w:t>
      </w:r>
    </w:p>
    <w:p w14:paraId="2F29003A" w14:textId="77777777" w:rsidR="004F00B1" w:rsidRDefault="004F00B1" w:rsidP="00FA6216">
      <w:pPr>
        <w:spacing w:after="0"/>
      </w:pPr>
      <w:r>
        <w:t xml:space="preserve">When you make a complaint, you tell someone that something: </w:t>
      </w:r>
    </w:p>
    <w:p w14:paraId="52FA75C7" w14:textId="77777777" w:rsidR="004F00B1" w:rsidRDefault="004F00B1" w:rsidP="00FA6216">
      <w:pPr>
        <w:pStyle w:val="ListParagraph"/>
        <w:numPr>
          <w:ilvl w:val="0"/>
          <w:numId w:val="9"/>
        </w:numPr>
        <w:spacing w:before="0"/>
      </w:pPr>
      <w:r>
        <w:t xml:space="preserve">has gone wrong </w:t>
      </w:r>
    </w:p>
    <w:p w14:paraId="6D8542C9" w14:textId="77777777" w:rsidR="004F00B1" w:rsidRPr="008C5F55" w:rsidRDefault="004F00B1" w:rsidP="00636F56">
      <w:pPr>
        <w:pStyle w:val="ListParagraph"/>
        <w:numPr>
          <w:ilvl w:val="0"/>
          <w:numId w:val="9"/>
        </w:numPr>
        <w:spacing w:after="240"/>
      </w:pPr>
      <w:r>
        <w:t>isn’t working well.</w:t>
      </w:r>
    </w:p>
    <w:p w14:paraId="2C5FFDA6" w14:textId="3793D23A" w:rsidR="004F00B1" w:rsidRDefault="004F00B1" w:rsidP="004F00B1">
      <w:r>
        <w:t>And any providers who aren’t allowed to deliver NDIS services won’t</w:t>
      </w:r>
      <w:r w:rsidR="00636F56">
        <w:t> </w:t>
      </w:r>
      <w:r>
        <w:t>be</w:t>
      </w:r>
      <w:r w:rsidR="00636F56">
        <w:t> </w:t>
      </w:r>
      <w:r>
        <w:t>able to get funding.</w:t>
      </w:r>
    </w:p>
    <w:p w14:paraId="7992A10B" w14:textId="77777777" w:rsidR="004F00B1" w:rsidRPr="008C5F55" w:rsidRDefault="004F00B1" w:rsidP="004F00B1">
      <w:r>
        <w:t>For example, if they put people at risk.</w:t>
      </w:r>
    </w:p>
    <w:p w14:paraId="2F1A1371" w14:textId="3F5DCF68" w:rsidR="0083388C" w:rsidRPr="00322BCE" w:rsidRDefault="009F00C3" w:rsidP="00322BCE">
      <w:pPr>
        <w:pStyle w:val="Heading2"/>
        <w:rPr>
          <w:lang w:val="en-AU"/>
        </w:rPr>
      </w:pPr>
      <w:bookmarkStart w:id="61" w:name="_Toc138930061"/>
      <w:r>
        <w:rPr>
          <w:lang w:val="en-AU"/>
        </w:rPr>
        <w:lastRenderedPageBreak/>
        <w:t xml:space="preserve">Part </w:t>
      </w:r>
      <w:r w:rsidR="000B0082">
        <w:rPr>
          <w:lang w:val="en-AU"/>
        </w:rPr>
        <w:t xml:space="preserve">3 </w:t>
      </w:r>
      <w:r>
        <w:rPr>
          <w:lang w:val="en-AU"/>
        </w:rPr>
        <w:t xml:space="preserve">– </w:t>
      </w:r>
      <w:r w:rsidR="0083388C">
        <w:rPr>
          <w:lang w:val="en-AU"/>
        </w:rPr>
        <w:t xml:space="preserve">Making sure </w:t>
      </w:r>
      <w:r w:rsidR="009D4F73">
        <w:rPr>
          <w:lang w:val="en-AU"/>
        </w:rPr>
        <w:t>people with disability</w:t>
      </w:r>
      <w:r w:rsidR="0083388C">
        <w:rPr>
          <w:lang w:val="en-AU"/>
        </w:rPr>
        <w:t xml:space="preserve"> are safe</w:t>
      </w:r>
      <w:bookmarkEnd w:id="61"/>
    </w:p>
    <w:p w14:paraId="13639B27" w14:textId="3CF4C806" w:rsidR="004F00B1" w:rsidRPr="004740F7" w:rsidRDefault="004F00B1" w:rsidP="004F00B1">
      <w:pPr>
        <w:rPr>
          <w:spacing w:val="-4"/>
        </w:rPr>
      </w:pPr>
      <w:r w:rsidRPr="004740F7">
        <w:rPr>
          <w:spacing w:val="-4"/>
        </w:rPr>
        <w:t>We want the new Act to make sure people with disability are</w:t>
      </w:r>
      <w:r>
        <w:rPr>
          <w:spacing w:val="-4"/>
        </w:rPr>
        <w:t> </w:t>
      </w:r>
      <w:r w:rsidRPr="004740F7">
        <w:rPr>
          <w:spacing w:val="-4"/>
        </w:rPr>
        <w:t>safe.</w:t>
      </w:r>
    </w:p>
    <w:p w14:paraId="6F43D313" w14:textId="77777777" w:rsidR="004F00B1" w:rsidRDefault="004F00B1" w:rsidP="00FA6216">
      <w:pPr>
        <w:spacing w:after="0"/>
      </w:pPr>
      <w:r>
        <w:t>We want services to be:</w:t>
      </w:r>
    </w:p>
    <w:p w14:paraId="18056AAE" w14:textId="77777777" w:rsidR="004F00B1" w:rsidRDefault="004F00B1" w:rsidP="0041443A">
      <w:pPr>
        <w:pStyle w:val="ListParagraph"/>
        <w:numPr>
          <w:ilvl w:val="0"/>
          <w:numId w:val="9"/>
        </w:numPr>
        <w:spacing w:before="0" w:after="0"/>
      </w:pPr>
      <w:r>
        <w:t>safe</w:t>
      </w:r>
    </w:p>
    <w:p w14:paraId="22DA428B" w14:textId="77777777" w:rsidR="004F00B1" w:rsidRDefault="004F00B1" w:rsidP="0041443A">
      <w:pPr>
        <w:pStyle w:val="ListParagraph"/>
        <w:numPr>
          <w:ilvl w:val="0"/>
          <w:numId w:val="9"/>
        </w:numPr>
        <w:spacing w:before="0" w:after="240"/>
      </w:pPr>
      <w:r>
        <w:t xml:space="preserve">good quality. </w:t>
      </w:r>
    </w:p>
    <w:p w14:paraId="2A37A437" w14:textId="77777777" w:rsidR="004F00B1" w:rsidRDefault="004F00B1" w:rsidP="00FA6216">
      <w:pPr>
        <w:spacing w:after="0"/>
      </w:pPr>
      <w:r>
        <w:t>We want the new Act to work well with the rules we have now about:</w:t>
      </w:r>
    </w:p>
    <w:p w14:paraId="33A3A407" w14:textId="77777777" w:rsidR="004F00B1" w:rsidRDefault="004F00B1" w:rsidP="0041443A">
      <w:pPr>
        <w:pStyle w:val="ListParagraph"/>
        <w:numPr>
          <w:ilvl w:val="0"/>
          <w:numId w:val="9"/>
        </w:numPr>
        <w:spacing w:before="0" w:after="0"/>
      </w:pPr>
      <w:r>
        <w:t>safety</w:t>
      </w:r>
    </w:p>
    <w:p w14:paraId="27D8766A" w14:textId="77777777" w:rsidR="004F00B1" w:rsidRDefault="004F00B1" w:rsidP="0041443A">
      <w:pPr>
        <w:pStyle w:val="ListParagraph"/>
        <w:numPr>
          <w:ilvl w:val="0"/>
          <w:numId w:val="9"/>
        </w:numPr>
        <w:spacing w:before="0" w:after="240"/>
      </w:pPr>
      <w:r>
        <w:t>quality.</w:t>
      </w:r>
    </w:p>
    <w:p w14:paraId="36437A21" w14:textId="77777777" w:rsidR="004F00B1" w:rsidRDefault="004F00B1" w:rsidP="004F00B1">
      <w:r>
        <w:t xml:space="preserve">The new Act will also include a </w:t>
      </w:r>
      <w:r w:rsidRPr="00322BCE">
        <w:rPr>
          <w:rStyle w:val="Strong"/>
        </w:rPr>
        <w:t>Code of Conduct</w:t>
      </w:r>
      <w:r>
        <w:t xml:space="preserve"> for all providers.</w:t>
      </w:r>
    </w:p>
    <w:p w14:paraId="55B1119D" w14:textId="42C7979F" w:rsidR="004F00B1" w:rsidRDefault="004F00B1" w:rsidP="004F00B1">
      <w:r>
        <w:t>A Code of Conduct is a list of rules about how providers and workers should</w:t>
      </w:r>
      <w:r w:rsidR="00636F56">
        <w:t> </w:t>
      </w:r>
      <w:r>
        <w:t>behave.</w:t>
      </w:r>
    </w:p>
    <w:p w14:paraId="5DF7EF8D" w14:textId="66CC2323" w:rsidR="00A75857" w:rsidRDefault="00A75857" w:rsidP="00FA6216">
      <w:pPr>
        <w:pStyle w:val="Heading3"/>
        <w:spacing w:before="600" w:after="120"/>
      </w:pPr>
      <w:r>
        <w:t>What could be in the Code of Conduct?</w:t>
      </w:r>
    </w:p>
    <w:p w14:paraId="0E4A1EBD" w14:textId="2CF7C6A3" w:rsidR="004F00B1" w:rsidRDefault="004F00B1" w:rsidP="004F00B1">
      <w:r>
        <w:t>The Code of Conduct would have rules for all providers about how to</w:t>
      </w:r>
      <w:r w:rsidR="00636F56">
        <w:t> </w:t>
      </w:r>
      <w:r>
        <w:t>do</w:t>
      </w:r>
      <w:r w:rsidR="00636F56">
        <w:t> </w:t>
      </w:r>
      <w:r>
        <w:t>things well.</w:t>
      </w:r>
    </w:p>
    <w:p w14:paraId="4C89ED43" w14:textId="388C2DF0" w:rsidR="004F00B1" w:rsidRDefault="004F00B1" w:rsidP="004F00B1">
      <w:r>
        <w:t>The Code of Conduct would be public.</w:t>
      </w:r>
    </w:p>
    <w:p w14:paraId="62600173" w14:textId="2ECAE859" w:rsidR="004F00B1" w:rsidRPr="00636F56" w:rsidRDefault="004F00B1" w:rsidP="00636F56">
      <w:r w:rsidRPr="00636F56">
        <w:t>This is so everyone would be able to find and use it, including</w:t>
      </w:r>
      <w:r w:rsidR="00636F56">
        <w:t> </w:t>
      </w:r>
      <w:r w:rsidRPr="00636F56">
        <w:t>people</w:t>
      </w:r>
      <w:r w:rsidR="00636F56" w:rsidRPr="00636F56">
        <w:t> </w:t>
      </w:r>
      <w:r w:rsidRPr="00636F56">
        <w:t>with</w:t>
      </w:r>
      <w:r w:rsidR="00636F56" w:rsidRPr="00636F56">
        <w:t> </w:t>
      </w:r>
      <w:r w:rsidRPr="00636F56">
        <w:t>disability.</w:t>
      </w:r>
    </w:p>
    <w:p w14:paraId="18247804" w14:textId="39405C99" w:rsidR="004F00B1" w:rsidRDefault="004F00B1" w:rsidP="004F00B1">
      <w:r>
        <w:t>We think the Code of Conduct could be like the NDIS Code of Conduct.</w:t>
      </w:r>
    </w:p>
    <w:p w14:paraId="4A1CDFC2" w14:textId="77777777" w:rsidR="004F00B1" w:rsidRDefault="004F00B1" w:rsidP="00FA6216">
      <w:pPr>
        <w:spacing w:after="0"/>
      </w:pPr>
      <w:r>
        <w:t>If people don’t follow the Code of Conduct, we think they should:</w:t>
      </w:r>
    </w:p>
    <w:p w14:paraId="50C0F90E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0"/>
      </w:pPr>
      <w:r>
        <w:t>get less funding</w:t>
      </w:r>
    </w:p>
    <w:p w14:paraId="161F774A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240"/>
      </w:pPr>
      <w:r>
        <w:t>not be able to get any funding.</w:t>
      </w:r>
    </w:p>
    <w:p w14:paraId="50300642" w14:textId="3698BD92" w:rsidR="004F00B1" w:rsidRPr="00636F56" w:rsidRDefault="004F00B1" w:rsidP="00636F56">
      <w:pPr>
        <w:ind w:right="-227"/>
        <w:rPr>
          <w:spacing w:val="-4"/>
        </w:rPr>
      </w:pPr>
      <w:r w:rsidRPr="00636F56">
        <w:rPr>
          <w:spacing w:val="-4"/>
        </w:rPr>
        <w:t>We also think we should be able to change the Code of Conduct in</w:t>
      </w:r>
      <w:r w:rsidR="00636F56" w:rsidRPr="00636F56">
        <w:rPr>
          <w:spacing w:val="-4"/>
        </w:rPr>
        <w:t xml:space="preserve"> </w:t>
      </w:r>
      <w:r w:rsidRPr="00636F56">
        <w:rPr>
          <w:spacing w:val="-4"/>
        </w:rPr>
        <w:t>the</w:t>
      </w:r>
      <w:r w:rsidR="00636F56" w:rsidRPr="00636F56">
        <w:rPr>
          <w:spacing w:val="-4"/>
        </w:rPr>
        <w:t xml:space="preserve"> </w:t>
      </w:r>
      <w:r w:rsidRPr="00636F56">
        <w:rPr>
          <w:spacing w:val="-4"/>
        </w:rPr>
        <w:t>future if we need to.</w:t>
      </w:r>
    </w:p>
    <w:p w14:paraId="1C31BDC9" w14:textId="4AC730AB" w:rsidR="00A75857" w:rsidRDefault="00A75857" w:rsidP="00FA6216">
      <w:pPr>
        <w:pStyle w:val="Heading3"/>
        <w:spacing w:before="600" w:after="120"/>
      </w:pPr>
      <w:r>
        <w:lastRenderedPageBreak/>
        <w:t>Getting a certificate</w:t>
      </w:r>
    </w:p>
    <w:p w14:paraId="3AFD4D33" w14:textId="77777777" w:rsidR="004F00B1" w:rsidRPr="00636F56" w:rsidRDefault="004F00B1" w:rsidP="00636F56">
      <w:pPr>
        <w:ind w:right="-170"/>
        <w:rPr>
          <w:spacing w:val="-4"/>
        </w:rPr>
      </w:pPr>
      <w:r w:rsidRPr="00636F56">
        <w:rPr>
          <w:spacing w:val="-4"/>
        </w:rPr>
        <w:t>When a provider has a certificate, it means they’re trained to deliver services in a safe way.</w:t>
      </w:r>
    </w:p>
    <w:p w14:paraId="2287751F" w14:textId="1CAD59B1" w:rsidR="004F00B1" w:rsidRPr="00636F56" w:rsidRDefault="004F00B1" w:rsidP="00636F56">
      <w:pPr>
        <w:ind w:right="-283"/>
        <w:rPr>
          <w:spacing w:val="-4"/>
        </w:rPr>
      </w:pPr>
      <w:r w:rsidRPr="00636F56">
        <w:rPr>
          <w:spacing w:val="-4"/>
        </w:rPr>
        <w:t>We think only providers who deliver certain services should need a certificate.</w:t>
      </w:r>
    </w:p>
    <w:p w14:paraId="41A4E6B3" w14:textId="77777777" w:rsidR="004F00B1" w:rsidRDefault="004F00B1" w:rsidP="004F00B1">
      <w:r>
        <w:t>And the Code of Conduct could cover everyone else.</w:t>
      </w:r>
    </w:p>
    <w:p w14:paraId="6E3342F5" w14:textId="77777777" w:rsidR="004F00B1" w:rsidRDefault="004F00B1" w:rsidP="004F00B1">
      <w:r w:rsidRPr="00926C22">
        <w:rPr>
          <w:rStyle w:val="Strong"/>
        </w:rPr>
        <w:t>Standards</w:t>
      </w:r>
      <w:r>
        <w:t xml:space="preserve"> are rules about how to do things well.</w:t>
      </w:r>
    </w:p>
    <w:p w14:paraId="3F9C9A5A" w14:textId="77777777" w:rsidR="004F00B1" w:rsidRDefault="004F00B1" w:rsidP="00FA6216">
      <w:pPr>
        <w:spacing w:after="0"/>
      </w:pPr>
      <w:r>
        <w:t>You can:</w:t>
      </w:r>
    </w:p>
    <w:p w14:paraId="75DA5784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0"/>
      </w:pPr>
      <w:r>
        <w:t>meet standards</w:t>
      </w:r>
    </w:p>
    <w:p w14:paraId="545C6793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240"/>
      </w:pPr>
      <w:r>
        <w:t>go above standards.</w:t>
      </w:r>
    </w:p>
    <w:p w14:paraId="77FE5FB8" w14:textId="4C3FF635" w:rsidR="004F00B1" w:rsidRDefault="004F00B1" w:rsidP="004F00B1">
      <w:r>
        <w:t>We think people should need to get a certificate that uses the</w:t>
      </w:r>
      <w:r w:rsidR="00636F56">
        <w:t> </w:t>
      </w:r>
      <w:r>
        <w:t>National</w:t>
      </w:r>
      <w:r w:rsidR="00636F56">
        <w:t> </w:t>
      </w:r>
      <w:r>
        <w:t>Standards for Disability Standards (NSDS).</w:t>
      </w:r>
    </w:p>
    <w:p w14:paraId="74AB1691" w14:textId="77777777" w:rsidR="004F00B1" w:rsidRDefault="004F00B1" w:rsidP="004F00B1">
      <w:r>
        <w:t>These are the standards we used in the old Act.</w:t>
      </w:r>
    </w:p>
    <w:p w14:paraId="628DBB46" w14:textId="77777777" w:rsidR="004F00B1" w:rsidRPr="00FA6216" w:rsidRDefault="004F00B1" w:rsidP="004F00B1">
      <w:pPr>
        <w:rPr>
          <w:spacing w:val="-4"/>
        </w:rPr>
      </w:pPr>
      <w:r w:rsidRPr="00FA6216">
        <w:rPr>
          <w:spacing w:val="-4"/>
        </w:rPr>
        <w:t>But we should be able to create other standards in the future if we need to.</w:t>
      </w:r>
    </w:p>
    <w:p w14:paraId="72565D58" w14:textId="4CD51D1B" w:rsidR="004F00B1" w:rsidRDefault="004F00B1" w:rsidP="004F00B1">
      <w:r>
        <w:t>We know that right now, some providers must get a certificate under more than one set of standards.</w:t>
      </w:r>
    </w:p>
    <w:p w14:paraId="7647EEE7" w14:textId="77777777" w:rsidR="004F00B1" w:rsidRDefault="004F00B1" w:rsidP="004F00B1">
      <w:r>
        <w:t>For example, the NDIS standards and the NSDS.</w:t>
      </w:r>
    </w:p>
    <w:p w14:paraId="40A51086" w14:textId="26CA6416" w:rsidR="004F00B1" w:rsidRDefault="004F00B1" w:rsidP="004F00B1">
      <w:r>
        <w:t>The new Act would allow us to make a rule, so people only need to get a certificate under one set of standards.</w:t>
      </w:r>
    </w:p>
    <w:p w14:paraId="1777C138" w14:textId="235FEF66" w:rsidR="00FA6216" w:rsidRDefault="004F00B1" w:rsidP="004F00B1">
      <w:r>
        <w:t>For example, if they meet the NDIS standards, they don’t have to meet the NSDS as well.</w:t>
      </w:r>
    </w:p>
    <w:p w14:paraId="326FE629" w14:textId="77777777" w:rsidR="00FA6216" w:rsidRDefault="00FA6216">
      <w:pPr>
        <w:spacing w:before="0" w:after="0" w:line="240" w:lineRule="auto"/>
      </w:pPr>
      <w:r>
        <w:br w:type="page"/>
      </w:r>
    </w:p>
    <w:p w14:paraId="4CCA4CA5" w14:textId="7865FC65" w:rsidR="00437516" w:rsidRDefault="00437516" w:rsidP="00FA6216">
      <w:pPr>
        <w:pStyle w:val="Heading3"/>
        <w:spacing w:before="600" w:after="120"/>
      </w:pPr>
      <w:r>
        <w:lastRenderedPageBreak/>
        <w:t>What does this mean for people with disability?</w:t>
      </w:r>
    </w:p>
    <w:p w14:paraId="170D3606" w14:textId="77777777" w:rsidR="004F00B1" w:rsidRDefault="004F00B1" w:rsidP="004F00B1">
      <w:r>
        <w:t xml:space="preserve">Our rules and standards will help make sure that people get supports and services in a safe way. </w:t>
      </w:r>
    </w:p>
    <w:p w14:paraId="70DE4B36" w14:textId="4D87A8A0" w:rsidR="004F00B1" w:rsidRPr="00260F5C" w:rsidRDefault="004F00B1" w:rsidP="004F00B1">
      <w:r w:rsidRPr="00322BCE">
        <w:t xml:space="preserve">The Code of Conduct will </w:t>
      </w:r>
      <w:r>
        <w:t>help people with disability understand how</w:t>
      </w:r>
      <w:r w:rsidR="00636F56">
        <w:t> </w:t>
      </w:r>
      <w:r>
        <w:t>providers must treat them.</w:t>
      </w:r>
    </w:p>
    <w:p w14:paraId="37B40B9B" w14:textId="3B86DDE4" w:rsidR="00260F5C" w:rsidRDefault="00260F5C" w:rsidP="00123903">
      <w:pPr>
        <w:pStyle w:val="Heading3"/>
        <w:spacing w:before="600" w:after="120"/>
      </w:pPr>
      <w:r>
        <w:t>What does this mean for providers?</w:t>
      </w:r>
    </w:p>
    <w:p w14:paraId="6EBB1298" w14:textId="685CE840" w:rsidR="004F00B1" w:rsidRPr="00260F5C" w:rsidRDefault="004F00B1" w:rsidP="004F00B1">
      <w:r>
        <w:t>Providers would have to follow the Code of Conduct.</w:t>
      </w:r>
    </w:p>
    <w:p w14:paraId="19C55612" w14:textId="5CFEEFDA" w:rsidR="004F00B1" w:rsidRPr="00260F5C" w:rsidRDefault="004F00B1" w:rsidP="004F00B1">
      <w:r>
        <w:t>They would have to keep following the rules they agreed to</w:t>
      </w:r>
      <w:r w:rsidR="00123903">
        <w:t> </w:t>
      </w:r>
      <w:r>
        <w:t>for</w:t>
      </w:r>
      <w:r w:rsidR="00123903">
        <w:t> </w:t>
      </w:r>
      <w:r>
        <w:t>the</w:t>
      </w:r>
      <w:r w:rsidR="00123903">
        <w:t> </w:t>
      </w:r>
      <w:r>
        <w:t>programs that are still going.</w:t>
      </w:r>
    </w:p>
    <w:p w14:paraId="4283A5F7" w14:textId="3295F5E1" w:rsidR="004F00B1" w:rsidRPr="00123903" w:rsidRDefault="004F00B1" w:rsidP="00123903">
      <w:pPr>
        <w:ind w:right="-170"/>
        <w:rPr>
          <w:spacing w:val="-4"/>
        </w:rPr>
      </w:pPr>
      <w:r w:rsidRPr="00123903">
        <w:rPr>
          <w:spacing w:val="-4"/>
        </w:rPr>
        <w:t>For new services and programs, we’ll decide if a provider needs a certificate.</w:t>
      </w:r>
    </w:p>
    <w:p w14:paraId="4F82BBC3" w14:textId="77777777" w:rsidR="004F00B1" w:rsidRDefault="004F00B1" w:rsidP="004F00B1">
      <w:r>
        <w:t>We’ll check the level of risk when we make this decision.</w:t>
      </w:r>
    </w:p>
    <w:p w14:paraId="7D0E8D79" w14:textId="0A8F7449" w:rsidR="00260F5C" w:rsidRDefault="009F00C3" w:rsidP="00123903">
      <w:pPr>
        <w:pStyle w:val="Heading2"/>
      </w:pPr>
      <w:bookmarkStart w:id="62" w:name="_Toc138930062"/>
      <w:r>
        <w:rPr>
          <w:lang w:val="en-AU"/>
        </w:rPr>
        <w:t xml:space="preserve">Part </w:t>
      </w:r>
      <w:r w:rsidR="000B0082">
        <w:rPr>
          <w:lang w:val="en-AU"/>
        </w:rPr>
        <w:t xml:space="preserve">4 </w:t>
      </w:r>
      <w:r>
        <w:rPr>
          <w:lang w:val="en-AU"/>
        </w:rPr>
        <w:t xml:space="preserve">– </w:t>
      </w:r>
      <w:r w:rsidR="00260F5C">
        <w:t>Making sure your information is private</w:t>
      </w:r>
      <w:bookmarkEnd w:id="62"/>
    </w:p>
    <w:p w14:paraId="617D4D45" w14:textId="09DD7F06" w:rsidR="004F00B1" w:rsidRDefault="004F00B1" w:rsidP="00123903">
      <w:r>
        <w:t>We want the new Act to protect people’s privacy.</w:t>
      </w:r>
    </w:p>
    <w:p w14:paraId="1F0A348C" w14:textId="77777777" w:rsidR="004F00B1" w:rsidRDefault="004F00B1" w:rsidP="00123903">
      <w:pPr>
        <w:spacing w:after="0"/>
      </w:pPr>
      <w:r>
        <w:t>This includes:</w:t>
      </w:r>
    </w:p>
    <w:p w14:paraId="658EA896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0"/>
      </w:pPr>
      <w:r>
        <w:t>people with disability</w:t>
      </w:r>
    </w:p>
    <w:p w14:paraId="2CE67881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0"/>
      </w:pPr>
      <w:r>
        <w:t>their families</w:t>
      </w:r>
    </w:p>
    <w:p w14:paraId="20A9C9ED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240"/>
      </w:pPr>
      <w:r>
        <w:t>carers.</w:t>
      </w:r>
    </w:p>
    <w:p w14:paraId="2CB45381" w14:textId="77777777" w:rsidR="004F00B1" w:rsidRDefault="004F00B1" w:rsidP="00123903">
      <w:r>
        <w:t>The new Act will explain how providers can collect personal information when they deliver services.</w:t>
      </w:r>
    </w:p>
    <w:p w14:paraId="1CF43D81" w14:textId="14F59993" w:rsidR="00123903" w:rsidRDefault="004F00B1" w:rsidP="00123903">
      <w:pPr>
        <w:ind w:right="-283"/>
        <w:rPr>
          <w:spacing w:val="-4"/>
        </w:rPr>
      </w:pPr>
      <w:r w:rsidRPr="00FA6216">
        <w:rPr>
          <w:spacing w:val="-4"/>
        </w:rPr>
        <w:t>And the new Act will put a limit on how people use other people’s information.</w:t>
      </w:r>
    </w:p>
    <w:p w14:paraId="2D114EAE" w14:textId="77777777" w:rsidR="00123903" w:rsidRDefault="00123903">
      <w:pPr>
        <w:spacing w:before="0" w:after="0" w:line="240" w:lineRule="auto"/>
        <w:rPr>
          <w:spacing w:val="-4"/>
        </w:rPr>
      </w:pPr>
      <w:r>
        <w:rPr>
          <w:spacing w:val="-4"/>
        </w:rPr>
        <w:br w:type="page"/>
      </w:r>
    </w:p>
    <w:p w14:paraId="546D8BDB" w14:textId="3DF5AC7C" w:rsidR="009D4F73" w:rsidRPr="00322BCE" w:rsidRDefault="009F00C3" w:rsidP="00123903">
      <w:pPr>
        <w:pStyle w:val="Heading2"/>
        <w:rPr>
          <w:lang w:val="en-AU"/>
        </w:rPr>
      </w:pPr>
      <w:bookmarkStart w:id="63" w:name="_Toc138930063"/>
      <w:r>
        <w:rPr>
          <w:lang w:val="en-AU"/>
        </w:rPr>
        <w:lastRenderedPageBreak/>
        <w:t xml:space="preserve">Part </w:t>
      </w:r>
      <w:r w:rsidR="000B0082">
        <w:rPr>
          <w:lang w:val="en-AU"/>
        </w:rPr>
        <w:t xml:space="preserve">5 </w:t>
      </w:r>
      <w:r>
        <w:rPr>
          <w:lang w:val="en-AU"/>
        </w:rPr>
        <w:t xml:space="preserve">– </w:t>
      </w:r>
      <w:r w:rsidR="009D4F73">
        <w:rPr>
          <w:lang w:val="en-AU"/>
        </w:rPr>
        <w:t>How we will manage the new Act</w:t>
      </w:r>
      <w:bookmarkEnd w:id="63"/>
    </w:p>
    <w:p w14:paraId="553CD35D" w14:textId="77777777" w:rsidR="004F00B1" w:rsidRDefault="004F00B1" w:rsidP="00123903">
      <w:r>
        <w:t>The new Act will have parts that talk about how we’ll manage it.</w:t>
      </w:r>
    </w:p>
    <w:p w14:paraId="198583BC" w14:textId="55825B0B" w:rsidR="004F00B1" w:rsidRDefault="004F00B1" w:rsidP="00123903">
      <w:r>
        <w:t xml:space="preserve">This includes how the </w:t>
      </w:r>
      <w:r w:rsidRPr="005D7998">
        <w:rPr>
          <w:rStyle w:val="Strong"/>
        </w:rPr>
        <w:t>Minister</w:t>
      </w:r>
      <w:r>
        <w:t xml:space="preserve"> can pass some of their powers on</w:t>
      </w:r>
      <w:r w:rsidR="00FA6216">
        <w:t> </w:t>
      </w:r>
      <w:r>
        <w:t>to</w:t>
      </w:r>
      <w:r w:rsidR="00FA6216">
        <w:t> </w:t>
      </w:r>
      <w:r>
        <w:t>other senior managers at DSS.</w:t>
      </w:r>
    </w:p>
    <w:p w14:paraId="321B7AD2" w14:textId="77777777" w:rsidR="004F00B1" w:rsidRPr="004740F7" w:rsidRDefault="004F00B1" w:rsidP="00123903">
      <w:pPr>
        <w:rPr>
          <w:spacing w:val="-4"/>
        </w:rPr>
      </w:pPr>
      <w:r w:rsidRPr="004740F7">
        <w:rPr>
          <w:spacing w:val="-4"/>
        </w:rPr>
        <w:t>A minister is a person who runs an area of government.</w:t>
      </w:r>
    </w:p>
    <w:p w14:paraId="6343949E" w14:textId="77777777" w:rsidR="004F00B1" w:rsidRPr="00FA6216" w:rsidRDefault="004F00B1" w:rsidP="00123903">
      <w:pPr>
        <w:spacing w:after="0"/>
      </w:pPr>
      <w:r w:rsidRPr="00FA6216">
        <w:t>We also think the new Act should include that the Minister can create new rules:</w:t>
      </w:r>
    </w:p>
    <w:p w14:paraId="32A9526F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0"/>
      </w:pPr>
      <w:r>
        <w:t>if they need to</w:t>
      </w:r>
    </w:p>
    <w:p w14:paraId="24CC286B" w14:textId="77777777" w:rsidR="004F00B1" w:rsidRDefault="004F00B1" w:rsidP="0041443A">
      <w:pPr>
        <w:pStyle w:val="ListParagraph"/>
        <w:numPr>
          <w:ilvl w:val="0"/>
          <w:numId w:val="10"/>
        </w:numPr>
        <w:spacing w:before="0" w:after="240"/>
      </w:pPr>
      <w:r>
        <w:t>that follow the other rules in the new Act.</w:t>
      </w:r>
    </w:p>
    <w:p w14:paraId="0DEFC9E6" w14:textId="77777777" w:rsidR="00FD6321" w:rsidRPr="00C749DD" w:rsidRDefault="00B32802" w:rsidP="00123903">
      <w:pPr>
        <w:pStyle w:val="Heading2"/>
        <w:rPr>
          <w:lang w:val="en-AU"/>
        </w:rPr>
      </w:pPr>
      <w:bookmarkStart w:id="64" w:name="_Toc138930064"/>
      <w:r w:rsidRPr="00C749DD">
        <w:rPr>
          <w:lang w:val="en-AU"/>
        </w:rPr>
        <w:t xml:space="preserve">Contact </w:t>
      </w:r>
      <w:r w:rsidR="00E200B8" w:rsidRPr="00C749DD">
        <w:rPr>
          <w:lang w:val="en-AU"/>
        </w:rPr>
        <w:t>us</w:t>
      </w:r>
      <w:bookmarkEnd w:id="64"/>
    </w:p>
    <w:p w14:paraId="5CD3820E" w14:textId="77777777" w:rsidR="004F00B1" w:rsidRPr="00C749DD" w:rsidRDefault="004F00B1" w:rsidP="00123903">
      <w:pPr>
        <w:rPr>
          <w:lang w:val="en-AU"/>
        </w:rPr>
      </w:pPr>
      <w:r w:rsidRPr="00C749DD">
        <w:rPr>
          <w:lang w:val="en-AU"/>
        </w:rPr>
        <w:t>If you have any questions about changing the</w:t>
      </w:r>
      <w:r>
        <w:rPr>
          <w:lang w:val="en-AU"/>
        </w:rPr>
        <w:t> </w:t>
      </w:r>
      <w:r w:rsidRPr="00C749DD">
        <w:rPr>
          <w:lang w:val="en-AU"/>
        </w:rPr>
        <w:t>Act, you can contact us.</w:t>
      </w:r>
    </w:p>
    <w:p w14:paraId="39313B03" w14:textId="77777777" w:rsidR="004F00B1" w:rsidRPr="00C749DD" w:rsidRDefault="004F00B1" w:rsidP="00123903">
      <w:pPr>
        <w:rPr>
          <w:lang w:val="en-AU"/>
        </w:rPr>
      </w:pPr>
      <w:r w:rsidRPr="00C749DD">
        <w:rPr>
          <w:lang w:val="en-AU"/>
        </w:rPr>
        <w:t>You can email us.</w:t>
      </w:r>
    </w:p>
    <w:p w14:paraId="30B1B975" w14:textId="017129D4" w:rsidR="004F00B1" w:rsidRPr="00C749DD" w:rsidRDefault="00AB047B" w:rsidP="00123903">
      <w:pPr>
        <w:rPr>
          <w:rStyle w:val="Strong"/>
          <w:lang w:val="en-AU"/>
        </w:rPr>
      </w:pPr>
      <w:hyperlink r:id="rId13" w:history="1">
        <w:r w:rsidR="004F00B1" w:rsidRPr="00C749DD">
          <w:rPr>
            <w:rStyle w:val="Hyperlink"/>
            <w:lang w:val="en-AU"/>
          </w:rPr>
          <w:t>sector.engagement@dss.gov.au</w:t>
        </w:r>
      </w:hyperlink>
    </w:p>
    <w:p w14:paraId="2D248F67" w14:textId="77777777" w:rsidR="004F00B1" w:rsidRPr="00C749DD" w:rsidRDefault="004F00B1" w:rsidP="00123903">
      <w:pPr>
        <w:rPr>
          <w:lang w:val="en-AU"/>
        </w:rPr>
      </w:pPr>
      <w:r w:rsidRPr="00C749DD">
        <w:rPr>
          <w:lang w:val="en-AU"/>
        </w:rPr>
        <w:t>You can visit our</w:t>
      </w:r>
      <w:r>
        <w:rPr>
          <w:lang w:val="en-AU"/>
        </w:rPr>
        <w:t> </w:t>
      </w:r>
      <w:r w:rsidRPr="00C749DD">
        <w:rPr>
          <w:lang w:val="en-AU"/>
        </w:rPr>
        <w:t>website.</w:t>
      </w:r>
    </w:p>
    <w:p w14:paraId="6E9E2A59" w14:textId="55725C42" w:rsidR="004F00B1" w:rsidRPr="00E167E5" w:rsidRDefault="00AB047B" w:rsidP="00123903">
      <w:hyperlink r:id="rId14" w:history="1">
        <w:r w:rsidR="004F00B1" w:rsidRPr="00195EB1">
          <w:rPr>
            <w:rStyle w:val="Hyperlink"/>
            <w:lang w:val="en-AU"/>
          </w:rPr>
          <w:t>engage.dss.gov.au/disability-services-and-inclusion-bill-2023</w:t>
        </w:r>
      </w:hyperlink>
    </w:p>
    <w:p w14:paraId="7D2C967B" w14:textId="77777777" w:rsidR="00123903" w:rsidRDefault="00123903">
      <w:pPr>
        <w:spacing w:before="0" w:after="0" w:line="240" w:lineRule="auto"/>
        <w:rPr>
          <w:rFonts w:cs="Times New Roman"/>
          <w:b/>
          <w:bCs/>
          <w:color w:val="005A70"/>
          <w:sz w:val="32"/>
          <w:szCs w:val="26"/>
          <w:lang w:val="en-AU" w:eastAsia="x-none"/>
        </w:rPr>
      </w:pPr>
      <w:bookmarkStart w:id="65" w:name="_Toc349720828"/>
      <w:bookmarkStart w:id="66" w:name="_Ref117845469"/>
      <w:bookmarkStart w:id="67" w:name="_Ref118284559"/>
      <w:bookmarkStart w:id="68" w:name="_Ref138692481"/>
      <w:bookmarkStart w:id="69" w:name="_Ref138761108"/>
      <w:bookmarkStart w:id="70" w:name="_Toc138930065"/>
      <w:r>
        <w:rPr>
          <w:lang w:val="en-AU"/>
        </w:rPr>
        <w:br w:type="page"/>
      </w:r>
    </w:p>
    <w:p w14:paraId="23E4BC09" w14:textId="6B998FC0" w:rsidR="00581A88" w:rsidRPr="00C749DD" w:rsidRDefault="00581A88" w:rsidP="00581A88">
      <w:pPr>
        <w:pStyle w:val="Heading2"/>
        <w:rPr>
          <w:lang w:val="en-AU"/>
        </w:rPr>
      </w:pPr>
      <w:r w:rsidRPr="00C749DD">
        <w:rPr>
          <w:lang w:val="en-AU"/>
        </w:rPr>
        <w:lastRenderedPageBreak/>
        <w:t>Word list</w:t>
      </w:r>
      <w:bookmarkEnd w:id="65"/>
      <w:bookmarkEnd w:id="66"/>
      <w:bookmarkEnd w:id="67"/>
      <w:bookmarkEnd w:id="68"/>
      <w:bookmarkEnd w:id="69"/>
      <w:bookmarkEnd w:id="70"/>
    </w:p>
    <w:p w14:paraId="190E602A" w14:textId="77777777" w:rsidR="00E200B8" w:rsidRPr="00C749DD" w:rsidRDefault="00E200B8" w:rsidP="004F00B1">
      <w:pPr>
        <w:rPr>
          <w:lang w:val="en-AU" w:eastAsia="x-none"/>
        </w:rPr>
      </w:pPr>
      <w:r w:rsidRPr="00C749DD">
        <w:rPr>
          <w:lang w:val="en-AU" w:eastAsia="x-none"/>
        </w:rPr>
        <w:t xml:space="preserve">This list explains what the </w:t>
      </w:r>
      <w:r w:rsidRPr="00C749DD">
        <w:rPr>
          <w:rStyle w:val="Strong"/>
          <w:lang w:val="en-AU"/>
        </w:rPr>
        <w:t>bold</w:t>
      </w:r>
      <w:r w:rsidRPr="00C749DD">
        <w:rPr>
          <w:lang w:val="en-AU" w:eastAsia="x-none"/>
        </w:rPr>
        <w:t xml:space="preserve"> words mean.</w:t>
      </w:r>
    </w:p>
    <w:p w14:paraId="202FF37C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Accessible</w:t>
      </w:r>
    </w:p>
    <w:p w14:paraId="6A9CAE3E" w14:textId="77777777" w:rsidR="004F00B1" w:rsidRPr="00732C05" w:rsidRDefault="004F00B1" w:rsidP="0041443A">
      <w:pPr>
        <w:spacing w:after="0"/>
        <w:rPr>
          <w:lang w:val="en-AU"/>
        </w:rPr>
      </w:pPr>
      <w:r w:rsidRPr="00732C05">
        <w:rPr>
          <w:lang w:val="en-AU"/>
        </w:rPr>
        <w:t>When the community is accessible, it is easy to:</w:t>
      </w:r>
    </w:p>
    <w:p w14:paraId="17D56455" w14:textId="77777777" w:rsidR="004F00B1" w:rsidRPr="00CC2964" w:rsidRDefault="004F00B1" w:rsidP="0041443A">
      <w:pPr>
        <w:pStyle w:val="ListParagraph"/>
        <w:numPr>
          <w:ilvl w:val="0"/>
          <w:numId w:val="18"/>
        </w:numPr>
        <w:spacing w:before="0" w:after="0"/>
        <w:rPr>
          <w:lang w:val="en-AU"/>
        </w:rPr>
      </w:pPr>
      <w:r w:rsidRPr="00CC2964">
        <w:rPr>
          <w:lang w:val="en-AU"/>
        </w:rPr>
        <w:t xml:space="preserve">find and use services </w:t>
      </w:r>
    </w:p>
    <w:p w14:paraId="7076C241" w14:textId="77777777" w:rsidR="004F00B1" w:rsidRPr="00CC2964" w:rsidRDefault="004F00B1" w:rsidP="0041443A">
      <w:pPr>
        <w:pStyle w:val="ListParagraph"/>
        <w:numPr>
          <w:ilvl w:val="0"/>
          <w:numId w:val="18"/>
        </w:numPr>
        <w:spacing w:before="0" w:after="0"/>
        <w:rPr>
          <w:lang w:val="en-AU"/>
        </w:rPr>
      </w:pPr>
      <w:r w:rsidRPr="00CC2964">
        <w:rPr>
          <w:lang w:val="en-AU"/>
        </w:rPr>
        <w:t>understand and use information</w:t>
      </w:r>
    </w:p>
    <w:p w14:paraId="17072C5B" w14:textId="77777777" w:rsidR="004F00B1" w:rsidRPr="00CC2964" w:rsidRDefault="004F00B1" w:rsidP="0041443A">
      <w:pPr>
        <w:pStyle w:val="ListParagraph"/>
        <w:numPr>
          <w:ilvl w:val="0"/>
          <w:numId w:val="18"/>
        </w:numPr>
        <w:spacing w:before="0" w:after="240"/>
        <w:rPr>
          <w:lang w:val="en-AU"/>
        </w:rPr>
      </w:pPr>
      <w:r w:rsidRPr="00CC2964">
        <w:rPr>
          <w:lang w:val="en-AU"/>
        </w:rPr>
        <w:t>move around.</w:t>
      </w:r>
    </w:p>
    <w:p w14:paraId="093D528A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Advocates</w:t>
      </w:r>
    </w:p>
    <w:p w14:paraId="10942372" w14:textId="77777777" w:rsidR="004F00B1" w:rsidRDefault="004F00B1" w:rsidP="004F00B1">
      <w:pPr>
        <w:rPr>
          <w:lang w:val="en-AU"/>
        </w:rPr>
      </w:pPr>
      <w:r w:rsidRPr="00E167E5">
        <w:t>Advocates</w:t>
      </w:r>
      <w:r w:rsidRPr="00E167E5">
        <w:rPr>
          <w:lang w:val="en-AU"/>
        </w:rPr>
        <w:t xml:space="preserve"> speak up for people with disability</w:t>
      </w:r>
      <w:r>
        <w:rPr>
          <w:lang w:val="en-AU"/>
        </w:rPr>
        <w:t>.</w:t>
      </w:r>
    </w:p>
    <w:p w14:paraId="1E207F71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Australia’s Disability Strategy</w:t>
      </w:r>
    </w:p>
    <w:p w14:paraId="5FC5E046" w14:textId="2ABC6240" w:rsidR="004F00B1" w:rsidRPr="00732C05" w:rsidRDefault="004F00B1" w:rsidP="004F00B1">
      <w:r>
        <w:t>Australia’s Disability Strategy</w:t>
      </w:r>
      <w:r w:rsidRPr="00732C05">
        <w:t xml:space="preserve"> is a plan to support people with disability in</w:t>
      </w:r>
      <w:r w:rsidR="0041443A">
        <w:t> </w:t>
      </w:r>
      <w:r w:rsidRPr="00732C05">
        <w:t>all areas of their life.</w:t>
      </w:r>
    </w:p>
    <w:p w14:paraId="4539CF8C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Code of Conduct</w:t>
      </w:r>
    </w:p>
    <w:p w14:paraId="55DBF9D6" w14:textId="77777777" w:rsidR="004F00B1" w:rsidRPr="00732C05" w:rsidRDefault="004F00B1" w:rsidP="004F00B1">
      <w:pPr>
        <w:rPr>
          <w:rStyle w:val="Strong"/>
        </w:rPr>
      </w:pPr>
      <w:r>
        <w:t>A Code of Conduct is a list of rules about how providers and workers should behave.</w:t>
      </w:r>
    </w:p>
    <w:p w14:paraId="730C679F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Complaint</w:t>
      </w:r>
    </w:p>
    <w:p w14:paraId="3DF039A5" w14:textId="31FA390F" w:rsidR="004F00B1" w:rsidRDefault="004F00B1" w:rsidP="0041443A">
      <w:r>
        <w:t>When you make a complaint, you tell someone that something:</w:t>
      </w:r>
    </w:p>
    <w:p w14:paraId="43E04496" w14:textId="1811FD28" w:rsidR="004F00B1" w:rsidRDefault="004F00B1" w:rsidP="0041443A">
      <w:pPr>
        <w:pStyle w:val="ListParagraph"/>
        <w:numPr>
          <w:ilvl w:val="0"/>
          <w:numId w:val="14"/>
        </w:numPr>
        <w:spacing w:before="0" w:after="0"/>
      </w:pPr>
      <w:r>
        <w:t>has gone wrong</w:t>
      </w:r>
    </w:p>
    <w:p w14:paraId="0DB3F993" w14:textId="77777777" w:rsidR="004F00B1" w:rsidRPr="00732C05" w:rsidRDefault="004F00B1" w:rsidP="0041443A">
      <w:pPr>
        <w:pStyle w:val="ListParagraph"/>
        <w:numPr>
          <w:ilvl w:val="0"/>
          <w:numId w:val="14"/>
        </w:numPr>
        <w:spacing w:before="0" w:after="240"/>
        <w:rPr>
          <w:rStyle w:val="Strong"/>
        </w:rPr>
      </w:pPr>
      <w:r>
        <w:t>isn’t working well.</w:t>
      </w:r>
    </w:p>
    <w:p w14:paraId="4C7A3007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Data</w:t>
      </w:r>
    </w:p>
    <w:p w14:paraId="06915C28" w14:textId="77777777" w:rsidR="004F00B1" w:rsidRPr="00E356F6" w:rsidDel="00CA5B02" w:rsidRDefault="004F00B1" w:rsidP="004F00B1">
      <w:r>
        <w:rPr>
          <w:lang w:val="en-AU"/>
        </w:rPr>
        <w:t>Data includes facts, information and records.</w:t>
      </w:r>
    </w:p>
    <w:p w14:paraId="00034568" w14:textId="77777777" w:rsidR="0041443A" w:rsidRDefault="0041443A">
      <w:pPr>
        <w:spacing w:before="0" w:after="0" w:line="240" w:lineRule="auto"/>
        <w:rPr>
          <w:rStyle w:val="Strong"/>
          <w:bCs w:val="0"/>
        </w:rPr>
      </w:pPr>
      <w:r>
        <w:rPr>
          <w:rStyle w:val="Strong"/>
          <w:b w:val="0"/>
          <w:bCs w:val="0"/>
        </w:rPr>
        <w:br w:type="page"/>
      </w:r>
    </w:p>
    <w:p w14:paraId="11891552" w14:textId="395153A9" w:rsidR="004F00B1" w:rsidRPr="00F76721" w:rsidRDefault="004F00B1" w:rsidP="0041443A">
      <w:pPr>
        <w:pStyle w:val="WordList"/>
        <w:spacing w:after="120"/>
      </w:pPr>
      <w:r w:rsidRPr="00F76721">
        <w:rPr>
          <w:rStyle w:val="Strong"/>
          <w:b/>
          <w:bCs w:val="0"/>
        </w:rPr>
        <w:lastRenderedPageBreak/>
        <w:t>Disability Support Pension</w:t>
      </w:r>
    </w:p>
    <w:p w14:paraId="53039366" w14:textId="282F4D45" w:rsidR="004F00B1" w:rsidRDefault="004F00B1" w:rsidP="004F00B1">
      <w:pPr>
        <w:rPr>
          <w:rStyle w:val="Strong"/>
        </w:rPr>
      </w:pPr>
      <w:r>
        <w:rPr>
          <w:lang w:val="en-AU"/>
        </w:rPr>
        <w:t>The Disability Support Pension is a payment from the government to</w:t>
      </w:r>
      <w:r w:rsidR="0041443A">
        <w:rPr>
          <w:lang w:val="en-AU"/>
        </w:rPr>
        <w:t> </w:t>
      </w:r>
      <w:r>
        <w:rPr>
          <w:lang w:val="en-AU"/>
        </w:rPr>
        <w:t>help with your day-to-day living costs.</w:t>
      </w:r>
    </w:p>
    <w:p w14:paraId="4B3A9B20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Draft</w:t>
      </w:r>
    </w:p>
    <w:p w14:paraId="225E0A1F" w14:textId="4F0922D7" w:rsidR="004F00B1" w:rsidRDefault="004F00B1" w:rsidP="004F00B1">
      <w:pPr>
        <w:rPr>
          <w:lang w:val="en-AU"/>
        </w:rPr>
      </w:pPr>
      <w:r>
        <w:rPr>
          <w:lang w:val="en-AU"/>
        </w:rPr>
        <w:t>A draft is a document that isn’t finished.</w:t>
      </w:r>
    </w:p>
    <w:p w14:paraId="0CB70588" w14:textId="39B42556" w:rsidR="004F00B1" w:rsidRDefault="004F00B1" w:rsidP="004F00B1">
      <w:pPr>
        <w:rPr>
          <w:lang w:val="en-AU"/>
        </w:rPr>
      </w:pPr>
      <w:r>
        <w:rPr>
          <w:lang w:val="en-AU"/>
        </w:rPr>
        <w:t>Some things in a draft might change later.</w:t>
      </w:r>
    </w:p>
    <w:p w14:paraId="645BE3B5" w14:textId="77777777" w:rsidR="004F00B1" w:rsidRDefault="004F00B1" w:rsidP="004F00B1">
      <w:pPr>
        <w:rPr>
          <w:lang w:val="en-AU"/>
        </w:rPr>
      </w:pPr>
      <w:r>
        <w:rPr>
          <w:lang w:val="en-AU"/>
        </w:rPr>
        <w:t>Other people check a draft before they publish it.</w:t>
      </w:r>
    </w:p>
    <w:p w14:paraId="343B8486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Funding</w:t>
      </w:r>
    </w:p>
    <w:p w14:paraId="6A57E67D" w14:textId="77777777" w:rsidR="004F00B1" w:rsidRPr="0041443A" w:rsidRDefault="004F00B1" w:rsidP="0041443A">
      <w:pPr>
        <w:ind w:right="-57"/>
        <w:rPr>
          <w:rStyle w:val="Strong"/>
          <w:spacing w:val="-4"/>
        </w:rPr>
      </w:pPr>
      <w:r w:rsidRPr="0041443A">
        <w:rPr>
          <w:spacing w:val="-4"/>
          <w:lang w:val="en-AU"/>
        </w:rPr>
        <w:t>Funding is money from the government that pays for services and supports.</w:t>
      </w:r>
    </w:p>
    <w:p w14:paraId="49323322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Lived experience of disability</w:t>
      </w:r>
    </w:p>
    <w:p w14:paraId="25E08482" w14:textId="2C8A80B3" w:rsidR="004F00B1" w:rsidRDefault="004F00B1" w:rsidP="0041443A">
      <w:pPr>
        <w:spacing w:after="0"/>
        <w:rPr>
          <w:lang w:val="en-AU"/>
        </w:rPr>
      </w:pPr>
      <w:r>
        <w:rPr>
          <w:lang w:val="en-AU"/>
        </w:rPr>
        <w:t>If you have lived experience of disability, you:</w:t>
      </w:r>
    </w:p>
    <w:p w14:paraId="31482AF2" w14:textId="587830C3" w:rsidR="004F00B1" w:rsidRDefault="004F00B1" w:rsidP="0041443A">
      <w:pPr>
        <w:pStyle w:val="ListParagraph"/>
        <w:numPr>
          <w:ilvl w:val="0"/>
          <w:numId w:val="15"/>
        </w:numPr>
        <w:spacing w:before="0" w:after="0"/>
        <w:rPr>
          <w:lang w:val="en-AU"/>
        </w:rPr>
      </w:pPr>
      <w:r>
        <w:rPr>
          <w:lang w:val="en-AU"/>
        </w:rPr>
        <w:t>have a disability</w:t>
      </w:r>
    </w:p>
    <w:p w14:paraId="38A456D6" w14:textId="15F38B99" w:rsidR="004F00B1" w:rsidRDefault="004F00B1" w:rsidP="0041443A">
      <w:pPr>
        <w:pStyle w:val="ListParagraph"/>
        <w:numPr>
          <w:ilvl w:val="0"/>
          <w:numId w:val="15"/>
        </w:numPr>
        <w:spacing w:before="0" w:after="0"/>
        <w:rPr>
          <w:lang w:val="en-AU"/>
        </w:rPr>
      </w:pPr>
      <w:r>
        <w:rPr>
          <w:lang w:val="en-AU"/>
        </w:rPr>
        <w:t>know what life can be like for people with disability</w:t>
      </w:r>
    </w:p>
    <w:p w14:paraId="13A4302E" w14:textId="77777777" w:rsidR="004F00B1" w:rsidRPr="00CC2964" w:rsidRDefault="004F00B1" w:rsidP="0041443A">
      <w:pPr>
        <w:pStyle w:val="ListParagraph"/>
        <w:numPr>
          <w:ilvl w:val="0"/>
          <w:numId w:val="15"/>
        </w:numPr>
        <w:spacing w:before="0" w:after="240"/>
        <w:rPr>
          <w:lang w:val="en-AU"/>
        </w:rPr>
      </w:pPr>
      <w:r w:rsidRPr="00CC2964">
        <w:rPr>
          <w:lang w:val="en-AU"/>
        </w:rPr>
        <w:t>can tell your story to help others.</w:t>
      </w:r>
    </w:p>
    <w:p w14:paraId="1CD8FF6C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Minister</w:t>
      </w:r>
    </w:p>
    <w:p w14:paraId="4BCB9A3D" w14:textId="77777777" w:rsidR="004F00B1" w:rsidRPr="004740F7" w:rsidRDefault="004F00B1" w:rsidP="004F00B1">
      <w:pPr>
        <w:rPr>
          <w:rStyle w:val="Strong"/>
          <w:spacing w:val="-4"/>
        </w:rPr>
      </w:pPr>
      <w:r w:rsidRPr="004740F7">
        <w:rPr>
          <w:spacing w:val="-4"/>
        </w:rPr>
        <w:t>A minister is a person who runs an area of government.</w:t>
      </w:r>
    </w:p>
    <w:p w14:paraId="5CE9055A" w14:textId="77777777" w:rsidR="004F00B1" w:rsidRPr="00F76721" w:rsidRDefault="004F00B1" w:rsidP="00123903">
      <w:pPr>
        <w:pStyle w:val="WordList"/>
        <w:spacing w:after="120"/>
      </w:pPr>
      <w:r w:rsidRPr="00F76721">
        <w:rPr>
          <w:rStyle w:val="Strong"/>
          <w:b/>
          <w:bCs w:val="0"/>
        </w:rPr>
        <w:t>National Disability Insurance Scheme (NDIS)</w:t>
      </w:r>
    </w:p>
    <w:p w14:paraId="727F3CD0" w14:textId="77777777" w:rsidR="004F00B1" w:rsidRDefault="004F00B1" w:rsidP="004F00B1">
      <w:pPr>
        <w:rPr>
          <w:lang w:val="en-AU"/>
        </w:rPr>
      </w:pPr>
      <w:r>
        <w:rPr>
          <w:lang w:val="en-AU"/>
        </w:rPr>
        <w:t>The NDIS provides services and support to people with disability.</w:t>
      </w:r>
    </w:p>
    <w:p w14:paraId="164CDFB7" w14:textId="77777777" w:rsidR="004F00B1" w:rsidRPr="00F76721" w:rsidRDefault="004F00B1" w:rsidP="00123903">
      <w:pPr>
        <w:pStyle w:val="WordList"/>
        <w:spacing w:after="12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Principles</w:t>
      </w:r>
    </w:p>
    <w:p w14:paraId="1E2F358A" w14:textId="77777777" w:rsidR="004F00B1" w:rsidRPr="00E356F6" w:rsidDel="00CA5B02" w:rsidRDefault="004F00B1" w:rsidP="004F00B1">
      <w:r w:rsidRPr="00CC2964">
        <w:t>Principles</w:t>
      </w:r>
      <w:r>
        <w:rPr>
          <w:lang w:val="en-AU"/>
        </w:rPr>
        <w:t xml:space="preserve"> are important ideas we should always think about.</w:t>
      </w:r>
    </w:p>
    <w:p w14:paraId="1425C29B" w14:textId="77777777" w:rsidR="004F00B1" w:rsidRPr="00F76721" w:rsidRDefault="004F00B1" w:rsidP="0041443A">
      <w:pPr>
        <w:pStyle w:val="WordList"/>
        <w:spacing w:before="1560" w:after="10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lastRenderedPageBreak/>
        <w:t>Privacy</w:t>
      </w:r>
    </w:p>
    <w:p w14:paraId="07A77520" w14:textId="77777777" w:rsidR="004F00B1" w:rsidRDefault="004F00B1" w:rsidP="0041443A">
      <w:pPr>
        <w:spacing w:before="100" w:after="0"/>
        <w:rPr>
          <w:lang w:val="en-AU"/>
        </w:rPr>
      </w:pPr>
      <w:r>
        <w:rPr>
          <w:lang w:val="en-AU"/>
        </w:rPr>
        <w:t>When you have privacy, you can choose:</w:t>
      </w:r>
    </w:p>
    <w:p w14:paraId="3E4504AC" w14:textId="77777777" w:rsidR="004F00B1" w:rsidRDefault="004F00B1" w:rsidP="0041443A">
      <w:pPr>
        <w:pStyle w:val="ListParagraph"/>
        <w:numPr>
          <w:ilvl w:val="0"/>
          <w:numId w:val="17"/>
        </w:numPr>
        <w:spacing w:before="0" w:after="0"/>
        <w:rPr>
          <w:lang w:val="en-AU"/>
        </w:rPr>
      </w:pPr>
      <w:r>
        <w:rPr>
          <w:lang w:val="en-AU"/>
        </w:rPr>
        <w:t>what you want to keep safe and private</w:t>
      </w:r>
    </w:p>
    <w:p w14:paraId="78D10F3A" w14:textId="77777777" w:rsidR="004F00B1" w:rsidRDefault="004F00B1" w:rsidP="0041443A">
      <w:pPr>
        <w:pStyle w:val="ListParagraph"/>
        <w:numPr>
          <w:ilvl w:val="0"/>
          <w:numId w:val="17"/>
        </w:numPr>
        <w:spacing w:before="0"/>
        <w:rPr>
          <w:rStyle w:val="Strong"/>
        </w:rPr>
      </w:pPr>
      <w:r w:rsidRPr="00CC2964">
        <w:rPr>
          <w:lang w:val="en-AU"/>
        </w:rPr>
        <w:t>what other people can know about you</w:t>
      </w:r>
      <w:r>
        <w:rPr>
          <w:lang w:val="en-AU"/>
        </w:rPr>
        <w:t>.</w:t>
      </w:r>
    </w:p>
    <w:p w14:paraId="07420E9F" w14:textId="77777777" w:rsidR="004F00B1" w:rsidRPr="00F76721" w:rsidRDefault="004F00B1" w:rsidP="0041443A">
      <w:pPr>
        <w:pStyle w:val="WordList"/>
        <w:spacing w:before="200" w:after="10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Providers</w:t>
      </w:r>
    </w:p>
    <w:p w14:paraId="0C37A8A1" w14:textId="77777777" w:rsidR="004F00B1" w:rsidRDefault="004F00B1" w:rsidP="0041443A">
      <w:pPr>
        <w:spacing w:before="100" w:after="100"/>
        <w:rPr>
          <w:lang w:val="en-AU"/>
        </w:rPr>
      </w:pPr>
      <w:r w:rsidRPr="00E167E5">
        <w:t>Providers</w:t>
      </w:r>
      <w:r w:rsidRPr="00E167E5">
        <w:rPr>
          <w:lang w:val="en-AU"/>
        </w:rPr>
        <w:t xml:space="preserve"> deliver services to people with disability.</w:t>
      </w:r>
    </w:p>
    <w:p w14:paraId="4E4CEB2D" w14:textId="77777777" w:rsidR="004F00B1" w:rsidRPr="00F76721" w:rsidRDefault="004F00B1" w:rsidP="0041443A">
      <w:pPr>
        <w:pStyle w:val="WordList"/>
        <w:spacing w:before="200" w:after="100"/>
      </w:pPr>
      <w:r w:rsidRPr="00F76721">
        <w:rPr>
          <w:rStyle w:val="Strong"/>
          <w:b/>
          <w:bCs w:val="0"/>
        </w:rPr>
        <w:t>Respite</w:t>
      </w:r>
    </w:p>
    <w:p w14:paraId="77E6EA25" w14:textId="77777777" w:rsidR="004F00B1" w:rsidRPr="00EB159F" w:rsidRDefault="004F00B1" w:rsidP="00EB159F">
      <w:pPr>
        <w:spacing w:before="100" w:after="100"/>
        <w:ind w:right="-567"/>
        <w:rPr>
          <w:rStyle w:val="Strong"/>
          <w:spacing w:val="-4"/>
        </w:rPr>
      </w:pPr>
      <w:r w:rsidRPr="00EB159F">
        <w:rPr>
          <w:spacing w:val="-4"/>
          <w:lang w:val="en-AU"/>
        </w:rPr>
        <w:t>Respite is when someone takes a break from caring for someone with disability.</w:t>
      </w:r>
    </w:p>
    <w:p w14:paraId="70B1949C" w14:textId="77777777" w:rsidR="004F00B1" w:rsidRPr="00F76721" w:rsidRDefault="004F00B1" w:rsidP="0041443A">
      <w:pPr>
        <w:pStyle w:val="WordList"/>
        <w:spacing w:before="200" w:after="10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Rights</w:t>
      </w:r>
    </w:p>
    <w:p w14:paraId="679F1895" w14:textId="3C9ED839" w:rsidR="004F00B1" w:rsidRDefault="004F00B1" w:rsidP="0041443A">
      <w:pPr>
        <w:spacing w:before="100" w:after="0"/>
        <w:rPr>
          <w:lang w:val="en-AU"/>
        </w:rPr>
      </w:pPr>
      <w:r>
        <w:rPr>
          <w:lang w:val="en-AU"/>
        </w:rPr>
        <w:t>Rights are rules about how people must treat you:</w:t>
      </w:r>
    </w:p>
    <w:p w14:paraId="5D7F0C54" w14:textId="77777777" w:rsidR="004F00B1" w:rsidRDefault="004F00B1" w:rsidP="0041443A">
      <w:pPr>
        <w:pStyle w:val="ListParagraph"/>
        <w:numPr>
          <w:ilvl w:val="0"/>
          <w:numId w:val="16"/>
        </w:numPr>
        <w:spacing w:before="0" w:after="0"/>
        <w:rPr>
          <w:lang w:val="en-AU"/>
        </w:rPr>
      </w:pPr>
      <w:r>
        <w:rPr>
          <w:lang w:val="en-AU"/>
        </w:rPr>
        <w:t>fairly</w:t>
      </w:r>
    </w:p>
    <w:p w14:paraId="6E08EA8C" w14:textId="77777777" w:rsidR="004F00B1" w:rsidRPr="00CC2964" w:rsidRDefault="004F00B1" w:rsidP="0041443A">
      <w:pPr>
        <w:pStyle w:val="ListParagraph"/>
        <w:numPr>
          <w:ilvl w:val="0"/>
          <w:numId w:val="16"/>
        </w:numPr>
        <w:spacing w:before="0"/>
        <w:rPr>
          <w:lang w:val="en-AU"/>
        </w:rPr>
      </w:pPr>
      <w:r w:rsidRPr="00CC2964">
        <w:rPr>
          <w:lang w:val="en-AU"/>
        </w:rPr>
        <w:t>equally.</w:t>
      </w:r>
    </w:p>
    <w:p w14:paraId="671AFC9C" w14:textId="77777777" w:rsidR="004F00B1" w:rsidRPr="00F76721" w:rsidRDefault="004F00B1" w:rsidP="0041443A">
      <w:pPr>
        <w:pStyle w:val="WordList"/>
        <w:spacing w:before="200" w:after="10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Standards</w:t>
      </w:r>
    </w:p>
    <w:p w14:paraId="1159E157" w14:textId="77777777" w:rsidR="004F00B1" w:rsidRDefault="004F00B1" w:rsidP="0041443A">
      <w:pPr>
        <w:spacing w:before="100" w:after="100"/>
      </w:pPr>
      <w:r>
        <w:t>Standards are rules about how to do things well.</w:t>
      </w:r>
    </w:p>
    <w:p w14:paraId="402672F7" w14:textId="77777777" w:rsidR="004F00B1" w:rsidRDefault="004F00B1" w:rsidP="00123903">
      <w:pPr>
        <w:spacing w:after="0"/>
      </w:pPr>
      <w:r>
        <w:t>You can:</w:t>
      </w:r>
    </w:p>
    <w:p w14:paraId="1E153597" w14:textId="77777777" w:rsidR="004F00B1" w:rsidRDefault="004F00B1" w:rsidP="0041443A">
      <w:pPr>
        <w:pStyle w:val="ListParagraph"/>
        <w:numPr>
          <w:ilvl w:val="0"/>
          <w:numId w:val="13"/>
        </w:numPr>
        <w:spacing w:before="0" w:after="0"/>
      </w:pPr>
      <w:r>
        <w:t>meet standards</w:t>
      </w:r>
    </w:p>
    <w:p w14:paraId="2EB59CC0" w14:textId="77777777" w:rsidR="004F00B1" w:rsidRPr="00732C05" w:rsidRDefault="004F00B1" w:rsidP="0041443A">
      <w:pPr>
        <w:pStyle w:val="ListParagraph"/>
        <w:numPr>
          <w:ilvl w:val="0"/>
          <w:numId w:val="13"/>
        </w:numPr>
        <w:spacing w:before="0" w:after="240"/>
        <w:rPr>
          <w:rStyle w:val="Strong"/>
        </w:rPr>
      </w:pPr>
      <w:r>
        <w:t>go above standards.</w:t>
      </w:r>
    </w:p>
    <w:p w14:paraId="084B42C0" w14:textId="77777777" w:rsidR="004F00B1" w:rsidRPr="00F76721" w:rsidRDefault="004F00B1" w:rsidP="0041443A">
      <w:pPr>
        <w:pStyle w:val="WordList"/>
        <w:spacing w:before="200" w:after="100"/>
        <w:rPr>
          <w:rStyle w:val="Strong"/>
          <w:b/>
          <w:bCs w:val="0"/>
        </w:rPr>
      </w:pPr>
      <w:r w:rsidRPr="00F76721">
        <w:rPr>
          <w:rStyle w:val="Strong"/>
          <w:b/>
          <w:bCs w:val="0"/>
        </w:rPr>
        <w:t>UN Convention</w:t>
      </w:r>
    </w:p>
    <w:p w14:paraId="4A4C80CA" w14:textId="77777777" w:rsidR="004F00B1" w:rsidRDefault="004F00B1" w:rsidP="0041443A">
      <w:pPr>
        <w:spacing w:before="100" w:after="100"/>
      </w:pPr>
      <w:r>
        <w:t>The UN Convention is an agreement between different countries.</w:t>
      </w:r>
    </w:p>
    <w:p w14:paraId="73F59255" w14:textId="77777777" w:rsidR="004F00B1" w:rsidRPr="0041443A" w:rsidRDefault="004F00B1" w:rsidP="00123903">
      <w:pPr>
        <w:spacing w:after="0"/>
        <w:rPr>
          <w:spacing w:val="-4"/>
        </w:rPr>
      </w:pPr>
      <w:r w:rsidRPr="0041443A">
        <w:rPr>
          <w:spacing w:val="-4"/>
        </w:rPr>
        <w:t>The UN Convention explains how people must treat people with disability:</w:t>
      </w:r>
    </w:p>
    <w:p w14:paraId="2EFBB5A0" w14:textId="3B3F2F7E" w:rsidR="004F00B1" w:rsidRDefault="004F00B1" w:rsidP="0041443A">
      <w:pPr>
        <w:pStyle w:val="ListParagraph"/>
        <w:numPr>
          <w:ilvl w:val="0"/>
          <w:numId w:val="12"/>
        </w:numPr>
        <w:spacing w:before="0" w:after="0"/>
      </w:pPr>
      <w:r>
        <w:t>fairly</w:t>
      </w:r>
    </w:p>
    <w:p w14:paraId="09738096" w14:textId="77777777" w:rsidR="004F00B1" w:rsidRPr="00E356F6" w:rsidDel="00CA5B02" w:rsidRDefault="004F00B1" w:rsidP="0041443A">
      <w:pPr>
        <w:pStyle w:val="ListParagraph"/>
        <w:numPr>
          <w:ilvl w:val="0"/>
          <w:numId w:val="12"/>
        </w:numPr>
        <w:spacing w:before="0" w:after="240"/>
      </w:pPr>
      <w:r>
        <w:t>equally.</w:t>
      </w:r>
    </w:p>
    <w:p w14:paraId="1DAACC76" w14:textId="7F4F1943" w:rsidR="004F00B1" w:rsidRPr="0041443A" w:rsidRDefault="00B9739A" w:rsidP="004F00B1">
      <w:pPr>
        <w:rPr>
          <w:spacing w:val="-4"/>
          <w:sz w:val="24"/>
          <w:szCs w:val="24"/>
          <w:lang w:val="en-AU"/>
        </w:rPr>
      </w:pPr>
      <w:r w:rsidRPr="00B9739A">
        <w:rPr>
          <w:spacing w:val="-4"/>
          <w:sz w:val="24"/>
          <w:szCs w:val="24"/>
          <w:lang w:val="en-AU"/>
        </w:rPr>
        <w:t>The Information Access Group created this text-only Easy Read document</w:t>
      </w:r>
      <w:r w:rsidR="004F00B1" w:rsidRPr="0041443A">
        <w:rPr>
          <w:spacing w:val="-4"/>
          <w:sz w:val="24"/>
          <w:szCs w:val="24"/>
          <w:lang w:val="en-AU"/>
        </w:rPr>
        <w:t xml:space="preserve">. For any enquiries, please visit </w:t>
      </w:r>
      <w:hyperlink r:id="rId15" w:history="1">
        <w:r w:rsidR="004F00B1" w:rsidRPr="0041443A">
          <w:rPr>
            <w:rStyle w:val="Hyperlink"/>
            <w:spacing w:val="-4"/>
            <w:sz w:val="24"/>
            <w:szCs w:val="24"/>
            <w:lang w:val="en-AU"/>
          </w:rPr>
          <w:t>www.informationaccessgroup.com</w:t>
        </w:r>
      </w:hyperlink>
      <w:r w:rsidR="004F00B1" w:rsidRPr="0041443A">
        <w:rPr>
          <w:spacing w:val="-4"/>
          <w:sz w:val="24"/>
          <w:szCs w:val="24"/>
          <w:lang w:val="en-AU"/>
        </w:rPr>
        <w:t>. Quote job number 5260-A.</w:t>
      </w:r>
    </w:p>
    <w:sectPr w:rsidR="004F00B1" w:rsidRPr="0041443A" w:rsidSect="004F00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440" w:bottom="1134" w:left="1440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4D198B" w14:textId="77777777" w:rsidR="00AB047B" w:rsidRDefault="00AB047B" w:rsidP="00134CC3">
      <w:pPr>
        <w:spacing w:before="0" w:after="0" w:line="240" w:lineRule="auto"/>
      </w:pPr>
      <w:r>
        <w:separator/>
      </w:r>
    </w:p>
  </w:endnote>
  <w:endnote w:type="continuationSeparator" w:id="0">
    <w:p w14:paraId="13C5A4CE" w14:textId="77777777" w:rsidR="00AB047B" w:rsidRDefault="00AB047B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0B93CD-A507-449E-A468-3EA46C263EAF}"/>
    <w:embedBold r:id="rId2" w:fontKey="{4F59354C-C6D7-4F7E-9AF1-2793F565E952}"/>
    <w:embedItalic r:id="rId3" w:fontKey="{DFD8D537-6707-4EBB-AFC4-99F1902AF9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3009745-BFCE-4DE2-9782-79FC9E2AAE5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Medium">
    <w:charset w:val="00"/>
    <w:family w:val="auto"/>
    <w:pitch w:val="variable"/>
    <w:sig w:usb0="A10000FF" w:usb1="4000005B" w:usb2="00000000" w:usb3="00000000" w:csb0="000001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5" w:fontKey="{AD1BF716-DC94-4AE4-AA95-6120019E330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FF3113-A245-4FC8-A4A9-66D042C8D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E1DEC" w14:textId="61BA04D5" w:rsidR="00B6296A" w:rsidRDefault="00B6296A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04C63">
      <w:rPr>
        <w:rStyle w:val="PageNumber"/>
        <w:noProof/>
      </w:rPr>
      <w:t>25</w:t>
    </w:r>
    <w:r>
      <w:rPr>
        <w:rStyle w:val="PageNumber"/>
      </w:rPr>
      <w:fldChar w:fldCharType="end"/>
    </w:r>
  </w:p>
  <w:p w14:paraId="13EEE19F" w14:textId="77777777" w:rsidR="00B6296A" w:rsidRDefault="00B6296A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989431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C9FC380" w14:textId="0C0C5C67" w:rsidR="004F00B1" w:rsidRDefault="004F00B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4EB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74EBE">
              <w:rPr>
                <w:b/>
                <w:bCs/>
                <w:noProof/>
              </w:rPr>
              <w:t>20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4398D" w14:textId="77777777" w:rsidR="00B6296A" w:rsidRPr="004F00B1" w:rsidRDefault="00B6296A" w:rsidP="004F00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CEB968" w14:textId="77777777" w:rsidR="00AB047B" w:rsidRDefault="00AB047B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AB02BD0" w14:textId="77777777" w:rsidR="00AB047B" w:rsidRDefault="00AB047B" w:rsidP="00134CC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F95AC" w14:textId="77777777" w:rsidR="004F00B1" w:rsidRDefault="004F00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74F4E" w14:textId="77777777" w:rsidR="004F00B1" w:rsidRDefault="004F00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E372D6" w14:textId="732A40EB" w:rsidR="00B6296A" w:rsidRDefault="001B31B3" w:rsidP="001B31B3">
    <w:pPr>
      <w:pStyle w:val="Header"/>
      <w:tabs>
        <w:tab w:val="clear" w:pos="4513"/>
        <w:tab w:val="clear" w:pos="9026"/>
        <w:tab w:val="left" w:pos="1881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A6E2B"/>
    <w:multiLevelType w:val="hybridMultilevel"/>
    <w:tmpl w:val="0AB661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A084B"/>
    <w:multiLevelType w:val="hybridMultilevel"/>
    <w:tmpl w:val="ECD075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9D7"/>
    <w:multiLevelType w:val="hybridMultilevel"/>
    <w:tmpl w:val="3606F1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90953"/>
    <w:multiLevelType w:val="hybridMultilevel"/>
    <w:tmpl w:val="4454D176"/>
    <w:lvl w:ilvl="0" w:tplc="22C06E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6527"/>
    <w:multiLevelType w:val="multilevel"/>
    <w:tmpl w:val="42B0C848"/>
    <w:numStyleLink w:val="Style2"/>
  </w:abstractNum>
  <w:abstractNum w:abstractNumId="5" w15:restartNumberingAfterBreak="0">
    <w:nsid w:val="172C3A93"/>
    <w:multiLevelType w:val="hybridMultilevel"/>
    <w:tmpl w:val="C25AA3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17EB3"/>
    <w:multiLevelType w:val="hybridMultilevel"/>
    <w:tmpl w:val="E48ED3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34DEB"/>
    <w:multiLevelType w:val="hybridMultilevel"/>
    <w:tmpl w:val="E0105D68"/>
    <w:lvl w:ilvl="0" w:tplc="F59281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C31A2A"/>
    <w:multiLevelType w:val="hybridMultilevel"/>
    <w:tmpl w:val="498AC4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02C33"/>
    <w:multiLevelType w:val="hybridMultilevel"/>
    <w:tmpl w:val="EF38C9AA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B2435"/>
    <w:multiLevelType w:val="hybridMultilevel"/>
    <w:tmpl w:val="CFB02EDA"/>
    <w:lvl w:ilvl="0" w:tplc="E4A05ED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7D2518"/>
    <w:multiLevelType w:val="hybridMultilevel"/>
    <w:tmpl w:val="8BFCE054"/>
    <w:lvl w:ilvl="0" w:tplc="7FD23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4596F"/>
    <w:multiLevelType w:val="hybridMultilevel"/>
    <w:tmpl w:val="FE3009B6"/>
    <w:lvl w:ilvl="0" w:tplc="6F3269D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B80206"/>
    <w:multiLevelType w:val="hybridMultilevel"/>
    <w:tmpl w:val="42B0C848"/>
    <w:lvl w:ilvl="0" w:tplc="0C09000F">
      <w:start w:val="1"/>
      <w:numFmt w:val="decimal"/>
      <w:lvlText w:val="%1."/>
      <w:lvlJc w:val="left"/>
      <w:pPr>
        <w:ind w:left="775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95" w:hanging="360"/>
      </w:pPr>
    </w:lvl>
    <w:lvl w:ilvl="2" w:tplc="0C09001B" w:tentative="1">
      <w:start w:val="1"/>
      <w:numFmt w:val="lowerRoman"/>
      <w:lvlText w:val="%3."/>
      <w:lvlJc w:val="right"/>
      <w:pPr>
        <w:ind w:left="2215" w:hanging="180"/>
      </w:pPr>
    </w:lvl>
    <w:lvl w:ilvl="3" w:tplc="0C09000F" w:tentative="1">
      <w:start w:val="1"/>
      <w:numFmt w:val="decimal"/>
      <w:lvlText w:val="%4."/>
      <w:lvlJc w:val="left"/>
      <w:pPr>
        <w:ind w:left="2935" w:hanging="360"/>
      </w:pPr>
    </w:lvl>
    <w:lvl w:ilvl="4" w:tplc="0C090019" w:tentative="1">
      <w:start w:val="1"/>
      <w:numFmt w:val="lowerLetter"/>
      <w:lvlText w:val="%5."/>
      <w:lvlJc w:val="left"/>
      <w:pPr>
        <w:ind w:left="3655" w:hanging="360"/>
      </w:pPr>
    </w:lvl>
    <w:lvl w:ilvl="5" w:tplc="0C09001B" w:tentative="1">
      <w:start w:val="1"/>
      <w:numFmt w:val="lowerRoman"/>
      <w:lvlText w:val="%6."/>
      <w:lvlJc w:val="right"/>
      <w:pPr>
        <w:ind w:left="4375" w:hanging="180"/>
      </w:pPr>
    </w:lvl>
    <w:lvl w:ilvl="6" w:tplc="0C09000F" w:tentative="1">
      <w:start w:val="1"/>
      <w:numFmt w:val="decimal"/>
      <w:lvlText w:val="%7."/>
      <w:lvlJc w:val="left"/>
      <w:pPr>
        <w:ind w:left="5095" w:hanging="360"/>
      </w:pPr>
    </w:lvl>
    <w:lvl w:ilvl="7" w:tplc="0C090019" w:tentative="1">
      <w:start w:val="1"/>
      <w:numFmt w:val="lowerLetter"/>
      <w:lvlText w:val="%8."/>
      <w:lvlJc w:val="left"/>
      <w:pPr>
        <w:ind w:left="5815" w:hanging="360"/>
      </w:pPr>
    </w:lvl>
    <w:lvl w:ilvl="8" w:tplc="0C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4" w15:restartNumberingAfterBreak="0">
    <w:nsid w:val="4DA20574"/>
    <w:multiLevelType w:val="multilevel"/>
    <w:tmpl w:val="42B0C848"/>
    <w:styleLink w:val="Style2"/>
    <w:lvl w:ilvl="0">
      <w:start w:val="1"/>
      <w:numFmt w:val="decimal"/>
      <w:lvlText w:val="%1"/>
      <w:lvlJc w:val="left"/>
      <w:pPr>
        <w:ind w:left="775" w:hanging="360"/>
      </w:pPr>
      <w:rPr>
        <w:rFonts w:ascii="Arial" w:hAnsi="Arial" w:hint="default"/>
        <w:color w:val="005A70"/>
      </w:rPr>
    </w:lvl>
    <w:lvl w:ilvl="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005A70"/>
      </w:rPr>
    </w:lvl>
    <w:lvl w:ilvl="2">
      <w:start w:val="1"/>
      <w:numFmt w:val="lowerRoman"/>
      <w:lvlText w:val="%3."/>
      <w:lvlJc w:val="right"/>
      <w:pPr>
        <w:ind w:left="2215" w:hanging="180"/>
      </w:pPr>
    </w:lvl>
    <w:lvl w:ilvl="3">
      <w:start w:val="1"/>
      <w:numFmt w:val="decimal"/>
      <w:lvlText w:val="%4."/>
      <w:lvlJc w:val="left"/>
      <w:pPr>
        <w:ind w:left="2935" w:hanging="360"/>
      </w:pPr>
    </w:lvl>
    <w:lvl w:ilvl="4">
      <w:start w:val="1"/>
      <w:numFmt w:val="lowerLetter"/>
      <w:lvlText w:val="%5."/>
      <w:lvlJc w:val="left"/>
      <w:pPr>
        <w:ind w:left="3655" w:hanging="360"/>
      </w:pPr>
    </w:lvl>
    <w:lvl w:ilvl="5">
      <w:start w:val="1"/>
      <w:numFmt w:val="lowerRoman"/>
      <w:lvlText w:val="%6."/>
      <w:lvlJc w:val="right"/>
      <w:pPr>
        <w:ind w:left="4375" w:hanging="180"/>
      </w:pPr>
    </w:lvl>
    <w:lvl w:ilvl="6">
      <w:start w:val="1"/>
      <w:numFmt w:val="decimal"/>
      <w:lvlText w:val="%7."/>
      <w:lvlJc w:val="left"/>
      <w:pPr>
        <w:ind w:left="5095" w:hanging="360"/>
      </w:pPr>
    </w:lvl>
    <w:lvl w:ilvl="7">
      <w:start w:val="1"/>
      <w:numFmt w:val="lowerLetter"/>
      <w:lvlText w:val="%8."/>
      <w:lvlJc w:val="left"/>
      <w:pPr>
        <w:ind w:left="5815" w:hanging="360"/>
      </w:pPr>
    </w:lvl>
    <w:lvl w:ilvl="8">
      <w:start w:val="1"/>
      <w:numFmt w:val="lowerRoman"/>
      <w:lvlText w:val="%9."/>
      <w:lvlJc w:val="right"/>
      <w:pPr>
        <w:ind w:left="6535" w:hanging="180"/>
      </w:pPr>
    </w:lvl>
  </w:abstractNum>
  <w:abstractNum w:abstractNumId="15" w15:restartNumberingAfterBreak="0">
    <w:nsid w:val="57663F3F"/>
    <w:multiLevelType w:val="multilevel"/>
    <w:tmpl w:val="42B0C848"/>
    <w:numStyleLink w:val="Style2"/>
  </w:abstractNum>
  <w:abstractNum w:abstractNumId="16" w15:restartNumberingAfterBreak="0">
    <w:nsid w:val="6DC57736"/>
    <w:multiLevelType w:val="multilevel"/>
    <w:tmpl w:val="42B0C848"/>
    <w:numStyleLink w:val="Style2"/>
  </w:abstractNum>
  <w:abstractNum w:abstractNumId="17" w15:restartNumberingAfterBreak="0">
    <w:nsid w:val="75103C25"/>
    <w:multiLevelType w:val="hybridMultilevel"/>
    <w:tmpl w:val="E6DC0D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"/>
  </w:num>
  <w:num w:numId="5">
    <w:abstractNumId w:val="9"/>
  </w:num>
  <w:num w:numId="6">
    <w:abstractNumId w:val="11"/>
  </w:num>
  <w:num w:numId="7">
    <w:abstractNumId w:val="17"/>
  </w:num>
  <w:num w:numId="8">
    <w:abstractNumId w:val="0"/>
  </w:num>
  <w:num w:numId="9">
    <w:abstractNumId w:val="3"/>
  </w:num>
  <w:num w:numId="10">
    <w:abstractNumId w:val="7"/>
  </w:num>
  <w:num w:numId="11">
    <w:abstractNumId w:val="5"/>
  </w:num>
  <w:num w:numId="12">
    <w:abstractNumId w:val="6"/>
  </w:num>
  <w:num w:numId="13">
    <w:abstractNumId w:val="7"/>
  </w:num>
  <w:num w:numId="14">
    <w:abstractNumId w:val="3"/>
  </w:num>
  <w:num w:numId="15">
    <w:abstractNumId w:val="0"/>
  </w:num>
  <w:num w:numId="16">
    <w:abstractNumId w:val="17"/>
  </w:num>
  <w:num w:numId="17">
    <w:abstractNumId w:val="11"/>
  </w:num>
  <w:num w:numId="18">
    <w:abstractNumId w:val="2"/>
  </w:num>
  <w:num w:numId="19">
    <w:abstractNumId w:val="13"/>
  </w:num>
  <w:num w:numId="20">
    <w:abstractNumId w:val="14"/>
  </w:num>
  <w:num w:numId="21">
    <w:abstractNumId w:val="15"/>
  </w:num>
  <w:num w:numId="22">
    <w:abstractNumId w:val="4"/>
  </w:num>
  <w:num w:numId="23">
    <w:abstractNumId w:val="1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drawingGridHorizontalSpacing w:val="140"/>
  <w:displayHorizontalDrawingGridEvery w:val="2"/>
  <w:characterSpacingControl w:val="doNotCompress"/>
  <w:hdrShapeDefaults>
    <o:shapedefaults v:ext="edit" spidmax="2049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F79"/>
    <w:rsid w:val="00003F3E"/>
    <w:rsid w:val="00004BF2"/>
    <w:rsid w:val="00005B20"/>
    <w:rsid w:val="00005C84"/>
    <w:rsid w:val="0000656B"/>
    <w:rsid w:val="0000729C"/>
    <w:rsid w:val="000079E4"/>
    <w:rsid w:val="00010060"/>
    <w:rsid w:val="00010BE5"/>
    <w:rsid w:val="000113FE"/>
    <w:rsid w:val="0001188F"/>
    <w:rsid w:val="000128EF"/>
    <w:rsid w:val="000131A3"/>
    <w:rsid w:val="000137B5"/>
    <w:rsid w:val="0001742D"/>
    <w:rsid w:val="00017BE7"/>
    <w:rsid w:val="00017C44"/>
    <w:rsid w:val="00020CAC"/>
    <w:rsid w:val="000210FB"/>
    <w:rsid w:val="0002350B"/>
    <w:rsid w:val="00025085"/>
    <w:rsid w:val="000253E7"/>
    <w:rsid w:val="0002592B"/>
    <w:rsid w:val="00026D9B"/>
    <w:rsid w:val="000276DA"/>
    <w:rsid w:val="00030429"/>
    <w:rsid w:val="0003212C"/>
    <w:rsid w:val="00033E52"/>
    <w:rsid w:val="00034C79"/>
    <w:rsid w:val="00035957"/>
    <w:rsid w:val="00035D95"/>
    <w:rsid w:val="0003679E"/>
    <w:rsid w:val="00037534"/>
    <w:rsid w:val="00041972"/>
    <w:rsid w:val="0004229E"/>
    <w:rsid w:val="0004236F"/>
    <w:rsid w:val="000432B1"/>
    <w:rsid w:val="00043787"/>
    <w:rsid w:val="00045550"/>
    <w:rsid w:val="0004568F"/>
    <w:rsid w:val="00045A24"/>
    <w:rsid w:val="00045DE4"/>
    <w:rsid w:val="00046373"/>
    <w:rsid w:val="000464C1"/>
    <w:rsid w:val="0005165E"/>
    <w:rsid w:val="00051741"/>
    <w:rsid w:val="00051799"/>
    <w:rsid w:val="00053A9A"/>
    <w:rsid w:val="0005607C"/>
    <w:rsid w:val="000568C5"/>
    <w:rsid w:val="0005783E"/>
    <w:rsid w:val="00060614"/>
    <w:rsid w:val="00060E3E"/>
    <w:rsid w:val="0006102F"/>
    <w:rsid w:val="00061195"/>
    <w:rsid w:val="00061ED7"/>
    <w:rsid w:val="00061FF6"/>
    <w:rsid w:val="0006339E"/>
    <w:rsid w:val="00065443"/>
    <w:rsid w:val="00067033"/>
    <w:rsid w:val="00067D53"/>
    <w:rsid w:val="0007003D"/>
    <w:rsid w:val="000703C5"/>
    <w:rsid w:val="000704C6"/>
    <w:rsid w:val="00071DA7"/>
    <w:rsid w:val="0007213A"/>
    <w:rsid w:val="00073579"/>
    <w:rsid w:val="00074F07"/>
    <w:rsid w:val="00076A67"/>
    <w:rsid w:val="00077149"/>
    <w:rsid w:val="00077219"/>
    <w:rsid w:val="00080002"/>
    <w:rsid w:val="00080DBD"/>
    <w:rsid w:val="00080FDD"/>
    <w:rsid w:val="00081601"/>
    <w:rsid w:val="00081CF6"/>
    <w:rsid w:val="00082618"/>
    <w:rsid w:val="00085C39"/>
    <w:rsid w:val="000860BC"/>
    <w:rsid w:val="00086EF9"/>
    <w:rsid w:val="00086FA5"/>
    <w:rsid w:val="000870BE"/>
    <w:rsid w:val="000906AA"/>
    <w:rsid w:val="00090C82"/>
    <w:rsid w:val="00092765"/>
    <w:rsid w:val="0009370E"/>
    <w:rsid w:val="000964C4"/>
    <w:rsid w:val="000A627C"/>
    <w:rsid w:val="000A7856"/>
    <w:rsid w:val="000B0082"/>
    <w:rsid w:val="000B0E0E"/>
    <w:rsid w:val="000B1A19"/>
    <w:rsid w:val="000B2F79"/>
    <w:rsid w:val="000B4D35"/>
    <w:rsid w:val="000B6C30"/>
    <w:rsid w:val="000C0F54"/>
    <w:rsid w:val="000C3B9B"/>
    <w:rsid w:val="000C3D30"/>
    <w:rsid w:val="000C5DE5"/>
    <w:rsid w:val="000D04DE"/>
    <w:rsid w:val="000D07D6"/>
    <w:rsid w:val="000D282A"/>
    <w:rsid w:val="000D295D"/>
    <w:rsid w:val="000D2C19"/>
    <w:rsid w:val="000D5568"/>
    <w:rsid w:val="000D7DE3"/>
    <w:rsid w:val="000D7F04"/>
    <w:rsid w:val="000E2F0A"/>
    <w:rsid w:val="000E315B"/>
    <w:rsid w:val="000E55B2"/>
    <w:rsid w:val="000F1141"/>
    <w:rsid w:val="000F18C3"/>
    <w:rsid w:val="000F2F29"/>
    <w:rsid w:val="000F52F4"/>
    <w:rsid w:val="001015D1"/>
    <w:rsid w:val="0010561C"/>
    <w:rsid w:val="001062F9"/>
    <w:rsid w:val="001066AD"/>
    <w:rsid w:val="00106863"/>
    <w:rsid w:val="00107545"/>
    <w:rsid w:val="001110D2"/>
    <w:rsid w:val="00111198"/>
    <w:rsid w:val="0011135E"/>
    <w:rsid w:val="001131E0"/>
    <w:rsid w:val="001156E7"/>
    <w:rsid w:val="001173C0"/>
    <w:rsid w:val="001174FC"/>
    <w:rsid w:val="00117AEC"/>
    <w:rsid w:val="00117E0D"/>
    <w:rsid w:val="00120A79"/>
    <w:rsid w:val="00120EEC"/>
    <w:rsid w:val="001219F0"/>
    <w:rsid w:val="00122B27"/>
    <w:rsid w:val="00122E57"/>
    <w:rsid w:val="00123903"/>
    <w:rsid w:val="00124F36"/>
    <w:rsid w:val="0012537E"/>
    <w:rsid w:val="001303BD"/>
    <w:rsid w:val="00131EE6"/>
    <w:rsid w:val="001341A3"/>
    <w:rsid w:val="00134A58"/>
    <w:rsid w:val="00134CC3"/>
    <w:rsid w:val="0013535A"/>
    <w:rsid w:val="0013793B"/>
    <w:rsid w:val="00137C68"/>
    <w:rsid w:val="00137D5F"/>
    <w:rsid w:val="00137D9E"/>
    <w:rsid w:val="0014361F"/>
    <w:rsid w:val="00143D51"/>
    <w:rsid w:val="0014402F"/>
    <w:rsid w:val="00147CA9"/>
    <w:rsid w:val="001513A1"/>
    <w:rsid w:val="00151817"/>
    <w:rsid w:val="0015329D"/>
    <w:rsid w:val="00153E51"/>
    <w:rsid w:val="00156A61"/>
    <w:rsid w:val="00156B67"/>
    <w:rsid w:val="001600B3"/>
    <w:rsid w:val="00161C7E"/>
    <w:rsid w:val="00163E7C"/>
    <w:rsid w:val="00165F67"/>
    <w:rsid w:val="0016606F"/>
    <w:rsid w:val="00167EBA"/>
    <w:rsid w:val="0017089F"/>
    <w:rsid w:val="001711FF"/>
    <w:rsid w:val="00173B3A"/>
    <w:rsid w:val="00173D32"/>
    <w:rsid w:val="001746C1"/>
    <w:rsid w:val="00174D6D"/>
    <w:rsid w:val="00176798"/>
    <w:rsid w:val="0018024C"/>
    <w:rsid w:val="00180D06"/>
    <w:rsid w:val="00182346"/>
    <w:rsid w:val="00182D19"/>
    <w:rsid w:val="0018548B"/>
    <w:rsid w:val="001859A6"/>
    <w:rsid w:val="00186C96"/>
    <w:rsid w:val="001913A3"/>
    <w:rsid w:val="0019631C"/>
    <w:rsid w:val="001A20D1"/>
    <w:rsid w:val="001A2E5E"/>
    <w:rsid w:val="001A375B"/>
    <w:rsid w:val="001A38AF"/>
    <w:rsid w:val="001A3B06"/>
    <w:rsid w:val="001A3EBE"/>
    <w:rsid w:val="001A4B9E"/>
    <w:rsid w:val="001A5BB8"/>
    <w:rsid w:val="001A5C7B"/>
    <w:rsid w:val="001A7D10"/>
    <w:rsid w:val="001B1575"/>
    <w:rsid w:val="001B169D"/>
    <w:rsid w:val="001B31B3"/>
    <w:rsid w:val="001B32D2"/>
    <w:rsid w:val="001B4580"/>
    <w:rsid w:val="001B7892"/>
    <w:rsid w:val="001C1856"/>
    <w:rsid w:val="001C25EB"/>
    <w:rsid w:val="001C28AC"/>
    <w:rsid w:val="001C326A"/>
    <w:rsid w:val="001C3CDE"/>
    <w:rsid w:val="001C43C1"/>
    <w:rsid w:val="001C58A5"/>
    <w:rsid w:val="001C6408"/>
    <w:rsid w:val="001C70CC"/>
    <w:rsid w:val="001C7C96"/>
    <w:rsid w:val="001D01CD"/>
    <w:rsid w:val="001D0608"/>
    <w:rsid w:val="001D116F"/>
    <w:rsid w:val="001D29AA"/>
    <w:rsid w:val="001D2C5C"/>
    <w:rsid w:val="001D3FF9"/>
    <w:rsid w:val="001D402E"/>
    <w:rsid w:val="001D688B"/>
    <w:rsid w:val="001E0B48"/>
    <w:rsid w:val="001E0D9B"/>
    <w:rsid w:val="001E0FAE"/>
    <w:rsid w:val="001E57AD"/>
    <w:rsid w:val="001E773F"/>
    <w:rsid w:val="001F2829"/>
    <w:rsid w:val="001F284D"/>
    <w:rsid w:val="001F2C7E"/>
    <w:rsid w:val="001F38D7"/>
    <w:rsid w:val="001F737A"/>
    <w:rsid w:val="001F75BF"/>
    <w:rsid w:val="001F7D75"/>
    <w:rsid w:val="002010FF"/>
    <w:rsid w:val="00203FDC"/>
    <w:rsid w:val="0021021A"/>
    <w:rsid w:val="002135E2"/>
    <w:rsid w:val="0021361E"/>
    <w:rsid w:val="00214510"/>
    <w:rsid w:val="00214956"/>
    <w:rsid w:val="00217241"/>
    <w:rsid w:val="00217CB2"/>
    <w:rsid w:val="002212B6"/>
    <w:rsid w:val="00221CED"/>
    <w:rsid w:val="0022217A"/>
    <w:rsid w:val="002236E3"/>
    <w:rsid w:val="00230213"/>
    <w:rsid w:val="00235D23"/>
    <w:rsid w:val="00236622"/>
    <w:rsid w:val="00241A33"/>
    <w:rsid w:val="00245C14"/>
    <w:rsid w:val="00246DFE"/>
    <w:rsid w:val="00247586"/>
    <w:rsid w:val="0025072B"/>
    <w:rsid w:val="00251DD0"/>
    <w:rsid w:val="002535E7"/>
    <w:rsid w:val="00256E86"/>
    <w:rsid w:val="00260F5C"/>
    <w:rsid w:val="00261528"/>
    <w:rsid w:val="002653E7"/>
    <w:rsid w:val="0026680F"/>
    <w:rsid w:val="002675D0"/>
    <w:rsid w:val="00270553"/>
    <w:rsid w:val="0027100E"/>
    <w:rsid w:val="002721F7"/>
    <w:rsid w:val="00272714"/>
    <w:rsid w:val="002737C8"/>
    <w:rsid w:val="00277ACB"/>
    <w:rsid w:val="00280316"/>
    <w:rsid w:val="00280934"/>
    <w:rsid w:val="00281094"/>
    <w:rsid w:val="00282B4E"/>
    <w:rsid w:val="00285981"/>
    <w:rsid w:val="002875DD"/>
    <w:rsid w:val="00287F86"/>
    <w:rsid w:val="00290314"/>
    <w:rsid w:val="0029060F"/>
    <w:rsid w:val="00290F99"/>
    <w:rsid w:val="002915EC"/>
    <w:rsid w:val="00295BFF"/>
    <w:rsid w:val="00296ABD"/>
    <w:rsid w:val="002A02BB"/>
    <w:rsid w:val="002A0329"/>
    <w:rsid w:val="002A17A2"/>
    <w:rsid w:val="002A3384"/>
    <w:rsid w:val="002A44A2"/>
    <w:rsid w:val="002A4A0F"/>
    <w:rsid w:val="002A7A40"/>
    <w:rsid w:val="002B0537"/>
    <w:rsid w:val="002B0820"/>
    <w:rsid w:val="002B1E87"/>
    <w:rsid w:val="002B1FCB"/>
    <w:rsid w:val="002B34FD"/>
    <w:rsid w:val="002B39C5"/>
    <w:rsid w:val="002C1092"/>
    <w:rsid w:val="002C55A6"/>
    <w:rsid w:val="002C6B06"/>
    <w:rsid w:val="002C70B1"/>
    <w:rsid w:val="002C79AC"/>
    <w:rsid w:val="002D1051"/>
    <w:rsid w:val="002D6314"/>
    <w:rsid w:val="002D6EC8"/>
    <w:rsid w:val="002D749D"/>
    <w:rsid w:val="002E100F"/>
    <w:rsid w:val="002E330B"/>
    <w:rsid w:val="002E38B5"/>
    <w:rsid w:val="002E535B"/>
    <w:rsid w:val="002E592F"/>
    <w:rsid w:val="002E5B2D"/>
    <w:rsid w:val="002E5D89"/>
    <w:rsid w:val="002E7017"/>
    <w:rsid w:val="002E724B"/>
    <w:rsid w:val="002F00B9"/>
    <w:rsid w:val="002F1895"/>
    <w:rsid w:val="002F1BBD"/>
    <w:rsid w:val="002F3ED0"/>
    <w:rsid w:val="002F4984"/>
    <w:rsid w:val="002F5161"/>
    <w:rsid w:val="002F77E3"/>
    <w:rsid w:val="002F7FF7"/>
    <w:rsid w:val="00300FF6"/>
    <w:rsid w:val="00302830"/>
    <w:rsid w:val="00302BA8"/>
    <w:rsid w:val="00302D64"/>
    <w:rsid w:val="0030348D"/>
    <w:rsid w:val="00303F9E"/>
    <w:rsid w:val="0030594A"/>
    <w:rsid w:val="00306102"/>
    <w:rsid w:val="003064FE"/>
    <w:rsid w:val="00306C6B"/>
    <w:rsid w:val="00307AEC"/>
    <w:rsid w:val="00310B3D"/>
    <w:rsid w:val="00315652"/>
    <w:rsid w:val="003163E9"/>
    <w:rsid w:val="00316582"/>
    <w:rsid w:val="00320559"/>
    <w:rsid w:val="003219F2"/>
    <w:rsid w:val="00322BCE"/>
    <w:rsid w:val="00323111"/>
    <w:rsid w:val="00325DF4"/>
    <w:rsid w:val="003316FE"/>
    <w:rsid w:val="0033269A"/>
    <w:rsid w:val="00332A20"/>
    <w:rsid w:val="00332BAA"/>
    <w:rsid w:val="003332F3"/>
    <w:rsid w:val="00334EEB"/>
    <w:rsid w:val="00336B59"/>
    <w:rsid w:val="0034139F"/>
    <w:rsid w:val="003418A3"/>
    <w:rsid w:val="00343869"/>
    <w:rsid w:val="00345859"/>
    <w:rsid w:val="00347A4E"/>
    <w:rsid w:val="003523D6"/>
    <w:rsid w:val="0035540F"/>
    <w:rsid w:val="00356261"/>
    <w:rsid w:val="00356A05"/>
    <w:rsid w:val="00357305"/>
    <w:rsid w:val="0036282C"/>
    <w:rsid w:val="00363642"/>
    <w:rsid w:val="0036372B"/>
    <w:rsid w:val="003645A6"/>
    <w:rsid w:val="00364837"/>
    <w:rsid w:val="00364D05"/>
    <w:rsid w:val="00365437"/>
    <w:rsid w:val="00365F18"/>
    <w:rsid w:val="00367B0C"/>
    <w:rsid w:val="003731E2"/>
    <w:rsid w:val="003741D2"/>
    <w:rsid w:val="0037449D"/>
    <w:rsid w:val="0037774E"/>
    <w:rsid w:val="00380495"/>
    <w:rsid w:val="003821B8"/>
    <w:rsid w:val="0038254A"/>
    <w:rsid w:val="00383016"/>
    <w:rsid w:val="0038327A"/>
    <w:rsid w:val="0039099B"/>
    <w:rsid w:val="0039102F"/>
    <w:rsid w:val="0039341B"/>
    <w:rsid w:val="00394F6C"/>
    <w:rsid w:val="003962D0"/>
    <w:rsid w:val="00397314"/>
    <w:rsid w:val="00397682"/>
    <w:rsid w:val="003978EE"/>
    <w:rsid w:val="003A101A"/>
    <w:rsid w:val="003A2FD7"/>
    <w:rsid w:val="003A5211"/>
    <w:rsid w:val="003A52BE"/>
    <w:rsid w:val="003B0746"/>
    <w:rsid w:val="003B2243"/>
    <w:rsid w:val="003B27D9"/>
    <w:rsid w:val="003B3110"/>
    <w:rsid w:val="003B3832"/>
    <w:rsid w:val="003B5FD8"/>
    <w:rsid w:val="003B6F09"/>
    <w:rsid w:val="003B77FF"/>
    <w:rsid w:val="003C0050"/>
    <w:rsid w:val="003C0CDC"/>
    <w:rsid w:val="003C1FCE"/>
    <w:rsid w:val="003C25FD"/>
    <w:rsid w:val="003C262F"/>
    <w:rsid w:val="003C42BF"/>
    <w:rsid w:val="003C431E"/>
    <w:rsid w:val="003C4A3D"/>
    <w:rsid w:val="003C5A09"/>
    <w:rsid w:val="003D697B"/>
    <w:rsid w:val="003E0E59"/>
    <w:rsid w:val="003E1C87"/>
    <w:rsid w:val="003E1D8C"/>
    <w:rsid w:val="003E1DAD"/>
    <w:rsid w:val="003E2833"/>
    <w:rsid w:val="003E352C"/>
    <w:rsid w:val="003E37CC"/>
    <w:rsid w:val="003E3DD4"/>
    <w:rsid w:val="003E51BB"/>
    <w:rsid w:val="003E5FB4"/>
    <w:rsid w:val="003E7765"/>
    <w:rsid w:val="003F105D"/>
    <w:rsid w:val="003F12F9"/>
    <w:rsid w:val="003F1C1D"/>
    <w:rsid w:val="003F1DBF"/>
    <w:rsid w:val="003F437C"/>
    <w:rsid w:val="003F5250"/>
    <w:rsid w:val="003F66D9"/>
    <w:rsid w:val="0040116E"/>
    <w:rsid w:val="004019A6"/>
    <w:rsid w:val="00402382"/>
    <w:rsid w:val="004024CA"/>
    <w:rsid w:val="004029A2"/>
    <w:rsid w:val="00402BF2"/>
    <w:rsid w:val="004052C5"/>
    <w:rsid w:val="00411344"/>
    <w:rsid w:val="00412D72"/>
    <w:rsid w:val="00413D93"/>
    <w:rsid w:val="0041443A"/>
    <w:rsid w:val="004147D3"/>
    <w:rsid w:val="00414B4B"/>
    <w:rsid w:val="00414DA9"/>
    <w:rsid w:val="00414DDA"/>
    <w:rsid w:val="00415C29"/>
    <w:rsid w:val="00415F5F"/>
    <w:rsid w:val="0041627C"/>
    <w:rsid w:val="00421014"/>
    <w:rsid w:val="00421534"/>
    <w:rsid w:val="004226E9"/>
    <w:rsid w:val="00423B9A"/>
    <w:rsid w:val="00424994"/>
    <w:rsid w:val="00425227"/>
    <w:rsid w:val="004252B5"/>
    <w:rsid w:val="00427142"/>
    <w:rsid w:val="004273B8"/>
    <w:rsid w:val="00427638"/>
    <w:rsid w:val="00430EC9"/>
    <w:rsid w:val="004317FD"/>
    <w:rsid w:val="0043196B"/>
    <w:rsid w:val="0043266F"/>
    <w:rsid w:val="00432CCD"/>
    <w:rsid w:val="00433513"/>
    <w:rsid w:val="00433C5A"/>
    <w:rsid w:val="00434B6C"/>
    <w:rsid w:val="0043638E"/>
    <w:rsid w:val="00437516"/>
    <w:rsid w:val="00441B81"/>
    <w:rsid w:val="004428D8"/>
    <w:rsid w:val="00443E4B"/>
    <w:rsid w:val="00445391"/>
    <w:rsid w:val="00446CE4"/>
    <w:rsid w:val="0045005C"/>
    <w:rsid w:val="0045208A"/>
    <w:rsid w:val="00455005"/>
    <w:rsid w:val="00455C51"/>
    <w:rsid w:val="004566DD"/>
    <w:rsid w:val="004602E4"/>
    <w:rsid w:val="004609FC"/>
    <w:rsid w:val="00461B6A"/>
    <w:rsid w:val="00462579"/>
    <w:rsid w:val="0046310D"/>
    <w:rsid w:val="00463323"/>
    <w:rsid w:val="00465FC3"/>
    <w:rsid w:val="004665B6"/>
    <w:rsid w:val="00470848"/>
    <w:rsid w:val="004719A2"/>
    <w:rsid w:val="00471A4F"/>
    <w:rsid w:val="00471E85"/>
    <w:rsid w:val="00473FEE"/>
    <w:rsid w:val="004740F7"/>
    <w:rsid w:val="00475D11"/>
    <w:rsid w:val="00477491"/>
    <w:rsid w:val="00481389"/>
    <w:rsid w:val="00482C02"/>
    <w:rsid w:val="004858FB"/>
    <w:rsid w:val="00490121"/>
    <w:rsid w:val="00491930"/>
    <w:rsid w:val="00492074"/>
    <w:rsid w:val="004938F4"/>
    <w:rsid w:val="00494D54"/>
    <w:rsid w:val="00494FB2"/>
    <w:rsid w:val="00495C4F"/>
    <w:rsid w:val="0049616A"/>
    <w:rsid w:val="004A048A"/>
    <w:rsid w:val="004A0746"/>
    <w:rsid w:val="004A1ACA"/>
    <w:rsid w:val="004A1B45"/>
    <w:rsid w:val="004A1C21"/>
    <w:rsid w:val="004A2115"/>
    <w:rsid w:val="004A257D"/>
    <w:rsid w:val="004A3EE8"/>
    <w:rsid w:val="004A44DE"/>
    <w:rsid w:val="004A5493"/>
    <w:rsid w:val="004A776E"/>
    <w:rsid w:val="004A77BF"/>
    <w:rsid w:val="004B0454"/>
    <w:rsid w:val="004B0AED"/>
    <w:rsid w:val="004B1822"/>
    <w:rsid w:val="004B25E8"/>
    <w:rsid w:val="004B6557"/>
    <w:rsid w:val="004B6C27"/>
    <w:rsid w:val="004C0606"/>
    <w:rsid w:val="004C1522"/>
    <w:rsid w:val="004C2D97"/>
    <w:rsid w:val="004C3A6A"/>
    <w:rsid w:val="004C4080"/>
    <w:rsid w:val="004C47C1"/>
    <w:rsid w:val="004C78E2"/>
    <w:rsid w:val="004C7B89"/>
    <w:rsid w:val="004D2142"/>
    <w:rsid w:val="004D28ED"/>
    <w:rsid w:val="004D2B11"/>
    <w:rsid w:val="004D2CFB"/>
    <w:rsid w:val="004D2EC1"/>
    <w:rsid w:val="004D37CE"/>
    <w:rsid w:val="004D3BD3"/>
    <w:rsid w:val="004D4BD8"/>
    <w:rsid w:val="004D4C6C"/>
    <w:rsid w:val="004D5DB9"/>
    <w:rsid w:val="004E200E"/>
    <w:rsid w:val="004E2588"/>
    <w:rsid w:val="004E277B"/>
    <w:rsid w:val="004E27EE"/>
    <w:rsid w:val="004E79C6"/>
    <w:rsid w:val="004F00B1"/>
    <w:rsid w:val="004F3092"/>
    <w:rsid w:val="004F4372"/>
    <w:rsid w:val="004F4EB3"/>
    <w:rsid w:val="004F5039"/>
    <w:rsid w:val="004F5639"/>
    <w:rsid w:val="00501490"/>
    <w:rsid w:val="00502156"/>
    <w:rsid w:val="00502302"/>
    <w:rsid w:val="0050252C"/>
    <w:rsid w:val="00502922"/>
    <w:rsid w:val="00504910"/>
    <w:rsid w:val="005049C0"/>
    <w:rsid w:val="00504B46"/>
    <w:rsid w:val="00504E76"/>
    <w:rsid w:val="00510AA0"/>
    <w:rsid w:val="0051124C"/>
    <w:rsid w:val="00511373"/>
    <w:rsid w:val="005117DB"/>
    <w:rsid w:val="0051481E"/>
    <w:rsid w:val="0051555E"/>
    <w:rsid w:val="00516FB7"/>
    <w:rsid w:val="0051701B"/>
    <w:rsid w:val="00517D29"/>
    <w:rsid w:val="005201D2"/>
    <w:rsid w:val="00520927"/>
    <w:rsid w:val="005234A7"/>
    <w:rsid w:val="00523983"/>
    <w:rsid w:val="0052434D"/>
    <w:rsid w:val="005243C9"/>
    <w:rsid w:val="005243E2"/>
    <w:rsid w:val="0052538D"/>
    <w:rsid w:val="00525425"/>
    <w:rsid w:val="00527465"/>
    <w:rsid w:val="00527671"/>
    <w:rsid w:val="00527BC5"/>
    <w:rsid w:val="00527D52"/>
    <w:rsid w:val="005336F2"/>
    <w:rsid w:val="0053387D"/>
    <w:rsid w:val="0053419D"/>
    <w:rsid w:val="00536399"/>
    <w:rsid w:val="00541D34"/>
    <w:rsid w:val="0054416C"/>
    <w:rsid w:val="00544249"/>
    <w:rsid w:val="00546CD0"/>
    <w:rsid w:val="00551142"/>
    <w:rsid w:val="005516DD"/>
    <w:rsid w:val="0055235E"/>
    <w:rsid w:val="00552B55"/>
    <w:rsid w:val="00554C98"/>
    <w:rsid w:val="00555650"/>
    <w:rsid w:val="005575B4"/>
    <w:rsid w:val="005607DE"/>
    <w:rsid w:val="005607E0"/>
    <w:rsid w:val="0056091D"/>
    <w:rsid w:val="00560FB2"/>
    <w:rsid w:val="0056147F"/>
    <w:rsid w:val="00562E4E"/>
    <w:rsid w:val="00563C0D"/>
    <w:rsid w:val="00563EC7"/>
    <w:rsid w:val="005674CE"/>
    <w:rsid w:val="005676DF"/>
    <w:rsid w:val="00570D4B"/>
    <w:rsid w:val="00571268"/>
    <w:rsid w:val="00571307"/>
    <w:rsid w:val="0057186D"/>
    <w:rsid w:val="00571B6E"/>
    <w:rsid w:val="00571C64"/>
    <w:rsid w:val="00572836"/>
    <w:rsid w:val="00573A47"/>
    <w:rsid w:val="00574728"/>
    <w:rsid w:val="00574805"/>
    <w:rsid w:val="00576476"/>
    <w:rsid w:val="005769CE"/>
    <w:rsid w:val="005773A8"/>
    <w:rsid w:val="00580186"/>
    <w:rsid w:val="00580DCD"/>
    <w:rsid w:val="00581A88"/>
    <w:rsid w:val="00583D3F"/>
    <w:rsid w:val="00583DA7"/>
    <w:rsid w:val="005857F2"/>
    <w:rsid w:val="005874ED"/>
    <w:rsid w:val="0058786B"/>
    <w:rsid w:val="0059275C"/>
    <w:rsid w:val="005937BD"/>
    <w:rsid w:val="005937F4"/>
    <w:rsid w:val="00594D50"/>
    <w:rsid w:val="00594F32"/>
    <w:rsid w:val="00596775"/>
    <w:rsid w:val="00597DD4"/>
    <w:rsid w:val="005A2F3B"/>
    <w:rsid w:val="005A4FBB"/>
    <w:rsid w:val="005A5B31"/>
    <w:rsid w:val="005A617A"/>
    <w:rsid w:val="005A6211"/>
    <w:rsid w:val="005B2E2D"/>
    <w:rsid w:val="005C0EB7"/>
    <w:rsid w:val="005C255E"/>
    <w:rsid w:val="005C3A36"/>
    <w:rsid w:val="005C5446"/>
    <w:rsid w:val="005C568E"/>
    <w:rsid w:val="005C7851"/>
    <w:rsid w:val="005C7CCB"/>
    <w:rsid w:val="005C7DB3"/>
    <w:rsid w:val="005D4B89"/>
    <w:rsid w:val="005D5495"/>
    <w:rsid w:val="005D5F72"/>
    <w:rsid w:val="005D7998"/>
    <w:rsid w:val="005E26A4"/>
    <w:rsid w:val="005E2F1C"/>
    <w:rsid w:val="005E3984"/>
    <w:rsid w:val="005E4623"/>
    <w:rsid w:val="005E4B0F"/>
    <w:rsid w:val="005E4E42"/>
    <w:rsid w:val="005E5FEA"/>
    <w:rsid w:val="005E65FA"/>
    <w:rsid w:val="005E664A"/>
    <w:rsid w:val="005E6E4B"/>
    <w:rsid w:val="005F08D9"/>
    <w:rsid w:val="005F13FD"/>
    <w:rsid w:val="005F1D18"/>
    <w:rsid w:val="005F31BA"/>
    <w:rsid w:val="005F3A6E"/>
    <w:rsid w:val="005F3D32"/>
    <w:rsid w:val="005F3D94"/>
    <w:rsid w:val="005F3E1A"/>
    <w:rsid w:val="005F41B3"/>
    <w:rsid w:val="005F48EF"/>
    <w:rsid w:val="006025CC"/>
    <w:rsid w:val="00604ABC"/>
    <w:rsid w:val="0060568C"/>
    <w:rsid w:val="00605A6F"/>
    <w:rsid w:val="006079F1"/>
    <w:rsid w:val="00610280"/>
    <w:rsid w:val="00611AAA"/>
    <w:rsid w:val="00611E3A"/>
    <w:rsid w:val="00612258"/>
    <w:rsid w:val="00612E7D"/>
    <w:rsid w:val="00615FDD"/>
    <w:rsid w:val="00617AA0"/>
    <w:rsid w:val="00621848"/>
    <w:rsid w:val="00622022"/>
    <w:rsid w:val="00623177"/>
    <w:rsid w:val="006239B1"/>
    <w:rsid w:val="00626B72"/>
    <w:rsid w:val="00630D70"/>
    <w:rsid w:val="006323F0"/>
    <w:rsid w:val="00632B72"/>
    <w:rsid w:val="00632B95"/>
    <w:rsid w:val="00632C81"/>
    <w:rsid w:val="006355FB"/>
    <w:rsid w:val="00635AA2"/>
    <w:rsid w:val="00636F56"/>
    <w:rsid w:val="006376BF"/>
    <w:rsid w:val="006400F3"/>
    <w:rsid w:val="00640C3A"/>
    <w:rsid w:val="006411E4"/>
    <w:rsid w:val="006421E1"/>
    <w:rsid w:val="00644449"/>
    <w:rsid w:val="00644964"/>
    <w:rsid w:val="00644C39"/>
    <w:rsid w:val="00647623"/>
    <w:rsid w:val="00650987"/>
    <w:rsid w:val="00650B9A"/>
    <w:rsid w:val="00652CBB"/>
    <w:rsid w:val="006536F3"/>
    <w:rsid w:val="0065643F"/>
    <w:rsid w:val="006570A7"/>
    <w:rsid w:val="006572BF"/>
    <w:rsid w:val="00660C3D"/>
    <w:rsid w:val="00660C93"/>
    <w:rsid w:val="006624FE"/>
    <w:rsid w:val="00664095"/>
    <w:rsid w:val="00664A14"/>
    <w:rsid w:val="00666E6A"/>
    <w:rsid w:val="00667FFA"/>
    <w:rsid w:val="00670D26"/>
    <w:rsid w:val="00670F45"/>
    <w:rsid w:val="0067164D"/>
    <w:rsid w:val="006726EE"/>
    <w:rsid w:val="00673402"/>
    <w:rsid w:val="00673B57"/>
    <w:rsid w:val="00673BEC"/>
    <w:rsid w:val="00674568"/>
    <w:rsid w:val="006752A2"/>
    <w:rsid w:val="00677D3B"/>
    <w:rsid w:val="006803CC"/>
    <w:rsid w:val="00680F81"/>
    <w:rsid w:val="006824EF"/>
    <w:rsid w:val="00686C3F"/>
    <w:rsid w:val="00686F57"/>
    <w:rsid w:val="00687222"/>
    <w:rsid w:val="0068748F"/>
    <w:rsid w:val="00687EE5"/>
    <w:rsid w:val="006904B6"/>
    <w:rsid w:val="00690AF8"/>
    <w:rsid w:val="00691969"/>
    <w:rsid w:val="0069226E"/>
    <w:rsid w:val="006932F1"/>
    <w:rsid w:val="006933F3"/>
    <w:rsid w:val="006947F8"/>
    <w:rsid w:val="00694AD2"/>
    <w:rsid w:val="00696C06"/>
    <w:rsid w:val="00696D8B"/>
    <w:rsid w:val="006A19D0"/>
    <w:rsid w:val="006A54BC"/>
    <w:rsid w:val="006A766F"/>
    <w:rsid w:val="006A7AC8"/>
    <w:rsid w:val="006B1888"/>
    <w:rsid w:val="006B35EC"/>
    <w:rsid w:val="006B3A52"/>
    <w:rsid w:val="006B4CC1"/>
    <w:rsid w:val="006B5308"/>
    <w:rsid w:val="006B7F7C"/>
    <w:rsid w:val="006C03D8"/>
    <w:rsid w:val="006C1258"/>
    <w:rsid w:val="006C15A8"/>
    <w:rsid w:val="006C2D57"/>
    <w:rsid w:val="006C5BC9"/>
    <w:rsid w:val="006C6077"/>
    <w:rsid w:val="006C7133"/>
    <w:rsid w:val="006C75DD"/>
    <w:rsid w:val="006C7F25"/>
    <w:rsid w:val="006D2949"/>
    <w:rsid w:val="006D3EA5"/>
    <w:rsid w:val="006E142A"/>
    <w:rsid w:val="006E213D"/>
    <w:rsid w:val="006E2818"/>
    <w:rsid w:val="006E2B32"/>
    <w:rsid w:val="006E384A"/>
    <w:rsid w:val="006E4EA0"/>
    <w:rsid w:val="006E54A0"/>
    <w:rsid w:val="006E570C"/>
    <w:rsid w:val="006E5C1E"/>
    <w:rsid w:val="006E5F91"/>
    <w:rsid w:val="006E6184"/>
    <w:rsid w:val="006E65F5"/>
    <w:rsid w:val="006E7C91"/>
    <w:rsid w:val="006F1C70"/>
    <w:rsid w:val="006F2128"/>
    <w:rsid w:val="006F28B7"/>
    <w:rsid w:val="006F33F7"/>
    <w:rsid w:val="006F374B"/>
    <w:rsid w:val="006F3DA4"/>
    <w:rsid w:val="006F4155"/>
    <w:rsid w:val="006F4A9D"/>
    <w:rsid w:val="00701CBA"/>
    <w:rsid w:val="007028D3"/>
    <w:rsid w:val="00704AFB"/>
    <w:rsid w:val="00704CE2"/>
    <w:rsid w:val="007061F9"/>
    <w:rsid w:val="00707834"/>
    <w:rsid w:val="00707D5F"/>
    <w:rsid w:val="007110BC"/>
    <w:rsid w:val="00711A25"/>
    <w:rsid w:val="007126B8"/>
    <w:rsid w:val="00712ABF"/>
    <w:rsid w:val="00713B9C"/>
    <w:rsid w:val="007141F0"/>
    <w:rsid w:val="00714AF3"/>
    <w:rsid w:val="007162A8"/>
    <w:rsid w:val="00716B39"/>
    <w:rsid w:val="007175DB"/>
    <w:rsid w:val="00717EBF"/>
    <w:rsid w:val="00720472"/>
    <w:rsid w:val="00720DDD"/>
    <w:rsid w:val="00722342"/>
    <w:rsid w:val="00722AEB"/>
    <w:rsid w:val="00722CFB"/>
    <w:rsid w:val="007248CE"/>
    <w:rsid w:val="00724BC8"/>
    <w:rsid w:val="00725453"/>
    <w:rsid w:val="007259A9"/>
    <w:rsid w:val="00725E3E"/>
    <w:rsid w:val="00726490"/>
    <w:rsid w:val="0072674A"/>
    <w:rsid w:val="00726AC0"/>
    <w:rsid w:val="00732937"/>
    <w:rsid w:val="00732C05"/>
    <w:rsid w:val="0073350F"/>
    <w:rsid w:val="0073635A"/>
    <w:rsid w:val="00737409"/>
    <w:rsid w:val="007415E6"/>
    <w:rsid w:val="007446D1"/>
    <w:rsid w:val="00744DE3"/>
    <w:rsid w:val="00744F2F"/>
    <w:rsid w:val="00745CEE"/>
    <w:rsid w:val="00747F5D"/>
    <w:rsid w:val="00750D2C"/>
    <w:rsid w:val="007523DF"/>
    <w:rsid w:val="007526D9"/>
    <w:rsid w:val="00752829"/>
    <w:rsid w:val="007542B8"/>
    <w:rsid w:val="00754A62"/>
    <w:rsid w:val="007563AD"/>
    <w:rsid w:val="00756B62"/>
    <w:rsid w:val="00756F04"/>
    <w:rsid w:val="00757683"/>
    <w:rsid w:val="00761AE0"/>
    <w:rsid w:val="007660FF"/>
    <w:rsid w:val="00770A83"/>
    <w:rsid w:val="00771DF5"/>
    <w:rsid w:val="00772853"/>
    <w:rsid w:val="00772BA5"/>
    <w:rsid w:val="007764BF"/>
    <w:rsid w:val="00776E94"/>
    <w:rsid w:val="00777080"/>
    <w:rsid w:val="00777E08"/>
    <w:rsid w:val="007816D1"/>
    <w:rsid w:val="00781ED3"/>
    <w:rsid w:val="00783295"/>
    <w:rsid w:val="00783CCA"/>
    <w:rsid w:val="00784099"/>
    <w:rsid w:val="00785FE2"/>
    <w:rsid w:val="00791323"/>
    <w:rsid w:val="007914E8"/>
    <w:rsid w:val="00797687"/>
    <w:rsid w:val="007977BD"/>
    <w:rsid w:val="0079791B"/>
    <w:rsid w:val="007A016D"/>
    <w:rsid w:val="007A0397"/>
    <w:rsid w:val="007A0875"/>
    <w:rsid w:val="007A1B03"/>
    <w:rsid w:val="007A35E8"/>
    <w:rsid w:val="007A3FE1"/>
    <w:rsid w:val="007B1389"/>
    <w:rsid w:val="007B327A"/>
    <w:rsid w:val="007B594D"/>
    <w:rsid w:val="007B6167"/>
    <w:rsid w:val="007B6BE8"/>
    <w:rsid w:val="007B6D36"/>
    <w:rsid w:val="007B6F31"/>
    <w:rsid w:val="007B7087"/>
    <w:rsid w:val="007C1C29"/>
    <w:rsid w:val="007C1C8B"/>
    <w:rsid w:val="007C55C5"/>
    <w:rsid w:val="007C5AC3"/>
    <w:rsid w:val="007D231E"/>
    <w:rsid w:val="007D323E"/>
    <w:rsid w:val="007D330C"/>
    <w:rsid w:val="007D3594"/>
    <w:rsid w:val="007D3F8F"/>
    <w:rsid w:val="007D4743"/>
    <w:rsid w:val="007D6CCC"/>
    <w:rsid w:val="007D720C"/>
    <w:rsid w:val="007D73EB"/>
    <w:rsid w:val="007D7414"/>
    <w:rsid w:val="007D78B6"/>
    <w:rsid w:val="007E075D"/>
    <w:rsid w:val="007E1D8D"/>
    <w:rsid w:val="007E29CC"/>
    <w:rsid w:val="007E2A5C"/>
    <w:rsid w:val="007E2A65"/>
    <w:rsid w:val="007E39E2"/>
    <w:rsid w:val="007E42D5"/>
    <w:rsid w:val="007E5A37"/>
    <w:rsid w:val="007E6DDB"/>
    <w:rsid w:val="007F1DE7"/>
    <w:rsid w:val="007F238F"/>
    <w:rsid w:val="007F2AE3"/>
    <w:rsid w:val="007F326B"/>
    <w:rsid w:val="007F487B"/>
    <w:rsid w:val="007F5949"/>
    <w:rsid w:val="007F6129"/>
    <w:rsid w:val="007F75D8"/>
    <w:rsid w:val="007F7769"/>
    <w:rsid w:val="00800787"/>
    <w:rsid w:val="008023B9"/>
    <w:rsid w:val="00802AAD"/>
    <w:rsid w:val="00802B4D"/>
    <w:rsid w:val="0080366B"/>
    <w:rsid w:val="00805773"/>
    <w:rsid w:val="0080666C"/>
    <w:rsid w:val="00806B4F"/>
    <w:rsid w:val="00807FB3"/>
    <w:rsid w:val="0081027F"/>
    <w:rsid w:val="00810F0F"/>
    <w:rsid w:val="00811DFA"/>
    <w:rsid w:val="00811FC6"/>
    <w:rsid w:val="008131B1"/>
    <w:rsid w:val="008143C2"/>
    <w:rsid w:val="008153FE"/>
    <w:rsid w:val="00815653"/>
    <w:rsid w:val="00816777"/>
    <w:rsid w:val="008176E0"/>
    <w:rsid w:val="00817B13"/>
    <w:rsid w:val="00817E07"/>
    <w:rsid w:val="00820504"/>
    <w:rsid w:val="00821200"/>
    <w:rsid w:val="008212FE"/>
    <w:rsid w:val="008230BD"/>
    <w:rsid w:val="008238AE"/>
    <w:rsid w:val="00824443"/>
    <w:rsid w:val="00824D45"/>
    <w:rsid w:val="00825046"/>
    <w:rsid w:val="00825662"/>
    <w:rsid w:val="00826347"/>
    <w:rsid w:val="00826E81"/>
    <w:rsid w:val="008308ED"/>
    <w:rsid w:val="0083388C"/>
    <w:rsid w:val="008363D3"/>
    <w:rsid w:val="008400D6"/>
    <w:rsid w:val="008419EF"/>
    <w:rsid w:val="00841C13"/>
    <w:rsid w:val="008421DF"/>
    <w:rsid w:val="00842D91"/>
    <w:rsid w:val="00842FD7"/>
    <w:rsid w:val="00843DA2"/>
    <w:rsid w:val="00844AA2"/>
    <w:rsid w:val="00845E1F"/>
    <w:rsid w:val="0084628A"/>
    <w:rsid w:val="00850665"/>
    <w:rsid w:val="008511A8"/>
    <w:rsid w:val="00853D8F"/>
    <w:rsid w:val="00853F53"/>
    <w:rsid w:val="00855834"/>
    <w:rsid w:val="00857436"/>
    <w:rsid w:val="00857DFB"/>
    <w:rsid w:val="00857E74"/>
    <w:rsid w:val="00860150"/>
    <w:rsid w:val="008603EA"/>
    <w:rsid w:val="0086163D"/>
    <w:rsid w:val="00862D9D"/>
    <w:rsid w:val="0086455D"/>
    <w:rsid w:val="00864F48"/>
    <w:rsid w:val="008651C0"/>
    <w:rsid w:val="0086702D"/>
    <w:rsid w:val="00870194"/>
    <w:rsid w:val="00871381"/>
    <w:rsid w:val="00873FF0"/>
    <w:rsid w:val="008748B2"/>
    <w:rsid w:val="00874BF1"/>
    <w:rsid w:val="00875232"/>
    <w:rsid w:val="00876E5D"/>
    <w:rsid w:val="00877959"/>
    <w:rsid w:val="00877CD6"/>
    <w:rsid w:val="00880CC7"/>
    <w:rsid w:val="00882301"/>
    <w:rsid w:val="008828E5"/>
    <w:rsid w:val="0088421A"/>
    <w:rsid w:val="00884790"/>
    <w:rsid w:val="00885BCD"/>
    <w:rsid w:val="00886708"/>
    <w:rsid w:val="008912AA"/>
    <w:rsid w:val="008918D5"/>
    <w:rsid w:val="00891BAD"/>
    <w:rsid w:val="008921F5"/>
    <w:rsid w:val="00892737"/>
    <w:rsid w:val="00894DD8"/>
    <w:rsid w:val="00896644"/>
    <w:rsid w:val="008A4A1E"/>
    <w:rsid w:val="008A6220"/>
    <w:rsid w:val="008A6F57"/>
    <w:rsid w:val="008A6FD4"/>
    <w:rsid w:val="008A706B"/>
    <w:rsid w:val="008A7613"/>
    <w:rsid w:val="008B1AEE"/>
    <w:rsid w:val="008B2DC1"/>
    <w:rsid w:val="008B3A24"/>
    <w:rsid w:val="008B4330"/>
    <w:rsid w:val="008B5448"/>
    <w:rsid w:val="008B5EF8"/>
    <w:rsid w:val="008B6EE9"/>
    <w:rsid w:val="008B75E3"/>
    <w:rsid w:val="008B7BF2"/>
    <w:rsid w:val="008C0336"/>
    <w:rsid w:val="008C1596"/>
    <w:rsid w:val="008C1BE6"/>
    <w:rsid w:val="008C456D"/>
    <w:rsid w:val="008C46EB"/>
    <w:rsid w:val="008C4DF4"/>
    <w:rsid w:val="008C5C0E"/>
    <w:rsid w:val="008C5F55"/>
    <w:rsid w:val="008C6CAA"/>
    <w:rsid w:val="008C6DD5"/>
    <w:rsid w:val="008C7845"/>
    <w:rsid w:val="008D0EFF"/>
    <w:rsid w:val="008D282D"/>
    <w:rsid w:val="008D351F"/>
    <w:rsid w:val="008D4746"/>
    <w:rsid w:val="008D5E8E"/>
    <w:rsid w:val="008D6EA5"/>
    <w:rsid w:val="008D7408"/>
    <w:rsid w:val="008D7672"/>
    <w:rsid w:val="008E2641"/>
    <w:rsid w:val="008E5325"/>
    <w:rsid w:val="008E6DCF"/>
    <w:rsid w:val="008F03BD"/>
    <w:rsid w:val="008F0F52"/>
    <w:rsid w:val="008F1895"/>
    <w:rsid w:val="008F21F0"/>
    <w:rsid w:val="008F2C27"/>
    <w:rsid w:val="008F5EDD"/>
    <w:rsid w:val="008F6621"/>
    <w:rsid w:val="008F6CA5"/>
    <w:rsid w:val="008F6E21"/>
    <w:rsid w:val="008F7447"/>
    <w:rsid w:val="008F7975"/>
    <w:rsid w:val="00910164"/>
    <w:rsid w:val="00911623"/>
    <w:rsid w:val="00911BAB"/>
    <w:rsid w:val="00912E6B"/>
    <w:rsid w:val="009141A4"/>
    <w:rsid w:val="00914950"/>
    <w:rsid w:val="00915212"/>
    <w:rsid w:val="0091553D"/>
    <w:rsid w:val="0091672B"/>
    <w:rsid w:val="00916C21"/>
    <w:rsid w:val="00921F5E"/>
    <w:rsid w:val="0092281E"/>
    <w:rsid w:val="00923833"/>
    <w:rsid w:val="00924335"/>
    <w:rsid w:val="00925081"/>
    <w:rsid w:val="00926C22"/>
    <w:rsid w:val="009300AB"/>
    <w:rsid w:val="009302D0"/>
    <w:rsid w:val="0093070E"/>
    <w:rsid w:val="00932EBC"/>
    <w:rsid w:val="00934D22"/>
    <w:rsid w:val="00934D33"/>
    <w:rsid w:val="00936990"/>
    <w:rsid w:val="00940A74"/>
    <w:rsid w:val="00941322"/>
    <w:rsid w:val="0094137F"/>
    <w:rsid w:val="00941718"/>
    <w:rsid w:val="00942ADC"/>
    <w:rsid w:val="00943405"/>
    <w:rsid w:val="00943BC8"/>
    <w:rsid w:val="00944126"/>
    <w:rsid w:val="00944F00"/>
    <w:rsid w:val="00945DB8"/>
    <w:rsid w:val="00946523"/>
    <w:rsid w:val="00946E4A"/>
    <w:rsid w:val="00947760"/>
    <w:rsid w:val="0094784E"/>
    <w:rsid w:val="00950366"/>
    <w:rsid w:val="0095087C"/>
    <w:rsid w:val="0095100F"/>
    <w:rsid w:val="0095227D"/>
    <w:rsid w:val="00952813"/>
    <w:rsid w:val="00953CC9"/>
    <w:rsid w:val="00954C91"/>
    <w:rsid w:val="00954DA9"/>
    <w:rsid w:val="00954FC6"/>
    <w:rsid w:val="00955BC6"/>
    <w:rsid w:val="0096128F"/>
    <w:rsid w:val="0096131E"/>
    <w:rsid w:val="0096270E"/>
    <w:rsid w:val="009632DE"/>
    <w:rsid w:val="009654F1"/>
    <w:rsid w:val="00967B6F"/>
    <w:rsid w:val="00970061"/>
    <w:rsid w:val="00970AB5"/>
    <w:rsid w:val="00971900"/>
    <w:rsid w:val="00974824"/>
    <w:rsid w:val="0097523B"/>
    <w:rsid w:val="00975573"/>
    <w:rsid w:val="009760A4"/>
    <w:rsid w:val="00976F33"/>
    <w:rsid w:val="00980363"/>
    <w:rsid w:val="00981C91"/>
    <w:rsid w:val="009843B4"/>
    <w:rsid w:val="009847E9"/>
    <w:rsid w:val="009870D3"/>
    <w:rsid w:val="009912BE"/>
    <w:rsid w:val="00996832"/>
    <w:rsid w:val="00997CBE"/>
    <w:rsid w:val="009A096C"/>
    <w:rsid w:val="009A416E"/>
    <w:rsid w:val="009A5071"/>
    <w:rsid w:val="009A72C5"/>
    <w:rsid w:val="009B1538"/>
    <w:rsid w:val="009B2E1E"/>
    <w:rsid w:val="009B31E8"/>
    <w:rsid w:val="009B3499"/>
    <w:rsid w:val="009B3DBC"/>
    <w:rsid w:val="009B5604"/>
    <w:rsid w:val="009B5FD4"/>
    <w:rsid w:val="009B7026"/>
    <w:rsid w:val="009B719A"/>
    <w:rsid w:val="009B7413"/>
    <w:rsid w:val="009C04B1"/>
    <w:rsid w:val="009C21FB"/>
    <w:rsid w:val="009C299E"/>
    <w:rsid w:val="009C363B"/>
    <w:rsid w:val="009C3F58"/>
    <w:rsid w:val="009C49B4"/>
    <w:rsid w:val="009D1788"/>
    <w:rsid w:val="009D202A"/>
    <w:rsid w:val="009D4F73"/>
    <w:rsid w:val="009D6BCE"/>
    <w:rsid w:val="009E14A0"/>
    <w:rsid w:val="009E39A5"/>
    <w:rsid w:val="009E3FBF"/>
    <w:rsid w:val="009F00C3"/>
    <w:rsid w:val="009F1282"/>
    <w:rsid w:val="009F26B1"/>
    <w:rsid w:val="009F3548"/>
    <w:rsid w:val="009F3957"/>
    <w:rsid w:val="009F4CC4"/>
    <w:rsid w:val="009F532B"/>
    <w:rsid w:val="009F7C3B"/>
    <w:rsid w:val="00A006E0"/>
    <w:rsid w:val="00A007D8"/>
    <w:rsid w:val="00A01A44"/>
    <w:rsid w:val="00A04142"/>
    <w:rsid w:val="00A04C63"/>
    <w:rsid w:val="00A057E6"/>
    <w:rsid w:val="00A063CF"/>
    <w:rsid w:val="00A10217"/>
    <w:rsid w:val="00A10A19"/>
    <w:rsid w:val="00A1485A"/>
    <w:rsid w:val="00A15409"/>
    <w:rsid w:val="00A16DCE"/>
    <w:rsid w:val="00A20718"/>
    <w:rsid w:val="00A21619"/>
    <w:rsid w:val="00A246B4"/>
    <w:rsid w:val="00A24F0B"/>
    <w:rsid w:val="00A25E34"/>
    <w:rsid w:val="00A26227"/>
    <w:rsid w:val="00A26E87"/>
    <w:rsid w:val="00A30010"/>
    <w:rsid w:val="00A301B3"/>
    <w:rsid w:val="00A30F1B"/>
    <w:rsid w:val="00A32879"/>
    <w:rsid w:val="00A33000"/>
    <w:rsid w:val="00A33827"/>
    <w:rsid w:val="00A349DC"/>
    <w:rsid w:val="00A36E19"/>
    <w:rsid w:val="00A43AE7"/>
    <w:rsid w:val="00A43BF3"/>
    <w:rsid w:val="00A44C2C"/>
    <w:rsid w:val="00A45A07"/>
    <w:rsid w:val="00A46B0B"/>
    <w:rsid w:val="00A477BE"/>
    <w:rsid w:val="00A478ED"/>
    <w:rsid w:val="00A47984"/>
    <w:rsid w:val="00A503BC"/>
    <w:rsid w:val="00A50940"/>
    <w:rsid w:val="00A50F3D"/>
    <w:rsid w:val="00A51B4F"/>
    <w:rsid w:val="00A52F53"/>
    <w:rsid w:val="00A53082"/>
    <w:rsid w:val="00A5527B"/>
    <w:rsid w:val="00A569EA"/>
    <w:rsid w:val="00A575D6"/>
    <w:rsid w:val="00A61AA3"/>
    <w:rsid w:val="00A63F8B"/>
    <w:rsid w:val="00A660AA"/>
    <w:rsid w:val="00A66339"/>
    <w:rsid w:val="00A70869"/>
    <w:rsid w:val="00A7121A"/>
    <w:rsid w:val="00A72A11"/>
    <w:rsid w:val="00A74855"/>
    <w:rsid w:val="00A74A74"/>
    <w:rsid w:val="00A75857"/>
    <w:rsid w:val="00A77A67"/>
    <w:rsid w:val="00A807D8"/>
    <w:rsid w:val="00A811E3"/>
    <w:rsid w:val="00A82447"/>
    <w:rsid w:val="00A83A6A"/>
    <w:rsid w:val="00A85B41"/>
    <w:rsid w:val="00A85C74"/>
    <w:rsid w:val="00A85CB0"/>
    <w:rsid w:val="00A868D5"/>
    <w:rsid w:val="00A90B3A"/>
    <w:rsid w:val="00A9232D"/>
    <w:rsid w:val="00A967BC"/>
    <w:rsid w:val="00A97FD4"/>
    <w:rsid w:val="00AA0A0E"/>
    <w:rsid w:val="00AA1150"/>
    <w:rsid w:val="00AA23AE"/>
    <w:rsid w:val="00AA24FF"/>
    <w:rsid w:val="00AA2B31"/>
    <w:rsid w:val="00AB047B"/>
    <w:rsid w:val="00AB1AB8"/>
    <w:rsid w:val="00AB21B6"/>
    <w:rsid w:val="00AB24D9"/>
    <w:rsid w:val="00AB263A"/>
    <w:rsid w:val="00AB39F6"/>
    <w:rsid w:val="00AB482C"/>
    <w:rsid w:val="00AB73B1"/>
    <w:rsid w:val="00AC0924"/>
    <w:rsid w:val="00AC18E6"/>
    <w:rsid w:val="00AC2938"/>
    <w:rsid w:val="00AC2ACB"/>
    <w:rsid w:val="00AC35C0"/>
    <w:rsid w:val="00AC4A88"/>
    <w:rsid w:val="00AC7525"/>
    <w:rsid w:val="00AD027F"/>
    <w:rsid w:val="00AD06A3"/>
    <w:rsid w:val="00AD1127"/>
    <w:rsid w:val="00AD19F7"/>
    <w:rsid w:val="00AD1FF3"/>
    <w:rsid w:val="00AD2924"/>
    <w:rsid w:val="00AD383A"/>
    <w:rsid w:val="00AD3B62"/>
    <w:rsid w:val="00AD4972"/>
    <w:rsid w:val="00AD54BE"/>
    <w:rsid w:val="00AD6E3F"/>
    <w:rsid w:val="00AE008F"/>
    <w:rsid w:val="00AE0555"/>
    <w:rsid w:val="00AE2FF6"/>
    <w:rsid w:val="00AE48EE"/>
    <w:rsid w:val="00AE60C3"/>
    <w:rsid w:val="00AF02D0"/>
    <w:rsid w:val="00AF236B"/>
    <w:rsid w:val="00AF320F"/>
    <w:rsid w:val="00AF3BF0"/>
    <w:rsid w:val="00AF61D0"/>
    <w:rsid w:val="00AF67A8"/>
    <w:rsid w:val="00AF6844"/>
    <w:rsid w:val="00AF727B"/>
    <w:rsid w:val="00AF7FE2"/>
    <w:rsid w:val="00B0006E"/>
    <w:rsid w:val="00B01DB4"/>
    <w:rsid w:val="00B02D0B"/>
    <w:rsid w:val="00B0404C"/>
    <w:rsid w:val="00B04839"/>
    <w:rsid w:val="00B05872"/>
    <w:rsid w:val="00B05934"/>
    <w:rsid w:val="00B05CBB"/>
    <w:rsid w:val="00B061DC"/>
    <w:rsid w:val="00B069C4"/>
    <w:rsid w:val="00B0705F"/>
    <w:rsid w:val="00B07439"/>
    <w:rsid w:val="00B07DF8"/>
    <w:rsid w:val="00B1047A"/>
    <w:rsid w:val="00B106E9"/>
    <w:rsid w:val="00B107B1"/>
    <w:rsid w:val="00B10C0C"/>
    <w:rsid w:val="00B11B8C"/>
    <w:rsid w:val="00B11BC4"/>
    <w:rsid w:val="00B11ECA"/>
    <w:rsid w:val="00B12AE0"/>
    <w:rsid w:val="00B15539"/>
    <w:rsid w:val="00B16200"/>
    <w:rsid w:val="00B17021"/>
    <w:rsid w:val="00B20619"/>
    <w:rsid w:val="00B213A7"/>
    <w:rsid w:val="00B21D16"/>
    <w:rsid w:val="00B22F30"/>
    <w:rsid w:val="00B23321"/>
    <w:rsid w:val="00B23DEB"/>
    <w:rsid w:val="00B241D1"/>
    <w:rsid w:val="00B25354"/>
    <w:rsid w:val="00B271F2"/>
    <w:rsid w:val="00B316EE"/>
    <w:rsid w:val="00B31BF6"/>
    <w:rsid w:val="00B323F3"/>
    <w:rsid w:val="00B3258F"/>
    <w:rsid w:val="00B32802"/>
    <w:rsid w:val="00B35F38"/>
    <w:rsid w:val="00B36B04"/>
    <w:rsid w:val="00B372DD"/>
    <w:rsid w:val="00B3786C"/>
    <w:rsid w:val="00B40C85"/>
    <w:rsid w:val="00B4496D"/>
    <w:rsid w:val="00B44C67"/>
    <w:rsid w:val="00B46CE8"/>
    <w:rsid w:val="00B52C0C"/>
    <w:rsid w:val="00B53899"/>
    <w:rsid w:val="00B53B70"/>
    <w:rsid w:val="00B54E58"/>
    <w:rsid w:val="00B56CA9"/>
    <w:rsid w:val="00B57EB9"/>
    <w:rsid w:val="00B609E5"/>
    <w:rsid w:val="00B611AE"/>
    <w:rsid w:val="00B61AEF"/>
    <w:rsid w:val="00B6296A"/>
    <w:rsid w:val="00B6427B"/>
    <w:rsid w:val="00B646FE"/>
    <w:rsid w:val="00B65D8A"/>
    <w:rsid w:val="00B65F1F"/>
    <w:rsid w:val="00B67BD3"/>
    <w:rsid w:val="00B67F18"/>
    <w:rsid w:val="00B71692"/>
    <w:rsid w:val="00B723E2"/>
    <w:rsid w:val="00B738C5"/>
    <w:rsid w:val="00B73A87"/>
    <w:rsid w:val="00B75451"/>
    <w:rsid w:val="00B77CB3"/>
    <w:rsid w:val="00B807F9"/>
    <w:rsid w:val="00B80CA6"/>
    <w:rsid w:val="00B8124F"/>
    <w:rsid w:val="00B82062"/>
    <w:rsid w:val="00B839DD"/>
    <w:rsid w:val="00B90EB8"/>
    <w:rsid w:val="00B91960"/>
    <w:rsid w:val="00B93306"/>
    <w:rsid w:val="00B95186"/>
    <w:rsid w:val="00B967E8"/>
    <w:rsid w:val="00B96B22"/>
    <w:rsid w:val="00B96B87"/>
    <w:rsid w:val="00B9739A"/>
    <w:rsid w:val="00BA155C"/>
    <w:rsid w:val="00BA1960"/>
    <w:rsid w:val="00BA6879"/>
    <w:rsid w:val="00BB0FA5"/>
    <w:rsid w:val="00BB11C3"/>
    <w:rsid w:val="00BB1E8F"/>
    <w:rsid w:val="00BB2CBA"/>
    <w:rsid w:val="00BB6BAD"/>
    <w:rsid w:val="00BB77F6"/>
    <w:rsid w:val="00BC1AFB"/>
    <w:rsid w:val="00BC3897"/>
    <w:rsid w:val="00BC3982"/>
    <w:rsid w:val="00BC3A96"/>
    <w:rsid w:val="00BC6D2A"/>
    <w:rsid w:val="00BC78C0"/>
    <w:rsid w:val="00BC7DE3"/>
    <w:rsid w:val="00BD210F"/>
    <w:rsid w:val="00BD39B6"/>
    <w:rsid w:val="00BD4CD8"/>
    <w:rsid w:val="00BD61EC"/>
    <w:rsid w:val="00BD6810"/>
    <w:rsid w:val="00BD6BA3"/>
    <w:rsid w:val="00BD722E"/>
    <w:rsid w:val="00BD7DC5"/>
    <w:rsid w:val="00BE082D"/>
    <w:rsid w:val="00BE2C75"/>
    <w:rsid w:val="00BE3039"/>
    <w:rsid w:val="00BE42C3"/>
    <w:rsid w:val="00BE5765"/>
    <w:rsid w:val="00BE58CA"/>
    <w:rsid w:val="00BE5BD5"/>
    <w:rsid w:val="00BE6088"/>
    <w:rsid w:val="00BF1A26"/>
    <w:rsid w:val="00BF1FB1"/>
    <w:rsid w:val="00BF60AC"/>
    <w:rsid w:val="00BF6C84"/>
    <w:rsid w:val="00BF7617"/>
    <w:rsid w:val="00C00AE6"/>
    <w:rsid w:val="00C022B6"/>
    <w:rsid w:val="00C04056"/>
    <w:rsid w:val="00C053D3"/>
    <w:rsid w:val="00C05D41"/>
    <w:rsid w:val="00C05F45"/>
    <w:rsid w:val="00C070C7"/>
    <w:rsid w:val="00C07B84"/>
    <w:rsid w:val="00C07D8E"/>
    <w:rsid w:val="00C102E8"/>
    <w:rsid w:val="00C11420"/>
    <w:rsid w:val="00C11ADC"/>
    <w:rsid w:val="00C1248F"/>
    <w:rsid w:val="00C14CE0"/>
    <w:rsid w:val="00C15A11"/>
    <w:rsid w:val="00C15E8D"/>
    <w:rsid w:val="00C165A5"/>
    <w:rsid w:val="00C17949"/>
    <w:rsid w:val="00C17D7B"/>
    <w:rsid w:val="00C17DFD"/>
    <w:rsid w:val="00C21D5B"/>
    <w:rsid w:val="00C230D8"/>
    <w:rsid w:val="00C2398A"/>
    <w:rsid w:val="00C23C12"/>
    <w:rsid w:val="00C24C22"/>
    <w:rsid w:val="00C24D4E"/>
    <w:rsid w:val="00C25EA4"/>
    <w:rsid w:val="00C2713E"/>
    <w:rsid w:val="00C27345"/>
    <w:rsid w:val="00C27A00"/>
    <w:rsid w:val="00C3097F"/>
    <w:rsid w:val="00C3461E"/>
    <w:rsid w:val="00C34A88"/>
    <w:rsid w:val="00C35F58"/>
    <w:rsid w:val="00C3696A"/>
    <w:rsid w:val="00C411E4"/>
    <w:rsid w:val="00C425B6"/>
    <w:rsid w:val="00C42EFE"/>
    <w:rsid w:val="00C43C97"/>
    <w:rsid w:val="00C458C8"/>
    <w:rsid w:val="00C47E74"/>
    <w:rsid w:val="00C51274"/>
    <w:rsid w:val="00C5225E"/>
    <w:rsid w:val="00C54E42"/>
    <w:rsid w:val="00C5648B"/>
    <w:rsid w:val="00C57C44"/>
    <w:rsid w:val="00C57D1B"/>
    <w:rsid w:val="00C6142A"/>
    <w:rsid w:val="00C61BE3"/>
    <w:rsid w:val="00C627F2"/>
    <w:rsid w:val="00C647B3"/>
    <w:rsid w:val="00C65A6B"/>
    <w:rsid w:val="00C66126"/>
    <w:rsid w:val="00C66695"/>
    <w:rsid w:val="00C70C03"/>
    <w:rsid w:val="00C716C4"/>
    <w:rsid w:val="00C719A9"/>
    <w:rsid w:val="00C71ED1"/>
    <w:rsid w:val="00C71FD0"/>
    <w:rsid w:val="00C72861"/>
    <w:rsid w:val="00C72CAC"/>
    <w:rsid w:val="00C72E3A"/>
    <w:rsid w:val="00C745FE"/>
    <w:rsid w:val="00C749DD"/>
    <w:rsid w:val="00C75E7F"/>
    <w:rsid w:val="00C764A5"/>
    <w:rsid w:val="00C77E28"/>
    <w:rsid w:val="00C80AB5"/>
    <w:rsid w:val="00C8144D"/>
    <w:rsid w:val="00C81AC9"/>
    <w:rsid w:val="00C82446"/>
    <w:rsid w:val="00C82FF6"/>
    <w:rsid w:val="00C8377B"/>
    <w:rsid w:val="00C864AA"/>
    <w:rsid w:val="00C87317"/>
    <w:rsid w:val="00C8771A"/>
    <w:rsid w:val="00C8791D"/>
    <w:rsid w:val="00C93D40"/>
    <w:rsid w:val="00C9478D"/>
    <w:rsid w:val="00C95A70"/>
    <w:rsid w:val="00C96642"/>
    <w:rsid w:val="00C96C8A"/>
    <w:rsid w:val="00C97100"/>
    <w:rsid w:val="00C979D2"/>
    <w:rsid w:val="00C97AFA"/>
    <w:rsid w:val="00C97C09"/>
    <w:rsid w:val="00CA14E8"/>
    <w:rsid w:val="00CA1E1E"/>
    <w:rsid w:val="00CA2496"/>
    <w:rsid w:val="00CA33C2"/>
    <w:rsid w:val="00CA38E0"/>
    <w:rsid w:val="00CA4E5A"/>
    <w:rsid w:val="00CA566C"/>
    <w:rsid w:val="00CA5B02"/>
    <w:rsid w:val="00CA6868"/>
    <w:rsid w:val="00CA6D20"/>
    <w:rsid w:val="00CA7070"/>
    <w:rsid w:val="00CA7648"/>
    <w:rsid w:val="00CA795F"/>
    <w:rsid w:val="00CB0BE3"/>
    <w:rsid w:val="00CB39FD"/>
    <w:rsid w:val="00CB47C9"/>
    <w:rsid w:val="00CB4E58"/>
    <w:rsid w:val="00CB5071"/>
    <w:rsid w:val="00CB5D96"/>
    <w:rsid w:val="00CB6EF1"/>
    <w:rsid w:val="00CB76E4"/>
    <w:rsid w:val="00CC248A"/>
    <w:rsid w:val="00CC2633"/>
    <w:rsid w:val="00CC2964"/>
    <w:rsid w:val="00CC6F08"/>
    <w:rsid w:val="00CD168B"/>
    <w:rsid w:val="00CD1FDB"/>
    <w:rsid w:val="00CD2273"/>
    <w:rsid w:val="00CD4480"/>
    <w:rsid w:val="00CD5A93"/>
    <w:rsid w:val="00CD5BA5"/>
    <w:rsid w:val="00CD5C6E"/>
    <w:rsid w:val="00CD68EF"/>
    <w:rsid w:val="00CD72BE"/>
    <w:rsid w:val="00CE0786"/>
    <w:rsid w:val="00CE293E"/>
    <w:rsid w:val="00CE3FF4"/>
    <w:rsid w:val="00CE5F1A"/>
    <w:rsid w:val="00CE678F"/>
    <w:rsid w:val="00CE7081"/>
    <w:rsid w:val="00CF00E9"/>
    <w:rsid w:val="00CF0788"/>
    <w:rsid w:val="00CF2168"/>
    <w:rsid w:val="00CF257A"/>
    <w:rsid w:val="00CF4E8B"/>
    <w:rsid w:val="00CF6012"/>
    <w:rsid w:val="00CF60D4"/>
    <w:rsid w:val="00CF6195"/>
    <w:rsid w:val="00CF6F32"/>
    <w:rsid w:val="00CF7112"/>
    <w:rsid w:val="00D00878"/>
    <w:rsid w:val="00D02288"/>
    <w:rsid w:val="00D02309"/>
    <w:rsid w:val="00D04BC9"/>
    <w:rsid w:val="00D0609C"/>
    <w:rsid w:val="00D06111"/>
    <w:rsid w:val="00D0708F"/>
    <w:rsid w:val="00D10A44"/>
    <w:rsid w:val="00D16C91"/>
    <w:rsid w:val="00D217E3"/>
    <w:rsid w:val="00D220EE"/>
    <w:rsid w:val="00D233BC"/>
    <w:rsid w:val="00D24280"/>
    <w:rsid w:val="00D246B5"/>
    <w:rsid w:val="00D25E9E"/>
    <w:rsid w:val="00D26538"/>
    <w:rsid w:val="00D2757D"/>
    <w:rsid w:val="00D27F2C"/>
    <w:rsid w:val="00D331D8"/>
    <w:rsid w:val="00D3321D"/>
    <w:rsid w:val="00D33663"/>
    <w:rsid w:val="00D34A2A"/>
    <w:rsid w:val="00D34E51"/>
    <w:rsid w:val="00D3700B"/>
    <w:rsid w:val="00D375A6"/>
    <w:rsid w:val="00D420D9"/>
    <w:rsid w:val="00D43D85"/>
    <w:rsid w:val="00D47FE6"/>
    <w:rsid w:val="00D50AB8"/>
    <w:rsid w:val="00D50C28"/>
    <w:rsid w:val="00D51542"/>
    <w:rsid w:val="00D51C8E"/>
    <w:rsid w:val="00D53514"/>
    <w:rsid w:val="00D55EE1"/>
    <w:rsid w:val="00D56044"/>
    <w:rsid w:val="00D60827"/>
    <w:rsid w:val="00D62706"/>
    <w:rsid w:val="00D627CE"/>
    <w:rsid w:val="00D63208"/>
    <w:rsid w:val="00D634CF"/>
    <w:rsid w:val="00D647D5"/>
    <w:rsid w:val="00D64E17"/>
    <w:rsid w:val="00D65DE8"/>
    <w:rsid w:val="00D67409"/>
    <w:rsid w:val="00D70FD7"/>
    <w:rsid w:val="00D718A9"/>
    <w:rsid w:val="00D720A3"/>
    <w:rsid w:val="00D74BA8"/>
    <w:rsid w:val="00D75EC3"/>
    <w:rsid w:val="00D80226"/>
    <w:rsid w:val="00D82B2F"/>
    <w:rsid w:val="00D82DD1"/>
    <w:rsid w:val="00D82EA2"/>
    <w:rsid w:val="00D834E4"/>
    <w:rsid w:val="00D8402A"/>
    <w:rsid w:val="00D85FBF"/>
    <w:rsid w:val="00D862A8"/>
    <w:rsid w:val="00D873F1"/>
    <w:rsid w:val="00D908FA"/>
    <w:rsid w:val="00D916B7"/>
    <w:rsid w:val="00D9237E"/>
    <w:rsid w:val="00D93856"/>
    <w:rsid w:val="00D9492D"/>
    <w:rsid w:val="00D96046"/>
    <w:rsid w:val="00D9611E"/>
    <w:rsid w:val="00D967BF"/>
    <w:rsid w:val="00D968F2"/>
    <w:rsid w:val="00D96AC0"/>
    <w:rsid w:val="00DA1994"/>
    <w:rsid w:val="00DA1DBA"/>
    <w:rsid w:val="00DA1DEA"/>
    <w:rsid w:val="00DA6D4F"/>
    <w:rsid w:val="00DA73F2"/>
    <w:rsid w:val="00DB0295"/>
    <w:rsid w:val="00DB06C6"/>
    <w:rsid w:val="00DB187C"/>
    <w:rsid w:val="00DB516B"/>
    <w:rsid w:val="00DB52A7"/>
    <w:rsid w:val="00DB61A4"/>
    <w:rsid w:val="00DB65FB"/>
    <w:rsid w:val="00DB68C2"/>
    <w:rsid w:val="00DC0752"/>
    <w:rsid w:val="00DC16E2"/>
    <w:rsid w:val="00DC176E"/>
    <w:rsid w:val="00DC17CA"/>
    <w:rsid w:val="00DC1EB0"/>
    <w:rsid w:val="00DC205F"/>
    <w:rsid w:val="00DC21F1"/>
    <w:rsid w:val="00DC2D52"/>
    <w:rsid w:val="00DC3094"/>
    <w:rsid w:val="00DC3224"/>
    <w:rsid w:val="00DC3FEA"/>
    <w:rsid w:val="00DC4108"/>
    <w:rsid w:val="00DC4FE6"/>
    <w:rsid w:val="00DC561D"/>
    <w:rsid w:val="00DC6715"/>
    <w:rsid w:val="00DC6ACB"/>
    <w:rsid w:val="00DC73EC"/>
    <w:rsid w:val="00DC794C"/>
    <w:rsid w:val="00DC7A65"/>
    <w:rsid w:val="00DD0E8D"/>
    <w:rsid w:val="00DD1258"/>
    <w:rsid w:val="00DD2261"/>
    <w:rsid w:val="00DD3F39"/>
    <w:rsid w:val="00DD4C62"/>
    <w:rsid w:val="00DD512E"/>
    <w:rsid w:val="00DD526C"/>
    <w:rsid w:val="00DD556B"/>
    <w:rsid w:val="00DD56DB"/>
    <w:rsid w:val="00DD5B0A"/>
    <w:rsid w:val="00DD5EE6"/>
    <w:rsid w:val="00DD6373"/>
    <w:rsid w:val="00DD67BC"/>
    <w:rsid w:val="00DD6C90"/>
    <w:rsid w:val="00DE0ED4"/>
    <w:rsid w:val="00DE106C"/>
    <w:rsid w:val="00DE113D"/>
    <w:rsid w:val="00DE41BC"/>
    <w:rsid w:val="00DE5BDA"/>
    <w:rsid w:val="00DE6CB3"/>
    <w:rsid w:val="00DE70FB"/>
    <w:rsid w:val="00DE7858"/>
    <w:rsid w:val="00DF1CB1"/>
    <w:rsid w:val="00DF1F10"/>
    <w:rsid w:val="00DF2054"/>
    <w:rsid w:val="00DF3565"/>
    <w:rsid w:val="00DF3B83"/>
    <w:rsid w:val="00DF45D8"/>
    <w:rsid w:val="00DF558D"/>
    <w:rsid w:val="00E01311"/>
    <w:rsid w:val="00E0216D"/>
    <w:rsid w:val="00E023F4"/>
    <w:rsid w:val="00E04562"/>
    <w:rsid w:val="00E05057"/>
    <w:rsid w:val="00E0681B"/>
    <w:rsid w:val="00E1181C"/>
    <w:rsid w:val="00E11AAC"/>
    <w:rsid w:val="00E1211E"/>
    <w:rsid w:val="00E12E82"/>
    <w:rsid w:val="00E135DE"/>
    <w:rsid w:val="00E167E5"/>
    <w:rsid w:val="00E17085"/>
    <w:rsid w:val="00E17874"/>
    <w:rsid w:val="00E200B8"/>
    <w:rsid w:val="00E206ED"/>
    <w:rsid w:val="00E20893"/>
    <w:rsid w:val="00E244A0"/>
    <w:rsid w:val="00E24983"/>
    <w:rsid w:val="00E25323"/>
    <w:rsid w:val="00E25720"/>
    <w:rsid w:val="00E26C88"/>
    <w:rsid w:val="00E2757E"/>
    <w:rsid w:val="00E277D3"/>
    <w:rsid w:val="00E27DDB"/>
    <w:rsid w:val="00E3081D"/>
    <w:rsid w:val="00E32036"/>
    <w:rsid w:val="00E329C3"/>
    <w:rsid w:val="00E3357D"/>
    <w:rsid w:val="00E356F6"/>
    <w:rsid w:val="00E35B80"/>
    <w:rsid w:val="00E35BB3"/>
    <w:rsid w:val="00E35EA2"/>
    <w:rsid w:val="00E3739F"/>
    <w:rsid w:val="00E377C5"/>
    <w:rsid w:val="00E42B5F"/>
    <w:rsid w:val="00E44506"/>
    <w:rsid w:val="00E46122"/>
    <w:rsid w:val="00E47BCD"/>
    <w:rsid w:val="00E50343"/>
    <w:rsid w:val="00E507B6"/>
    <w:rsid w:val="00E53D5D"/>
    <w:rsid w:val="00E54371"/>
    <w:rsid w:val="00E54590"/>
    <w:rsid w:val="00E5462C"/>
    <w:rsid w:val="00E54D7B"/>
    <w:rsid w:val="00E56780"/>
    <w:rsid w:val="00E56E4B"/>
    <w:rsid w:val="00E608EB"/>
    <w:rsid w:val="00E62893"/>
    <w:rsid w:val="00E63A33"/>
    <w:rsid w:val="00E649E5"/>
    <w:rsid w:val="00E64DF0"/>
    <w:rsid w:val="00E65441"/>
    <w:rsid w:val="00E65F37"/>
    <w:rsid w:val="00E66230"/>
    <w:rsid w:val="00E66D2B"/>
    <w:rsid w:val="00E709FB"/>
    <w:rsid w:val="00E72989"/>
    <w:rsid w:val="00E74E90"/>
    <w:rsid w:val="00E74EBE"/>
    <w:rsid w:val="00E756EE"/>
    <w:rsid w:val="00E75F77"/>
    <w:rsid w:val="00E806F7"/>
    <w:rsid w:val="00E810F4"/>
    <w:rsid w:val="00E81988"/>
    <w:rsid w:val="00E85AB7"/>
    <w:rsid w:val="00E86888"/>
    <w:rsid w:val="00E87328"/>
    <w:rsid w:val="00E90F97"/>
    <w:rsid w:val="00E9188A"/>
    <w:rsid w:val="00E924E2"/>
    <w:rsid w:val="00E930A1"/>
    <w:rsid w:val="00E938D6"/>
    <w:rsid w:val="00E93D9D"/>
    <w:rsid w:val="00E947E2"/>
    <w:rsid w:val="00E94B2D"/>
    <w:rsid w:val="00E94B4F"/>
    <w:rsid w:val="00E9589E"/>
    <w:rsid w:val="00E95911"/>
    <w:rsid w:val="00E97454"/>
    <w:rsid w:val="00EA0D9C"/>
    <w:rsid w:val="00EA1F9B"/>
    <w:rsid w:val="00EA28C0"/>
    <w:rsid w:val="00EA6E96"/>
    <w:rsid w:val="00EB0704"/>
    <w:rsid w:val="00EB0784"/>
    <w:rsid w:val="00EB14D4"/>
    <w:rsid w:val="00EB159F"/>
    <w:rsid w:val="00EB1BC6"/>
    <w:rsid w:val="00EB2046"/>
    <w:rsid w:val="00EB2AF1"/>
    <w:rsid w:val="00EB4572"/>
    <w:rsid w:val="00EB46F9"/>
    <w:rsid w:val="00EB4D56"/>
    <w:rsid w:val="00EB5411"/>
    <w:rsid w:val="00EB54B7"/>
    <w:rsid w:val="00EB59E6"/>
    <w:rsid w:val="00EB5F46"/>
    <w:rsid w:val="00EB78A0"/>
    <w:rsid w:val="00EB7D50"/>
    <w:rsid w:val="00EB7F58"/>
    <w:rsid w:val="00EC2642"/>
    <w:rsid w:val="00EC486D"/>
    <w:rsid w:val="00EC609A"/>
    <w:rsid w:val="00EC75AC"/>
    <w:rsid w:val="00ED0C9A"/>
    <w:rsid w:val="00ED2EEA"/>
    <w:rsid w:val="00ED384A"/>
    <w:rsid w:val="00ED40D5"/>
    <w:rsid w:val="00EE0C8D"/>
    <w:rsid w:val="00EE22A5"/>
    <w:rsid w:val="00EE416F"/>
    <w:rsid w:val="00EE53CE"/>
    <w:rsid w:val="00EE5670"/>
    <w:rsid w:val="00EE5EE3"/>
    <w:rsid w:val="00EE67E1"/>
    <w:rsid w:val="00EF13F7"/>
    <w:rsid w:val="00EF1701"/>
    <w:rsid w:val="00EF220D"/>
    <w:rsid w:val="00EF377F"/>
    <w:rsid w:val="00EF3E88"/>
    <w:rsid w:val="00EF541C"/>
    <w:rsid w:val="00EF69D8"/>
    <w:rsid w:val="00F03488"/>
    <w:rsid w:val="00F03ED5"/>
    <w:rsid w:val="00F042AE"/>
    <w:rsid w:val="00F0707F"/>
    <w:rsid w:val="00F07345"/>
    <w:rsid w:val="00F100F6"/>
    <w:rsid w:val="00F1206E"/>
    <w:rsid w:val="00F132D0"/>
    <w:rsid w:val="00F13630"/>
    <w:rsid w:val="00F13AA7"/>
    <w:rsid w:val="00F1436B"/>
    <w:rsid w:val="00F14685"/>
    <w:rsid w:val="00F14C70"/>
    <w:rsid w:val="00F15322"/>
    <w:rsid w:val="00F158B9"/>
    <w:rsid w:val="00F162F5"/>
    <w:rsid w:val="00F1673C"/>
    <w:rsid w:val="00F168B7"/>
    <w:rsid w:val="00F16C0D"/>
    <w:rsid w:val="00F171AC"/>
    <w:rsid w:val="00F17937"/>
    <w:rsid w:val="00F20B36"/>
    <w:rsid w:val="00F20D47"/>
    <w:rsid w:val="00F21A32"/>
    <w:rsid w:val="00F229CC"/>
    <w:rsid w:val="00F22A16"/>
    <w:rsid w:val="00F25CE1"/>
    <w:rsid w:val="00F26E00"/>
    <w:rsid w:val="00F33886"/>
    <w:rsid w:val="00F34142"/>
    <w:rsid w:val="00F34E12"/>
    <w:rsid w:val="00F356E5"/>
    <w:rsid w:val="00F3587E"/>
    <w:rsid w:val="00F358D3"/>
    <w:rsid w:val="00F36194"/>
    <w:rsid w:val="00F36F8D"/>
    <w:rsid w:val="00F40E58"/>
    <w:rsid w:val="00F41363"/>
    <w:rsid w:val="00F43316"/>
    <w:rsid w:val="00F45CD8"/>
    <w:rsid w:val="00F45F36"/>
    <w:rsid w:val="00F47542"/>
    <w:rsid w:val="00F4783E"/>
    <w:rsid w:val="00F531D9"/>
    <w:rsid w:val="00F53A5A"/>
    <w:rsid w:val="00F56DC1"/>
    <w:rsid w:val="00F601AD"/>
    <w:rsid w:val="00F608D7"/>
    <w:rsid w:val="00F60A78"/>
    <w:rsid w:val="00F619ED"/>
    <w:rsid w:val="00F64870"/>
    <w:rsid w:val="00F65BCE"/>
    <w:rsid w:val="00F664B0"/>
    <w:rsid w:val="00F66578"/>
    <w:rsid w:val="00F7050D"/>
    <w:rsid w:val="00F70B00"/>
    <w:rsid w:val="00F71284"/>
    <w:rsid w:val="00F72B08"/>
    <w:rsid w:val="00F731D4"/>
    <w:rsid w:val="00F73CEB"/>
    <w:rsid w:val="00F7549E"/>
    <w:rsid w:val="00F76721"/>
    <w:rsid w:val="00F80BC7"/>
    <w:rsid w:val="00F82BB4"/>
    <w:rsid w:val="00F82CBC"/>
    <w:rsid w:val="00F839CC"/>
    <w:rsid w:val="00F84877"/>
    <w:rsid w:val="00F856AF"/>
    <w:rsid w:val="00F859FA"/>
    <w:rsid w:val="00F8659E"/>
    <w:rsid w:val="00F9111E"/>
    <w:rsid w:val="00F91A4D"/>
    <w:rsid w:val="00F93EC2"/>
    <w:rsid w:val="00F94C76"/>
    <w:rsid w:val="00F9516D"/>
    <w:rsid w:val="00F953B6"/>
    <w:rsid w:val="00FA0A62"/>
    <w:rsid w:val="00FA0A7B"/>
    <w:rsid w:val="00FA1199"/>
    <w:rsid w:val="00FA1A0E"/>
    <w:rsid w:val="00FA4560"/>
    <w:rsid w:val="00FA51A1"/>
    <w:rsid w:val="00FA5264"/>
    <w:rsid w:val="00FA5B3E"/>
    <w:rsid w:val="00FA5C2E"/>
    <w:rsid w:val="00FA6216"/>
    <w:rsid w:val="00FA670A"/>
    <w:rsid w:val="00FA6DF6"/>
    <w:rsid w:val="00FB56E1"/>
    <w:rsid w:val="00FB6A6A"/>
    <w:rsid w:val="00FC13BF"/>
    <w:rsid w:val="00FC1F95"/>
    <w:rsid w:val="00FC2079"/>
    <w:rsid w:val="00FC21E2"/>
    <w:rsid w:val="00FC242E"/>
    <w:rsid w:val="00FC43CC"/>
    <w:rsid w:val="00FC4A9B"/>
    <w:rsid w:val="00FC5CE3"/>
    <w:rsid w:val="00FD0FC9"/>
    <w:rsid w:val="00FD1A04"/>
    <w:rsid w:val="00FD2B57"/>
    <w:rsid w:val="00FD4046"/>
    <w:rsid w:val="00FD5DC8"/>
    <w:rsid w:val="00FD6321"/>
    <w:rsid w:val="00FD7486"/>
    <w:rsid w:val="00FD771E"/>
    <w:rsid w:val="00FE3077"/>
    <w:rsid w:val="00FE45F6"/>
    <w:rsid w:val="00FE5FFC"/>
    <w:rsid w:val="00FE6150"/>
    <w:rsid w:val="00FF1088"/>
    <w:rsid w:val="00FF3882"/>
    <w:rsid w:val="00FF45D1"/>
    <w:rsid w:val="00FF5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e8f6fe"/>
    </o:shapedefaults>
    <o:shapelayout v:ext="edit">
      <o:idmap v:ext="edit" data="1"/>
    </o:shapelayout>
  </w:shapeDefaults>
  <w:decimalSymbol w:val="."/>
  <w:listSeparator w:val=","/>
  <w14:docId w14:val="415FA1E2"/>
  <w15:docId w15:val="{062B24F5-2F4E-412D-8E0A-6C20A2AB4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46"/>
    <w:pPr>
      <w:spacing w:before="120" w:after="120" w:line="360" w:lineRule="auto"/>
    </w:pPr>
    <w:rPr>
      <w:rFonts w:ascii="Arial" w:hAnsi="Arial" w:cs="Tahoma"/>
      <w:sz w:val="28"/>
      <w:szCs w:val="22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00B1"/>
    <w:pPr>
      <w:keepNext/>
      <w:keepLines/>
      <w:spacing w:before="960"/>
      <w:outlineLvl w:val="0"/>
    </w:pPr>
    <w:rPr>
      <w:rFonts w:cs="Times New Roman"/>
      <w:b/>
      <w:bCs/>
      <w:color w:val="005A70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4F00B1"/>
    <w:pPr>
      <w:keepNext/>
      <w:keepLines/>
      <w:spacing w:before="600"/>
      <w:outlineLvl w:val="1"/>
    </w:pPr>
    <w:rPr>
      <w:rFonts w:cs="Times New Roman"/>
      <w:b/>
      <w:bCs/>
      <w:color w:val="005A70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FF1088"/>
    <w:pPr>
      <w:keepNext/>
      <w:spacing w:before="360" w:after="60"/>
      <w:outlineLvl w:val="2"/>
    </w:pPr>
    <w:rPr>
      <w:rFonts w:cs="Times New Roman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100E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A7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4F00B1"/>
    <w:rPr>
      <w:rFonts w:ascii="Arial" w:hAnsi="Arial"/>
      <w:b/>
      <w:bCs/>
      <w:color w:val="005A70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4F00B1"/>
    <w:rPr>
      <w:rFonts w:ascii="Arial" w:hAnsi="Arial"/>
      <w:b/>
      <w:bCs/>
      <w:color w:val="005A70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F76721"/>
    <w:rPr>
      <w:rFonts w:ascii="Arial" w:hAnsi="Arial"/>
      <w:b/>
      <w:bCs/>
      <w:color w:val="005A70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F60A78"/>
    <w:rPr>
      <w:rFonts w:ascii="Arial" w:hAnsi="Arial"/>
      <w:b/>
      <w:color w:val="005A70"/>
      <w:sz w:val="28"/>
      <w:u w:val="non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FF1088"/>
    <w:rPr>
      <w:rFonts w:ascii="Arial" w:eastAsia="Times New Roman" w:hAnsi="Arial" w:cs="Times New Roman"/>
      <w:b/>
      <w:bCs/>
      <w:sz w:val="28"/>
      <w:szCs w:val="26"/>
      <w:lang w:val="en-GB"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TOC2"/>
    <w:next w:val="Normal"/>
    <w:autoRedefine/>
    <w:uiPriority w:val="39"/>
    <w:unhideWhenUsed/>
    <w:rsid w:val="003C262F"/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876E5D"/>
    <w:pPr>
      <w:pBdr>
        <w:bottom w:val="single" w:sz="8" w:space="1" w:color="005A70"/>
        <w:between w:val="single" w:sz="8" w:space="1" w:color="005A70"/>
      </w:pBdr>
      <w:tabs>
        <w:tab w:val="right" w:pos="9016"/>
      </w:tabs>
      <w:spacing w:before="360" w:after="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523983"/>
    <w:pPr>
      <w:ind w:left="720"/>
    </w:pPr>
  </w:style>
  <w:style w:type="character" w:customStyle="1" w:styleId="Heading4Char">
    <w:name w:val="Heading 4 Char"/>
    <w:basedOn w:val="DefaultParagraphFont"/>
    <w:link w:val="Heading4"/>
    <w:uiPriority w:val="9"/>
    <w:rsid w:val="0027100E"/>
    <w:rPr>
      <w:rFonts w:ascii="Arial" w:eastAsiaTheme="majorEastAsia" w:hAnsi="Arial" w:cstheme="majorBidi"/>
      <w:i/>
      <w:iCs/>
      <w:color w:val="005A70"/>
      <w:sz w:val="28"/>
      <w:szCs w:val="22"/>
      <w:lang w:val="en-GB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D33663"/>
    <w:pPr>
      <w:pBdr>
        <w:bottom w:val="single" w:sz="4" w:space="1" w:color="auto"/>
      </w:pBdr>
      <w:spacing w:after="180" w:line="240" w:lineRule="auto"/>
      <w:contextualSpacing/>
    </w:pPr>
    <w:rPr>
      <w:rFonts w:eastAsiaTheme="majorEastAsia" w:cstheme="majorBidi"/>
      <w:spacing w:val="5"/>
      <w:sz w:val="52"/>
      <w:szCs w:val="52"/>
      <w:lang w:val="en-AU" w:eastAsia="en-AU"/>
    </w:rPr>
  </w:style>
  <w:style w:type="character" w:customStyle="1" w:styleId="TitleChar">
    <w:name w:val="Title Char"/>
    <w:basedOn w:val="DefaultParagraphFont"/>
    <w:link w:val="Title"/>
    <w:uiPriority w:val="99"/>
    <w:rsid w:val="00D33663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523983"/>
    <w:rPr>
      <w:rFonts w:ascii="Arial" w:hAnsi="Arial" w:cs="Tahoma"/>
      <w:sz w:val="28"/>
      <w:szCs w:val="22"/>
      <w:lang w:val="en-GB" w:eastAsia="en-US"/>
    </w:rPr>
  </w:style>
  <w:style w:type="paragraph" w:styleId="NoSpacing">
    <w:name w:val="No Spacing"/>
    <w:basedOn w:val="Normal"/>
    <w:link w:val="NoSpacingChar"/>
    <w:uiPriority w:val="1"/>
    <w:qFormat/>
    <w:rsid w:val="00F60A78"/>
    <w:pPr>
      <w:spacing w:after="0" w:line="240" w:lineRule="auto"/>
    </w:pPr>
    <w:rPr>
      <w:rFonts w:cs="Times New Roman"/>
      <w:spacing w:val="4"/>
      <w:sz w:val="24"/>
      <w:szCs w:val="24"/>
      <w:lang w:val="en-AU" w:eastAsia="en-AU"/>
    </w:rPr>
  </w:style>
  <w:style w:type="character" w:customStyle="1" w:styleId="NoSpacingChar">
    <w:name w:val="No Spacing Char"/>
    <w:basedOn w:val="DefaultParagraphFont"/>
    <w:link w:val="NoSpacing"/>
    <w:uiPriority w:val="1"/>
    <w:rsid w:val="00F60A78"/>
    <w:rPr>
      <w:rFonts w:ascii="Arial" w:hAnsi="Arial"/>
      <w:spacing w:val="4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rsid w:val="009D6BC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10280"/>
    <w:rPr>
      <w:rFonts w:ascii="Arial" w:hAnsi="Arial" w:cs="Tahoma"/>
      <w:sz w:val="28"/>
      <w:szCs w:val="22"/>
      <w:lang w:val="en-GB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0610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F54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D32"/>
    <w:rPr>
      <w:color w:val="800080" w:themeColor="followedHyperlink"/>
      <w:u w:val="single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AA1150"/>
    <w:rPr>
      <w:color w:val="605E5C"/>
      <w:shd w:val="clear" w:color="auto" w:fill="E1DFDD"/>
    </w:rPr>
  </w:style>
  <w:style w:type="character" w:customStyle="1" w:styleId="A5">
    <w:name w:val="A5"/>
    <w:uiPriority w:val="99"/>
    <w:rsid w:val="00D968F2"/>
    <w:rPr>
      <w:rFonts w:ascii="Arial" w:hAnsi="Arial" w:cs="Arial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F36F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E6088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D5D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AU" w:eastAsia="en-AU"/>
    </w:rPr>
  </w:style>
  <w:style w:type="character" w:customStyle="1" w:styleId="findhit">
    <w:name w:val="findhit"/>
    <w:basedOn w:val="DefaultParagraphFont"/>
    <w:rsid w:val="00FD5DC8"/>
  </w:style>
  <w:style w:type="character" w:customStyle="1" w:styleId="normaltextrun">
    <w:name w:val="normaltextrun"/>
    <w:basedOn w:val="DefaultParagraphFont"/>
    <w:rsid w:val="00FD5DC8"/>
  </w:style>
  <w:style w:type="character" w:customStyle="1" w:styleId="eop">
    <w:name w:val="eop"/>
    <w:basedOn w:val="DefaultParagraphFont"/>
    <w:rsid w:val="00FD5DC8"/>
  </w:style>
  <w:style w:type="table" w:customStyle="1" w:styleId="Style1">
    <w:name w:val="Style1"/>
    <w:basedOn w:val="TableNormal"/>
    <w:uiPriority w:val="99"/>
    <w:rsid w:val="00E17874"/>
    <w:tblPr>
      <w:tblBorders>
        <w:top w:val="single" w:sz="4" w:space="0" w:color="005A70"/>
        <w:left w:val="single" w:sz="4" w:space="0" w:color="005A70"/>
        <w:bottom w:val="single" w:sz="4" w:space="0" w:color="005A70"/>
        <w:right w:val="single" w:sz="4" w:space="0" w:color="005A70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D5DB9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5DB9"/>
    <w:rPr>
      <w:rFonts w:ascii="Arial" w:hAnsi="Arial" w:cs="Tahoma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4D5DB9"/>
    <w:rPr>
      <w:vertAlign w:val="superscript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4F00B1"/>
    <w:pPr>
      <w:tabs>
        <w:tab w:val="left" w:pos="5308"/>
      </w:tabs>
      <w:outlineLvl w:val="9"/>
    </w:pPr>
    <w:rPr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4F00B1"/>
    <w:rPr>
      <w:rFonts w:ascii="Georgia" w:hAnsi="Georgia"/>
      <w:b/>
      <w:bCs/>
      <w:color w:val="005A70"/>
      <w:sz w:val="32"/>
      <w:szCs w:val="26"/>
      <w:lang w:eastAsia="x-none"/>
    </w:rPr>
  </w:style>
  <w:style w:type="paragraph" w:customStyle="1" w:styleId="WordList">
    <w:name w:val="Word List"/>
    <w:basedOn w:val="Normal"/>
    <w:qFormat/>
    <w:rsid w:val="00F76721"/>
    <w:pPr>
      <w:spacing w:before="240" w:after="240"/>
    </w:pPr>
    <w:rPr>
      <w:b/>
      <w:color w:val="005A70"/>
    </w:rPr>
  </w:style>
  <w:style w:type="character" w:customStyle="1" w:styleId="EmphasisStyle">
    <w:name w:val="Emphasis Style"/>
    <w:basedOn w:val="DefaultParagraphFont"/>
    <w:uiPriority w:val="1"/>
    <w:qFormat/>
    <w:rsid w:val="008E2641"/>
    <w:rPr>
      <w:rFonts w:ascii="Arial" w:hAnsi="Arial"/>
      <w:color w:val="auto"/>
      <w:sz w:val="28"/>
      <w:shd w:val="clear" w:color="auto" w:fill="B1E3E0"/>
      <w:lang w:val="en-AU"/>
    </w:rPr>
  </w:style>
  <w:style w:type="character" w:customStyle="1" w:styleId="Statistics">
    <w:name w:val="Statistics"/>
    <w:basedOn w:val="DefaultParagraphFont"/>
    <w:uiPriority w:val="1"/>
    <w:qFormat/>
    <w:rsid w:val="008E2641"/>
    <w:rPr>
      <w:rFonts w:ascii="Arial" w:hAnsi="Arial"/>
      <w:b/>
      <w:bCs/>
      <w:color w:val="005A70"/>
      <w:position w:val="-2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4F00B1"/>
    <w:pPr>
      <w:pageBreakBefore/>
      <w:spacing w:before="240" w:after="0"/>
      <w:outlineLvl w:val="9"/>
    </w:pPr>
    <w:rPr>
      <w:rFonts w:eastAsiaTheme="majorEastAsia" w:cstheme="majorBidi"/>
      <w:bCs w:val="0"/>
      <w:sz w:val="32"/>
      <w:szCs w:val="32"/>
      <w:lang w:val="en-GB" w:eastAsia="en-US"/>
    </w:rPr>
  </w:style>
  <w:style w:type="numbering" w:customStyle="1" w:styleId="Style2">
    <w:name w:val="Style2"/>
    <w:uiPriority w:val="99"/>
    <w:rsid w:val="00941322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53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5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2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88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6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94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25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7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gage.dss.gov.au/disability-services-and-inclusion-bill-2023" TargetMode="External"/><Relationship Id="rId13" Type="http://schemas.openxmlformats.org/officeDocument/2006/relationships/hyperlink" Target="mailto:sector.engagement@dss.gov.a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engage.dss.gov.au/disability-services-and-inclusion-bill-2023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ngage.dss.gov.au/disability-services-and-inclusion-bill-draft-exposure-consultation-consultation-materi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formationaccessgroup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engage.dss.gov.au/a-new-act-to-replace-the-disability-services-act-1986/a-new-act-to-replace-the-disability-services-act-1986-consultation-paper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engage.dss.gov.au/a-new-act-to-replace-the-disability-services-act-1986" TargetMode="External"/><Relationship Id="rId14" Type="http://schemas.openxmlformats.org/officeDocument/2006/relationships/hyperlink" Target="https://engage.dss.gov.au/disability-services-and-inclusion-bill-2023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4C52E-F9FB-4D06-9A13-19B132FD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2699</Words>
  <Characters>13221</Characters>
  <Application>Microsoft Office Word</Application>
  <DocSecurity>0</DocSecurity>
  <Lines>400</Lines>
  <Paragraphs>320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Changing the Disability Services Act - We want to know what you think - A text-only Easy Read paper</vt:lpstr>
    </vt:vector>
  </TitlesOfParts>
  <Company>Hewlett-Packard</Company>
  <LinksUpToDate>false</LinksUpToDate>
  <CharactersWithSpaces>15694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Changing the Disability Services Act - We want to know what you think - A text-only Easy Read paper</dc:title>
  <dc:creator>The Australian Government Department of Social Services</dc:creator>
  <cp:keywords>[SEC=OFFICIAL]</cp:keywords>
  <cp:lastModifiedBy>ILPS</cp:lastModifiedBy>
  <cp:revision>2</cp:revision>
  <cp:lastPrinted>2020-11-19T07:47:00Z</cp:lastPrinted>
  <dcterms:created xsi:type="dcterms:W3CDTF">2023-07-05T02:34:00Z</dcterms:created>
  <dcterms:modified xsi:type="dcterms:W3CDTF">2023-07-05T02:34:00Z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653B7FAB8B1C4EBF9C22127723E3A10E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3FCA0F279EA2CE1590F710F4D9986086E3F3B88E</vt:lpwstr>
  </property>
  <property fmtid="{D5CDD505-2E9C-101B-9397-08002B2CF9AE}" pid="11" name="PM_OriginationTimeStamp">
    <vt:lpwstr>2023-07-05T02:33:56Z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C915AE5E0D07C7AC8575F9811358201F</vt:lpwstr>
  </property>
  <property fmtid="{D5CDD505-2E9C-101B-9397-08002B2CF9AE}" pid="21" name="PM_Hash_Salt">
    <vt:lpwstr>C915AE5E0D07C7AC8575F9811358201F</vt:lpwstr>
  </property>
  <property fmtid="{D5CDD505-2E9C-101B-9397-08002B2CF9AE}" pid="22" name="PM_Hash_SHA1">
    <vt:lpwstr>AEA429A89F62A2F04EB1E625A972BE58A4D08E3B</vt:lpwstr>
  </property>
  <property fmtid="{D5CDD505-2E9C-101B-9397-08002B2CF9AE}" pid="23" name="PM_OriginatorUserAccountName_SHA256">
    <vt:lpwstr>6822F99E6DE5605CCC28832AE3BE61F7B9BB21FD77E47A7F68E0ECE52B8112AE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MinimumSecurityClassification">
    <vt:lpwstr/>
  </property>
</Properties>
</file>