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5C6CC" w14:textId="1AEE7C9F" w:rsidR="006355FB" w:rsidRPr="001472E2" w:rsidRDefault="0007014C" w:rsidP="00337D84">
      <w:pPr>
        <w:pStyle w:val="Heading1"/>
        <w:spacing w:before="120" w:after="120" w:line="240" w:lineRule="auto"/>
        <w:rPr>
          <w:color w:val="035568"/>
          <w:sz w:val="50"/>
          <w:szCs w:val="50"/>
          <w:lang w:val="en-AU"/>
        </w:rPr>
      </w:pPr>
      <w:r w:rsidRPr="001472E2">
        <w:rPr>
          <w:color w:val="035568"/>
          <w:sz w:val="50"/>
          <w:szCs w:val="50"/>
          <w:lang w:val="en-AU"/>
        </w:rPr>
        <w:t>Recommendations from</w:t>
      </w:r>
      <w:r w:rsidR="00BF7FB7" w:rsidRPr="001472E2">
        <w:rPr>
          <w:color w:val="035568"/>
          <w:sz w:val="50"/>
          <w:szCs w:val="50"/>
          <w:lang w:val="en-AU"/>
        </w:rPr>
        <w:t xml:space="preserve"> </w:t>
      </w:r>
      <w:r w:rsidRPr="001472E2">
        <w:rPr>
          <w:color w:val="035568"/>
          <w:sz w:val="50"/>
          <w:szCs w:val="50"/>
          <w:lang w:val="en-AU"/>
        </w:rPr>
        <w:t>the</w:t>
      </w:r>
      <w:r w:rsidR="00E11530" w:rsidRPr="001472E2">
        <w:rPr>
          <w:color w:val="035568"/>
          <w:sz w:val="50"/>
          <w:szCs w:val="50"/>
          <w:lang w:val="en-AU"/>
        </w:rPr>
        <w:t xml:space="preserve"> </w:t>
      </w:r>
      <w:r w:rsidRPr="001472E2">
        <w:rPr>
          <w:color w:val="035568"/>
          <w:sz w:val="50"/>
          <w:szCs w:val="50"/>
          <w:lang w:val="en-AU"/>
        </w:rPr>
        <w:t>D</w:t>
      </w:r>
      <w:r w:rsidR="000D1B6A" w:rsidRPr="001472E2">
        <w:rPr>
          <w:color w:val="035568"/>
          <w:sz w:val="50"/>
          <w:szCs w:val="50"/>
          <w:lang w:val="en-AU"/>
        </w:rPr>
        <w:t>isability Royal Commission</w:t>
      </w:r>
      <w:r w:rsidRPr="001472E2">
        <w:rPr>
          <w:color w:val="035568"/>
          <w:sz w:val="50"/>
          <w:szCs w:val="50"/>
          <w:lang w:val="en-AU"/>
        </w:rPr>
        <w:t xml:space="preserve">’s </w:t>
      </w:r>
      <w:r w:rsidR="00806AB9" w:rsidRPr="001472E2">
        <w:rPr>
          <w:color w:val="035568"/>
          <w:sz w:val="50"/>
          <w:szCs w:val="50"/>
          <w:lang w:val="en-AU"/>
        </w:rPr>
        <w:t>f</w:t>
      </w:r>
      <w:r w:rsidRPr="001472E2">
        <w:rPr>
          <w:color w:val="035568"/>
          <w:sz w:val="50"/>
          <w:szCs w:val="50"/>
          <w:lang w:val="en-AU"/>
        </w:rPr>
        <w:t>inal report</w:t>
      </w:r>
    </w:p>
    <w:p w14:paraId="68047F20" w14:textId="77777777" w:rsidR="001472E2" w:rsidRDefault="00EE57E0" w:rsidP="00337D84">
      <w:pPr>
        <w:pStyle w:val="HeadingSubtitle"/>
        <w:spacing w:before="600"/>
        <w:rPr>
          <w:color w:val="035568"/>
          <w:szCs w:val="40"/>
        </w:rPr>
      </w:pPr>
      <w:r w:rsidRPr="001472E2">
        <w:rPr>
          <w:color w:val="035568"/>
          <w:szCs w:val="40"/>
        </w:rPr>
        <w:t>What we heard from the community</w:t>
      </w:r>
      <w:bookmarkStart w:id="0" w:name="_Toc162361926"/>
      <w:bookmarkStart w:id="1" w:name="_Toc162450101"/>
      <w:bookmarkStart w:id="2" w:name="_Toc164256070"/>
      <w:bookmarkStart w:id="3" w:name="_Toc164416171"/>
      <w:bookmarkStart w:id="4" w:name="_Toc164424299"/>
      <w:bookmarkStart w:id="5" w:name="_Toc164696037"/>
      <w:bookmarkStart w:id="6" w:name="_Toc164862836"/>
    </w:p>
    <w:p w14:paraId="2AEF0CEF" w14:textId="77777777" w:rsidR="00337D84" w:rsidRDefault="00337D84" w:rsidP="00021559">
      <w:pPr>
        <w:pStyle w:val="HeadingSubtitle"/>
        <w:spacing w:before="360"/>
        <w:rPr>
          <w:color w:val="FFFFFF"/>
          <w:sz w:val="28"/>
          <w:szCs w:val="28"/>
        </w:rPr>
      </w:pPr>
      <w:r>
        <w:rPr>
          <w:color w:val="035568"/>
          <w:sz w:val="28"/>
          <w:szCs w:val="28"/>
          <w:lang w:val="en-US"/>
        </w:rPr>
        <w:t xml:space="preserve">A text-only </w:t>
      </w:r>
      <w:r w:rsidR="00151817" w:rsidRPr="001472E2">
        <w:rPr>
          <w:color w:val="035568"/>
          <w:sz w:val="28"/>
          <w:szCs w:val="28"/>
        </w:rPr>
        <w:t xml:space="preserve">Easy Read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color w:val="035568"/>
          <w:sz w:val="28"/>
          <w:szCs w:val="28"/>
          <w:lang w:val="en-US"/>
        </w:rPr>
        <w:t>document</w:t>
      </w:r>
      <w:bookmarkStart w:id="7" w:name="_Toc349720822"/>
      <w:bookmarkStart w:id="8" w:name="_Toc513644158"/>
    </w:p>
    <w:p w14:paraId="27CF5799" w14:textId="45FA35CE" w:rsidR="00E90F97" w:rsidRPr="00337D84" w:rsidRDefault="00F64870" w:rsidP="00337D84">
      <w:pPr>
        <w:pStyle w:val="HeadingSubtitle"/>
        <w:spacing w:before="600"/>
        <w:rPr>
          <w:color w:val="035568"/>
          <w:sz w:val="28"/>
          <w:szCs w:val="28"/>
        </w:rPr>
      </w:pPr>
      <w:r w:rsidRPr="009E592B">
        <w:t xml:space="preserve">How to use this </w:t>
      </w:r>
      <w:bookmarkEnd w:id="7"/>
      <w:bookmarkEnd w:id="8"/>
      <w:r w:rsidR="00EE57E0" w:rsidRPr="001472E2">
        <w:rPr>
          <w:color w:val="035568"/>
        </w:rPr>
        <w:t>report</w:t>
      </w:r>
      <w:r w:rsidR="005C568E" w:rsidRPr="009E592B">
        <w:t xml:space="preserve"> </w:t>
      </w:r>
    </w:p>
    <w:p w14:paraId="7CD70895" w14:textId="77777777" w:rsidR="001472E2" w:rsidRDefault="001472E2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Department of Social Services (DSS) wrote this report. </w:t>
      </w:r>
    </w:p>
    <w:p w14:paraId="60712E3E" w14:textId="77777777" w:rsidR="001472E2" w:rsidRPr="00E9016B" w:rsidRDefault="001472E2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DSS.</w:t>
      </w:r>
    </w:p>
    <w:p w14:paraId="7107F2F0" w14:textId="77777777" w:rsidR="001472E2" w:rsidRDefault="001472E2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report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67D0552E" w14:textId="77777777" w:rsidR="001472E2" w:rsidRDefault="001472E2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3E60A9AA" w14:textId="77777777" w:rsidR="001472E2" w:rsidRDefault="001472E2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1D59C470" w14:textId="77777777" w:rsidR="001472E2" w:rsidRDefault="001472E2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17D1C2D3" w14:textId="48EC0D1F" w:rsidR="001472E2" w:rsidRPr="003741CF" w:rsidRDefault="001472E2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 w:rsidRPr="0015499E">
        <w:rPr>
          <w:rStyle w:val="Numberhighlightstyle"/>
        </w:rPr>
        <w:fldChar w:fldCharType="begin"/>
      </w:r>
      <w:r w:rsidRPr="0015499E">
        <w:rPr>
          <w:rStyle w:val="Numberhighlightstyle"/>
        </w:rPr>
        <w:instrText xml:space="preserve"> PAGEREF _Ref164328113 \h </w:instrText>
      </w:r>
      <w:r w:rsidRPr="0015499E">
        <w:rPr>
          <w:rStyle w:val="Numberhighlightstyle"/>
        </w:rPr>
      </w:r>
      <w:r w:rsidRPr="0015499E">
        <w:rPr>
          <w:rStyle w:val="Numberhighlightstyle"/>
        </w:rPr>
        <w:fldChar w:fldCharType="separate"/>
      </w:r>
      <w:r w:rsidR="002B6AF4">
        <w:rPr>
          <w:rStyle w:val="Numberhighlightstyle"/>
          <w:noProof/>
        </w:rPr>
        <w:t>14</w:t>
      </w:r>
      <w:r w:rsidRPr="0015499E">
        <w:rPr>
          <w:rStyle w:val="Numberhighlightstyle"/>
        </w:rPr>
        <w:fldChar w:fldCharType="end"/>
      </w:r>
      <w:r w:rsidRPr="001C28AC">
        <w:t>.</w:t>
      </w:r>
      <w:r>
        <w:t xml:space="preserve"> </w:t>
      </w:r>
    </w:p>
    <w:p w14:paraId="652BCCBA" w14:textId="77777777" w:rsidR="001472E2" w:rsidRDefault="001472E2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an </w:t>
      </w:r>
      <w:r w:rsidRPr="000F6E4B">
        <w:t>Easy R</w:t>
      </w:r>
      <w:r>
        <w:t>ead summary of another report</w:t>
      </w:r>
      <w:r w:rsidRPr="000F6E4B">
        <w:t xml:space="preserve">. </w:t>
      </w:r>
    </w:p>
    <w:p w14:paraId="5C59DEA0" w14:textId="77777777" w:rsidR="001472E2" w:rsidRPr="000F6E4B" w:rsidRDefault="001472E2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</w:t>
      </w:r>
      <w:r>
        <w:t xml:space="preserve"> the </w:t>
      </w:r>
      <w:r w:rsidRPr="00546180">
        <w:t>ideas</w:t>
      </w:r>
      <w:r>
        <w:t xml:space="preserve"> we heard about the most</w:t>
      </w:r>
      <w:r w:rsidRPr="00546180">
        <w:t>.</w:t>
      </w:r>
    </w:p>
    <w:p w14:paraId="7EBE7EE8" w14:textId="77777777" w:rsidR="001472E2" w:rsidRDefault="001472E2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report</w:t>
      </w:r>
      <w:r w:rsidRPr="000F6E4B">
        <w:t xml:space="preserve"> on our</w:t>
      </w:r>
      <w:r>
        <w:t> </w:t>
      </w:r>
      <w:r w:rsidRPr="000F6E4B">
        <w:t>website</w:t>
      </w:r>
      <w:r>
        <w:t>.</w:t>
      </w:r>
    </w:p>
    <w:p w14:paraId="6D1781DD" w14:textId="35D0ADD5" w:rsidR="001472E2" w:rsidRPr="00E14A1B" w:rsidRDefault="00F330D1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8" w:history="1">
        <w:r w:rsidRPr="00BD1643">
          <w:rPr>
            <w:rStyle w:val="Hyperlink"/>
          </w:rPr>
          <w:t>www.</w:t>
        </w:r>
        <w:r w:rsidRPr="00BD1643">
          <w:rPr>
            <w:rStyle w:val="Hyperlink"/>
          </w:rPr>
          <w:t>e</w:t>
        </w:r>
        <w:r w:rsidRPr="00BD1643">
          <w:rPr>
            <w:rStyle w:val="Hyperlink"/>
          </w:rPr>
          <w:t>n</w:t>
        </w:r>
        <w:r w:rsidRPr="00BD1643">
          <w:rPr>
            <w:rStyle w:val="Hyperlink"/>
          </w:rPr>
          <w:t>gage.dss.gov.au/drcausgovresponse/public-consultation-report</w:t>
        </w:r>
      </w:hyperlink>
      <w:r>
        <w:rPr>
          <w:rStyle w:val="Hyperlink"/>
        </w:rPr>
        <w:t xml:space="preserve"> </w:t>
      </w:r>
    </w:p>
    <w:p w14:paraId="39DDF798" w14:textId="77777777" w:rsidR="001472E2" w:rsidRDefault="001472E2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report</w:t>
      </w:r>
      <w:r w:rsidRPr="000F6E4B">
        <w:t xml:space="preserve">. </w:t>
      </w:r>
    </w:p>
    <w:p w14:paraId="137042E3" w14:textId="77777777" w:rsidR="001472E2" w:rsidRPr="000F6E4B" w:rsidRDefault="001472E2" w:rsidP="001472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</w:t>
      </w:r>
      <w:r>
        <w:t>might </w:t>
      </w:r>
      <w:r w:rsidRPr="000F6E4B">
        <w:t xml:space="preserve">be able to help you. </w:t>
      </w:r>
    </w:p>
    <w:p w14:paraId="54C2A893" w14:textId="77777777" w:rsidR="001472E2" w:rsidRPr="00010966" w:rsidRDefault="001472E2" w:rsidP="001472E2">
      <w:r w:rsidRPr="00010966">
        <w:t>This document is quite long.</w:t>
      </w:r>
    </w:p>
    <w:p w14:paraId="4AC9EC63" w14:textId="77777777" w:rsidR="001472E2" w:rsidRPr="00B91BE5" w:rsidRDefault="001472E2" w:rsidP="001472E2">
      <w:r w:rsidRPr="00B91BE5">
        <w:t>You don't need to read it all at once.</w:t>
      </w:r>
    </w:p>
    <w:p w14:paraId="3F7E7BC4" w14:textId="77777777" w:rsidR="001472E2" w:rsidRPr="000F6E4B" w:rsidRDefault="001472E2" w:rsidP="001472E2">
      <w:r w:rsidRPr="00D07A85">
        <w:t>You can take your time</w:t>
      </w:r>
      <w:r>
        <w:t>.</w:t>
      </w:r>
    </w:p>
    <w:p w14:paraId="47F3C564" w14:textId="1C35E770" w:rsidR="00FA351A" w:rsidRPr="00337D84" w:rsidRDefault="001472E2" w:rsidP="00337D84">
      <w:pPr>
        <w:pStyle w:val="TOCHeading"/>
        <w:rPr>
          <w:noProof/>
        </w:rPr>
      </w:pPr>
      <w:bookmarkStart w:id="9" w:name="_Toc349720823"/>
      <w:bookmarkStart w:id="10" w:name="_Toc513644159"/>
      <w:r>
        <w:br w:type="page"/>
      </w:r>
      <w:r w:rsidR="00A33000">
        <w:lastRenderedPageBreak/>
        <w:t xml:space="preserve">What’s in this </w:t>
      </w:r>
      <w:r w:rsidR="007D3195">
        <w:t>report</w:t>
      </w:r>
      <w:r w:rsidR="00A33000">
        <w:t>?</w:t>
      </w:r>
      <w:bookmarkEnd w:id="9"/>
      <w:bookmarkEnd w:id="10"/>
      <w:r w:rsidR="00EB0BB2">
        <w:fldChar w:fldCharType="begin"/>
      </w:r>
      <w:r w:rsidR="00EB0BB2">
        <w:instrText xml:space="preserve"> TOC \h \z \u \t "Heading 2,1" </w:instrText>
      </w:r>
      <w:r w:rsidR="00EB0BB2">
        <w:fldChar w:fldCharType="separate"/>
      </w:r>
    </w:p>
    <w:p w14:paraId="5634539B" w14:textId="74A79B52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About_this_report" w:history="1">
        <w:r w:rsidR="00FA351A" w:rsidRPr="0008554F">
          <w:rPr>
            <w:rStyle w:val="Hyperlink"/>
          </w:rPr>
          <w:t>About thi</w:t>
        </w:r>
        <w:r w:rsidR="00FA351A" w:rsidRPr="0008554F">
          <w:rPr>
            <w:rStyle w:val="Hyperlink"/>
          </w:rPr>
          <w:t>s</w:t>
        </w:r>
        <w:r w:rsidR="00FA351A" w:rsidRPr="0008554F">
          <w:rPr>
            <w:rStyle w:val="Hyperlink"/>
          </w:rPr>
          <w:t xml:space="preserve"> report</w:t>
        </w:r>
        <w:r w:rsidR="00FA351A">
          <w:rPr>
            <w:webHidden/>
          </w:rPr>
          <w:tab/>
        </w:r>
        <w:r w:rsidR="00E757D0">
          <w:rPr>
            <w:webHidden/>
          </w:rPr>
          <w:t>3</w:t>
        </w:r>
      </w:hyperlink>
    </w:p>
    <w:p w14:paraId="307840C5" w14:textId="2F010EA2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64862838" w:history="1">
        <w:r w:rsidR="00FA351A" w:rsidRPr="0008554F">
          <w:rPr>
            <w:rStyle w:val="Hyperlink"/>
          </w:rPr>
          <w:t>Main ideas that we heard</w:t>
        </w:r>
        <w:r w:rsidR="00FA351A">
          <w:rPr>
            <w:webHidden/>
          </w:rPr>
          <w:tab/>
        </w:r>
        <w:r w:rsidR="00FA351A">
          <w:rPr>
            <w:webHidden/>
          </w:rPr>
          <w:fldChar w:fldCharType="begin"/>
        </w:r>
        <w:r w:rsidR="00FA351A">
          <w:rPr>
            <w:webHidden/>
          </w:rPr>
          <w:instrText xml:space="preserve"> PAGEREF _Toc164862838 \h </w:instrText>
        </w:r>
        <w:r w:rsidR="00FA351A">
          <w:rPr>
            <w:webHidden/>
          </w:rPr>
        </w:r>
        <w:r w:rsidR="00FA351A">
          <w:rPr>
            <w:webHidden/>
          </w:rPr>
          <w:fldChar w:fldCharType="separate"/>
        </w:r>
        <w:r w:rsidR="002B6AF4">
          <w:rPr>
            <w:webHidden/>
          </w:rPr>
          <w:t>4</w:t>
        </w:r>
        <w:r w:rsidR="00FA351A">
          <w:rPr>
            <w:webHidden/>
          </w:rPr>
          <w:fldChar w:fldCharType="end"/>
        </w:r>
      </w:hyperlink>
    </w:p>
    <w:p w14:paraId="105988C8" w14:textId="4B2845FA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Volume_4:_The" w:history="1">
        <w:r w:rsidR="00FA351A" w:rsidRPr="0008554F">
          <w:rPr>
            <w:rStyle w:val="Hyperlink"/>
          </w:rPr>
          <w:t>Volume 4: The rights of people with disability</w:t>
        </w:r>
        <w:r w:rsidR="00FA351A">
          <w:rPr>
            <w:webHidden/>
          </w:rPr>
          <w:tab/>
        </w:r>
        <w:r w:rsidR="00E757D0">
          <w:rPr>
            <w:webHidden/>
          </w:rPr>
          <w:t>6</w:t>
        </w:r>
      </w:hyperlink>
    </w:p>
    <w:p w14:paraId="55E11182" w14:textId="3B46CF4E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64862840" w:history="1">
        <w:r w:rsidR="00FA351A" w:rsidRPr="0008554F">
          <w:rPr>
            <w:rStyle w:val="Hyperlink"/>
          </w:rPr>
          <w:t>Volume 5: Guiding government plans</w:t>
        </w:r>
        <w:r w:rsidR="00FA351A">
          <w:rPr>
            <w:webHidden/>
          </w:rPr>
          <w:tab/>
        </w:r>
        <w:r w:rsidR="00FA351A">
          <w:rPr>
            <w:webHidden/>
          </w:rPr>
          <w:fldChar w:fldCharType="begin"/>
        </w:r>
        <w:r w:rsidR="00FA351A">
          <w:rPr>
            <w:webHidden/>
          </w:rPr>
          <w:instrText xml:space="preserve"> PAGEREF _Toc164862840 \h </w:instrText>
        </w:r>
        <w:r w:rsidR="00FA351A">
          <w:rPr>
            <w:webHidden/>
          </w:rPr>
        </w:r>
        <w:r w:rsidR="00FA351A">
          <w:rPr>
            <w:webHidden/>
          </w:rPr>
          <w:fldChar w:fldCharType="separate"/>
        </w:r>
        <w:r w:rsidR="002B6AF4">
          <w:rPr>
            <w:webHidden/>
          </w:rPr>
          <w:t>7</w:t>
        </w:r>
        <w:r w:rsidR="00FA351A">
          <w:rPr>
            <w:webHidden/>
          </w:rPr>
          <w:fldChar w:fldCharType="end"/>
        </w:r>
      </w:hyperlink>
    </w:p>
    <w:p w14:paraId="3669928D" w14:textId="5135C69C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64862841" w:history="1">
        <w:r w:rsidR="00FA351A" w:rsidRPr="0008554F">
          <w:rPr>
            <w:rStyle w:val="Hyperlink"/>
          </w:rPr>
          <w:t>Volume 6: Being accessible and people’s choices</w:t>
        </w:r>
        <w:r w:rsidR="00FA351A">
          <w:rPr>
            <w:webHidden/>
          </w:rPr>
          <w:tab/>
        </w:r>
        <w:r w:rsidR="00FA351A">
          <w:rPr>
            <w:webHidden/>
          </w:rPr>
          <w:fldChar w:fldCharType="begin"/>
        </w:r>
        <w:r w:rsidR="00FA351A">
          <w:rPr>
            <w:webHidden/>
          </w:rPr>
          <w:instrText xml:space="preserve"> PAGEREF _Toc164862841 \h </w:instrText>
        </w:r>
        <w:r w:rsidR="00FA351A">
          <w:rPr>
            <w:webHidden/>
          </w:rPr>
        </w:r>
        <w:r w:rsidR="00FA351A">
          <w:rPr>
            <w:webHidden/>
          </w:rPr>
          <w:fldChar w:fldCharType="separate"/>
        </w:r>
        <w:r w:rsidR="002B6AF4">
          <w:rPr>
            <w:webHidden/>
          </w:rPr>
          <w:t>8</w:t>
        </w:r>
        <w:r w:rsidR="00FA351A">
          <w:rPr>
            <w:webHidden/>
          </w:rPr>
          <w:fldChar w:fldCharType="end"/>
        </w:r>
      </w:hyperlink>
    </w:p>
    <w:p w14:paraId="0B27FB66" w14:textId="2E821505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64862842" w:history="1">
        <w:r w:rsidR="00FA351A" w:rsidRPr="0008554F">
          <w:rPr>
            <w:rStyle w:val="Hyperlink"/>
          </w:rPr>
          <w:t>Volume 7: Education, housing and employment</w:t>
        </w:r>
        <w:r w:rsidR="00FA351A">
          <w:rPr>
            <w:webHidden/>
          </w:rPr>
          <w:tab/>
        </w:r>
        <w:r w:rsidR="00FA351A">
          <w:rPr>
            <w:webHidden/>
          </w:rPr>
          <w:fldChar w:fldCharType="begin"/>
        </w:r>
        <w:r w:rsidR="00FA351A">
          <w:rPr>
            <w:webHidden/>
          </w:rPr>
          <w:instrText xml:space="preserve"> PAGEREF _Toc164862842 \h </w:instrText>
        </w:r>
        <w:r w:rsidR="00FA351A">
          <w:rPr>
            <w:webHidden/>
          </w:rPr>
        </w:r>
        <w:r w:rsidR="00FA351A">
          <w:rPr>
            <w:webHidden/>
          </w:rPr>
          <w:fldChar w:fldCharType="separate"/>
        </w:r>
        <w:r w:rsidR="002B6AF4">
          <w:rPr>
            <w:webHidden/>
          </w:rPr>
          <w:t>9</w:t>
        </w:r>
        <w:r w:rsidR="00FA351A">
          <w:rPr>
            <w:webHidden/>
          </w:rPr>
          <w:fldChar w:fldCharType="end"/>
        </w:r>
      </w:hyperlink>
    </w:p>
    <w:p w14:paraId="17E4392C" w14:textId="6EBF011F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64862843" w:history="1">
        <w:r w:rsidR="00FA351A" w:rsidRPr="0008554F">
          <w:rPr>
            <w:rStyle w:val="Hyperlink"/>
          </w:rPr>
          <w:t>Volume 8: The justice system</w:t>
        </w:r>
        <w:r w:rsidR="00FA351A">
          <w:rPr>
            <w:webHidden/>
          </w:rPr>
          <w:tab/>
        </w:r>
        <w:r w:rsidR="00FA351A">
          <w:rPr>
            <w:webHidden/>
          </w:rPr>
          <w:fldChar w:fldCharType="begin"/>
        </w:r>
        <w:r w:rsidR="00FA351A">
          <w:rPr>
            <w:webHidden/>
          </w:rPr>
          <w:instrText xml:space="preserve"> PAGEREF _Toc164862843 \h </w:instrText>
        </w:r>
        <w:r w:rsidR="00FA351A">
          <w:rPr>
            <w:webHidden/>
          </w:rPr>
        </w:r>
        <w:r w:rsidR="00FA351A">
          <w:rPr>
            <w:webHidden/>
          </w:rPr>
          <w:fldChar w:fldCharType="separate"/>
        </w:r>
        <w:r w:rsidR="002B6AF4">
          <w:rPr>
            <w:webHidden/>
          </w:rPr>
          <w:t>11</w:t>
        </w:r>
        <w:r w:rsidR="00FA351A">
          <w:rPr>
            <w:webHidden/>
          </w:rPr>
          <w:fldChar w:fldCharType="end"/>
        </w:r>
      </w:hyperlink>
    </w:p>
    <w:p w14:paraId="2971FA8B" w14:textId="475B11EE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64862844" w:history="1">
        <w:r w:rsidR="00FA351A" w:rsidRPr="0008554F">
          <w:rPr>
            <w:rStyle w:val="Hyperlink"/>
          </w:rPr>
          <w:t>Volume 9: First Nations people with disability</w:t>
        </w:r>
        <w:r w:rsidR="00FA351A">
          <w:rPr>
            <w:webHidden/>
          </w:rPr>
          <w:tab/>
        </w:r>
        <w:r w:rsidR="00FA351A">
          <w:rPr>
            <w:webHidden/>
          </w:rPr>
          <w:fldChar w:fldCharType="begin"/>
        </w:r>
        <w:r w:rsidR="00FA351A">
          <w:rPr>
            <w:webHidden/>
          </w:rPr>
          <w:instrText xml:space="preserve"> PAGEREF _Toc164862844 \h </w:instrText>
        </w:r>
        <w:r w:rsidR="00FA351A">
          <w:rPr>
            <w:webHidden/>
          </w:rPr>
        </w:r>
        <w:r w:rsidR="00FA351A">
          <w:rPr>
            <w:webHidden/>
          </w:rPr>
          <w:fldChar w:fldCharType="separate"/>
        </w:r>
        <w:r w:rsidR="002B6AF4">
          <w:rPr>
            <w:webHidden/>
          </w:rPr>
          <w:t>12</w:t>
        </w:r>
        <w:r w:rsidR="00FA351A">
          <w:rPr>
            <w:webHidden/>
          </w:rPr>
          <w:fldChar w:fldCharType="end"/>
        </w:r>
      </w:hyperlink>
    </w:p>
    <w:p w14:paraId="14A56AC2" w14:textId="305C040D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64862845" w:history="1">
        <w:r w:rsidR="00FA351A" w:rsidRPr="0008554F">
          <w:rPr>
            <w:rStyle w:val="Hyperlink"/>
          </w:rPr>
          <w:t>Volume 10: Services for people with disability</w:t>
        </w:r>
        <w:r w:rsidR="00FA351A">
          <w:rPr>
            <w:webHidden/>
          </w:rPr>
          <w:tab/>
        </w:r>
        <w:r w:rsidR="00FA351A">
          <w:rPr>
            <w:webHidden/>
          </w:rPr>
          <w:fldChar w:fldCharType="begin"/>
        </w:r>
        <w:r w:rsidR="00FA351A">
          <w:rPr>
            <w:webHidden/>
          </w:rPr>
          <w:instrText xml:space="preserve"> PAGEREF _Toc164862845 \h </w:instrText>
        </w:r>
        <w:r w:rsidR="00FA351A">
          <w:rPr>
            <w:webHidden/>
          </w:rPr>
        </w:r>
        <w:r w:rsidR="00FA351A">
          <w:rPr>
            <w:webHidden/>
          </w:rPr>
          <w:fldChar w:fldCharType="separate"/>
        </w:r>
        <w:r w:rsidR="002B6AF4">
          <w:rPr>
            <w:webHidden/>
          </w:rPr>
          <w:t>12</w:t>
        </w:r>
        <w:r w:rsidR="00FA351A">
          <w:rPr>
            <w:webHidden/>
          </w:rPr>
          <w:fldChar w:fldCharType="end"/>
        </w:r>
      </w:hyperlink>
    </w:p>
    <w:p w14:paraId="28FD5A29" w14:textId="6A757C7B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64862846" w:history="1">
        <w:r w:rsidR="00FA351A" w:rsidRPr="0008554F">
          <w:rPr>
            <w:rStyle w:val="Hyperlink"/>
          </w:rPr>
          <w:t>Volume 11: Managing and reporting problems</w:t>
        </w:r>
        <w:r w:rsidR="00FA351A">
          <w:rPr>
            <w:webHidden/>
          </w:rPr>
          <w:tab/>
        </w:r>
        <w:r w:rsidR="00FA351A">
          <w:rPr>
            <w:webHidden/>
          </w:rPr>
          <w:fldChar w:fldCharType="begin"/>
        </w:r>
        <w:r w:rsidR="00FA351A">
          <w:rPr>
            <w:webHidden/>
          </w:rPr>
          <w:instrText xml:space="preserve"> PAGEREF _Toc164862846 \h </w:instrText>
        </w:r>
        <w:r w:rsidR="00FA351A">
          <w:rPr>
            <w:webHidden/>
          </w:rPr>
        </w:r>
        <w:r w:rsidR="00FA351A">
          <w:rPr>
            <w:webHidden/>
          </w:rPr>
          <w:fldChar w:fldCharType="separate"/>
        </w:r>
        <w:r w:rsidR="002B6AF4">
          <w:rPr>
            <w:webHidden/>
          </w:rPr>
          <w:t>13</w:t>
        </w:r>
        <w:r w:rsidR="00FA351A">
          <w:rPr>
            <w:webHidden/>
          </w:rPr>
          <w:fldChar w:fldCharType="end"/>
        </w:r>
      </w:hyperlink>
    </w:p>
    <w:p w14:paraId="1A78ADE4" w14:textId="08662BCA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64862847" w:history="1">
        <w:r w:rsidR="00FA351A" w:rsidRPr="0008554F">
          <w:rPr>
            <w:rStyle w:val="Hyperlink"/>
          </w:rPr>
          <w:t xml:space="preserve">Volume 12: What happens after the </w:t>
        </w:r>
        <w:r w:rsidR="00FA351A" w:rsidRPr="0008554F">
          <w:rPr>
            <w:rStyle w:val="Hyperlink"/>
            <w:lang w:val="en-US"/>
          </w:rPr>
          <w:t>Royal Commission</w:t>
        </w:r>
        <w:r w:rsidR="00FA351A">
          <w:rPr>
            <w:webHidden/>
          </w:rPr>
          <w:tab/>
        </w:r>
        <w:r w:rsidR="00FA351A">
          <w:rPr>
            <w:webHidden/>
          </w:rPr>
          <w:fldChar w:fldCharType="begin"/>
        </w:r>
        <w:r w:rsidR="00FA351A">
          <w:rPr>
            <w:webHidden/>
          </w:rPr>
          <w:instrText xml:space="preserve"> PAGEREF _Toc164862847 \h </w:instrText>
        </w:r>
        <w:r w:rsidR="00FA351A">
          <w:rPr>
            <w:webHidden/>
          </w:rPr>
        </w:r>
        <w:r w:rsidR="00FA351A">
          <w:rPr>
            <w:webHidden/>
          </w:rPr>
          <w:fldChar w:fldCharType="separate"/>
        </w:r>
        <w:r w:rsidR="002B6AF4">
          <w:rPr>
            <w:webHidden/>
          </w:rPr>
          <w:t>13</w:t>
        </w:r>
        <w:r w:rsidR="00FA351A">
          <w:rPr>
            <w:webHidden/>
          </w:rPr>
          <w:fldChar w:fldCharType="end"/>
        </w:r>
      </w:hyperlink>
    </w:p>
    <w:p w14:paraId="22B3B2E3" w14:textId="5CC6CBE3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64862848" w:history="1">
        <w:r w:rsidR="00FA351A" w:rsidRPr="0008554F">
          <w:rPr>
            <w:rStyle w:val="Hyperlink"/>
          </w:rPr>
          <w:t>More information</w:t>
        </w:r>
        <w:r w:rsidR="00FA351A">
          <w:rPr>
            <w:webHidden/>
          </w:rPr>
          <w:tab/>
        </w:r>
        <w:r w:rsidR="00FA351A">
          <w:rPr>
            <w:webHidden/>
          </w:rPr>
          <w:fldChar w:fldCharType="begin"/>
        </w:r>
        <w:r w:rsidR="00FA351A">
          <w:rPr>
            <w:webHidden/>
          </w:rPr>
          <w:instrText xml:space="preserve"> PAGEREF _Toc164862848 \h </w:instrText>
        </w:r>
        <w:r w:rsidR="00FA351A">
          <w:rPr>
            <w:webHidden/>
          </w:rPr>
        </w:r>
        <w:r w:rsidR="00FA351A">
          <w:rPr>
            <w:webHidden/>
          </w:rPr>
          <w:fldChar w:fldCharType="separate"/>
        </w:r>
        <w:r w:rsidR="002B6AF4">
          <w:rPr>
            <w:webHidden/>
          </w:rPr>
          <w:t>14</w:t>
        </w:r>
        <w:r w:rsidR="00FA351A">
          <w:rPr>
            <w:webHidden/>
          </w:rPr>
          <w:fldChar w:fldCharType="end"/>
        </w:r>
      </w:hyperlink>
    </w:p>
    <w:p w14:paraId="62E264A3" w14:textId="32A2AE60" w:rsidR="00FA351A" w:rsidRDefault="008F0FF6" w:rsidP="00E737AB">
      <w:pPr>
        <w:pStyle w:val="TOC1"/>
        <w:pBdr>
          <w:bottom w:val="single" w:sz="8" w:space="1" w:color="005568"/>
          <w:between w:val="single" w:sz="8" w:space="1" w:color="005568"/>
        </w:pBdr>
        <w:spacing w:before="360" w:after="120" w:line="312" w:lineRule="auto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64862849" w:history="1">
        <w:r w:rsidR="00FA351A" w:rsidRPr="0008554F">
          <w:rPr>
            <w:rStyle w:val="Hyperlink"/>
          </w:rPr>
          <w:t>Word list</w:t>
        </w:r>
        <w:r w:rsidR="00FA351A">
          <w:rPr>
            <w:webHidden/>
          </w:rPr>
          <w:tab/>
        </w:r>
        <w:r w:rsidR="00FA351A">
          <w:rPr>
            <w:webHidden/>
          </w:rPr>
          <w:fldChar w:fldCharType="begin"/>
        </w:r>
        <w:r w:rsidR="00FA351A">
          <w:rPr>
            <w:webHidden/>
          </w:rPr>
          <w:instrText xml:space="preserve"> PAGEREF _Toc164862849 \h </w:instrText>
        </w:r>
        <w:r w:rsidR="00FA351A">
          <w:rPr>
            <w:webHidden/>
          </w:rPr>
        </w:r>
        <w:r w:rsidR="00FA351A">
          <w:rPr>
            <w:webHidden/>
          </w:rPr>
          <w:fldChar w:fldCharType="separate"/>
        </w:r>
        <w:r w:rsidR="002B6AF4">
          <w:rPr>
            <w:webHidden/>
          </w:rPr>
          <w:t>14</w:t>
        </w:r>
        <w:r w:rsidR="00FA351A">
          <w:rPr>
            <w:webHidden/>
          </w:rPr>
          <w:fldChar w:fldCharType="end"/>
        </w:r>
      </w:hyperlink>
    </w:p>
    <w:p w14:paraId="7EFEC30E" w14:textId="77777777" w:rsidR="00CC02A8" w:rsidRPr="008F0FF6" w:rsidRDefault="00EB0BB2" w:rsidP="008F0FF6">
      <w:r>
        <w:fldChar w:fldCharType="end"/>
      </w:r>
      <w:bookmarkStart w:id="11" w:name="_Toc164862837"/>
    </w:p>
    <w:p w14:paraId="757921F0" w14:textId="77777777" w:rsidR="00CC02A8" w:rsidRDefault="00CC02A8">
      <w:pPr>
        <w:spacing w:before="0" w:after="0" w:line="240" w:lineRule="auto"/>
        <w:rPr>
          <w:rFonts w:cs="Times New Roman"/>
          <w:b/>
          <w:bCs/>
          <w:color w:val="005568"/>
          <w:sz w:val="40"/>
          <w:szCs w:val="26"/>
          <w:lang w:val="x-none" w:eastAsia="x-none"/>
        </w:rPr>
      </w:pPr>
      <w:r>
        <w:br w:type="page"/>
      </w:r>
    </w:p>
    <w:p w14:paraId="31CFFCCE" w14:textId="0E8DEAE6" w:rsidR="000D1B6A" w:rsidRPr="00BE4591" w:rsidRDefault="000D1B6A" w:rsidP="000D1B6A">
      <w:pPr>
        <w:pStyle w:val="Heading2"/>
      </w:pPr>
      <w:bookmarkStart w:id="12" w:name="_About_this_report"/>
      <w:bookmarkEnd w:id="12"/>
      <w:r>
        <w:lastRenderedPageBreak/>
        <w:t>About this report</w:t>
      </w:r>
      <w:bookmarkEnd w:id="11"/>
    </w:p>
    <w:p w14:paraId="29674362" w14:textId="77777777" w:rsidR="001472E2" w:rsidRDefault="001472E2" w:rsidP="001472E2">
      <w:r>
        <w:t xml:space="preserve">The </w:t>
      </w:r>
      <w:r w:rsidRPr="00E84AA1">
        <w:rPr>
          <w:rStyle w:val="Strong"/>
        </w:rPr>
        <w:t>Disability Royal Commission</w:t>
      </w:r>
      <w:r>
        <w:t xml:space="preserve"> </w:t>
      </w:r>
      <w:proofErr w:type="gramStart"/>
      <w:r>
        <w:t>looked into</w:t>
      </w:r>
      <w:proofErr w:type="gramEnd"/>
      <w:r>
        <w:t xml:space="preserve"> </w:t>
      </w:r>
      <w:r w:rsidRPr="00253145">
        <w:rPr>
          <w:spacing w:val="-4"/>
        </w:rPr>
        <w:t>problems people with disability have experienced.</w:t>
      </w:r>
      <w:r>
        <w:t xml:space="preserve"> </w:t>
      </w:r>
    </w:p>
    <w:p w14:paraId="7990C683" w14:textId="77777777" w:rsidR="001472E2" w:rsidRDefault="001472E2" w:rsidP="001472E2">
      <w:r>
        <w:t xml:space="preserve">It helped the Australian Government find out: </w:t>
      </w:r>
    </w:p>
    <w:p w14:paraId="421C8D78" w14:textId="77777777" w:rsidR="001472E2" w:rsidRDefault="001472E2" w:rsidP="008A3BAD">
      <w:pPr>
        <w:pStyle w:val="ListParagraph"/>
        <w:numPr>
          <w:ilvl w:val="0"/>
          <w:numId w:val="4"/>
        </w:numPr>
        <w:ind w:left="714" w:hanging="357"/>
      </w:pPr>
      <w:r>
        <w:t xml:space="preserve">what went wrong </w:t>
      </w:r>
    </w:p>
    <w:p w14:paraId="5C6C146D" w14:textId="77777777" w:rsidR="001472E2" w:rsidRDefault="001472E2" w:rsidP="008A3BAD">
      <w:pPr>
        <w:pStyle w:val="ListParagraph"/>
        <w:numPr>
          <w:ilvl w:val="0"/>
          <w:numId w:val="4"/>
        </w:numPr>
        <w:ind w:left="714" w:hanging="357"/>
      </w:pPr>
      <w:r>
        <w:t>how to make things better.</w:t>
      </w:r>
    </w:p>
    <w:p w14:paraId="39587FA7" w14:textId="0667B48E" w:rsidR="001472E2" w:rsidRPr="00456A9B" w:rsidRDefault="001472E2" w:rsidP="001472E2">
      <w:r>
        <w:t>The Disability Royal Commission shared its final report in September</w:t>
      </w:r>
      <w:r w:rsidR="004E499D">
        <w:t> </w:t>
      </w:r>
      <w:r>
        <w:t>2023.</w:t>
      </w:r>
    </w:p>
    <w:p w14:paraId="1325EC48" w14:textId="77777777" w:rsidR="001472E2" w:rsidRDefault="001472E2" w:rsidP="001472E2">
      <w:r>
        <w:t>You can read it on the Disability Royal Commission</w:t>
      </w:r>
      <w:r w:rsidRPr="0091710E">
        <w:t xml:space="preserve"> website.</w:t>
      </w:r>
    </w:p>
    <w:p w14:paraId="30E64BFE" w14:textId="24C1D13F" w:rsidR="001472E2" w:rsidRDefault="008F0FF6" w:rsidP="001472E2">
      <w:hyperlink r:id="rId9" w:history="1">
        <w:r w:rsidR="001472E2" w:rsidRPr="00DF6EF5">
          <w:rPr>
            <w:rStyle w:val="Hyperlink"/>
          </w:rPr>
          <w:t>www.disability.royalcommission.gov.au/</w:t>
        </w:r>
        <w:r w:rsidR="001472E2">
          <w:rPr>
            <w:rStyle w:val="Hyperlink"/>
          </w:rPr>
          <w:t xml:space="preserve"> </w:t>
        </w:r>
        <w:r w:rsidR="001472E2" w:rsidRPr="00DF6EF5">
          <w:rPr>
            <w:rStyle w:val="Hyperlink"/>
          </w:rPr>
          <w:t>publications/final-report</w:t>
        </w:r>
      </w:hyperlink>
    </w:p>
    <w:p w14:paraId="0DFE0DD8" w14:textId="77777777" w:rsidR="001472E2" w:rsidRDefault="001472E2" w:rsidP="001472E2">
      <w:r>
        <w:t>The final report is in 12 parts.</w:t>
      </w:r>
    </w:p>
    <w:p w14:paraId="6665BE48" w14:textId="77777777" w:rsidR="001472E2" w:rsidRPr="00861206" w:rsidRDefault="001472E2" w:rsidP="001472E2">
      <w:r>
        <w:t>We call each part a volume.</w:t>
      </w:r>
    </w:p>
    <w:p w14:paraId="6841AD71" w14:textId="77777777" w:rsidR="001472E2" w:rsidRDefault="001472E2" w:rsidP="001472E2">
      <w:r>
        <w:t>The f</w:t>
      </w:r>
      <w:r w:rsidRPr="00731F83">
        <w:t>inal report includes</w:t>
      </w:r>
      <w:r>
        <w:t xml:space="preserve"> </w:t>
      </w:r>
      <w:r w:rsidRPr="00BF4224">
        <w:rPr>
          <w:rStyle w:val="Strong"/>
        </w:rPr>
        <w:t>recommendations</w:t>
      </w:r>
      <w:r w:rsidRPr="00435DDD">
        <w:t xml:space="preserve"> to</w:t>
      </w:r>
      <w:r>
        <w:t> </w:t>
      </w:r>
      <w:r w:rsidRPr="00435DDD">
        <w:t>improve the lives of people with disability.</w:t>
      </w:r>
    </w:p>
    <w:p w14:paraId="3AA7A75C" w14:textId="77777777" w:rsidR="001472E2" w:rsidRDefault="001472E2" w:rsidP="001472E2">
      <w:r>
        <w:t>Recommendations are ideas about how to make something better.</w:t>
      </w:r>
    </w:p>
    <w:p w14:paraId="4CCC500F" w14:textId="77777777" w:rsidR="001472E2" w:rsidRPr="00843433" w:rsidRDefault="001472E2" w:rsidP="001472E2">
      <w:r w:rsidRPr="00843433">
        <w:t>Volume 4 to volume 12 include recommendations.</w:t>
      </w:r>
    </w:p>
    <w:p w14:paraId="55282EE8" w14:textId="77777777" w:rsidR="001472E2" w:rsidRPr="00843433" w:rsidRDefault="001472E2" w:rsidP="001472E2">
      <w:r w:rsidRPr="00843433">
        <w:t xml:space="preserve">We asked the community what they thought about the recommendations in the final report. </w:t>
      </w:r>
    </w:p>
    <w:p w14:paraId="019C63DC" w14:textId="77777777" w:rsidR="001472E2" w:rsidRDefault="001472E2" w:rsidP="001472E2">
      <w:r>
        <w:t>This report explains what we heard.</w:t>
      </w:r>
    </w:p>
    <w:p w14:paraId="6EF9B339" w14:textId="77777777" w:rsidR="000D1B6A" w:rsidRDefault="000D1B6A" w:rsidP="000D1B6A">
      <w:pPr>
        <w:pStyle w:val="Heading3"/>
      </w:pPr>
      <w:r>
        <w:t>Who we heard from</w:t>
      </w:r>
    </w:p>
    <w:p w14:paraId="78C0603C" w14:textId="77777777" w:rsidR="001472E2" w:rsidRDefault="001472E2" w:rsidP="001472E2">
      <w:r>
        <w:t>We heard thoughts and ideas from:</w:t>
      </w:r>
    </w:p>
    <w:p w14:paraId="0738C67A" w14:textId="77777777" w:rsidR="001472E2" w:rsidRDefault="001472E2" w:rsidP="008A3BAD">
      <w:pPr>
        <w:pStyle w:val="ListParagraph"/>
        <w:numPr>
          <w:ilvl w:val="0"/>
          <w:numId w:val="4"/>
        </w:numPr>
        <w:ind w:left="714" w:hanging="357"/>
      </w:pPr>
      <w:r>
        <w:t>people with disability</w:t>
      </w:r>
    </w:p>
    <w:p w14:paraId="2822E05B" w14:textId="77777777" w:rsidR="001472E2" w:rsidRDefault="001472E2" w:rsidP="008A3BAD">
      <w:pPr>
        <w:pStyle w:val="ListParagraph"/>
        <w:numPr>
          <w:ilvl w:val="0"/>
          <w:numId w:val="4"/>
        </w:numPr>
        <w:ind w:left="714" w:hanging="357"/>
      </w:pPr>
      <w:r>
        <w:t>their families and carers</w:t>
      </w:r>
    </w:p>
    <w:p w14:paraId="5D05D913" w14:textId="77777777" w:rsidR="001472E2" w:rsidRPr="00843433" w:rsidRDefault="001472E2" w:rsidP="008A3BAD">
      <w:pPr>
        <w:pStyle w:val="ListParagraph"/>
        <w:numPr>
          <w:ilvl w:val="0"/>
          <w:numId w:val="4"/>
        </w:numPr>
        <w:ind w:left="714" w:hanging="357"/>
      </w:pPr>
      <w:r w:rsidRPr="00843433">
        <w:t>people and organisations that speak up for people with disability</w:t>
      </w:r>
    </w:p>
    <w:p w14:paraId="44659BD2" w14:textId="77777777" w:rsidR="001472E2" w:rsidRPr="00843433" w:rsidRDefault="001472E2" w:rsidP="008A3BAD">
      <w:pPr>
        <w:pStyle w:val="ListParagraph"/>
        <w:numPr>
          <w:ilvl w:val="0"/>
          <w:numId w:val="4"/>
        </w:numPr>
        <w:ind w:left="714" w:hanging="357"/>
      </w:pPr>
      <w:r w:rsidRPr="00843433">
        <w:t>other parts of the community.</w:t>
      </w:r>
    </w:p>
    <w:p w14:paraId="0917B30A" w14:textId="77777777" w:rsidR="001472E2" w:rsidRDefault="001472E2" w:rsidP="00A70D47">
      <w:pPr>
        <w:pStyle w:val="Reducedspacingbodystyle-forEmphasisstyle"/>
      </w:pPr>
      <w:r>
        <w:lastRenderedPageBreak/>
        <w:t xml:space="preserve">We had </w:t>
      </w:r>
      <w:r w:rsidRPr="00B2722C">
        <w:rPr>
          <w:rStyle w:val="Emphasis"/>
        </w:rPr>
        <w:t>335</w:t>
      </w:r>
      <w:r>
        <w:t xml:space="preserve"> responses to questions we put online. </w:t>
      </w:r>
    </w:p>
    <w:p w14:paraId="6D3C41C0" w14:textId="77777777" w:rsidR="001472E2" w:rsidRDefault="001472E2" w:rsidP="00A70D47">
      <w:pPr>
        <w:pStyle w:val="Reducedspacingbodystyle-forEmphasisstyle"/>
      </w:pPr>
      <w:r w:rsidRPr="00B2722C">
        <w:rPr>
          <w:rStyle w:val="Emphasis"/>
        </w:rPr>
        <w:t xml:space="preserve">118 </w:t>
      </w:r>
      <w:r>
        <w:t>people also sent us their thoughts and ideas.</w:t>
      </w:r>
    </w:p>
    <w:p w14:paraId="3BB348A7" w14:textId="77777777" w:rsidR="001472E2" w:rsidRDefault="001472E2" w:rsidP="001472E2">
      <w:r>
        <w:t xml:space="preserve">And </w:t>
      </w:r>
      <w:r w:rsidRPr="00B2722C">
        <w:rPr>
          <w:rStyle w:val="Emphasis"/>
        </w:rPr>
        <w:t>111</w:t>
      </w:r>
      <w:r>
        <w:t xml:space="preserve"> of these were people with disability.</w:t>
      </w:r>
    </w:p>
    <w:p w14:paraId="7C37E65D" w14:textId="5B5A773C" w:rsidR="000D1B6A" w:rsidRDefault="000D1B6A" w:rsidP="004E499D">
      <w:pPr>
        <w:pStyle w:val="Heading2"/>
        <w:spacing w:before="600"/>
      </w:pPr>
      <w:bookmarkStart w:id="13" w:name="_Toc164862838"/>
      <w:r>
        <w:t>Main ideas that we heard</w:t>
      </w:r>
      <w:bookmarkEnd w:id="13"/>
    </w:p>
    <w:p w14:paraId="42B58E7A" w14:textId="77777777" w:rsidR="001472E2" w:rsidRDefault="001472E2" w:rsidP="001472E2">
      <w:r>
        <w:t>Most people shared that they agreed with the recommendations from the final report.</w:t>
      </w:r>
    </w:p>
    <w:p w14:paraId="4A27B78F" w14:textId="77777777" w:rsidR="001472E2" w:rsidRDefault="001472E2" w:rsidP="001472E2">
      <w:r>
        <w:t>And that these recommendations would make the lives of people with disability better.</w:t>
      </w:r>
    </w:p>
    <w:p w14:paraId="70B9CF99" w14:textId="77777777" w:rsidR="001472E2" w:rsidRDefault="001472E2" w:rsidP="001472E2">
      <w:r>
        <w:t xml:space="preserve">Many people told us that laws should do more to protect the </w:t>
      </w:r>
      <w:r w:rsidRPr="0090058F">
        <w:rPr>
          <w:rStyle w:val="Strong"/>
        </w:rPr>
        <w:t>rights</w:t>
      </w:r>
      <w:r>
        <w:t xml:space="preserve"> of people with disability.</w:t>
      </w:r>
    </w:p>
    <w:p w14:paraId="235E1AF1" w14:textId="77777777" w:rsidR="001472E2" w:rsidRDefault="001472E2" w:rsidP="001472E2">
      <w:r>
        <w:t>Rights are rules about how people must treat you:</w:t>
      </w:r>
    </w:p>
    <w:p w14:paraId="6C3C5ADA" w14:textId="77777777" w:rsidR="001472E2" w:rsidRDefault="001472E2" w:rsidP="008A3BAD">
      <w:pPr>
        <w:pStyle w:val="ListParagraph"/>
        <w:numPr>
          <w:ilvl w:val="0"/>
          <w:numId w:val="4"/>
        </w:numPr>
        <w:ind w:left="714" w:hanging="357"/>
      </w:pPr>
      <w:r>
        <w:t>fairly</w:t>
      </w:r>
    </w:p>
    <w:p w14:paraId="62764C16" w14:textId="77777777" w:rsidR="001472E2" w:rsidRDefault="001472E2" w:rsidP="008A3BAD">
      <w:pPr>
        <w:pStyle w:val="ListParagraph"/>
        <w:numPr>
          <w:ilvl w:val="0"/>
          <w:numId w:val="4"/>
        </w:numPr>
        <w:spacing w:after="0"/>
        <w:ind w:left="714" w:hanging="357"/>
      </w:pPr>
      <w:r>
        <w:t>equally.</w:t>
      </w:r>
    </w:p>
    <w:p w14:paraId="6F51E199" w14:textId="77777777" w:rsidR="001472E2" w:rsidRDefault="001472E2" w:rsidP="001472E2">
      <w:r>
        <w:t xml:space="preserve">Many people also agreed that Australia needs to become more </w:t>
      </w:r>
      <w:r w:rsidRPr="0090058F">
        <w:rPr>
          <w:rStyle w:val="Strong"/>
        </w:rPr>
        <w:t>inclusive</w:t>
      </w:r>
      <w:r>
        <w:t>.</w:t>
      </w:r>
    </w:p>
    <w:p w14:paraId="3348A338" w14:textId="77777777" w:rsidR="001472E2" w:rsidRDefault="001472E2" w:rsidP="001472E2">
      <w:r>
        <w:t>And that the recommendations would help this to happen.</w:t>
      </w:r>
    </w:p>
    <w:p w14:paraId="04AA5FE8" w14:textId="77777777" w:rsidR="001472E2" w:rsidRDefault="001472E2" w:rsidP="001472E2">
      <w:r>
        <w:t xml:space="preserve">When something is inclusive, everyone: </w:t>
      </w:r>
    </w:p>
    <w:p w14:paraId="172E027A" w14:textId="77777777" w:rsidR="001472E2" w:rsidRDefault="001472E2" w:rsidP="008A3BAD">
      <w:pPr>
        <w:pStyle w:val="ListParagraph"/>
        <w:numPr>
          <w:ilvl w:val="0"/>
          <w:numId w:val="5"/>
        </w:numPr>
        <w:ind w:left="714" w:hanging="357"/>
      </w:pPr>
      <w:r>
        <w:t xml:space="preserve">can take part </w:t>
      </w:r>
    </w:p>
    <w:p w14:paraId="5B21C8D4" w14:textId="77777777" w:rsidR="001472E2" w:rsidRDefault="001472E2" w:rsidP="008A3BAD">
      <w:pPr>
        <w:pStyle w:val="ListParagraph"/>
        <w:numPr>
          <w:ilvl w:val="0"/>
          <w:numId w:val="5"/>
        </w:numPr>
        <w:spacing w:after="0"/>
        <w:ind w:left="714" w:hanging="357"/>
      </w:pPr>
      <w:r>
        <w:t>feels like they belong.</w:t>
      </w:r>
    </w:p>
    <w:p w14:paraId="3A2243EF" w14:textId="77777777" w:rsidR="001472E2" w:rsidRDefault="001472E2" w:rsidP="001472E2">
      <w:r>
        <w:t>P</w:t>
      </w:r>
      <w:r w:rsidRPr="00F43ACF">
        <w:t>eople also shared that people with disability should be part of how Australia carries out the recommendations</w:t>
      </w:r>
      <w:r>
        <w:t>.</w:t>
      </w:r>
    </w:p>
    <w:p w14:paraId="4F94F646" w14:textId="77777777" w:rsidR="001472E2" w:rsidRDefault="001472E2" w:rsidP="001472E2">
      <w:r>
        <w:t>And that people with disability should be part of decisions that affect them.</w:t>
      </w:r>
    </w:p>
    <w:p w14:paraId="20B8BC17" w14:textId="77777777" w:rsidR="001472E2" w:rsidRDefault="001472E2" w:rsidP="001472E2">
      <w:r>
        <w:t>This includes decisions that governments make.</w:t>
      </w:r>
    </w:p>
    <w:p w14:paraId="6A147DF8" w14:textId="7E8D159D" w:rsidR="001472E2" w:rsidRPr="005611E8" w:rsidRDefault="001472E2" w:rsidP="001472E2">
      <w:r w:rsidRPr="005611E8">
        <w:lastRenderedPageBreak/>
        <w:t>One recommendation was to close parts of the community that are only for people with disability.</w:t>
      </w:r>
    </w:p>
    <w:p w14:paraId="3400B384" w14:textId="13919F26" w:rsidR="001472E2" w:rsidRDefault="001472E2" w:rsidP="001472E2">
      <w:r>
        <w:t>This includes:</w:t>
      </w:r>
    </w:p>
    <w:p w14:paraId="19F3A2A7" w14:textId="77777777" w:rsidR="001472E2" w:rsidRDefault="001472E2" w:rsidP="008A3BAD">
      <w:pPr>
        <w:pStyle w:val="ListParagraph"/>
        <w:numPr>
          <w:ilvl w:val="0"/>
          <w:numId w:val="26"/>
        </w:numPr>
        <w:ind w:left="714" w:hanging="357"/>
      </w:pPr>
      <w:r>
        <w:t>education – like schools</w:t>
      </w:r>
    </w:p>
    <w:p w14:paraId="32B3A707" w14:textId="77777777" w:rsidR="001472E2" w:rsidRDefault="001472E2" w:rsidP="008A3BAD">
      <w:pPr>
        <w:pStyle w:val="ListParagraph"/>
        <w:numPr>
          <w:ilvl w:val="0"/>
          <w:numId w:val="26"/>
        </w:numPr>
        <w:ind w:left="714" w:hanging="357"/>
      </w:pPr>
      <w:r>
        <w:t>housing</w:t>
      </w:r>
    </w:p>
    <w:p w14:paraId="311B8086" w14:textId="77777777" w:rsidR="001472E2" w:rsidRDefault="001472E2" w:rsidP="008A3BAD">
      <w:pPr>
        <w:pStyle w:val="ListParagraph"/>
        <w:numPr>
          <w:ilvl w:val="0"/>
          <w:numId w:val="26"/>
        </w:numPr>
        <w:ind w:left="714" w:hanging="357"/>
      </w:pPr>
      <w:r w:rsidRPr="0007014C">
        <w:rPr>
          <w:rStyle w:val="Strong"/>
        </w:rPr>
        <w:t>employment</w:t>
      </w:r>
      <w:r>
        <w:t>.</w:t>
      </w:r>
    </w:p>
    <w:p w14:paraId="071E6B60" w14:textId="77777777" w:rsidR="001472E2" w:rsidRDefault="001472E2" w:rsidP="001472E2">
      <w:r>
        <w:t>Employment means you:</w:t>
      </w:r>
    </w:p>
    <w:p w14:paraId="3509FB6C" w14:textId="77777777" w:rsidR="001472E2" w:rsidRDefault="001472E2" w:rsidP="008A3BAD">
      <w:pPr>
        <w:pStyle w:val="ListParagraph"/>
        <w:numPr>
          <w:ilvl w:val="0"/>
          <w:numId w:val="9"/>
        </w:numPr>
        <w:ind w:left="714" w:hanging="357"/>
      </w:pPr>
      <w:r>
        <w:t>have a job</w:t>
      </w:r>
    </w:p>
    <w:p w14:paraId="5AFF24E4" w14:textId="77777777" w:rsidR="001472E2" w:rsidRDefault="001472E2" w:rsidP="008A3BAD">
      <w:pPr>
        <w:pStyle w:val="ListParagraph"/>
        <w:numPr>
          <w:ilvl w:val="0"/>
          <w:numId w:val="9"/>
        </w:numPr>
        <w:ind w:left="714" w:hanging="357"/>
      </w:pPr>
      <w:r>
        <w:t>go to work</w:t>
      </w:r>
    </w:p>
    <w:p w14:paraId="093723AF" w14:textId="77777777" w:rsidR="001472E2" w:rsidRDefault="001472E2" w:rsidP="008A3BAD">
      <w:pPr>
        <w:pStyle w:val="ListParagraph"/>
        <w:numPr>
          <w:ilvl w:val="0"/>
          <w:numId w:val="9"/>
        </w:numPr>
        <w:ind w:left="714" w:hanging="357"/>
      </w:pPr>
      <w:r>
        <w:t>get paid.</w:t>
      </w:r>
    </w:p>
    <w:p w14:paraId="2360B6C9" w14:textId="77777777" w:rsidR="001472E2" w:rsidRDefault="001472E2" w:rsidP="001472E2">
      <w:r>
        <w:t>Instead, people with disability would take part in these areas with people without a disability.</w:t>
      </w:r>
    </w:p>
    <w:p w14:paraId="5050F810" w14:textId="77777777" w:rsidR="001472E2" w:rsidRDefault="001472E2" w:rsidP="001472E2">
      <w:r>
        <w:t>We heard a lot of different ideas about this recommendation.</w:t>
      </w:r>
    </w:p>
    <w:p w14:paraId="4D495CBF" w14:textId="77777777" w:rsidR="001472E2" w:rsidRDefault="001472E2" w:rsidP="001472E2">
      <w:r>
        <w:t>Some people did not agree with it.</w:t>
      </w:r>
    </w:p>
    <w:p w14:paraId="1277EA8C" w14:textId="77777777" w:rsidR="001472E2" w:rsidRPr="00DE7127" w:rsidRDefault="001472E2" w:rsidP="001472E2">
      <w:r w:rsidRPr="00DE7127">
        <w:t>We heard that many people have good experiences in schools that are only for students</w:t>
      </w:r>
      <w:r>
        <w:t> </w:t>
      </w:r>
      <w:r w:rsidRPr="00DE7127">
        <w:t xml:space="preserve">with disability. </w:t>
      </w:r>
    </w:p>
    <w:p w14:paraId="69D07FFB" w14:textId="3B380640" w:rsidR="00DE7127" w:rsidRPr="00557BFF" w:rsidRDefault="001472E2" w:rsidP="001472E2">
      <w:r>
        <w:t>Everyone agreed that we should still work towards making these parts of the community more inclusive.</w:t>
      </w:r>
      <w:bookmarkStart w:id="14" w:name="_Toc164862839"/>
    </w:p>
    <w:p w14:paraId="412F9F90" w14:textId="77777777" w:rsidR="00DE7127" w:rsidRDefault="00DE7127" w:rsidP="001472E2">
      <w:pPr>
        <w:rPr>
          <w:rFonts w:cs="Times New Roman"/>
          <w:b/>
          <w:bCs/>
          <w:color w:val="005568"/>
          <w:sz w:val="40"/>
          <w:szCs w:val="26"/>
          <w:lang w:val="x-none" w:eastAsia="x-none"/>
        </w:rPr>
      </w:pPr>
      <w:r>
        <w:br w:type="page"/>
      </w:r>
    </w:p>
    <w:p w14:paraId="5D012081" w14:textId="7ECAB285" w:rsidR="000D1B6A" w:rsidRDefault="000D1B6A" w:rsidP="000D1B6A">
      <w:pPr>
        <w:pStyle w:val="Heading2"/>
      </w:pPr>
      <w:bookmarkStart w:id="15" w:name="_Volume_4:_The"/>
      <w:bookmarkEnd w:id="15"/>
      <w:r>
        <w:lastRenderedPageBreak/>
        <w:t>Volume 4: The rights of people with disability</w:t>
      </w:r>
      <w:bookmarkEnd w:id="14"/>
    </w:p>
    <w:p w14:paraId="5F055E69" w14:textId="77777777" w:rsidR="001472E2" w:rsidRDefault="001472E2" w:rsidP="001472E2">
      <w:r>
        <w:t>Volume 4 included recommendations about supporting the rights of people with disability.</w:t>
      </w:r>
    </w:p>
    <w:p w14:paraId="6C03D0E3" w14:textId="77777777" w:rsidR="001472E2" w:rsidRDefault="001472E2" w:rsidP="001472E2">
      <w:r>
        <w:t>And that better laws could make this happen.</w:t>
      </w:r>
    </w:p>
    <w:p w14:paraId="69718022" w14:textId="77777777" w:rsidR="001472E2" w:rsidRDefault="001472E2" w:rsidP="001472E2">
      <w:r>
        <w:t xml:space="preserve">Many people agreed that the laws should protect the </w:t>
      </w:r>
      <w:r w:rsidRPr="00097275">
        <w:t>rights</w:t>
      </w:r>
      <w:r>
        <w:t xml:space="preserve"> of people with disability better.</w:t>
      </w:r>
    </w:p>
    <w:p w14:paraId="424D994E" w14:textId="77777777" w:rsidR="001472E2" w:rsidRDefault="001472E2" w:rsidP="001472E2">
      <w:r>
        <w:t>We also heard that laws should work better together.</w:t>
      </w:r>
    </w:p>
    <w:p w14:paraId="35FF0FF7" w14:textId="77777777" w:rsidR="001472E2" w:rsidRDefault="001472E2" w:rsidP="001472E2">
      <w:r>
        <w:t>For example, laws that work for:</w:t>
      </w:r>
    </w:p>
    <w:p w14:paraId="15144D47" w14:textId="77777777" w:rsidR="001472E2" w:rsidRDefault="001472E2" w:rsidP="008A3BAD">
      <w:pPr>
        <w:pStyle w:val="ListParagraph"/>
        <w:numPr>
          <w:ilvl w:val="0"/>
          <w:numId w:val="5"/>
        </w:numPr>
        <w:ind w:left="714" w:hanging="357"/>
      </w:pPr>
      <w:r>
        <w:t>all of Australia</w:t>
      </w:r>
    </w:p>
    <w:p w14:paraId="46E54867" w14:textId="77777777" w:rsidR="001472E2" w:rsidRDefault="001472E2" w:rsidP="008A3BAD">
      <w:pPr>
        <w:pStyle w:val="ListParagraph"/>
        <w:numPr>
          <w:ilvl w:val="0"/>
          <w:numId w:val="5"/>
        </w:numPr>
        <w:ind w:left="714" w:hanging="357"/>
      </w:pPr>
      <w:r>
        <w:t>each state or territory.</w:t>
      </w:r>
    </w:p>
    <w:p w14:paraId="65176651" w14:textId="77777777" w:rsidR="001472E2" w:rsidRDefault="001472E2" w:rsidP="001472E2">
      <w:r>
        <w:t>People also supported a new law to protect the rights of people with disability.</w:t>
      </w:r>
    </w:p>
    <w:p w14:paraId="4DBD1588" w14:textId="77777777" w:rsidR="001472E2" w:rsidRDefault="001472E2" w:rsidP="001472E2">
      <w:r>
        <w:t>And there could also be a new law to protect the rights of everyone in Australia.</w:t>
      </w:r>
    </w:p>
    <w:p w14:paraId="69EFCFA8" w14:textId="77777777" w:rsidR="001472E2" w:rsidRDefault="001472E2" w:rsidP="001472E2">
      <w:r>
        <w:t xml:space="preserve">People said these new laws would support people’s experiences of </w:t>
      </w:r>
      <w:r w:rsidRPr="003A7F0D">
        <w:rPr>
          <w:rStyle w:val="Strong"/>
        </w:rPr>
        <w:t>intersectionality</w:t>
      </w:r>
      <w:r>
        <w:t>.</w:t>
      </w:r>
    </w:p>
    <w:p w14:paraId="2FFE4449" w14:textId="77777777" w:rsidR="001472E2" w:rsidRDefault="001472E2" w:rsidP="001472E2">
      <w:r>
        <w:t xml:space="preserve">People might treat you differently because of more than one thing about who you are. </w:t>
      </w:r>
    </w:p>
    <w:p w14:paraId="488E7FB5" w14:textId="77777777" w:rsidR="001472E2" w:rsidRDefault="001472E2" w:rsidP="001472E2">
      <w:r>
        <w:t xml:space="preserve">For example, because you: </w:t>
      </w:r>
    </w:p>
    <w:p w14:paraId="1DC61EC5" w14:textId="77777777" w:rsidR="001472E2" w:rsidRDefault="001472E2" w:rsidP="008A3BAD">
      <w:pPr>
        <w:pStyle w:val="ListParagraph"/>
        <w:numPr>
          <w:ilvl w:val="0"/>
          <w:numId w:val="16"/>
        </w:numPr>
      </w:pPr>
      <w:r>
        <w:t xml:space="preserve">are a woman </w:t>
      </w:r>
    </w:p>
    <w:p w14:paraId="54972124" w14:textId="77777777" w:rsidR="001472E2" w:rsidRDefault="001472E2" w:rsidP="003A7F0D">
      <w:pPr>
        <w:pStyle w:val="ListParagraph"/>
      </w:pPr>
      <w:r>
        <w:t xml:space="preserve">and </w:t>
      </w:r>
    </w:p>
    <w:p w14:paraId="44DF370C" w14:textId="77777777" w:rsidR="001472E2" w:rsidRDefault="001472E2" w:rsidP="008A3BAD">
      <w:pPr>
        <w:pStyle w:val="ListParagraph"/>
        <w:numPr>
          <w:ilvl w:val="0"/>
          <w:numId w:val="16"/>
        </w:numPr>
      </w:pPr>
      <w:r>
        <w:t>have a disability.</w:t>
      </w:r>
    </w:p>
    <w:p w14:paraId="424FA073" w14:textId="77777777" w:rsidR="001472E2" w:rsidRDefault="001472E2" w:rsidP="001472E2">
      <w:r>
        <w:t>We call this intersectionality.</w:t>
      </w:r>
    </w:p>
    <w:p w14:paraId="684F061D" w14:textId="77777777" w:rsidR="000D1B6A" w:rsidRDefault="000D1B6A" w:rsidP="000D1B6A">
      <w:pPr>
        <w:pStyle w:val="Heading2"/>
      </w:pPr>
      <w:r>
        <w:br w:type="page"/>
      </w:r>
      <w:bookmarkStart w:id="16" w:name="_Toc164862840"/>
      <w:r>
        <w:lastRenderedPageBreak/>
        <w:t>Volume 5: Guiding government plans</w:t>
      </w:r>
      <w:bookmarkEnd w:id="16"/>
    </w:p>
    <w:p w14:paraId="63699F88" w14:textId="77777777" w:rsidR="001472E2" w:rsidRDefault="001472E2" w:rsidP="001472E2">
      <w:r>
        <w:t>Volume 5 included recommendations about helping governments to work better together.</w:t>
      </w:r>
    </w:p>
    <w:p w14:paraId="6619FF84" w14:textId="77777777" w:rsidR="001472E2" w:rsidRDefault="001472E2" w:rsidP="001472E2">
      <w:r>
        <w:t>This would help governments support people with disability.</w:t>
      </w:r>
    </w:p>
    <w:p w14:paraId="0E6C665D" w14:textId="77777777" w:rsidR="001472E2" w:rsidRDefault="001472E2" w:rsidP="001472E2">
      <w:r>
        <w:t>People agreed that governments should work better.</w:t>
      </w:r>
    </w:p>
    <w:p w14:paraId="6F9FB77A" w14:textId="77777777" w:rsidR="001472E2" w:rsidRDefault="001472E2" w:rsidP="001472E2">
      <w:r>
        <w:t>People shared that the Australian Government should work with people with disability to plan how to do this.</w:t>
      </w:r>
    </w:p>
    <w:p w14:paraId="5D4EBE47" w14:textId="77777777" w:rsidR="001472E2" w:rsidRPr="005D469B" w:rsidRDefault="001472E2" w:rsidP="001472E2">
      <w:r w:rsidRPr="005D469B">
        <w:t xml:space="preserve">And governments should have </w:t>
      </w:r>
      <w:r w:rsidRPr="004000C4">
        <w:rPr>
          <w:spacing w:val="-2"/>
        </w:rPr>
        <w:t>people with disability as leaders</w:t>
      </w:r>
      <w:r w:rsidRPr="005D469B">
        <w:t>.</w:t>
      </w:r>
    </w:p>
    <w:p w14:paraId="30E6867B" w14:textId="77777777" w:rsidR="001472E2" w:rsidRDefault="001472E2" w:rsidP="001472E2">
      <w:r>
        <w:t>One recommendation suggested that the Australian Government create a new organisation.</w:t>
      </w:r>
    </w:p>
    <w:p w14:paraId="16C1EA9D" w14:textId="77777777" w:rsidR="001472E2" w:rsidRDefault="001472E2" w:rsidP="001472E2">
      <w:r>
        <w:t>This group would be the National Disability Commission.</w:t>
      </w:r>
    </w:p>
    <w:p w14:paraId="285238EB" w14:textId="77777777" w:rsidR="001472E2" w:rsidRDefault="001472E2" w:rsidP="001472E2">
      <w:r>
        <w:t>The National Disability Commission would check if life for people with disability gets:</w:t>
      </w:r>
    </w:p>
    <w:p w14:paraId="755E4577" w14:textId="77777777" w:rsidR="001472E2" w:rsidRDefault="001472E2" w:rsidP="008A3BAD">
      <w:pPr>
        <w:pStyle w:val="ListParagraph"/>
        <w:numPr>
          <w:ilvl w:val="0"/>
          <w:numId w:val="6"/>
        </w:numPr>
        <w:ind w:left="714" w:hanging="357"/>
      </w:pPr>
      <w:r>
        <w:t>better</w:t>
      </w:r>
    </w:p>
    <w:p w14:paraId="3C9BEBFA" w14:textId="77777777" w:rsidR="001472E2" w:rsidRDefault="001472E2" w:rsidP="008A3BAD">
      <w:pPr>
        <w:pStyle w:val="ListParagraph"/>
        <w:numPr>
          <w:ilvl w:val="0"/>
          <w:numId w:val="6"/>
        </w:numPr>
        <w:ind w:left="714" w:hanging="357"/>
      </w:pPr>
      <w:r>
        <w:t>worse.</w:t>
      </w:r>
    </w:p>
    <w:p w14:paraId="44B8B880" w14:textId="77777777" w:rsidR="001472E2" w:rsidRDefault="001472E2" w:rsidP="001472E2">
      <w:r>
        <w:t>People wanted to know how this group would work with the Australian Human Rights Commission.</w:t>
      </w:r>
    </w:p>
    <w:p w14:paraId="7D8AE8CD" w14:textId="77777777" w:rsidR="001472E2" w:rsidRDefault="001472E2" w:rsidP="001472E2">
      <w:r>
        <w:t xml:space="preserve">The Australian Human Rights Commission is an organisation that makes sure people treat others: </w:t>
      </w:r>
    </w:p>
    <w:p w14:paraId="55120CAA" w14:textId="77777777" w:rsidR="001472E2" w:rsidRDefault="001472E2" w:rsidP="008A3BAD">
      <w:pPr>
        <w:pStyle w:val="ListParagraph"/>
        <w:numPr>
          <w:ilvl w:val="0"/>
          <w:numId w:val="7"/>
        </w:numPr>
        <w:ind w:left="714" w:hanging="357"/>
      </w:pPr>
      <w:r>
        <w:t xml:space="preserve">fairly </w:t>
      </w:r>
    </w:p>
    <w:p w14:paraId="307CA9E7" w14:textId="77777777" w:rsidR="001472E2" w:rsidRDefault="001472E2" w:rsidP="008A3BAD">
      <w:pPr>
        <w:pStyle w:val="ListParagraph"/>
        <w:numPr>
          <w:ilvl w:val="0"/>
          <w:numId w:val="7"/>
        </w:numPr>
        <w:ind w:left="714" w:hanging="357"/>
      </w:pPr>
      <w:r>
        <w:t>equally.</w:t>
      </w:r>
    </w:p>
    <w:p w14:paraId="77AE8727" w14:textId="659696F5" w:rsidR="000D1B6A" w:rsidRPr="00C95A05" w:rsidRDefault="000D1B6A" w:rsidP="000D1B6A">
      <w:pPr>
        <w:pStyle w:val="Heading2"/>
        <w:rPr>
          <w:spacing w:val="-2"/>
          <w:sz w:val="38"/>
          <w:szCs w:val="38"/>
        </w:rPr>
      </w:pPr>
      <w:r>
        <w:br w:type="page"/>
      </w:r>
      <w:bookmarkStart w:id="17" w:name="_Toc164862841"/>
      <w:r w:rsidRPr="00C95A05">
        <w:rPr>
          <w:spacing w:val="-2"/>
          <w:sz w:val="38"/>
          <w:szCs w:val="38"/>
        </w:rPr>
        <w:lastRenderedPageBreak/>
        <w:t>Volume 6: Being accessible and people’s</w:t>
      </w:r>
      <w:r w:rsidR="00C95A05" w:rsidRPr="00C95A05">
        <w:rPr>
          <w:spacing w:val="-2"/>
          <w:sz w:val="38"/>
          <w:szCs w:val="38"/>
        </w:rPr>
        <w:t> </w:t>
      </w:r>
      <w:r w:rsidRPr="00C95A05">
        <w:rPr>
          <w:spacing w:val="-2"/>
          <w:sz w:val="38"/>
          <w:szCs w:val="38"/>
        </w:rPr>
        <w:t>choices</w:t>
      </w:r>
      <w:bookmarkEnd w:id="17"/>
    </w:p>
    <w:p w14:paraId="25001F8D" w14:textId="77777777" w:rsidR="001472E2" w:rsidRDefault="001472E2" w:rsidP="001472E2">
      <w:r>
        <w:t>Volume 6 included recommendations about supporting:</w:t>
      </w:r>
    </w:p>
    <w:p w14:paraId="10C71E4C" w14:textId="77777777" w:rsidR="001472E2" w:rsidRPr="00C95A05" w:rsidRDefault="001472E2" w:rsidP="008A3BAD">
      <w:pPr>
        <w:pStyle w:val="ListParagraph"/>
        <w:numPr>
          <w:ilvl w:val="0"/>
          <w:numId w:val="7"/>
        </w:numPr>
        <w:spacing w:after="0"/>
        <w:ind w:left="714" w:hanging="357"/>
      </w:pPr>
      <w:r w:rsidRPr="00C95A05">
        <w:t xml:space="preserve">the rights of people with disability to </w:t>
      </w:r>
      <w:r w:rsidRPr="00C95A05">
        <w:rPr>
          <w:spacing w:val="-4"/>
        </w:rPr>
        <w:t>make decisions and control their own life</w:t>
      </w:r>
    </w:p>
    <w:p w14:paraId="41E1F452" w14:textId="77777777" w:rsidR="001472E2" w:rsidRPr="00C95A05" w:rsidRDefault="001472E2" w:rsidP="008A3BAD">
      <w:pPr>
        <w:pStyle w:val="ListParagraph"/>
        <w:numPr>
          <w:ilvl w:val="0"/>
          <w:numId w:val="7"/>
        </w:numPr>
        <w:spacing w:after="0"/>
        <w:ind w:left="714" w:hanging="357"/>
      </w:pPr>
      <w:r w:rsidRPr="00C95A05">
        <w:t xml:space="preserve">services to be </w:t>
      </w:r>
      <w:r w:rsidRPr="00C95A05">
        <w:rPr>
          <w:rStyle w:val="Strong"/>
        </w:rPr>
        <w:t>accessible</w:t>
      </w:r>
      <w:r w:rsidRPr="00C95A05">
        <w:t>.</w:t>
      </w:r>
    </w:p>
    <w:p w14:paraId="1466B5CC" w14:textId="77777777" w:rsidR="001472E2" w:rsidRDefault="001472E2" w:rsidP="001472E2">
      <w:r>
        <w:t>When services are accessible, they are easy to:</w:t>
      </w:r>
    </w:p>
    <w:p w14:paraId="43591BF1" w14:textId="77777777" w:rsidR="001472E2" w:rsidRDefault="001472E2" w:rsidP="008A3BAD">
      <w:pPr>
        <w:pStyle w:val="ListParagraph"/>
        <w:numPr>
          <w:ilvl w:val="0"/>
          <w:numId w:val="7"/>
        </w:numPr>
        <w:spacing w:after="0"/>
        <w:ind w:left="714" w:hanging="357"/>
      </w:pPr>
      <w:r>
        <w:t>find and use</w:t>
      </w:r>
    </w:p>
    <w:p w14:paraId="4C91B54E" w14:textId="77777777" w:rsidR="001472E2" w:rsidRDefault="001472E2" w:rsidP="008A3BAD">
      <w:pPr>
        <w:pStyle w:val="ListParagraph"/>
        <w:numPr>
          <w:ilvl w:val="0"/>
          <w:numId w:val="7"/>
        </w:numPr>
        <w:spacing w:after="0"/>
        <w:ind w:left="714" w:hanging="357"/>
      </w:pPr>
      <w:r>
        <w:t>understand.</w:t>
      </w:r>
    </w:p>
    <w:p w14:paraId="0CE5597D" w14:textId="77777777" w:rsidR="001472E2" w:rsidRDefault="001472E2" w:rsidP="001472E2">
      <w:r>
        <w:t xml:space="preserve">People agreed that there needs to be more accessible information for people with disability. </w:t>
      </w:r>
    </w:p>
    <w:p w14:paraId="55A6D651" w14:textId="77777777" w:rsidR="001472E2" w:rsidRDefault="001472E2" w:rsidP="001472E2">
      <w:r>
        <w:t xml:space="preserve">For example, that we need more </w:t>
      </w:r>
      <w:proofErr w:type="spellStart"/>
      <w:r w:rsidRPr="0040085F">
        <w:rPr>
          <w:rStyle w:val="Strong"/>
        </w:rPr>
        <w:t>Auslan</w:t>
      </w:r>
      <w:proofErr w:type="spellEnd"/>
      <w:r w:rsidRPr="0040085F">
        <w:rPr>
          <w:rStyle w:val="Strong"/>
        </w:rPr>
        <w:t> interpreters</w:t>
      </w:r>
      <w:r>
        <w:t>.</w:t>
      </w:r>
    </w:p>
    <w:p w14:paraId="7C78CD52" w14:textId="77777777" w:rsidR="001472E2" w:rsidRDefault="001472E2" w:rsidP="001472E2">
      <w:r>
        <w:t xml:space="preserve">People who are deaf or don’t hear well use a type of sign language called </w:t>
      </w:r>
      <w:proofErr w:type="spellStart"/>
      <w:r>
        <w:t>Auslan</w:t>
      </w:r>
      <w:proofErr w:type="spellEnd"/>
      <w:r>
        <w:t xml:space="preserve"> to communicate. </w:t>
      </w:r>
    </w:p>
    <w:p w14:paraId="4169B235" w14:textId="77777777" w:rsidR="001472E2" w:rsidRDefault="001472E2" w:rsidP="001472E2">
      <w:r>
        <w:t xml:space="preserve">An </w:t>
      </w:r>
      <w:proofErr w:type="spellStart"/>
      <w:r>
        <w:t>Auslan</w:t>
      </w:r>
      <w:proofErr w:type="spellEnd"/>
      <w:r>
        <w:t xml:space="preserve"> interpreter is someone who uses </w:t>
      </w:r>
      <w:proofErr w:type="spellStart"/>
      <w:r>
        <w:t>Auslan</w:t>
      </w:r>
      <w:proofErr w:type="spellEnd"/>
      <w:r>
        <w:t xml:space="preserve"> to help you understand what someone says.</w:t>
      </w:r>
    </w:p>
    <w:p w14:paraId="0EE678FE" w14:textId="77777777" w:rsidR="001472E2" w:rsidRPr="00C021C9" w:rsidRDefault="001472E2" w:rsidP="001472E2">
      <w:r w:rsidRPr="00C021C9">
        <w:t>People also agreed that disability health services need to be more accessible.</w:t>
      </w:r>
    </w:p>
    <w:p w14:paraId="3ABC64AB" w14:textId="77777777" w:rsidR="001472E2" w:rsidRPr="00C021C9" w:rsidRDefault="001472E2" w:rsidP="001472E2">
      <w:r>
        <w:t xml:space="preserve">They also agreed that people with disability </w:t>
      </w:r>
      <w:r w:rsidRPr="00C021C9">
        <w:t xml:space="preserve">should get support to make decisions if they need it. </w:t>
      </w:r>
    </w:p>
    <w:p w14:paraId="686EB708" w14:textId="77777777" w:rsidR="001472E2" w:rsidRDefault="001472E2" w:rsidP="001472E2">
      <w:r w:rsidRPr="00C021C9">
        <w:t>And that other people should not make important decisions about a person</w:t>
      </w:r>
      <w:r>
        <w:t xml:space="preserve"> with disability’s life. </w:t>
      </w:r>
    </w:p>
    <w:p w14:paraId="7A708F9C" w14:textId="77777777" w:rsidR="001472E2" w:rsidRDefault="001472E2" w:rsidP="001472E2">
      <w:r>
        <w:t xml:space="preserve">Organisations that speak up for people with disability shared that they need more </w:t>
      </w:r>
      <w:r w:rsidRPr="00C83DDA">
        <w:rPr>
          <w:rStyle w:val="Strong"/>
        </w:rPr>
        <w:t>funding</w:t>
      </w:r>
      <w:r>
        <w:t>.</w:t>
      </w:r>
    </w:p>
    <w:p w14:paraId="4B424E7B" w14:textId="77777777" w:rsidR="001472E2" w:rsidRDefault="001472E2" w:rsidP="001472E2">
      <w:r w:rsidRPr="00C83DDA">
        <w:t>Funding is money from the government that can</w:t>
      </w:r>
      <w:r>
        <w:t> </w:t>
      </w:r>
      <w:r w:rsidRPr="00C83DDA">
        <w:t>pay for an organisation to run.</w:t>
      </w:r>
    </w:p>
    <w:p w14:paraId="74DDD09C" w14:textId="77777777" w:rsidR="00DA5B28" w:rsidRDefault="00DA5B28">
      <w:pPr>
        <w:spacing w:before="0" w:after="0" w:line="240" w:lineRule="auto"/>
      </w:pPr>
      <w:r>
        <w:br w:type="page"/>
      </w:r>
    </w:p>
    <w:p w14:paraId="49C9936F" w14:textId="7CF8EE60" w:rsidR="001472E2" w:rsidRDefault="001472E2" w:rsidP="001472E2">
      <w:r>
        <w:lastRenderedPageBreak/>
        <w:t xml:space="preserve">We also heard that some people have different ideas about </w:t>
      </w:r>
      <w:r w:rsidRPr="00C83DDA">
        <w:rPr>
          <w:rStyle w:val="Strong"/>
        </w:rPr>
        <w:t>restrictive</w:t>
      </w:r>
      <w:r w:rsidR="00B2549B">
        <w:rPr>
          <w:rStyle w:val="Strong"/>
        </w:rPr>
        <w:t> </w:t>
      </w:r>
      <w:r w:rsidRPr="00C83DDA">
        <w:rPr>
          <w:rStyle w:val="Strong"/>
        </w:rPr>
        <w:t>practices</w:t>
      </w:r>
      <w:r>
        <w:t xml:space="preserve">. </w:t>
      </w:r>
    </w:p>
    <w:p w14:paraId="5529DF7E" w14:textId="77777777" w:rsidR="001472E2" w:rsidRDefault="001472E2" w:rsidP="001472E2">
      <w:r>
        <w:t xml:space="preserve">Restrictive practices are actions that stop people from: </w:t>
      </w:r>
    </w:p>
    <w:p w14:paraId="426FBA44" w14:textId="77777777" w:rsidR="001472E2" w:rsidRDefault="001472E2" w:rsidP="008A3BAD">
      <w:pPr>
        <w:pStyle w:val="ListParagraph"/>
        <w:numPr>
          <w:ilvl w:val="0"/>
          <w:numId w:val="8"/>
        </w:numPr>
        <w:spacing w:after="0"/>
        <w:ind w:left="714" w:hanging="357"/>
      </w:pPr>
      <w:r>
        <w:t xml:space="preserve">moving </w:t>
      </w:r>
    </w:p>
    <w:p w14:paraId="5349A635" w14:textId="77777777" w:rsidR="001472E2" w:rsidRDefault="001472E2" w:rsidP="008A3BAD">
      <w:pPr>
        <w:pStyle w:val="ListParagraph"/>
        <w:numPr>
          <w:ilvl w:val="0"/>
          <w:numId w:val="8"/>
        </w:numPr>
        <w:spacing w:after="0"/>
        <w:ind w:left="714" w:hanging="357"/>
      </w:pPr>
      <w:r>
        <w:t>doing what they want.</w:t>
      </w:r>
    </w:p>
    <w:p w14:paraId="4B7A217C" w14:textId="4DB7FF0E" w:rsidR="001472E2" w:rsidRDefault="001472E2" w:rsidP="001472E2">
      <w:r>
        <w:t>For example, if someone locks your door to stop you from leaving a</w:t>
      </w:r>
      <w:r w:rsidR="00B2549B">
        <w:t> </w:t>
      </w:r>
      <w:r>
        <w:t xml:space="preserve">room. </w:t>
      </w:r>
    </w:p>
    <w:p w14:paraId="276370E8" w14:textId="77777777" w:rsidR="001472E2" w:rsidRDefault="001472E2" w:rsidP="001472E2">
      <w:r>
        <w:t>Some people want to get rid of all restrictive practices now.</w:t>
      </w:r>
    </w:p>
    <w:p w14:paraId="2CEF4C79" w14:textId="77777777" w:rsidR="001472E2" w:rsidRDefault="001472E2" w:rsidP="001472E2">
      <w:r>
        <w:t>We also heard that people should only use restrictive practices if someone is at risk of getting hurt.</w:t>
      </w:r>
    </w:p>
    <w:p w14:paraId="73558FC7" w14:textId="77777777" w:rsidR="001472E2" w:rsidRDefault="001472E2" w:rsidP="001472E2">
      <w:r>
        <w:t>Everyone agreed that people should:</w:t>
      </w:r>
    </w:p>
    <w:p w14:paraId="3479AC9F" w14:textId="77777777" w:rsidR="001472E2" w:rsidRDefault="001472E2" w:rsidP="008A3BAD">
      <w:pPr>
        <w:pStyle w:val="ListParagraph"/>
        <w:numPr>
          <w:ilvl w:val="0"/>
          <w:numId w:val="8"/>
        </w:numPr>
        <w:spacing w:after="0"/>
        <w:ind w:left="714" w:hanging="357"/>
      </w:pPr>
      <w:r>
        <w:t>use restrictive practices less</w:t>
      </w:r>
    </w:p>
    <w:p w14:paraId="3AE015D2" w14:textId="77777777" w:rsidR="001472E2" w:rsidRDefault="001472E2" w:rsidP="008A3BAD">
      <w:pPr>
        <w:pStyle w:val="ListParagraph"/>
        <w:numPr>
          <w:ilvl w:val="0"/>
          <w:numId w:val="8"/>
        </w:numPr>
        <w:spacing w:after="0"/>
        <w:ind w:left="714" w:hanging="357"/>
      </w:pPr>
      <w:r>
        <w:t>stop using restrictive practices as soon as possible.</w:t>
      </w:r>
    </w:p>
    <w:p w14:paraId="4526AD93" w14:textId="77777777" w:rsidR="00DA5B28" w:rsidRDefault="000D1B6A" w:rsidP="00DA5B28">
      <w:pPr>
        <w:pStyle w:val="Heading2"/>
        <w:spacing w:before="600"/>
        <w:rPr>
          <w:spacing w:val="-6"/>
          <w:sz w:val="38"/>
          <w:szCs w:val="38"/>
        </w:rPr>
      </w:pPr>
      <w:bookmarkStart w:id="18" w:name="_Toc164862842"/>
      <w:r w:rsidRPr="003741CF">
        <w:rPr>
          <w:spacing w:val="-6"/>
          <w:sz w:val="38"/>
          <w:szCs w:val="38"/>
        </w:rPr>
        <w:t xml:space="preserve">Volume 7: Education, </w:t>
      </w:r>
      <w:r w:rsidR="0007014C" w:rsidRPr="003741CF">
        <w:rPr>
          <w:spacing w:val="-6"/>
          <w:sz w:val="38"/>
          <w:szCs w:val="38"/>
        </w:rPr>
        <w:t>housing and employment</w:t>
      </w:r>
      <w:bookmarkEnd w:id="18"/>
    </w:p>
    <w:p w14:paraId="6148D1C2" w14:textId="1E65DEF2" w:rsidR="001472E2" w:rsidRPr="00DA5B28" w:rsidRDefault="001472E2" w:rsidP="00F93259">
      <w:pPr>
        <w:rPr>
          <w:spacing w:val="-6"/>
          <w:sz w:val="38"/>
          <w:szCs w:val="38"/>
        </w:rPr>
      </w:pPr>
      <w:r>
        <w:t>Volume 7 included recommendations about how to support people with disability in:</w:t>
      </w:r>
    </w:p>
    <w:p w14:paraId="41A3E0A9" w14:textId="77777777" w:rsidR="001472E2" w:rsidRDefault="001472E2" w:rsidP="008A3BAD">
      <w:pPr>
        <w:pStyle w:val="ListParagraph"/>
        <w:numPr>
          <w:ilvl w:val="0"/>
          <w:numId w:val="8"/>
        </w:numPr>
        <w:spacing w:after="0"/>
        <w:ind w:left="714" w:hanging="357"/>
      </w:pPr>
      <w:r>
        <w:t>education – like schools</w:t>
      </w:r>
    </w:p>
    <w:p w14:paraId="46EE946D" w14:textId="77777777" w:rsidR="001472E2" w:rsidRDefault="001472E2" w:rsidP="008A3BAD">
      <w:pPr>
        <w:pStyle w:val="ListParagraph"/>
        <w:numPr>
          <w:ilvl w:val="0"/>
          <w:numId w:val="8"/>
        </w:numPr>
        <w:spacing w:after="0"/>
        <w:ind w:left="714" w:hanging="357"/>
      </w:pPr>
      <w:r>
        <w:t>housing</w:t>
      </w:r>
    </w:p>
    <w:p w14:paraId="49C0FC0E" w14:textId="77777777" w:rsidR="001472E2" w:rsidRDefault="001472E2" w:rsidP="008A3BAD">
      <w:pPr>
        <w:pStyle w:val="ListParagraph"/>
        <w:numPr>
          <w:ilvl w:val="0"/>
          <w:numId w:val="8"/>
        </w:numPr>
        <w:spacing w:after="0"/>
        <w:ind w:left="714" w:hanging="357"/>
      </w:pPr>
      <w:r w:rsidRPr="00806AB9">
        <w:t>employment</w:t>
      </w:r>
      <w:r>
        <w:t>.</w:t>
      </w:r>
    </w:p>
    <w:p w14:paraId="0B92727E" w14:textId="77777777" w:rsidR="001472E2" w:rsidRDefault="001472E2" w:rsidP="001472E2">
      <w:r>
        <w:t xml:space="preserve">People told us that all these areas need to be more inclusive. </w:t>
      </w:r>
    </w:p>
    <w:p w14:paraId="0C3EF13E" w14:textId="77777777" w:rsidR="001472E2" w:rsidRDefault="001472E2" w:rsidP="001472E2">
      <w:r>
        <w:t>Some</w:t>
      </w:r>
      <w:r w:rsidRPr="00D412CB">
        <w:t xml:space="preserve"> people told us that people with disability should have a choice about what type of school they want to go to</w:t>
      </w:r>
      <w:r>
        <w:t>.</w:t>
      </w:r>
    </w:p>
    <w:p w14:paraId="65B9841B" w14:textId="77777777" w:rsidR="001472E2" w:rsidRDefault="001472E2" w:rsidP="001472E2">
      <w:r>
        <w:t>For example, schools that are for:</w:t>
      </w:r>
    </w:p>
    <w:p w14:paraId="190DDC93" w14:textId="77777777" w:rsidR="001472E2" w:rsidRDefault="001472E2" w:rsidP="008A3BAD">
      <w:pPr>
        <w:pStyle w:val="ListParagraph"/>
        <w:numPr>
          <w:ilvl w:val="0"/>
          <w:numId w:val="8"/>
        </w:numPr>
        <w:spacing w:after="0"/>
        <w:ind w:left="714" w:hanging="357"/>
      </w:pPr>
      <w:r>
        <w:t>everyone</w:t>
      </w:r>
    </w:p>
    <w:p w14:paraId="43D3A1EF" w14:textId="77777777" w:rsidR="001472E2" w:rsidRDefault="001472E2" w:rsidP="008A3BAD">
      <w:pPr>
        <w:pStyle w:val="ListParagraph"/>
        <w:numPr>
          <w:ilvl w:val="0"/>
          <w:numId w:val="8"/>
        </w:numPr>
        <w:spacing w:after="0"/>
        <w:ind w:left="714" w:hanging="357"/>
      </w:pPr>
      <w:r>
        <w:t>just for people with disability.</w:t>
      </w:r>
    </w:p>
    <w:p w14:paraId="28F81FF3" w14:textId="76A2EE02" w:rsidR="001472E2" w:rsidRDefault="001472E2" w:rsidP="00F93259">
      <w:pPr>
        <w:spacing w:before="60" w:after="60"/>
      </w:pPr>
      <w:r>
        <w:lastRenderedPageBreak/>
        <w:t>Some people told us that schools that are only for students with</w:t>
      </w:r>
      <w:r w:rsidR="00B2549B">
        <w:t xml:space="preserve"> </w:t>
      </w:r>
      <w:r>
        <w:t>disability:</w:t>
      </w:r>
    </w:p>
    <w:p w14:paraId="51EE63C0" w14:textId="77777777" w:rsidR="001472E2" w:rsidRDefault="001472E2" w:rsidP="008A3BAD">
      <w:pPr>
        <w:pStyle w:val="ListParagraph"/>
        <w:numPr>
          <w:ilvl w:val="0"/>
          <w:numId w:val="8"/>
        </w:numPr>
        <w:spacing w:before="60" w:after="60"/>
        <w:ind w:left="714" w:hanging="357"/>
      </w:pPr>
      <w:r>
        <w:t>are important</w:t>
      </w:r>
    </w:p>
    <w:p w14:paraId="4175989D" w14:textId="77777777" w:rsidR="001472E2" w:rsidRPr="00D412CB" w:rsidRDefault="001472E2" w:rsidP="008A3BAD">
      <w:pPr>
        <w:pStyle w:val="ListParagraph"/>
        <w:numPr>
          <w:ilvl w:val="0"/>
          <w:numId w:val="8"/>
        </w:numPr>
        <w:spacing w:before="60" w:after="60"/>
        <w:ind w:left="714" w:hanging="357"/>
      </w:pPr>
      <w:r>
        <w:t>support those students to learn.</w:t>
      </w:r>
    </w:p>
    <w:p w14:paraId="576C8D09" w14:textId="77777777" w:rsidR="001472E2" w:rsidRDefault="001472E2" w:rsidP="00F93259">
      <w:pPr>
        <w:spacing w:before="60" w:after="60"/>
      </w:pPr>
      <w:r>
        <w:t>Other people told us that these schools are:</w:t>
      </w:r>
    </w:p>
    <w:p w14:paraId="7A6B6F7A" w14:textId="77777777" w:rsidR="001472E2" w:rsidRDefault="001472E2" w:rsidP="008A3BAD">
      <w:pPr>
        <w:pStyle w:val="ListParagraph"/>
        <w:numPr>
          <w:ilvl w:val="0"/>
          <w:numId w:val="8"/>
        </w:numPr>
        <w:spacing w:before="60" w:after="60"/>
        <w:ind w:left="714" w:hanging="357"/>
      </w:pPr>
      <w:r>
        <w:t>not inclusive</w:t>
      </w:r>
    </w:p>
    <w:p w14:paraId="06A09A07" w14:textId="77777777" w:rsidR="001472E2" w:rsidRPr="00D412CB" w:rsidRDefault="001472E2" w:rsidP="008A3BAD">
      <w:pPr>
        <w:pStyle w:val="ListParagraph"/>
        <w:numPr>
          <w:ilvl w:val="0"/>
          <w:numId w:val="8"/>
        </w:numPr>
        <w:spacing w:before="60" w:after="60"/>
        <w:ind w:left="714" w:hanging="357"/>
      </w:pPr>
      <w:r>
        <w:t>against the rights of the students.</w:t>
      </w:r>
    </w:p>
    <w:p w14:paraId="5A41B803" w14:textId="77777777" w:rsidR="001472E2" w:rsidRDefault="001472E2" w:rsidP="00B2549B">
      <w:pPr>
        <w:spacing w:before="80" w:after="80"/>
      </w:pPr>
      <w:r>
        <w:t>One recommendation was to end businesses where only people with disability can work.</w:t>
      </w:r>
    </w:p>
    <w:p w14:paraId="263D3125" w14:textId="77777777" w:rsidR="001472E2" w:rsidRDefault="001472E2" w:rsidP="00B2549B">
      <w:pPr>
        <w:spacing w:before="80" w:after="80"/>
      </w:pPr>
      <w:r>
        <w:t>This would help to make sure people with disability work together with everyone else.</w:t>
      </w:r>
    </w:p>
    <w:p w14:paraId="14931B0E" w14:textId="77777777" w:rsidR="001472E2" w:rsidRDefault="001472E2" w:rsidP="00B2549B">
      <w:pPr>
        <w:spacing w:before="80" w:after="80"/>
      </w:pPr>
      <w:r w:rsidRPr="00404A21">
        <w:t xml:space="preserve">People who speak up for people with disability </w:t>
      </w:r>
      <w:r>
        <w:t xml:space="preserve">agreed with this recommendation. </w:t>
      </w:r>
    </w:p>
    <w:p w14:paraId="6A81ADEB" w14:textId="77777777" w:rsidR="001472E2" w:rsidRDefault="001472E2" w:rsidP="00B2549B">
      <w:pPr>
        <w:spacing w:before="80" w:after="80"/>
      </w:pPr>
      <w:r>
        <w:t>And shared that people with disability need more support to work in jobs with everyone else.</w:t>
      </w:r>
    </w:p>
    <w:p w14:paraId="0BF9F54E" w14:textId="77777777" w:rsidR="001472E2" w:rsidRDefault="001472E2" w:rsidP="00B2549B">
      <w:pPr>
        <w:spacing w:before="80" w:after="80"/>
      </w:pPr>
      <w:r>
        <w:t xml:space="preserve">But many </w:t>
      </w:r>
      <w:r w:rsidRPr="00404A21">
        <w:rPr>
          <w:rStyle w:val="Strong"/>
        </w:rPr>
        <w:t>providers</w:t>
      </w:r>
      <w:r>
        <w:t xml:space="preserve"> did not agree with this recommendation. </w:t>
      </w:r>
    </w:p>
    <w:p w14:paraId="0F445827" w14:textId="77777777" w:rsidR="001472E2" w:rsidRDefault="001472E2" w:rsidP="00B2549B">
      <w:pPr>
        <w:spacing w:before="80" w:after="80"/>
      </w:pPr>
      <w:r w:rsidRPr="00404A21">
        <w:t>Providers support people with disability by</w:t>
      </w:r>
      <w:r>
        <w:t> </w:t>
      </w:r>
      <w:r w:rsidRPr="00404A21">
        <w:t>delivering a service.</w:t>
      </w:r>
    </w:p>
    <w:p w14:paraId="4BF68717" w14:textId="77777777" w:rsidR="001472E2" w:rsidRDefault="001472E2" w:rsidP="00B2549B">
      <w:pPr>
        <w:spacing w:before="80" w:after="80"/>
      </w:pPr>
      <w:r>
        <w:t>They told us it would give people with disability less choice about where they want to work.</w:t>
      </w:r>
    </w:p>
    <w:p w14:paraId="4BA95CAA" w14:textId="77777777" w:rsidR="001472E2" w:rsidRDefault="001472E2" w:rsidP="00B2549B">
      <w:pPr>
        <w:spacing w:before="80" w:after="80"/>
      </w:pPr>
      <w:r>
        <w:t>We also heard that this recommendation could make it harder for people with high support needs to find a job.</w:t>
      </w:r>
    </w:p>
    <w:p w14:paraId="3B54C165" w14:textId="77777777" w:rsidR="001472E2" w:rsidRDefault="001472E2" w:rsidP="00B2549B">
      <w:pPr>
        <w:spacing w:before="80" w:after="80"/>
      </w:pPr>
      <w:r w:rsidRPr="00D412CB">
        <w:t xml:space="preserve">Some people told us that homes </w:t>
      </w:r>
      <w:r>
        <w:t xml:space="preserve">where people with disability live together </w:t>
      </w:r>
      <w:r w:rsidRPr="00D412CB">
        <w:t xml:space="preserve">can be safe places </w:t>
      </w:r>
      <w:r>
        <w:t>to live</w:t>
      </w:r>
      <w:r w:rsidRPr="00D412CB">
        <w:t xml:space="preserve">. </w:t>
      </w:r>
    </w:p>
    <w:p w14:paraId="3D8C1F27" w14:textId="77777777" w:rsidR="001472E2" w:rsidRPr="00D412CB" w:rsidRDefault="001472E2" w:rsidP="00F93259">
      <w:pPr>
        <w:spacing w:before="60" w:after="60"/>
      </w:pPr>
      <w:r>
        <w:t>And we heard that some people like these homes and want to keep living in them.</w:t>
      </w:r>
    </w:p>
    <w:p w14:paraId="4393DE61" w14:textId="77777777" w:rsidR="001472E2" w:rsidRDefault="001472E2" w:rsidP="00F93259">
      <w:pPr>
        <w:spacing w:before="60" w:after="60"/>
      </w:pPr>
      <w:r w:rsidRPr="00D412CB">
        <w:t xml:space="preserve">Other people told us </w:t>
      </w:r>
      <w:r>
        <w:t>that these homes</w:t>
      </w:r>
      <w:r w:rsidRPr="00D412CB">
        <w:t xml:space="preserve"> can’t protect the rights of people with disability.</w:t>
      </w:r>
    </w:p>
    <w:p w14:paraId="1AC70675" w14:textId="77777777" w:rsidR="001472E2" w:rsidRPr="00D412CB" w:rsidRDefault="001472E2" w:rsidP="00F93259">
      <w:pPr>
        <w:spacing w:before="60" w:after="60"/>
        <w:contextualSpacing/>
      </w:pPr>
      <w:r>
        <w:t>And that they need to close.</w:t>
      </w:r>
    </w:p>
    <w:p w14:paraId="5D057FD0" w14:textId="77777777" w:rsidR="000D1B6A" w:rsidRDefault="000D1B6A" w:rsidP="000D1B6A">
      <w:pPr>
        <w:pStyle w:val="Heading2"/>
      </w:pPr>
      <w:bookmarkStart w:id="19" w:name="_Toc164862843"/>
      <w:r>
        <w:lastRenderedPageBreak/>
        <w:t>Volume 8: The justice system</w:t>
      </w:r>
      <w:bookmarkEnd w:id="19"/>
    </w:p>
    <w:p w14:paraId="2BAD4CE6" w14:textId="77777777" w:rsidR="001472E2" w:rsidRDefault="001472E2" w:rsidP="002B6AF4">
      <w:pPr>
        <w:spacing w:before="60" w:after="60"/>
      </w:pPr>
      <w:r>
        <w:t xml:space="preserve">Volume 8 included recommendations about supporting the rights of people with disability in the </w:t>
      </w:r>
      <w:r w:rsidRPr="00404A21">
        <w:rPr>
          <w:rStyle w:val="Strong"/>
        </w:rPr>
        <w:t>justice system</w:t>
      </w:r>
      <w:r>
        <w:t>.</w:t>
      </w:r>
    </w:p>
    <w:p w14:paraId="326BEA53" w14:textId="77777777" w:rsidR="001472E2" w:rsidRDefault="001472E2" w:rsidP="0043396C">
      <w:pPr>
        <w:spacing w:before="60"/>
      </w:pPr>
      <w:r>
        <w:t xml:space="preserve">Our justice system includes: </w:t>
      </w:r>
    </w:p>
    <w:p w14:paraId="710932AA" w14:textId="77777777" w:rsidR="001472E2" w:rsidRDefault="001472E2" w:rsidP="008A3BAD">
      <w:pPr>
        <w:pStyle w:val="ListParagraph"/>
        <w:numPr>
          <w:ilvl w:val="0"/>
          <w:numId w:val="10"/>
        </w:numPr>
        <w:spacing w:before="60" w:after="0"/>
        <w:ind w:left="714" w:hanging="357"/>
      </w:pPr>
      <w:r>
        <w:t xml:space="preserve">prisons </w:t>
      </w:r>
    </w:p>
    <w:p w14:paraId="08E98CA9" w14:textId="77777777" w:rsidR="001472E2" w:rsidRDefault="001472E2" w:rsidP="008A3BAD">
      <w:pPr>
        <w:pStyle w:val="ListParagraph"/>
        <w:numPr>
          <w:ilvl w:val="0"/>
          <w:numId w:val="10"/>
        </w:numPr>
        <w:spacing w:before="60" w:after="0"/>
        <w:ind w:left="714" w:hanging="357"/>
      </w:pPr>
      <w:r>
        <w:t xml:space="preserve">the courts </w:t>
      </w:r>
    </w:p>
    <w:p w14:paraId="02C5EE43" w14:textId="77777777" w:rsidR="001472E2" w:rsidRDefault="001472E2" w:rsidP="008A3BAD">
      <w:pPr>
        <w:pStyle w:val="ListParagraph"/>
        <w:numPr>
          <w:ilvl w:val="0"/>
          <w:numId w:val="10"/>
        </w:numPr>
        <w:spacing w:before="60" w:after="0"/>
        <w:ind w:left="714" w:hanging="357"/>
      </w:pPr>
      <w:r>
        <w:t xml:space="preserve">police </w:t>
      </w:r>
    </w:p>
    <w:p w14:paraId="7E524306" w14:textId="77777777" w:rsidR="001472E2" w:rsidRDefault="001472E2" w:rsidP="008A3BAD">
      <w:pPr>
        <w:pStyle w:val="ListParagraph"/>
        <w:numPr>
          <w:ilvl w:val="0"/>
          <w:numId w:val="10"/>
        </w:numPr>
        <w:spacing w:before="60" w:after="0"/>
        <w:ind w:left="714" w:hanging="357"/>
      </w:pPr>
      <w:r>
        <w:t>the law.</w:t>
      </w:r>
    </w:p>
    <w:p w14:paraId="34E23059" w14:textId="77777777" w:rsidR="001472E2" w:rsidRDefault="001472E2" w:rsidP="0043396C">
      <w:pPr>
        <w:spacing w:beforeLines="60" w:before="144"/>
      </w:pPr>
      <w:r>
        <w:t>People agreed that too many people with disability go into:</w:t>
      </w:r>
    </w:p>
    <w:p w14:paraId="646597C7" w14:textId="77777777" w:rsidR="001472E2" w:rsidRDefault="001472E2" w:rsidP="008A3BAD">
      <w:pPr>
        <w:pStyle w:val="ListParagraph"/>
        <w:numPr>
          <w:ilvl w:val="0"/>
          <w:numId w:val="10"/>
        </w:numPr>
        <w:spacing w:beforeLines="60" w:before="144" w:after="0"/>
        <w:ind w:left="714" w:hanging="357"/>
      </w:pPr>
      <w:r>
        <w:t>prisons</w:t>
      </w:r>
    </w:p>
    <w:p w14:paraId="287C9824" w14:textId="77777777" w:rsidR="001472E2" w:rsidRDefault="001472E2" w:rsidP="008A3BAD">
      <w:pPr>
        <w:pStyle w:val="ListParagraph"/>
        <w:numPr>
          <w:ilvl w:val="0"/>
          <w:numId w:val="10"/>
        </w:numPr>
        <w:spacing w:beforeLines="60" w:before="144" w:after="0"/>
        <w:ind w:left="714" w:hanging="357"/>
      </w:pPr>
      <w:r>
        <w:t xml:space="preserve">youth justice settings. </w:t>
      </w:r>
    </w:p>
    <w:p w14:paraId="4EE577AA" w14:textId="77777777" w:rsidR="001472E2" w:rsidRDefault="001472E2" w:rsidP="002B6AF4">
      <w:pPr>
        <w:spacing w:before="60" w:after="60"/>
      </w:pPr>
      <w:r>
        <w:t>This in</w:t>
      </w:r>
      <w:r w:rsidRPr="009575CB">
        <w:t>cludes children with disability.</w:t>
      </w:r>
    </w:p>
    <w:p w14:paraId="542CA5C0" w14:textId="77777777" w:rsidR="001472E2" w:rsidRDefault="001472E2" w:rsidP="002B6AF4">
      <w:pPr>
        <w:spacing w:before="60" w:after="60"/>
      </w:pPr>
      <w:r>
        <w:t xml:space="preserve">People shared that First Nations people with disability are most at risk of going into the justice system. </w:t>
      </w:r>
    </w:p>
    <w:p w14:paraId="4FDF8D4B" w14:textId="77777777" w:rsidR="001472E2" w:rsidRPr="009575CB" w:rsidRDefault="001472E2" w:rsidP="0043396C">
      <w:pPr>
        <w:spacing w:beforeLines="60" w:before="144"/>
      </w:pPr>
      <w:r>
        <w:t>We als</w:t>
      </w:r>
      <w:r w:rsidRPr="009575CB">
        <w:t>o heard that people with disability need more support in:</w:t>
      </w:r>
    </w:p>
    <w:p w14:paraId="4E3C4838" w14:textId="77777777" w:rsidR="001472E2" w:rsidRPr="009575CB" w:rsidRDefault="001472E2" w:rsidP="008A3BAD">
      <w:pPr>
        <w:pStyle w:val="ListParagraph"/>
        <w:numPr>
          <w:ilvl w:val="0"/>
          <w:numId w:val="10"/>
        </w:numPr>
        <w:spacing w:beforeLines="60" w:before="144" w:after="0"/>
        <w:ind w:left="714" w:hanging="357"/>
      </w:pPr>
      <w:r w:rsidRPr="009575CB">
        <w:t>prisons</w:t>
      </w:r>
    </w:p>
    <w:p w14:paraId="79AB5B3D" w14:textId="77777777" w:rsidR="001472E2" w:rsidRDefault="001472E2" w:rsidP="008A3BAD">
      <w:pPr>
        <w:pStyle w:val="ListParagraph"/>
        <w:numPr>
          <w:ilvl w:val="0"/>
          <w:numId w:val="10"/>
        </w:numPr>
        <w:spacing w:beforeLines="60" w:before="144" w:after="0"/>
        <w:ind w:left="714" w:hanging="357"/>
      </w:pPr>
      <w:r w:rsidRPr="009575CB">
        <w:t>youth detention settin</w:t>
      </w:r>
      <w:r>
        <w:t xml:space="preserve">gs. </w:t>
      </w:r>
    </w:p>
    <w:p w14:paraId="3DD83DA1" w14:textId="77777777" w:rsidR="001472E2" w:rsidRDefault="001472E2" w:rsidP="002B6AF4">
      <w:pPr>
        <w:spacing w:before="60" w:after="60"/>
      </w:pPr>
      <w:r>
        <w:t>Some people told us they want more detail about how the police will improve the way they treat people with disability.</w:t>
      </w:r>
    </w:p>
    <w:p w14:paraId="3F03B489" w14:textId="2E51AEC0" w:rsidR="001472E2" w:rsidRDefault="001472E2" w:rsidP="002B6AF4">
      <w:pPr>
        <w:spacing w:before="60" w:after="60"/>
      </w:pPr>
      <w:r>
        <w:t xml:space="preserve">We also heard the recommendations should work </w:t>
      </w:r>
      <w:r w:rsidRPr="001644F6">
        <w:t xml:space="preserve">to support people who experience </w:t>
      </w:r>
      <w:r w:rsidRPr="001644F6">
        <w:rPr>
          <w:rStyle w:val="Strong"/>
        </w:rPr>
        <w:t>domestic and family violence</w:t>
      </w:r>
      <w:r w:rsidRPr="001644F6">
        <w:t>.</w:t>
      </w:r>
    </w:p>
    <w:p w14:paraId="0C31C949" w14:textId="77777777" w:rsidR="001472E2" w:rsidRDefault="001472E2" w:rsidP="001472E2">
      <w:r>
        <w:t>Domestic and family violence is when someone close to you hurts you, such as:</w:t>
      </w:r>
    </w:p>
    <w:p w14:paraId="6D039D01" w14:textId="77777777" w:rsidR="001472E2" w:rsidRDefault="001472E2" w:rsidP="008A3BAD">
      <w:pPr>
        <w:pStyle w:val="ListParagraph"/>
        <w:numPr>
          <w:ilvl w:val="0"/>
          <w:numId w:val="11"/>
        </w:numPr>
        <w:spacing w:before="80" w:after="80"/>
        <w:ind w:left="714" w:hanging="357"/>
      </w:pPr>
      <w:r>
        <w:t>your partner, like your boyfriend or girlfriend</w:t>
      </w:r>
    </w:p>
    <w:p w14:paraId="3EAB2500" w14:textId="77777777" w:rsidR="001472E2" w:rsidRDefault="001472E2" w:rsidP="008A3BAD">
      <w:pPr>
        <w:pStyle w:val="ListParagraph"/>
        <w:numPr>
          <w:ilvl w:val="0"/>
          <w:numId w:val="11"/>
        </w:numPr>
        <w:spacing w:before="80" w:after="80"/>
        <w:ind w:left="714" w:hanging="357"/>
      </w:pPr>
      <w:r>
        <w:t>a member of your family</w:t>
      </w:r>
    </w:p>
    <w:p w14:paraId="46B751BB" w14:textId="77777777" w:rsidR="001472E2" w:rsidRDefault="001472E2" w:rsidP="008A3BAD">
      <w:pPr>
        <w:pStyle w:val="ListParagraph"/>
        <w:numPr>
          <w:ilvl w:val="0"/>
          <w:numId w:val="11"/>
        </w:numPr>
        <w:spacing w:before="80" w:after="80"/>
        <w:ind w:left="714" w:hanging="357"/>
      </w:pPr>
      <w:r>
        <w:t>someone who takes care of you</w:t>
      </w:r>
    </w:p>
    <w:p w14:paraId="01C75FE2" w14:textId="77777777" w:rsidR="001472E2" w:rsidRDefault="001472E2" w:rsidP="008A3BAD">
      <w:pPr>
        <w:pStyle w:val="ListParagraph"/>
        <w:numPr>
          <w:ilvl w:val="0"/>
          <w:numId w:val="11"/>
        </w:numPr>
        <w:spacing w:before="80" w:after="80"/>
        <w:ind w:left="714" w:hanging="357"/>
      </w:pPr>
      <w:r>
        <w:t>someone you live with.</w:t>
      </w:r>
    </w:p>
    <w:p w14:paraId="33E6D817" w14:textId="1259E8D1" w:rsidR="000D1B6A" w:rsidRPr="00E737AB" w:rsidRDefault="000D1B6A" w:rsidP="00E737AB">
      <w:pPr>
        <w:pStyle w:val="Heading2"/>
      </w:pPr>
      <w:bookmarkStart w:id="20" w:name="_Toc164862844"/>
      <w:r w:rsidRPr="002E1D45">
        <w:lastRenderedPageBreak/>
        <w:t>Volume 9: First Nations people with disability</w:t>
      </w:r>
      <w:bookmarkEnd w:id="20"/>
    </w:p>
    <w:p w14:paraId="4A021827" w14:textId="77777777" w:rsidR="001472E2" w:rsidRDefault="001472E2" w:rsidP="002B6AF4">
      <w:pPr>
        <w:spacing w:after="80"/>
      </w:pPr>
      <w:r>
        <w:t>Volume 9 included recommendations about supporting First Nations people with disability.</w:t>
      </w:r>
    </w:p>
    <w:p w14:paraId="4D6570E6" w14:textId="77777777" w:rsidR="001472E2" w:rsidRDefault="001472E2" w:rsidP="002B6AF4">
      <w:pPr>
        <w:spacing w:after="80"/>
      </w:pPr>
      <w:r>
        <w:t>Many people said they would listen to the ideas that First Nations people share.</w:t>
      </w:r>
    </w:p>
    <w:p w14:paraId="47A91480" w14:textId="77777777" w:rsidR="001472E2" w:rsidRDefault="001472E2" w:rsidP="002B6AF4">
      <w:pPr>
        <w:spacing w:after="80"/>
      </w:pPr>
      <w:r>
        <w:t>This includes organisations that First Nations people run.</w:t>
      </w:r>
    </w:p>
    <w:p w14:paraId="3C845063" w14:textId="77777777" w:rsidR="001472E2" w:rsidRDefault="001472E2" w:rsidP="002B6AF4">
      <w:pPr>
        <w:spacing w:after="80"/>
      </w:pPr>
      <w:r>
        <w:t>We heard that people who provide services should do so in a way that is:</w:t>
      </w:r>
    </w:p>
    <w:p w14:paraId="3B0CB04B" w14:textId="77777777" w:rsidR="001472E2" w:rsidRDefault="001472E2" w:rsidP="008A3BAD">
      <w:pPr>
        <w:pStyle w:val="ListParagraph"/>
        <w:numPr>
          <w:ilvl w:val="0"/>
          <w:numId w:val="13"/>
        </w:numPr>
        <w:spacing w:after="80"/>
        <w:ind w:left="714" w:hanging="357"/>
      </w:pPr>
      <w:r>
        <w:t>respectful</w:t>
      </w:r>
    </w:p>
    <w:p w14:paraId="70D40E47" w14:textId="77777777" w:rsidR="001472E2" w:rsidRDefault="001472E2" w:rsidP="008A3BAD">
      <w:pPr>
        <w:pStyle w:val="ListParagraph"/>
        <w:numPr>
          <w:ilvl w:val="0"/>
          <w:numId w:val="13"/>
        </w:numPr>
        <w:spacing w:after="80"/>
        <w:ind w:left="714" w:hanging="357"/>
      </w:pPr>
      <w:r>
        <w:t xml:space="preserve">safe for people's </w:t>
      </w:r>
      <w:r w:rsidRPr="005E11E4">
        <w:rPr>
          <w:rStyle w:val="Strong"/>
        </w:rPr>
        <w:t>culture</w:t>
      </w:r>
      <w:r>
        <w:t>.</w:t>
      </w:r>
    </w:p>
    <w:p w14:paraId="12349C40" w14:textId="77777777" w:rsidR="001472E2" w:rsidRDefault="001472E2" w:rsidP="002B6AF4">
      <w:pPr>
        <w:spacing w:after="80"/>
      </w:pPr>
      <w:r>
        <w:t xml:space="preserve">Your culture is: </w:t>
      </w:r>
    </w:p>
    <w:p w14:paraId="075B10CE" w14:textId="77777777" w:rsidR="001472E2" w:rsidRDefault="001472E2" w:rsidP="008A3BAD">
      <w:pPr>
        <w:pStyle w:val="ListParagraph"/>
        <w:numPr>
          <w:ilvl w:val="0"/>
          <w:numId w:val="12"/>
        </w:numPr>
        <w:spacing w:after="80"/>
        <w:ind w:left="714" w:hanging="357"/>
      </w:pPr>
      <w:r>
        <w:t xml:space="preserve">your way of life </w:t>
      </w:r>
    </w:p>
    <w:p w14:paraId="4BA0623D" w14:textId="77777777" w:rsidR="001472E2" w:rsidRDefault="001472E2" w:rsidP="008A3BAD">
      <w:pPr>
        <w:pStyle w:val="ListParagraph"/>
        <w:numPr>
          <w:ilvl w:val="0"/>
          <w:numId w:val="12"/>
        </w:numPr>
        <w:spacing w:after="80"/>
        <w:ind w:left="714" w:hanging="357"/>
      </w:pPr>
      <w:r>
        <w:t xml:space="preserve">how you think or act now because of how you grew up </w:t>
      </w:r>
    </w:p>
    <w:p w14:paraId="62E588DD" w14:textId="77777777" w:rsidR="001472E2" w:rsidRDefault="001472E2" w:rsidP="008A3BAD">
      <w:pPr>
        <w:pStyle w:val="ListParagraph"/>
        <w:numPr>
          <w:ilvl w:val="0"/>
          <w:numId w:val="12"/>
        </w:numPr>
        <w:spacing w:after="80"/>
        <w:ind w:left="714" w:hanging="357"/>
      </w:pPr>
      <w:r>
        <w:t xml:space="preserve">your beliefs </w:t>
      </w:r>
    </w:p>
    <w:p w14:paraId="1AC063CC" w14:textId="77777777" w:rsidR="001472E2" w:rsidRDefault="001472E2" w:rsidP="008A3BAD">
      <w:pPr>
        <w:pStyle w:val="ListParagraph"/>
        <w:numPr>
          <w:ilvl w:val="0"/>
          <w:numId w:val="12"/>
        </w:numPr>
        <w:spacing w:after="80"/>
        <w:ind w:left="714" w:hanging="357"/>
      </w:pPr>
      <w:r>
        <w:t>what is important to you.</w:t>
      </w:r>
    </w:p>
    <w:p w14:paraId="3ECC64C8" w14:textId="77777777" w:rsidR="000D1B6A" w:rsidRDefault="000D1B6A" w:rsidP="00E737AB">
      <w:pPr>
        <w:pStyle w:val="Heading2"/>
        <w:spacing w:before="600"/>
      </w:pPr>
      <w:bookmarkStart w:id="21" w:name="_Toc164862845"/>
      <w:r>
        <w:t>Volume 10: Services for people with disability</w:t>
      </w:r>
      <w:bookmarkEnd w:id="21"/>
    </w:p>
    <w:p w14:paraId="6FA5324C" w14:textId="77777777" w:rsidR="001472E2" w:rsidRDefault="001472E2" w:rsidP="001472E2">
      <w:r>
        <w:t>Volume 10 included recommendations about making sure services are safe for people with disability.</w:t>
      </w:r>
    </w:p>
    <w:p w14:paraId="2F8791C9" w14:textId="77777777" w:rsidR="001472E2" w:rsidRDefault="001472E2" w:rsidP="001472E2">
      <w:r>
        <w:t>Most people agreed with these recommendations.</w:t>
      </w:r>
    </w:p>
    <w:p w14:paraId="7EF08F60" w14:textId="77777777" w:rsidR="001472E2" w:rsidRDefault="001472E2" w:rsidP="001472E2">
      <w:r w:rsidRPr="005B5A68">
        <w:t xml:space="preserve">The </w:t>
      </w:r>
      <w:r w:rsidRPr="005B5A68">
        <w:rPr>
          <w:rStyle w:val="Strong"/>
        </w:rPr>
        <w:t>National Disability Insurance Scheme (NDIS)</w:t>
      </w:r>
      <w:r>
        <w:t> </w:t>
      </w:r>
      <w:r w:rsidRPr="005B5A68">
        <w:t>provides services and support to people</w:t>
      </w:r>
      <w:r>
        <w:t> </w:t>
      </w:r>
      <w:r w:rsidRPr="005B5A68">
        <w:t>with</w:t>
      </w:r>
      <w:r>
        <w:t> </w:t>
      </w:r>
      <w:r w:rsidRPr="005B5A68">
        <w:t>disability.</w:t>
      </w:r>
    </w:p>
    <w:p w14:paraId="6DB96164" w14:textId="77777777" w:rsidR="001472E2" w:rsidRDefault="001472E2" w:rsidP="001472E2">
      <w:r>
        <w:t xml:space="preserve">The Australian Government checked the NDIS to find out what: </w:t>
      </w:r>
    </w:p>
    <w:p w14:paraId="7BDA1B8E" w14:textId="77777777" w:rsidR="001472E2" w:rsidRDefault="001472E2" w:rsidP="008A3BAD">
      <w:pPr>
        <w:pStyle w:val="ListParagraph"/>
        <w:numPr>
          <w:ilvl w:val="0"/>
          <w:numId w:val="14"/>
        </w:numPr>
        <w:spacing w:after="0"/>
        <w:ind w:left="714" w:hanging="357"/>
      </w:pPr>
      <w:r>
        <w:t xml:space="preserve">worked well </w:t>
      </w:r>
    </w:p>
    <w:p w14:paraId="79601BE1" w14:textId="77777777" w:rsidR="001472E2" w:rsidRDefault="001472E2" w:rsidP="008A3BAD">
      <w:pPr>
        <w:pStyle w:val="ListParagraph"/>
        <w:numPr>
          <w:ilvl w:val="0"/>
          <w:numId w:val="14"/>
        </w:numPr>
        <w:spacing w:after="0"/>
        <w:ind w:left="714" w:hanging="357"/>
      </w:pPr>
      <w:r>
        <w:t xml:space="preserve">could be better. </w:t>
      </w:r>
    </w:p>
    <w:p w14:paraId="771A8C55" w14:textId="77777777" w:rsidR="001472E2" w:rsidRDefault="001472E2" w:rsidP="001472E2">
      <w:r>
        <w:t xml:space="preserve">They call it the </w:t>
      </w:r>
      <w:r w:rsidRPr="005B5A68">
        <w:rPr>
          <w:rStyle w:val="Strong"/>
        </w:rPr>
        <w:t>NDIS Review</w:t>
      </w:r>
      <w:r>
        <w:t>.</w:t>
      </w:r>
    </w:p>
    <w:p w14:paraId="508693FC" w14:textId="77777777" w:rsidR="001472E2" w:rsidRDefault="001472E2" w:rsidP="001472E2">
      <w:r>
        <w:lastRenderedPageBreak/>
        <w:t>People told us they want the Australian Government to think about the NDIS Review at the same time as the recommendations.</w:t>
      </w:r>
    </w:p>
    <w:p w14:paraId="55E8152B" w14:textId="77777777" w:rsidR="001472E2" w:rsidRDefault="001472E2" w:rsidP="001472E2">
      <w:r>
        <w:t>People had different ideas about rules people should have for disability service providers.</w:t>
      </w:r>
    </w:p>
    <w:p w14:paraId="45D8D149" w14:textId="07E06AF1" w:rsidR="000D1B6A" w:rsidRPr="00E737AB" w:rsidRDefault="000D1B6A" w:rsidP="00E737AB">
      <w:pPr>
        <w:pStyle w:val="Heading2"/>
        <w:spacing w:before="600"/>
      </w:pPr>
      <w:bookmarkStart w:id="22" w:name="_Toc164862846"/>
      <w:r w:rsidRPr="00044A60">
        <w:t>Volume 11: Managing and reporting problems</w:t>
      </w:r>
      <w:bookmarkEnd w:id="22"/>
    </w:p>
    <w:p w14:paraId="4F382297" w14:textId="77777777" w:rsidR="001472E2" w:rsidRDefault="001472E2" w:rsidP="001472E2">
      <w:r>
        <w:t xml:space="preserve">Volume 11 included recommendations about making sure governments can easily find out if: </w:t>
      </w:r>
    </w:p>
    <w:p w14:paraId="3793DB5D" w14:textId="77777777" w:rsidR="001472E2" w:rsidRDefault="001472E2" w:rsidP="008A3BAD">
      <w:pPr>
        <w:pStyle w:val="ListParagraph"/>
        <w:numPr>
          <w:ilvl w:val="0"/>
          <w:numId w:val="12"/>
        </w:numPr>
        <w:ind w:left="714" w:hanging="357"/>
      </w:pPr>
      <w:r>
        <w:t>a person with disability is not safe</w:t>
      </w:r>
    </w:p>
    <w:p w14:paraId="3E5356D4" w14:textId="77777777" w:rsidR="001472E2" w:rsidRDefault="001472E2" w:rsidP="008A3BAD">
      <w:pPr>
        <w:pStyle w:val="ListParagraph"/>
        <w:numPr>
          <w:ilvl w:val="0"/>
          <w:numId w:val="12"/>
        </w:numPr>
        <w:ind w:left="714" w:hanging="357"/>
      </w:pPr>
      <w:r>
        <w:t xml:space="preserve">someone makes a </w:t>
      </w:r>
      <w:r w:rsidRPr="005B5A68">
        <w:rPr>
          <w:rStyle w:val="Strong"/>
        </w:rPr>
        <w:t>complaint</w:t>
      </w:r>
      <w:r w:rsidRPr="00984089">
        <w:t>.</w:t>
      </w:r>
    </w:p>
    <w:p w14:paraId="1E36C6E7" w14:textId="77777777" w:rsidR="001472E2" w:rsidRDefault="001472E2" w:rsidP="001472E2">
      <w:r>
        <w:t xml:space="preserve">When you make a complaint, you tell someone that something: </w:t>
      </w:r>
    </w:p>
    <w:p w14:paraId="36795520" w14:textId="77777777" w:rsidR="001472E2" w:rsidRDefault="001472E2" w:rsidP="008A3BAD">
      <w:pPr>
        <w:pStyle w:val="ListParagraph"/>
        <w:numPr>
          <w:ilvl w:val="0"/>
          <w:numId w:val="15"/>
        </w:numPr>
        <w:ind w:left="714" w:hanging="357"/>
      </w:pPr>
      <w:r>
        <w:t xml:space="preserve">has gone wrong </w:t>
      </w:r>
    </w:p>
    <w:p w14:paraId="67C371DB" w14:textId="77777777" w:rsidR="001472E2" w:rsidRDefault="001472E2" w:rsidP="008A3BAD">
      <w:pPr>
        <w:pStyle w:val="ListParagraph"/>
        <w:numPr>
          <w:ilvl w:val="0"/>
          <w:numId w:val="15"/>
        </w:numPr>
        <w:ind w:left="714" w:hanging="357"/>
      </w:pPr>
      <w:r>
        <w:t>isn’t working well.</w:t>
      </w:r>
    </w:p>
    <w:p w14:paraId="4FF3D877" w14:textId="77777777" w:rsidR="001472E2" w:rsidRDefault="001472E2" w:rsidP="001472E2">
      <w:r>
        <w:t>Most people agreed with these recommendations.</w:t>
      </w:r>
    </w:p>
    <w:p w14:paraId="09B976A0" w14:textId="5BE57680" w:rsidR="000D1B6A" w:rsidRPr="00E737AB" w:rsidRDefault="000D1B6A" w:rsidP="00E737AB">
      <w:pPr>
        <w:pStyle w:val="Heading2"/>
        <w:spacing w:before="600"/>
        <w:rPr>
          <w:lang w:val="en-AU"/>
        </w:rPr>
      </w:pPr>
      <w:bookmarkStart w:id="23" w:name="_Toc164862847"/>
      <w:r>
        <w:t xml:space="preserve">Volume 12: What happens after </w:t>
      </w:r>
      <w:r w:rsidR="001D6915">
        <w:t xml:space="preserve">the </w:t>
      </w:r>
      <w:r w:rsidR="00FA351A">
        <w:rPr>
          <w:lang w:val="en-US"/>
        </w:rPr>
        <w:t>R</w:t>
      </w:r>
      <w:r w:rsidR="006D39F3">
        <w:rPr>
          <w:lang w:val="en-US"/>
        </w:rPr>
        <w:t>oyal</w:t>
      </w:r>
      <w:r w:rsidR="00044A60">
        <w:rPr>
          <w:lang w:val="en-US"/>
        </w:rPr>
        <w:t> </w:t>
      </w:r>
      <w:r w:rsidR="00FA351A">
        <w:rPr>
          <w:lang w:val="en-US"/>
        </w:rPr>
        <w:t>C</w:t>
      </w:r>
      <w:r w:rsidR="006D39F3">
        <w:rPr>
          <w:lang w:val="en-US"/>
        </w:rPr>
        <w:t>ommission</w:t>
      </w:r>
      <w:bookmarkEnd w:id="23"/>
    </w:p>
    <w:p w14:paraId="2444C48A" w14:textId="77777777" w:rsidR="001472E2" w:rsidRDefault="001472E2" w:rsidP="001472E2">
      <w:r>
        <w:t>Volume 12 explained how governments could carry out the Disability Royal Commission’s recommendations.</w:t>
      </w:r>
    </w:p>
    <w:p w14:paraId="7D3499BA" w14:textId="77777777" w:rsidR="001472E2" w:rsidRDefault="001472E2" w:rsidP="001472E2">
      <w:r>
        <w:t>People agreed that governments should carry out the recommendations.</w:t>
      </w:r>
    </w:p>
    <w:p w14:paraId="65FA6C3B" w14:textId="77777777" w:rsidR="001472E2" w:rsidRDefault="001472E2" w:rsidP="001472E2">
      <w:r>
        <w:t>We also heard that there should be ways to make sure governments:</w:t>
      </w:r>
    </w:p>
    <w:p w14:paraId="5316F06B" w14:textId="77777777" w:rsidR="001472E2" w:rsidRDefault="001472E2" w:rsidP="008A3BAD">
      <w:pPr>
        <w:pStyle w:val="ListParagraph"/>
        <w:numPr>
          <w:ilvl w:val="0"/>
          <w:numId w:val="15"/>
        </w:numPr>
        <w:ind w:left="714" w:hanging="357"/>
      </w:pPr>
      <w:r>
        <w:t>carry out the recommendations</w:t>
      </w:r>
    </w:p>
    <w:p w14:paraId="321222AC" w14:textId="77777777" w:rsidR="001472E2" w:rsidRDefault="001472E2" w:rsidP="008A3BAD">
      <w:pPr>
        <w:pStyle w:val="ListParagraph"/>
        <w:numPr>
          <w:ilvl w:val="0"/>
          <w:numId w:val="15"/>
        </w:numPr>
        <w:ind w:left="714" w:hanging="357"/>
      </w:pPr>
      <w:r>
        <w:t>work to make the lives of people with disability better.</w:t>
      </w:r>
    </w:p>
    <w:p w14:paraId="292689FB" w14:textId="77777777" w:rsidR="000D1B6A" w:rsidRDefault="000D1B6A" w:rsidP="001472E2">
      <w:pPr>
        <w:rPr>
          <w:rFonts w:cs="Times New Roman"/>
          <w:b/>
          <w:bCs/>
          <w:szCs w:val="26"/>
        </w:rPr>
      </w:pPr>
      <w:r>
        <w:br w:type="page"/>
      </w:r>
    </w:p>
    <w:p w14:paraId="42729F7B" w14:textId="70A412B6" w:rsidR="005E1857" w:rsidRPr="00FD6321" w:rsidRDefault="004D438C" w:rsidP="005E1857">
      <w:pPr>
        <w:pStyle w:val="Heading2"/>
        <w:rPr>
          <w:lang w:val="en-AU"/>
        </w:rPr>
      </w:pPr>
      <w:bookmarkStart w:id="24" w:name="_Toc513644165"/>
      <w:bookmarkStart w:id="25" w:name="_Toc164862848"/>
      <w:bookmarkStart w:id="26" w:name="_Toc513644164"/>
      <w:bookmarkStart w:id="27" w:name="_Ref113483612"/>
      <w:r>
        <w:rPr>
          <w:lang w:val="en-AU"/>
        </w:rPr>
        <w:lastRenderedPageBreak/>
        <w:t>More information</w:t>
      </w:r>
      <w:bookmarkEnd w:id="24"/>
      <w:bookmarkEnd w:id="25"/>
    </w:p>
    <w:p w14:paraId="0678FBC8" w14:textId="77777777" w:rsidR="001472E2" w:rsidRDefault="001472E2" w:rsidP="001472E2">
      <w:r>
        <w:t>You can find more information on our website.</w:t>
      </w:r>
    </w:p>
    <w:p w14:paraId="6A5FDE34" w14:textId="2102B96C" w:rsidR="001472E2" w:rsidRPr="004D438C" w:rsidRDefault="008F0FF6" w:rsidP="001472E2">
      <w:pPr>
        <w:rPr>
          <w:b/>
          <w:bCs/>
        </w:rPr>
      </w:pPr>
      <w:hyperlink r:id="rId10" w:history="1">
        <w:r w:rsidR="001472E2" w:rsidRPr="00DF6379">
          <w:rPr>
            <w:rStyle w:val="Hyperlink"/>
          </w:rPr>
          <w:t>www.dss.gov.au/disability-and-carers/</w:t>
        </w:r>
        <w:r w:rsidR="001472E2">
          <w:rPr>
            <w:rStyle w:val="Hyperlink"/>
          </w:rPr>
          <w:t xml:space="preserve"> </w:t>
        </w:r>
        <w:r w:rsidR="001472E2" w:rsidRPr="00DF6379">
          <w:rPr>
            <w:rStyle w:val="Hyperlink"/>
          </w:rPr>
          <w:t>disability-royal-commission-taskforce</w:t>
        </w:r>
      </w:hyperlink>
      <w:r w:rsidR="001472E2">
        <w:t xml:space="preserve"> </w:t>
      </w:r>
    </w:p>
    <w:p w14:paraId="7ADC53B8" w14:textId="77777777" w:rsidR="001472E2" w:rsidRDefault="001472E2" w:rsidP="001472E2">
      <w:r>
        <w:t>You can send us an email.</w:t>
      </w:r>
    </w:p>
    <w:p w14:paraId="7184AA15" w14:textId="77777777" w:rsidR="001472E2" w:rsidRPr="001A5C7B" w:rsidRDefault="008F0FF6" w:rsidP="001472E2">
      <w:hyperlink r:id="rId11" w:tgtFrame="_blank" w:tooltip="mailto:drcresponseconsultation@dss.gov.au" w:history="1">
        <w:r w:rsidR="001472E2">
          <w:rPr>
            <w:rStyle w:val="Hyperlink"/>
          </w:rPr>
          <w:t>DRCResponseConsultation@dss.gov.au</w:t>
        </w:r>
      </w:hyperlink>
    </w:p>
    <w:p w14:paraId="097DEBBB" w14:textId="77777777" w:rsidR="001472E2" w:rsidRDefault="001472E2" w:rsidP="001472E2">
      <w:r>
        <w:t>You can write to us.</w:t>
      </w:r>
    </w:p>
    <w:p w14:paraId="3EC92167" w14:textId="3548F781" w:rsidR="001472E2" w:rsidRPr="001A5C7B" w:rsidRDefault="001472E2" w:rsidP="001472E2">
      <w:r w:rsidRPr="00557BFF">
        <w:t>GPO Box 9820</w:t>
      </w:r>
      <w:r>
        <w:t xml:space="preserve"> </w:t>
      </w:r>
      <w:r w:rsidRPr="00557BFF">
        <w:t>Canberra ACT 2601</w:t>
      </w:r>
    </w:p>
    <w:p w14:paraId="20228878" w14:textId="3335A327" w:rsidR="003C25FD" w:rsidRPr="004E499D" w:rsidRDefault="003C25FD" w:rsidP="004E499D">
      <w:pPr>
        <w:pStyle w:val="Heading2"/>
        <w:spacing w:before="600"/>
        <w:rPr>
          <w:sz w:val="32"/>
        </w:rPr>
      </w:pPr>
      <w:bookmarkStart w:id="28" w:name="_Ref164328113"/>
      <w:bookmarkStart w:id="29" w:name="_Toc164862849"/>
      <w:r>
        <w:t>Word list</w:t>
      </w:r>
      <w:bookmarkEnd w:id="26"/>
      <w:bookmarkEnd w:id="27"/>
      <w:bookmarkEnd w:id="28"/>
      <w:bookmarkEnd w:id="29"/>
    </w:p>
    <w:p w14:paraId="67DA1498" w14:textId="77777777" w:rsidR="00847C34" w:rsidRPr="00847C34" w:rsidRDefault="00847C34" w:rsidP="001472E2">
      <w:pPr>
        <w:rPr>
          <w:lang w:val="x-none" w:eastAsia="x-none"/>
        </w:rPr>
      </w:pPr>
      <w:r w:rsidRPr="00C2400D">
        <w:t xml:space="preserve">This list explains what the </w:t>
      </w:r>
      <w:r w:rsidRPr="007D1C1B">
        <w:rPr>
          <w:rStyle w:val="Strong"/>
        </w:rPr>
        <w:t>bold</w:t>
      </w:r>
      <w:r w:rsidRPr="00C2400D">
        <w:t xml:space="preserve"> words in this document mean.</w:t>
      </w:r>
    </w:p>
    <w:p w14:paraId="3EC0DE27" w14:textId="77777777" w:rsidR="001472E2" w:rsidRPr="0040085F" w:rsidRDefault="001472E2" w:rsidP="0040085F">
      <w:pPr>
        <w:pStyle w:val="Wordlistterm"/>
      </w:pPr>
      <w:r w:rsidRPr="0040085F">
        <w:t>Accessible</w:t>
      </w:r>
    </w:p>
    <w:p w14:paraId="0817656C" w14:textId="77777777" w:rsidR="001472E2" w:rsidRDefault="001472E2" w:rsidP="001472E2">
      <w:r>
        <w:t>When services are accessible, they are easy to:</w:t>
      </w:r>
    </w:p>
    <w:p w14:paraId="049A9F41" w14:textId="77777777" w:rsidR="001472E2" w:rsidRDefault="001472E2" w:rsidP="008A3BAD">
      <w:pPr>
        <w:pStyle w:val="ListParagraph"/>
        <w:numPr>
          <w:ilvl w:val="0"/>
          <w:numId w:val="2"/>
        </w:numPr>
        <w:spacing w:after="0"/>
        <w:ind w:left="714" w:hanging="357"/>
      </w:pPr>
      <w:r>
        <w:t>find and use</w:t>
      </w:r>
    </w:p>
    <w:p w14:paraId="3ADC2AE0" w14:textId="77777777" w:rsidR="001472E2" w:rsidRDefault="001472E2" w:rsidP="008A3BAD">
      <w:pPr>
        <w:pStyle w:val="ListParagraph"/>
        <w:numPr>
          <w:ilvl w:val="0"/>
          <w:numId w:val="2"/>
        </w:numPr>
        <w:spacing w:after="0"/>
        <w:ind w:left="714" w:hanging="357"/>
      </w:pPr>
      <w:r>
        <w:t>understand.</w:t>
      </w:r>
    </w:p>
    <w:p w14:paraId="2B6597F0" w14:textId="77777777" w:rsidR="001472E2" w:rsidRPr="00C07E89" w:rsidRDefault="001472E2" w:rsidP="0040085F">
      <w:pPr>
        <w:pStyle w:val="Wordlistterm"/>
      </w:pPr>
      <w:proofErr w:type="spellStart"/>
      <w:r w:rsidRPr="00C07E89">
        <w:t>Auslan</w:t>
      </w:r>
      <w:proofErr w:type="spellEnd"/>
      <w:r w:rsidRPr="00C07E89">
        <w:t> interpreters</w:t>
      </w:r>
    </w:p>
    <w:p w14:paraId="73828D61" w14:textId="77777777" w:rsidR="001472E2" w:rsidRDefault="001472E2" w:rsidP="001472E2">
      <w:r>
        <w:t xml:space="preserve">People who are deaf or don’t hear well use a type of sign language called </w:t>
      </w:r>
      <w:proofErr w:type="spellStart"/>
      <w:r>
        <w:t>Auslan</w:t>
      </w:r>
      <w:proofErr w:type="spellEnd"/>
      <w:r>
        <w:t xml:space="preserve"> to communicate. </w:t>
      </w:r>
    </w:p>
    <w:p w14:paraId="7276AF1B" w14:textId="77777777" w:rsidR="001472E2" w:rsidRPr="00C07E89" w:rsidRDefault="001472E2" w:rsidP="001472E2">
      <w:pPr>
        <w:rPr>
          <w:rStyle w:val="Strong"/>
        </w:rPr>
      </w:pPr>
      <w:r>
        <w:t xml:space="preserve">An </w:t>
      </w:r>
      <w:proofErr w:type="spellStart"/>
      <w:r>
        <w:t>Auslan</w:t>
      </w:r>
      <w:proofErr w:type="spellEnd"/>
      <w:r>
        <w:t xml:space="preserve"> interpreter is someone who uses </w:t>
      </w:r>
      <w:proofErr w:type="spellStart"/>
      <w:r>
        <w:t>Auslan</w:t>
      </w:r>
      <w:proofErr w:type="spellEnd"/>
      <w:r>
        <w:t xml:space="preserve"> to help you understand what someone says.</w:t>
      </w:r>
    </w:p>
    <w:p w14:paraId="4E289C2A" w14:textId="77777777" w:rsidR="001472E2" w:rsidRPr="0040085F" w:rsidRDefault="001472E2" w:rsidP="0040085F">
      <w:pPr>
        <w:pStyle w:val="Wordlistterm"/>
      </w:pPr>
      <w:r w:rsidRPr="0040085F">
        <w:t>Complaint</w:t>
      </w:r>
    </w:p>
    <w:p w14:paraId="06FBCCC1" w14:textId="77777777" w:rsidR="001472E2" w:rsidRDefault="001472E2" w:rsidP="001472E2">
      <w:r>
        <w:t xml:space="preserve">When you make a complaint, you tell someone that something: </w:t>
      </w:r>
    </w:p>
    <w:p w14:paraId="04EAC542" w14:textId="77777777" w:rsidR="001472E2" w:rsidRDefault="001472E2" w:rsidP="008A3BAD">
      <w:pPr>
        <w:pStyle w:val="ListParagraph"/>
        <w:numPr>
          <w:ilvl w:val="0"/>
          <w:numId w:val="18"/>
        </w:numPr>
        <w:spacing w:after="0"/>
        <w:ind w:left="714" w:hanging="357"/>
      </w:pPr>
      <w:r>
        <w:t xml:space="preserve">has gone wrong </w:t>
      </w:r>
    </w:p>
    <w:p w14:paraId="3D9E30D8" w14:textId="77777777" w:rsidR="001472E2" w:rsidRPr="00A57B45" w:rsidRDefault="001472E2" w:rsidP="008A3BAD">
      <w:pPr>
        <w:pStyle w:val="ListParagraph"/>
        <w:numPr>
          <w:ilvl w:val="0"/>
          <w:numId w:val="18"/>
        </w:numPr>
        <w:spacing w:after="0"/>
        <w:ind w:left="714" w:hanging="357"/>
        <w:rPr>
          <w:rStyle w:val="Strong"/>
        </w:rPr>
      </w:pPr>
      <w:r>
        <w:t>isn’t working well.</w:t>
      </w:r>
    </w:p>
    <w:p w14:paraId="78C4AD53" w14:textId="77777777" w:rsidR="001472E2" w:rsidRPr="00C07E89" w:rsidRDefault="001472E2" w:rsidP="0040085F">
      <w:pPr>
        <w:pStyle w:val="Wordlistterm"/>
      </w:pPr>
      <w:r w:rsidRPr="00C07E89">
        <w:lastRenderedPageBreak/>
        <w:t>Culture</w:t>
      </w:r>
    </w:p>
    <w:p w14:paraId="2C3A47B5" w14:textId="77777777" w:rsidR="001472E2" w:rsidRPr="00C07E89" w:rsidRDefault="001472E2" w:rsidP="001472E2">
      <w:r w:rsidRPr="00C07E89">
        <w:t xml:space="preserve">Your culture is: </w:t>
      </w:r>
    </w:p>
    <w:p w14:paraId="52DDBCA6" w14:textId="77777777" w:rsidR="001472E2" w:rsidRPr="00C07E89" w:rsidRDefault="001472E2" w:rsidP="008A3BAD">
      <w:pPr>
        <w:pStyle w:val="ListParagraph"/>
        <w:numPr>
          <w:ilvl w:val="0"/>
          <w:numId w:val="19"/>
        </w:numPr>
        <w:spacing w:after="0"/>
        <w:ind w:left="714" w:hanging="357"/>
      </w:pPr>
      <w:r w:rsidRPr="00C07E89">
        <w:t xml:space="preserve">your way of life </w:t>
      </w:r>
    </w:p>
    <w:p w14:paraId="1F9B1A9A" w14:textId="77777777" w:rsidR="001472E2" w:rsidRPr="00C07E89" w:rsidRDefault="001472E2" w:rsidP="008A3BAD">
      <w:pPr>
        <w:pStyle w:val="ListParagraph"/>
        <w:numPr>
          <w:ilvl w:val="0"/>
          <w:numId w:val="19"/>
        </w:numPr>
        <w:spacing w:after="0"/>
        <w:ind w:left="714" w:hanging="357"/>
      </w:pPr>
      <w:r w:rsidRPr="00C07E89">
        <w:t>how you think or act now because of</w:t>
      </w:r>
      <w:r>
        <w:t> </w:t>
      </w:r>
      <w:r w:rsidRPr="00C07E89">
        <w:t>how</w:t>
      </w:r>
      <w:r>
        <w:t> </w:t>
      </w:r>
      <w:r w:rsidRPr="00C07E89">
        <w:t xml:space="preserve">you grew up </w:t>
      </w:r>
    </w:p>
    <w:p w14:paraId="1C5847CF" w14:textId="77777777" w:rsidR="001472E2" w:rsidRPr="00C07E89" w:rsidRDefault="001472E2" w:rsidP="008A3BAD">
      <w:pPr>
        <w:pStyle w:val="ListParagraph"/>
        <w:numPr>
          <w:ilvl w:val="0"/>
          <w:numId w:val="19"/>
        </w:numPr>
        <w:spacing w:after="0"/>
        <w:ind w:left="714" w:hanging="357"/>
      </w:pPr>
      <w:r w:rsidRPr="00C07E89">
        <w:t xml:space="preserve">your beliefs </w:t>
      </w:r>
    </w:p>
    <w:p w14:paraId="01C79D14" w14:textId="77777777" w:rsidR="001472E2" w:rsidRPr="00C07E89" w:rsidRDefault="001472E2" w:rsidP="008A3BAD">
      <w:pPr>
        <w:pStyle w:val="ListParagraph"/>
        <w:numPr>
          <w:ilvl w:val="0"/>
          <w:numId w:val="19"/>
        </w:numPr>
        <w:spacing w:after="0"/>
        <w:ind w:left="714" w:hanging="357"/>
        <w:rPr>
          <w:rStyle w:val="Strong"/>
        </w:rPr>
      </w:pPr>
      <w:r w:rsidRPr="00C07E89">
        <w:t>what is important to you.</w:t>
      </w:r>
    </w:p>
    <w:p w14:paraId="61E1C9AD" w14:textId="77777777" w:rsidR="001472E2" w:rsidRPr="0040085F" w:rsidRDefault="001472E2" w:rsidP="0040085F">
      <w:pPr>
        <w:pStyle w:val="Wordlistterm"/>
      </w:pPr>
      <w:r w:rsidRPr="0040085F">
        <w:t>Disability Royal Commission</w:t>
      </w:r>
    </w:p>
    <w:p w14:paraId="2E02E1A5" w14:textId="77777777" w:rsidR="001472E2" w:rsidRDefault="001472E2" w:rsidP="001472E2">
      <w:r>
        <w:t xml:space="preserve">The Disability Royal Commission </w:t>
      </w:r>
      <w:proofErr w:type="gramStart"/>
      <w:r>
        <w:t>looked into</w:t>
      </w:r>
      <w:proofErr w:type="gramEnd"/>
      <w:r>
        <w:t xml:space="preserve"> </w:t>
      </w:r>
      <w:r w:rsidRPr="007919DB">
        <w:rPr>
          <w:spacing w:val="-4"/>
        </w:rPr>
        <w:t>problems people with disability have experienced.</w:t>
      </w:r>
      <w:r>
        <w:t xml:space="preserve"> </w:t>
      </w:r>
    </w:p>
    <w:p w14:paraId="3F9741B8" w14:textId="77777777" w:rsidR="001472E2" w:rsidRDefault="001472E2" w:rsidP="001472E2">
      <w:r>
        <w:t xml:space="preserve">It helped the Australian Government find out: </w:t>
      </w:r>
    </w:p>
    <w:p w14:paraId="28C11453" w14:textId="77777777" w:rsidR="001472E2" w:rsidRDefault="001472E2" w:rsidP="008A3BAD">
      <w:pPr>
        <w:pStyle w:val="ListParagraph"/>
        <w:numPr>
          <w:ilvl w:val="0"/>
          <w:numId w:val="23"/>
        </w:numPr>
        <w:spacing w:after="0"/>
        <w:ind w:left="714" w:hanging="357"/>
      </w:pPr>
      <w:r>
        <w:t xml:space="preserve">what went wrong </w:t>
      </w:r>
    </w:p>
    <w:p w14:paraId="12357DE3" w14:textId="77777777" w:rsidR="001472E2" w:rsidRDefault="001472E2" w:rsidP="008A3BAD">
      <w:pPr>
        <w:pStyle w:val="ListParagraph"/>
        <w:numPr>
          <w:ilvl w:val="0"/>
          <w:numId w:val="23"/>
        </w:numPr>
        <w:spacing w:after="0"/>
        <w:ind w:left="714" w:hanging="357"/>
      </w:pPr>
      <w:r>
        <w:t>what we need to fix.</w:t>
      </w:r>
    </w:p>
    <w:p w14:paraId="292B16C1" w14:textId="77777777" w:rsidR="001472E2" w:rsidRPr="0040085F" w:rsidRDefault="001472E2" w:rsidP="0040085F">
      <w:pPr>
        <w:pStyle w:val="Wordlistterm"/>
      </w:pPr>
      <w:r w:rsidRPr="0040085F">
        <w:t>Domestic and family violence</w:t>
      </w:r>
    </w:p>
    <w:p w14:paraId="7514A0CF" w14:textId="77777777" w:rsidR="001472E2" w:rsidRDefault="001472E2" w:rsidP="001472E2">
      <w:r>
        <w:t>Domestic and family violence is when someone close to you hurts you, such as:</w:t>
      </w:r>
    </w:p>
    <w:p w14:paraId="336A15F8" w14:textId="77777777" w:rsidR="001472E2" w:rsidRPr="00984089" w:rsidRDefault="001472E2" w:rsidP="008A3BAD">
      <w:pPr>
        <w:pStyle w:val="ListParagraph"/>
        <w:numPr>
          <w:ilvl w:val="0"/>
          <w:numId w:val="24"/>
        </w:numPr>
        <w:spacing w:after="0"/>
        <w:ind w:left="714" w:hanging="357"/>
      </w:pPr>
      <w:r w:rsidRPr="00984089">
        <w:t>your partner, like your boyfriend or</w:t>
      </w:r>
      <w:r>
        <w:t> </w:t>
      </w:r>
      <w:r w:rsidRPr="00984089">
        <w:t>girlfriend</w:t>
      </w:r>
    </w:p>
    <w:p w14:paraId="07D98CCF" w14:textId="77777777" w:rsidR="001472E2" w:rsidRPr="00984089" w:rsidRDefault="001472E2" w:rsidP="008A3BAD">
      <w:pPr>
        <w:pStyle w:val="ListParagraph"/>
        <w:numPr>
          <w:ilvl w:val="0"/>
          <w:numId w:val="24"/>
        </w:numPr>
        <w:spacing w:after="0"/>
        <w:ind w:left="714" w:hanging="357"/>
      </w:pPr>
      <w:r w:rsidRPr="00984089">
        <w:t>a member of your family</w:t>
      </w:r>
    </w:p>
    <w:p w14:paraId="3FFBA024" w14:textId="77777777" w:rsidR="001472E2" w:rsidRPr="00984089" w:rsidRDefault="001472E2" w:rsidP="008A3BAD">
      <w:pPr>
        <w:pStyle w:val="ListParagraph"/>
        <w:numPr>
          <w:ilvl w:val="0"/>
          <w:numId w:val="24"/>
        </w:numPr>
        <w:spacing w:after="0"/>
        <w:ind w:left="714" w:hanging="357"/>
      </w:pPr>
      <w:r w:rsidRPr="00984089">
        <w:t>someone who takes care of you</w:t>
      </w:r>
    </w:p>
    <w:p w14:paraId="333B4EBC" w14:textId="77777777" w:rsidR="001472E2" w:rsidRPr="00984089" w:rsidRDefault="001472E2" w:rsidP="008A3BAD">
      <w:pPr>
        <w:pStyle w:val="ListParagraph"/>
        <w:numPr>
          <w:ilvl w:val="0"/>
          <w:numId w:val="24"/>
        </w:numPr>
        <w:spacing w:after="0"/>
        <w:ind w:left="714" w:hanging="357"/>
      </w:pPr>
      <w:r w:rsidRPr="00984089">
        <w:t>someone you</w:t>
      </w:r>
      <w:r>
        <w:t xml:space="preserve"> live with.</w:t>
      </w:r>
    </w:p>
    <w:p w14:paraId="05484AFB" w14:textId="77777777" w:rsidR="001472E2" w:rsidRPr="005E7299" w:rsidRDefault="001472E2" w:rsidP="0040085F">
      <w:pPr>
        <w:pStyle w:val="Wordlistterm"/>
      </w:pPr>
      <w:r w:rsidRPr="005E7299">
        <w:t>Employment</w:t>
      </w:r>
    </w:p>
    <w:p w14:paraId="41713A01" w14:textId="77777777" w:rsidR="001472E2" w:rsidRPr="005E7299" w:rsidRDefault="001472E2" w:rsidP="001472E2">
      <w:r w:rsidRPr="005E7299">
        <w:t xml:space="preserve">Employment means you: </w:t>
      </w:r>
    </w:p>
    <w:p w14:paraId="2FCB0265" w14:textId="77777777" w:rsidR="001472E2" w:rsidRPr="005E7299" w:rsidRDefault="001472E2" w:rsidP="008A3BAD">
      <w:pPr>
        <w:pStyle w:val="ListParagraph"/>
        <w:numPr>
          <w:ilvl w:val="0"/>
          <w:numId w:val="1"/>
        </w:numPr>
        <w:spacing w:after="0"/>
        <w:ind w:left="714" w:hanging="357"/>
      </w:pPr>
      <w:r w:rsidRPr="005E7299">
        <w:t xml:space="preserve">have a job </w:t>
      </w:r>
    </w:p>
    <w:p w14:paraId="1A27A1DA" w14:textId="77777777" w:rsidR="001472E2" w:rsidRPr="005E7299" w:rsidRDefault="001472E2" w:rsidP="008A3BAD">
      <w:pPr>
        <w:pStyle w:val="ListParagraph"/>
        <w:numPr>
          <w:ilvl w:val="0"/>
          <w:numId w:val="1"/>
        </w:numPr>
        <w:spacing w:after="0"/>
        <w:ind w:left="714" w:hanging="357"/>
      </w:pPr>
      <w:r w:rsidRPr="005E7299">
        <w:t xml:space="preserve">go to work </w:t>
      </w:r>
    </w:p>
    <w:p w14:paraId="7D78F4C5" w14:textId="77777777" w:rsidR="001472E2" w:rsidRPr="005E7299" w:rsidRDefault="001472E2" w:rsidP="008A3BAD">
      <w:pPr>
        <w:pStyle w:val="ListParagraph"/>
        <w:numPr>
          <w:ilvl w:val="0"/>
          <w:numId w:val="1"/>
        </w:numPr>
        <w:spacing w:after="0"/>
        <w:ind w:left="714" w:hanging="357"/>
        <w:rPr>
          <w:rStyle w:val="Strong"/>
        </w:rPr>
      </w:pPr>
      <w:r w:rsidRPr="005E7299">
        <w:t>get paid.</w:t>
      </w:r>
    </w:p>
    <w:p w14:paraId="24531BD6" w14:textId="77777777" w:rsidR="001472E2" w:rsidRPr="0040085F" w:rsidRDefault="001472E2" w:rsidP="0040085F">
      <w:pPr>
        <w:pStyle w:val="Wordlistterm"/>
      </w:pPr>
      <w:r w:rsidRPr="0040085F">
        <w:lastRenderedPageBreak/>
        <w:t xml:space="preserve">Funding </w:t>
      </w:r>
    </w:p>
    <w:p w14:paraId="235F945F" w14:textId="77777777" w:rsidR="001472E2" w:rsidRPr="00A57B45" w:rsidRDefault="001472E2" w:rsidP="001472E2">
      <w:pPr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</w:pPr>
      <w:r>
        <w:t>Funding is money from the government that can pay for an organisation to run.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24CBB9C2" w14:textId="77777777" w:rsidR="001472E2" w:rsidRPr="0040085F" w:rsidRDefault="001472E2" w:rsidP="0040085F">
      <w:pPr>
        <w:pStyle w:val="Wordlistterm"/>
      </w:pPr>
      <w:r w:rsidRPr="0040085F">
        <w:t>Inclusive</w:t>
      </w:r>
    </w:p>
    <w:p w14:paraId="36A218A0" w14:textId="77777777" w:rsidR="001472E2" w:rsidRDefault="001472E2" w:rsidP="001472E2">
      <w:r>
        <w:t xml:space="preserve">When something is inclusive, everyone: </w:t>
      </w:r>
    </w:p>
    <w:p w14:paraId="0397811A" w14:textId="77777777" w:rsidR="001472E2" w:rsidRDefault="001472E2" w:rsidP="008A3BAD">
      <w:pPr>
        <w:pStyle w:val="ListParagraph"/>
        <w:numPr>
          <w:ilvl w:val="0"/>
          <w:numId w:val="3"/>
        </w:numPr>
        <w:spacing w:after="0"/>
        <w:ind w:left="714" w:hanging="357"/>
      </w:pPr>
      <w:r>
        <w:t xml:space="preserve">can take part </w:t>
      </w:r>
    </w:p>
    <w:p w14:paraId="66408727" w14:textId="77777777" w:rsidR="001472E2" w:rsidRDefault="001472E2" w:rsidP="008A3BAD">
      <w:pPr>
        <w:pStyle w:val="ListParagraph"/>
        <w:numPr>
          <w:ilvl w:val="0"/>
          <w:numId w:val="3"/>
        </w:numPr>
        <w:spacing w:after="0"/>
        <w:ind w:left="714" w:hanging="357"/>
      </w:pPr>
      <w:r>
        <w:t>feels like they belong.</w:t>
      </w:r>
    </w:p>
    <w:p w14:paraId="548DD2A9" w14:textId="77777777" w:rsidR="001472E2" w:rsidRPr="0040085F" w:rsidRDefault="001472E2" w:rsidP="0040085F">
      <w:pPr>
        <w:pStyle w:val="Wordlistterm"/>
      </w:pPr>
      <w:r w:rsidRPr="0040085F">
        <w:t>Intersectionality</w:t>
      </w:r>
    </w:p>
    <w:p w14:paraId="5FD78206" w14:textId="77777777" w:rsidR="001472E2" w:rsidRPr="00984089" w:rsidRDefault="001472E2" w:rsidP="001472E2">
      <w:r w:rsidRPr="00984089">
        <w:t>People might treat you differently because of</w:t>
      </w:r>
      <w:r>
        <w:t> </w:t>
      </w:r>
      <w:r w:rsidRPr="00984089">
        <w:t xml:space="preserve">more than one thing about who you are. </w:t>
      </w:r>
    </w:p>
    <w:p w14:paraId="69A3F7D8" w14:textId="77777777" w:rsidR="001472E2" w:rsidRPr="00984089" w:rsidRDefault="001472E2" w:rsidP="001472E2">
      <w:r w:rsidRPr="00984089">
        <w:t xml:space="preserve">For example, because you: </w:t>
      </w:r>
    </w:p>
    <w:p w14:paraId="5268073D" w14:textId="77777777" w:rsidR="001472E2" w:rsidRDefault="001472E2" w:rsidP="008A3BAD">
      <w:pPr>
        <w:pStyle w:val="ListParagraph"/>
        <w:numPr>
          <w:ilvl w:val="0"/>
          <w:numId w:val="16"/>
        </w:numPr>
        <w:spacing w:after="0"/>
      </w:pPr>
      <w:r>
        <w:t xml:space="preserve">are a woman </w:t>
      </w:r>
    </w:p>
    <w:p w14:paraId="7BEA8CF8" w14:textId="77777777" w:rsidR="001472E2" w:rsidRPr="00984089" w:rsidRDefault="001472E2" w:rsidP="002B6AF4">
      <w:pPr>
        <w:pStyle w:val="ListParagraph"/>
        <w:spacing w:after="0"/>
      </w:pPr>
      <w:r w:rsidRPr="00984089">
        <w:t xml:space="preserve">and </w:t>
      </w:r>
    </w:p>
    <w:p w14:paraId="702EEFD1" w14:textId="77777777" w:rsidR="001472E2" w:rsidRPr="00984089" w:rsidRDefault="001472E2" w:rsidP="008A3BAD">
      <w:pPr>
        <w:pStyle w:val="ListParagraph"/>
        <w:numPr>
          <w:ilvl w:val="0"/>
          <w:numId w:val="25"/>
        </w:numPr>
        <w:spacing w:after="0"/>
      </w:pPr>
      <w:r w:rsidRPr="00984089">
        <w:t>have a disability.</w:t>
      </w:r>
    </w:p>
    <w:p w14:paraId="53B30A27" w14:textId="77777777" w:rsidR="001472E2" w:rsidRPr="00A57B45" w:rsidRDefault="001472E2" w:rsidP="001472E2">
      <w:pPr>
        <w:rPr>
          <w:rStyle w:val="Strong"/>
        </w:rPr>
      </w:pPr>
      <w:r w:rsidRPr="00984089">
        <w:t>We call this intersectionality.</w:t>
      </w:r>
    </w:p>
    <w:p w14:paraId="1699634C" w14:textId="77777777" w:rsidR="001472E2" w:rsidRPr="0040085F" w:rsidRDefault="001472E2" w:rsidP="0040085F">
      <w:pPr>
        <w:pStyle w:val="Wordlistterm"/>
      </w:pPr>
      <w:r w:rsidRPr="0040085F">
        <w:t>Justice system</w:t>
      </w:r>
    </w:p>
    <w:p w14:paraId="15830805" w14:textId="77777777" w:rsidR="001472E2" w:rsidRDefault="001472E2" w:rsidP="001472E2">
      <w:r>
        <w:t xml:space="preserve">Our justice system includes: </w:t>
      </w:r>
    </w:p>
    <w:p w14:paraId="5ED75E23" w14:textId="77777777" w:rsidR="001472E2" w:rsidRDefault="001472E2" w:rsidP="008A3BAD">
      <w:pPr>
        <w:pStyle w:val="ListParagraph"/>
        <w:numPr>
          <w:ilvl w:val="0"/>
          <w:numId w:val="20"/>
        </w:numPr>
        <w:spacing w:after="0"/>
        <w:ind w:left="714" w:hanging="357"/>
      </w:pPr>
      <w:r>
        <w:t xml:space="preserve">prisons </w:t>
      </w:r>
    </w:p>
    <w:p w14:paraId="07435902" w14:textId="77777777" w:rsidR="001472E2" w:rsidRDefault="001472E2" w:rsidP="008A3BAD">
      <w:pPr>
        <w:pStyle w:val="ListParagraph"/>
        <w:numPr>
          <w:ilvl w:val="0"/>
          <w:numId w:val="20"/>
        </w:numPr>
        <w:spacing w:after="0"/>
        <w:ind w:left="714" w:hanging="357"/>
      </w:pPr>
      <w:r>
        <w:t xml:space="preserve">the courts </w:t>
      </w:r>
    </w:p>
    <w:p w14:paraId="3DBA519B" w14:textId="77777777" w:rsidR="001472E2" w:rsidRDefault="001472E2" w:rsidP="008A3BAD">
      <w:pPr>
        <w:pStyle w:val="ListParagraph"/>
        <w:numPr>
          <w:ilvl w:val="0"/>
          <w:numId w:val="20"/>
        </w:numPr>
        <w:spacing w:after="0"/>
        <w:ind w:left="714" w:hanging="357"/>
      </w:pPr>
      <w:r>
        <w:t xml:space="preserve">police </w:t>
      </w:r>
    </w:p>
    <w:p w14:paraId="2FD983C5" w14:textId="77777777" w:rsidR="001472E2" w:rsidRPr="00A57B45" w:rsidRDefault="001472E2" w:rsidP="008A3BAD">
      <w:pPr>
        <w:pStyle w:val="ListParagraph"/>
        <w:numPr>
          <w:ilvl w:val="0"/>
          <w:numId w:val="20"/>
        </w:numPr>
        <w:spacing w:after="0"/>
        <w:ind w:left="714" w:hanging="357"/>
        <w:rPr>
          <w:rStyle w:val="Strong"/>
        </w:rPr>
      </w:pPr>
      <w:r>
        <w:t>the law.</w:t>
      </w:r>
    </w:p>
    <w:p w14:paraId="46A0FBF3" w14:textId="77777777" w:rsidR="001472E2" w:rsidRPr="0040085F" w:rsidRDefault="001472E2" w:rsidP="0040085F">
      <w:pPr>
        <w:pStyle w:val="Wordlistterm"/>
      </w:pPr>
      <w:r w:rsidRPr="0040085F">
        <w:t>National Disability Insurance Scheme (NDIS)</w:t>
      </w:r>
    </w:p>
    <w:p w14:paraId="28EE7BE2" w14:textId="77777777" w:rsidR="001472E2" w:rsidRPr="00984089" w:rsidRDefault="001472E2" w:rsidP="001472E2">
      <w:r>
        <w:t>The NDIS provides services and support to people with disability.</w:t>
      </w:r>
    </w:p>
    <w:p w14:paraId="60136870" w14:textId="77777777" w:rsidR="001472E2" w:rsidRPr="0040085F" w:rsidRDefault="001472E2" w:rsidP="0040085F">
      <w:pPr>
        <w:pStyle w:val="Wordlistterm"/>
      </w:pPr>
      <w:r w:rsidRPr="0040085F">
        <w:lastRenderedPageBreak/>
        <w:t>NDIS Review</w:t>
      </w:r>
    </w:p>
    <w:p w14:paraId="639A7AA2" w14:textId="77777777" w:rsidR="001472E2" w:rsidRDefault="001472E2" w:rsidP="001472E2">
      <w:r>
        <w:t xml:space="preserve">The Australian Government checked the NDIS to find out what: </w:t>
      </w:r>
    </w:p>
    <w:p w14:paraId="385F92E9" w14:textId="77777777" w:rsidR="001472E2" w:rsidRDefault="001472E2" w:rsidP="008A3BAD">
      <w:pPr>
        <w:pStyle w:val="ListParagraph"/>
        <w:numPr>
          <w:ilvl w:val="0"/>
          <w:numId w:val="17"/>
        </w:numPr>
        <w:spacing w:after="0"/>
        <w:ind w:left="714" w:hanging="357"/>
      </w:pPr>
      <w:r>
        <w:t xml:space="preserve">worked well </w:t>
      </w:r>
    </w:p>
    <w:p w14:paraId="4593CA5D" w14:textId="77777777" w:rsidR="001472E2" w:rsidRDefault="001472E2" w:rsidP="008A3BAD">
      <w:pPr>
        <w:pStyle w:val="ListParagraph"/>
        <w:numPr>
          <w:ilvl w:val="0"/>
          <w:numId w:val="17"/>
        </w:numPr>
        <w:spacing w:after="0"/>
        <w:ind w:left="714" w:hanging="357"/>
      </w:pPr>
      <w:r>
        <w:t xml:space="preserve">could be better. </w:t>
      </w:r>
    </w:p>
    <w:p w14:paraId="51C723D5" w14:textId="77777777" w:rsidR="001472E2" w:rsidRDefault="001472E2" w:rsidP="001472E2">
      <w:pPr>
        <w:rPr>
          <w:rStyle w:val="Strong"/>
        </w:rPr>
      </w:pPr>
      <w:r>
        <w:t xml:space="preserve">They call it the </w:t>
      </w:r>
      <w:r w:rsidRPr="00984089">
        <w:t>NDIS Review</w:t>
      </w:r>
      <w:r>
        <w:t>.</w:t>
      </w:r>
    </w:p>
    <w:p w14:paraId="5FB6783F" w14:textId="77777777" w:rsidR="001472E2" w:rsidRPr="0040085F" w:rsidRDefault="001472E2" w:rsidP="0040085F">
      <w:pPr>
        <w:pStyle w:val="Wordlistterm"/>
      </w:pPr>
      <w:r w:rsidRPr="0040085F">
        <w:t>Providers</w:t>
      </w:r>
    </w:p>
    <w:p w14:paraId="762FE8DE" w14:textId="77777777" w:rsidR="001472E2" w:rsidRPr="005020C1" w:rsidRDefault="001472E2" w:rsidP="001472E2">
      <w:pPr>
        <w:rPr>
          <w:rStyle w:val="Strong"/>
        </w:rPr>
      </w:pPr>
      <w:r>
        <w:t>Providers support people with disability by delivering a service.</w:t>
      </w:r>
    </w:p>
    <w:p w14:paraId="270580A4" w14:textId="77777777" w:rsidR="001472E2" w:rsidRPr="0040085F" w:rsidRDefault="001472E2" w:rsidP="0040085F">
      <w:pPr>
        <w:pStyle w:val="Wordlistterm"/>
      </w:pPr>
      <w:r w:rsidRPr="0040085F">
        <w:t>Recommendations</w:t>
      </w:r>
    </w:p>
    <w:p w14:paraId="1924CDF3" w14:textId="77777777" w:rsidR="001472E2" w:rsidRPr="00A57B45" w:rsidRDefault="001472E2" w:rsidP="001472E2">
      <w:pPr>
        <w:rPr>
          <w:rStyle w:val="Strong"/>
        </w:rPr>
      </w:pPr>
      <w:r>
        <w:t>Recommendations are ideas about how to make something better.</w:t>
      </w:r>
    </w:p>
    <w:p w14:paraId="33FDA9DC" w14:textId="77777777" w:rsidR="001472E2" w:rsidRPr="0040085F" w:rsidRDefault="001472E2" w:rsidP="0040085F">
      <w:pPr>
        <w:pStyle w:val="Wordlistterm"/>
      </w:pPr>
      <w:r w:rsidRPr="0040085F">
        <w:t>Restrictive practices</w:t>
      </w:r>
    </w:p>
    <w:p w14:paraId="256A3ACF" w14:textId="77777777" w:rsidR="001472E2" w:rsidRDefault="001472E2" w:rsidP="001472E2">
      <w:r>
        <w:t xml:space="preserve">Restrictive practices are actions that stop people from: </w:t>
      </w:r>
    </w:p>
    <w:p w14:paraId="775EE186" w14:textId="77777777" w:rsidR="001472E2" w:rsidRDefault="001472E2" w:rsidP="008A3BAD">
      <w:pPr>
        <w:pStyle w:val="ListParagraph"/>
        <w:numPr>
          <w:ilvl w:val="0"/>
          <w:numId w:val="21"/>
        </w:numPr>
        <w:ind w:left="714" w:hanging="357"/>
      </w:pPr>
      <w:r>
        <w:t xml:space="preserve">moving </w:t>
      </w:r>
    </w:p>
    <w:p w14:paraId="0DFED914" w14:textId="77777777" w:rsidR="001472E2" w:rsidRPr="00A57B45" w:rsidRDefault="001472E2" w:rsidP="008A3BAD">
      <w:pPr>
        <w:pStyle w:val="ListParagraph"/>
        <w:numPr>
          <w:ilvl w:val="0"/>
          <w:numId w:val="21"/>
        </w:numPr>
        <w:ind w:left="714" w:hanging="357"/>
        <w:rPr>
          <w:rStyle w:val="Strong"/>
        </w:rPr>
      </w:pPr>
      <w:r>
        <w:t>doing what they want.</w:t>
      </w:r>
    </w:p>
    <w:p w14:paraId="04DA9070" w14:textId="77777777" w:rsidR="001472E2" w:rsidRPr="0040085F" w:rsidRDefault="001472E2" w:rsidP="0040085F">
      <w:pPr>
        <w:pStyle w:val="Wordlistterm"/>
      </w:pPr>
      <w:r w:rsidRPr="0040085F">
        <w:t>Rights</w:t>
      </w:r>
    </w:p>
    <w:p w14:paraId="4FE3C6B1" w14:textId="77777777" w:rsidR="001472E2" w:rsidRDefault="001472E2" w:rsidP="001472E2">
      <w:r>
        <w:t>Rights are rules about how people must treat you:</w:t>
      </w:r>
    </w:p>
    <w:p w14:paraId="704A625E" w14:textId="77777777" w:rsidR="001472E2" w:rsidRDefault="001472E2" w:rsidP="008A3BAD">
      <w:pPr>
        <w:pStyle w:val="ListParagraph"/>
        <w:numPr>
          <w:ilvl w:val="0"/>
          <w:numId w:val="22"/>
        </w:numPr>
        <w:spacing w:after="0"/>
        <w:ind w:left="714" w:hanging="357"/>
      </w:pPr>
      <w:r>
        <w:t>fairly</w:t>
      </w:r>
    </w:p>
    <w:p w14:paraId="725680F5" w14:textId="2B99CD01" w:rsidR="007D3195" w:rsidRDefault="001472E2" w:rsidP="008A3BAD">
      <w:pPr>
        <w:pStyle w:val="ListParagraph"/>
        <w:numPr>
          <w:ilvl w:val="0"/>
          <w:numId w:val="22"/>
        </w:numPr>
        <w:spacing w:after="0"/>
        <w:ind w:left="714" w:hanging="357"/>
      </w:pPr>
      <w:r>
        <w:t>equally.</w:t>
      </w:r>
    </w:p>
    <w:p w14:paraId="527E0F4F" w14:textId="0ABCC3E2" w:rsidR="001472E2" w:rsidRPr="00963EFD" w:rsidRDefault="001472E2" w:rsidP="002B6AF4">
      <w:pPr>
        <w:spacing w:before="200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</w:t>
      </w:r>
      <w:r w:rsidR="00337D84">
        <w:rPr>
          <w:sz w:val="24"/>
          <w:szCs w:val="24"/>
        </w:rPr>
        <w:t xml:space="preserve">text-only </w:t>
      </w:r>
      <w:r>
        <w:rPr>
          <w:sz w:val="24"/>
          <w:szCs w:val="24"/>
        </w:rPr>
        <w:t>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5751.</w:t>
      </w:r>
    </w:p>
    <w:p w14:paraId="75802DCB" w14:textId="3CA71ED4" w:rsidR="00DB0295" w:rsidRPr="00044A60" w:rsidRDefault="00DB0295" w:rsidP="001472E2">
      <w:pPr>
        <w:rPr>
          <w:sz w:val="2"/>
          <w:szCs w:val="2"/>
        </w:rPr>
      </w:pPr>
    </w:p>
    <w:sectPr w:rsidR="00DB0295" w:rsidRPr="00044A60" w:rsidSect="001472E2">
      <w:footerReference w:type="even" r:id="rId13"/>
      <w:footerReference w:type="default" r:id="rId14"/>
      <w:footerReference w:type="first" r:id="rId15"/>
      <w:pgSz w:w="11906" w:h="16838"/>
      <w:pgMar w:top="1134" w:right="1440" w:bottom="1134" w:left="1440" w:header="62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1519A" w14:textId="77777777" w:rsidR="00CF66FD" w:rsidRDefault="00CF66FD" w:rsidP="00134CC3">
      <w:pPr>
        <w:spacing w:before="0" w:after="0" w:line="240" w:lineRule="auto"/>
      </w:pPr>
      <w:r>
        <w:separator/>
      </w:r>
    </w:p>
    <w:p w14:paraId="134CE83E" w14:textId="77777777" w:rsidR="0003433C" w:rsidRDefault="0003433C"/>
  </w:endnote>
  <w:endnote w:type="continuationSeparator" w:id="0">
    <w:p w14:paraId="6DC54136" w14:textId="77777777" w:rsidR="00CF66FD" w:rsidRDefault="00CF66FD" w:rsidP="00134CC3">
      <w:pPr>
        <w:spacing w:before="0" w:after="0" w:line="240" w:lineRule="auto"/>
      </w:pPr>
      <w:r>
        <w:continuationSeparator/>
      </w:r>
    </w:p>
    <w:p w14:paraId="55530AF0" w14:textId="77777777" w:rsidR="0003433C" w:rsidRDefault="00034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119BF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D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55A095" w14:textId="77777777" w:rsidR="003C25FD" w:rsidRDefault="003C25FD" w:rsidP="003C25FD">
    <w:pPr>
      <w:pStyle w:val="Footer"/>
      <w:ind w:right="360"/>
    </w:pPr>
  </w:p>
  <w:p w14:paraId="423FE500" w14:textId="77777777" w:rsidR="0003433C" w:rsidRDefault="00034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B61A0" w14:textId="58105A45" w:rsidR="003C25FD" w:rsidRPr="00764CB4" w:rsidRDefault="003C25FD" w:rsidP="003741CF">
    <w:pPr>
      <w:pStyle w:val="Footer"/>
      <w:framePr w:wrap="around" w:vAnchor="text" w:hAnchor="page" w:x="5221" w:y="124"/>
      <w:rPr>
        <w:rStyle w:val="PageNumber"/>
        <w:b/>
        <w:bCs/>
        <w:color w:val="035568"/>
      </w:rPr>
    </w:pPr>
    <w:r w:rsidRPr="00764CB4">
      <w:rPr>
        <w:rStyle w:val="PageNumber"/>
        <w:b/>
        <w:bCs/>
        <w:color w:val="035568"/>
      </w:rPr>
      <w:t xml:space="preserve"> Page </w:t>
    </w:r>
    <w:r w:rsidRPr="00764CB4">
      <w:rPr>
        <w:rStyle w:val="PageNumber"/>
        <w:b/>
        <w:bCs/>
        <w:color w:val="035568"/>
      </w:rPr>
      <w:fldChar w:fldCharType="begin"/>
    </w:r>
    <w:r w:rsidRPr="00764CB4">
      <w:rPr>
        <w:rStyle w:val="PageNumber"/>
        <w:b/>
        <w:bCs/>
        <w:color w:val="035568"/>
      </w:rPr>
      <w:instrText xml:space="preserve">PAGE  </w:instrText>
    </w:r>
    <w:r w:rsidRPr="00764CB4">
      <w:rPr>
        <w:rStyle w:val="PageNumber"/>
        <w:b/>
        <w:bCs/>
        <w:color w:val="035568"/>
      </w:rPr>
      <w:fldChar w:fldCharType="separate"/>
    </w:r>
    <w:r w:rsidR="006230F6" w:rsidRPr="00764CB4">
      <w:rPr>
        <w:rStyle w:val="PageNumber"/>
        <w:b/>
        <w:bCs/>
        <w:noProof/>
        <w:color w:val="035568"/>
      </w:rPr>
      <w:t>9</w:t>
    </w:r>
    <w:r w:rsidRPr="00764CB4">
      <w:rPr>
        <w:rStyle w:val="PageNumber"/>
        <w:b/>
        <w:bCs/>
        <w:color w:val="035568"/>
      </w:rPr>
      <w:fldChar w:fldCharType="end"/>
    </w:r>
    <w:r w:rsidR="00D34DAB" w:rsidRPr="00764CB4">
      <w:rPr>
        <w:rStyle w:val="PageNumber"/>
        <w:b/>
        <w:bCs/>
        <w:color w:val="035568"/>
      </w:rPr>
      <w:t xml:space="preserve"> of </w:t>
    </w:r>
    <w:r w:rsidR="00D34DAB" w:rsidRPr="00764CB4">
      <w:rPr>
        <w:rStyle w:val="PageNumber"/>
        <w:b/>
        <w:bCs/>
        <w:color w:val="035568"/>
      </w:rPr>
      <w:fldChar w:fldCharType="begin"/>
    </w:r>
    <w:r w:rsidR="00D34DAB" w:rsidRPr="00764CB4">
      <w:rPr>
        <w:rStyle w:val="PageNumber"/>
        <w:b/>
        <w:bCs/>
        <w:color w:val="035568"/>
      </w:rPr>
      <w:instrText xml:space="preserve"> NUMPAGES   \* MERGEFORMAT </w:instrText>
    </w:r>
    <w:r w:rsidR="00D34DAB" w:rsidRPr="00764CB4">
      <w:rPr>
        <w:rStyle w:val="PageNumber"/>
        <w:b/>
        <w:bCs/>
        <w:color w:val="035568"/>
      </w:rPr>
      <w:fldChar w:fldCharType="separate"/>
    </w:r>
    <w:r w:rsidR="00D34DAB" w:rsidRPr="00764CB4">
      <w:rPr>
        <w:rStyle w:val="PageNumber"/>
        <w:b/>
        <w:bCs/>
        <w:noProof/>
        <w:color w:val="035568"/>
      </w:rPr>
      <w:t>10</w:t>
    </w:r>
    <w:r w:rsidR="00D34DAB" w:rsidRPr="00764CB4">
      <w:rPr>
        <w:rStyle w:val="PageNumber"/>
        <w:b/>
        <w:bCs/>
        <w:color w:val="035568"/>
      </w:rPr>
      <w:fldChar w:fldCharType="end"/>
    </w:r>
  </w:p>
  <w:p w14:paraId="0246123C" w14:textId="21BA93E4" w:rsidR="0003433C" w:rsidRDefault="00764CB4" w:rsidP="00880FF6">
    <w:pPr>
      <w:pStyle w:val="Footer"/>
      <w:ind w:right="360"/>
      <w:jc w:val="center"/>
    </w:pP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50CFE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3D0A1" w14:textId="77777777" w:rsidR="00CF66FD" w:rsidRDefault="00CF66FD" w:rsidP="00134CC3">
      <w:pPr>
        <w:spacing w:before="0" w:after="0" w:line="240" w:lineRule="auto"/>
      </w:pPr>
      <w:r>
        <w:separator/>
      </w:r>
    </w:p>
    <w:p w14:paraId="00B8D0EC" w14:textId="77777777" w:rsidR="0003433C" w:rsidRDefault="0003433C"/>
  </w:footnote>
  <w:footnote w:type="continuationSeparator" w:id="0">
    <w:p w14:paraId="1218B181" w14:textId="77777777" w:rsidR="00CF66FD" w:rsidRDefault="00CF66FD" w:rsidP="00134CC3">
      <w:pPr>
        <w:spacing w:before="0" w:after="0" w:line="240" w:lineRule="auto"/>
      </w:pPr>
      <w:r>
        <w:continuationSeparator/>
      </w:r>
    </w:p>
    <w:p w14:paraId="0EA1C578" w14:textId="77777777" w:rsidR="0003433C" w:rsidRDefault="000343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C4618"/>
    <w:multiLevelType w:val="hybridMultilevel"/>
    <w:tmpl w:val="CCD0FEBA"/>
    <w:lvl w:ilvl="0" w:tplc="D70A5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C80"/>
    <w:multiLevelType w:val="hybridMultilevel"/>
    <w:tmpl w:val="9140E138"/>
    <w:lvl w:ilvl="0" w:tplc="D70A5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1D1"/>
    <w:multiLevelType w:val="hybridMultilevel"/>
    <w:tmpl w:val="9530B5E8"/>
    <w:lvl w:ilvl="0" w:tplc="D70A5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6272"/>
    <w:multiLevelType w:val="hybridMultilevel"/>
    <w:tmpl w:val="DA5CAF5C"/>
    <w:lvl w:ilvl="0" w:tplc="D70A5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9E3"/>
    <w:multiLevelType w:val="hybridMultilevel"/>
    <w:tmpl w:val="EDB4C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5CA1"/>
    <w:multiLevelType w:val="hybridMultilevel"/>
    <w:tmpl w:val="CB96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6161"/>
    <w:multiLevelType w:val="hybridMultilevel"/>
    <w:tmpl w:val="0430F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05B5"/>
    <w:multiLevelType w:val="hybridMultilevel"/>
    <w:tmpl w:val="3732F812"/>
    <w:lvl w:ilvl="0" w:tplc="D70A5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15FCD"/>
    <w:multiLevelType w:val="hybridMultilevel"/>
    <w:tmpl w:val="29ECC954"/>
    <w:lvl w:ilvl="0" w:tplc="D70A5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6D39"/>
    <w:multiLevelType w:val="hybridMultilevel"/>
    <w:tmpl w:val="80AE1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566D"/>
    <w:multiLevelType w:val="hybridMultilevel"/>
    <w:tmpl w:val="DBFAB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C5991"/>
    <w:multiLevelType w:val="hybridMultilevel"/>
    <w:tmpl w:val="F998C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75CFE"/>
    <w:multiLevelType w:val="hybridMultilevel"/>
    <w:tmpl w:val="ABEAB5E6"/>
    <w:lvl w:ilvl="0" w:tplc="D70A5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5A05"/>
    <w:multiLevelType w:val="hybridMultilevel"/>
    <w:tmpl w:val="AFE6A402"/>
    <w:lvl w:ilvl="0" w:tplc="D70A5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44E06"/>
    <w:multiLevelType w:val="hybridMultilevel"/>
    <w:tmpl w:val="003AE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5A0E"/>
    <w:multiLevelType w:val="hybridMultilevel"/>
    <w:tmpl w:val="B6AEB872"/>
    <w:lvl w:ilvl="0" w:tplc="D70A5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579AB"/>
    <w:multiLevelType w:val="hybridMultilevel"/>
    <w:tmpl w:val="38463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22A0E"/>
    <w:multiLevelType w:val="hybridMultilevel"/>
    <w:tmpl w:val="CDA85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26FB8"/>
    <w:multiLevelType w:val="hybridMultilevel"/>
    <w:tmpl w:val="6AE08336"/>
    <w:lvl w:ilvl="0" w:tplc="D70A5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314D7"/>
    <w:multiLevelType w:val="hybridMultilevel"/>
    <w:tmpl w:val="41EC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27428">
    <w:abstractNumId w:val="4"/>
  </w:num>
  <w:num w:numId="2" w16cid:durableId="2007587258">
    <w:abstractNumId w:val="17"/>
  </w:num>
  <w:num w:numId="3" w16cid:durableId="1043945768">
    <w:abstractNumId w:val="11"/>
  </w:num>
  <w:num w:numId="4" w16cid:durableId="1028917666">
    <w:abstractNumId w:val="16"/>
  </w:num>
  <w:num w:numId="5" w16cid:durableId="1146700010">
    <w:abstractNumId w:val="19"/>
  </w:num>
  <w:num w:numId="6" w16cid:durableId="737900">
    <w:abstractNumId w:val="10"/>
  </w:num>
  <w:num w:numId="7" w16cid:durableId="324939527">
    <w:abstractNumId w:val="14"/>
  </w:num>
  <w:num w:numId="8" w16cid:durableId="496655582">
    <w:abstractNumId w:val="9"/>
  </w:num>
  <w:num w:numId="9" w16cid:durableId="2090885308">
    <w:abstractNumId w:val="15"/>
  </w:num>
  <w:num w:numId="10" w16cid:durableId="1263613712">
    <w:abstractNumId w:val="3"/>
  </w:num>
  <w:num w:numId="11" w16cid:durableId="1920826533">
    <w:abstractNumId w:val="13"/>
  </w:num>
  <w:num w:numId="12" w16cid:durableId="611786543">
    <w:abstractNumId w:val="0"/>
  </w:num>
  <w:num w:numId="13" w16cid:durableId="147719274">
    <w:abstractNumId w:val="1"/>
  </w:num>
  <w:num w:numId="14" w16cid:durableId="1655177540">
    <w:abstractNumId w:val="7"/>
  </w:num>
  <w:num w:numId="15" w16cid:durableId="210460888">
    <w:abstractNumId w:val="12"/>
  </w:num>
  <w:num w:numId="16" w16cid:durableId="1351680190">
    <w:abstractNumId w:val="8"/>
  </w:num>
  <w:num w:numId="17" w16cid:durableId="1866284172">
    <w:abstractNumId w:val="7"/>
  </w:num>
  <w:num w:numId="18" w16cid:durableId="1568614915">
    <w:abstractNumId w:val="12"/>
  </w:num>
  <w:num w:numId="19" w16cid:durableId="954017744">
    <w:abstractNumId w:val="0"/>
  </w:num>
  <w:num w:numId="20" w16cid:durableId="2143228369">
    <w:abstractNumId w:val="3"/>
  </w:num>
  <w:num w:numId="21" w16cid:durableId="1833790005">
    <w:abstractNumId w:val="9"/>
  </w:num>
  <w:num w:numId="22" w16cid:durableId="1296451552">
    <w:abstractNumId w:val="16"/>
  </w:num>
  <w:num w:numId="23" w16cid:durableId="1582761953">
    <w:abstractNumId w:val="18"/>
  </w:num>
  <w:num w:numId="24" w16cid:durableId="1705671674">
    <w:abstractNumId w:val="2"/>
  </w:num>
  <w:num w:numId="25" w16cid:durableId="1234926456">
    <w:abstractNumId w:val="5"/>
  </w:num>
  <w:num w:numId="26" w16cid:durableId="30783031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FD"/>
    <w:rsid w:val="00003F3E"/>
    <w:rsid w:val="00005C84"/>
    <w:rsid w:val="0000729C"/>
    <w:rsid w:val="00010060"/>
    <w:rsid w:val="00010966"/>
    <w:rsid w:val="00012DC0"/>
    <w:rsid w:val="000131A3"/>
    <w:rsid w:val="00015633"/>
    <w:rsid w:val="00017C44"/>
    <w:rsid w:val="00017F10"/>
    <w:rsid w:val="00020CAC"/>
    <w:rsid w:val="00021559"/>
    <w:rsid w:val="00025085"/>
    <w:rsid w:val="00025CB8"/>
    <w:rsid w:val="00026D9B"/>
    <w:rsid w:val="000276DA"/>
    <w:rsid w:val="0003212C"/>
    <w:rsid w:val="000322B4"/>
    <w:rsid w:val="0003433C"/>
    <w:rsid w:val="00034C79"/>
    <w:rsid w:val="00035D95"/>
    <w:rsid w:val="00037158"/>
    <w:rsid w:val="00037534"/>
    <w:rsid w:val="0004229E"/>
    <w:rsid w:val="00042A5E"/>
    <w:rsid w:val="000432B1"/>
    <w:rsid w:val="00044183"/>
    <w:rsid w:val="00044A60"/>
    <w:rsid w:val="00046373"/>
    <w:rsid w:val="000464C1"/>
    <w:rsid w:val="00051741"/>
    <w:rsid w:val="00060614"/>
    <w:rsid w:val="00060E3E"/>
    <w:rsid w:val="000617FE"/>
    <w:rsid w:val="00061F9F"/>
    <w:rsid w:val="00061FF6"/>
    <w:rsid w:val="0006339E"/>
    <w:rsid w:val="00065443"/>
    <w:rsid w:val="00067033"/>
    <w:rsid w:val="0007014C"/>
    <w:rsid w:val="0007213A"/>
    <w:rsid w:val="00073579"/>
    <w:rsid w:val="00074F07"/>
    <w:rsid w:val="00077149"/>
    <w:rsid w:val="00080002"/>
    <w:rsid w:val="00081601"/>
    <w:rsid w:val="00081CF6"/>
    <w:rsid w:val="000831B7"/>
    <w:rsid w:val="000906AA"/>
    <w:rsid w:val="000A508F"/>
    <w:rsid w:val="000A627C"/>
    <w:rsid w:val="000B4D35"/>
    <w:rsid w:val="000B6C30"/>
    <w:rsid w:val="000C0A88"/>
    <w:rsid w:val="000C0F54"/>
    <w:rsid w:val="000C3B9B"/>
    <w:rsid w:val="000C3D30"/>
    <w:rsid w:val="000C5778"/>
    <w:rsid w:val="000D02BE"/>
    <w:rsid w:val="000D07D6"/>
    <w:rsid w:val="000D1B6A"/>
    <w:rsid w:val="000D282A"/>
    <w:rsid w:val="000D2C19"/>
    <w:rsid w:val="000D4E1C"/>
    <w:rsid w:val="000D7DE3"/>
    <w:rsid w:val="000D7F04"/>
    <w:rsid w:val="000E2BBD"/>
    <w:rsid w:val="000E55B2"/>
    <w:rsid w:val="000F0695"/>
    <w:rsid w:val="000F52F4"/>
    <w:rsid w:val="0010561C"/>
    <w:rsid w:val="001066AD"/>
    <w:rsid w:val="00110B5B"/>
    <w:rsid w:val="001110D2"/>
    <w:rsid w:val="001131E0"/>
    <w:rsid w:val="001139BF"/>
    <w:rsid w:val="001156E7"/>
    <w:rsid w:val="00117AEC"/>
    <w:rsid w:val="00120A79"/>
    <w:rsid w:val="00120EEC"/>
    <w:rsid w:val="00124F36"/>
    <w:rsid w:val="00134CC3"/>
    <w:rsid w:val="0013535A"/>
    <w:rsid w:val="001427B6"/>
    <w:rsid w:val="00143EEF"/>
    <w:rsid w:val="0014402F"/>
    <w:rsid w:val="001446D1"/>
    <w:rsid w:val="00145DCD"/>
    <w:rsid w:val="001472E2"/>
    <w:rsid w:val="00151817"/>
    <w:rsid w:val="0015329D"/>
    <w:rsid w:val="00153E51"/>
    <w:rsid w:val="0015499E"/>
    <w:rsid w:val="00155794"/>
    <w:rsid w:val="00157964"/>
    <w:rsid w:val="001600B3"/>
    <w:rsid w:val="00160698"/>
    <w:rsid w:val="001644F6"/>
    <w:rsid w:val="00170F4B"/>
    <w:rsid w:val="001711FF"/>
    <w:rsid w:val="00173B3A"/>
    <w:rsid w:val="00176798"/>
    <w:rsid w:val="00176D7E"/>
    <w:rsid w:val="0018024C"/>
    <w:rsid w:val="00182E3C"/>
    <w:rsid w:val="001913A3"/>
    <w:rsid w:val="0019631C"/>
    <w:rsid w:val="001A20D1"/>
    <w:rsid w:val="001A2E5E"/>
    <w:rsid w:val="001A375B"/>
    <w:rsid w:val="001A4B9E"/>
    <w:rsid w:val="001A57A0"/>
    <w:rsid w:val="001A5C7B"/>
    <w:rsid w:val="001B1575"/>
    <w:rsid w:val="001B4580"/>
    <w:rsid w:val="001C28AC"/>
    <w:rsid w:val="001C326A"/>
    <w:rsid w:val="001C3A8C"/>
    <w:rsid w:val="001C3CDE"/>
    <w:rsid w:val="001C6408"/>
    <w:rsid w:val="001C742F"/>
    <w:rsid w:val="001C7796"/>
    <w:rsid w:val="001D0608"/>
    <w:rsid w:val="001D116F"/>
    <w:rsid w:val="001D3FF9"/>
    <w:rsid w:val="001D6915"/>
    <w:rsid w:val="001E0B48"/>
    <w:rsid w:val="001E0FAE"/>
    <w:rsid w:val="001E2EE7"/>
    <w:rsid w:val="001E543B"/>
    <w:rsid w:val="001E57AD"/>
    <w:rsid w:val="001E773F"/>
    <w:rsid w:val="001F38D7"/>
    <w:rsid w:val="001F7D75"/>
    <w:rsid w:val="00203FDC"/>
    <w:rsid w:val="00212E78"/>
    <w:rsid w:val="0021361E"/>
    <w:rsid w:val="00217241"/>
    <w:rsid w:val="00217CB2"/>
    <w:rsid w:val="002212B6"/>
    <w:rsid w:val="00221CED"/>
    <w:rsid w:val="0022574F"/>
    <w:rsid w:val="00230213"/>
    <w:rsid w:val="00230257"/>
    <w:rsid w:val="002316BF"/>
    <w:rsid w:val="00235D23"/>
    <w:rsid w:val="00236622"/>
    <w:rsid w:val="00241A33"/>
    <w:rsid w:val="0024536C"/>
    <w:rsid w:val="00245C14"/>
    <w:rsid w:val="0025072B"/>
    <w:rsid w:val="00253145"/>
    <w:rsid w:val="00253EAC"/>
    <w:rsid w:val="00256E86"/>
    <w:rsid w:val="00261FB4"/>
    <w:rsid w:val="002634CA"/>
    <w:rsid w:val="0026402D"/>
    <w:rsid w:val="00267B5B"/>
    <w:rsid w:val="00270553"/>
    <w:rsid w:val="00272714"/>
    <w:rsid w:val="00281094"/>
    <w:rsid w:val="0028164A"/>
    <w:rsid w:val="00281D33"/>
    <w:rsid w:val="00282145"/>
    <w:rsid w:val="002875DD"/>
    <w:rsid w:val="0029060F"/>
    <w:rsid w:val="00290F99"/>
    <w:rsid w:val="00293EE0"/>
    <w:rsid w:val="00295BFF"/>
    <w:rsid w:val="00297D88"/>
    <w:rsid w:val="002A02BB"/>
    <w:rsid w:val="002A3384"/>
    <w:rsid w:val="002A4A0F"/>
    <w:rsid w:val="002A7658"/>
    <w:rsid w:val="002B0820"/>
    <w:rsid w:val="002B0F8E"/>
    <w:rsid w:val="002B1E87"/>
    <w:rsid w:val="002B5278"/>
    <w:rsid w:val="002B5E08"/>
    <w:rsid w:val="002B6AF4"/>
    <w:rsid w:val="002B6FB1"/>
    <w:rsid w:val="002C0403"/>
    <w:rsid w:val="002C55A6"/>
    <w:rsid w:val="002C79AC"/>
    <w:rsid w:val="002D482D"/>
    <w:rsid w:val="002D5893"/>
    <w:rsid w:val="002D6314"/>
    <w:rsid w:val="002D6EC8"/>
    <w:rsid w:val="002E100F"/>
    <w:rsid w:val="002E1AE8"/>
    <w:rsid w:val="002E1D45"/>
    <w:rsid w:val="002E38B5"/>
    <w:rsid w:val="002E535B"/>
    <w:rsid w:val="002E5B2D"/>
    <w:rsid w:val="002E5D89"/>
    <w:rsid w:val="002E6015"/>
    <w:rsid w:val="002F1895"/>
    <w:rsid w:val="002F33CE"/>
    <w:rsid w:val="002F4984"/>
    <w:rsid w:val="00300FF6"/>
    <w:rsid w:val="00301D76"/>
    <w:rsid w:val="00302D64"/>
    <w:rsid w:val="0030594A"/>
    <w:rsid w:val="00306390"/>
    <w:rsid w:val="00307AEC"/>
    <w:rsid w:val="0031045B"/>
    <w:rsid w:val="00311255"/>
    <w:rsid w:val="00320559"/>
    <w:rsid w:val="00321077"/>
    <w:rsid w:val="00322784"/>
    <w:rsid w:val="00325DF4"/>
    <w:rsid w:val="0033269A"/>
    <w:rsid w:val="00332A20"/>
    <w:rsid w:val="003332F3"/>
    <w:rsid w:val="00334EEB"/>
    <w:rsid w:val="003376F8"/>
    <w:rsid w:val="00337C79"/>
    <w:rsid w:val="00337D84"/>
    <w:rsid w:val="0034139F"/>
    <w:rsid w:val="00343869"/>
    <w:rsid w:val="00345859"/>
    <w:rsid w:val="00350DA1"/>
    <w:rsid w:val="003523D6"/>
    <w:rsid w:val="00356A05"/>
    <w:rsid w:val="00357305"/>
    <w:rsid w:val="00363590"/>
    <w:rsid w:val="0036372B"/>
    <w:rsid w:val="00365437"/>
    <w:rsid w:val="00365F18"/>
    <w:rsid w:val="003661EF"/>
    <w:rsid w:val="003741CF"/>
    <w:rsid w:val="003741D2"/>
    <w:rsid w:val="0037449D"/>
    <w:rsid w:val="0038327A"/>
    <w:rsid w:val="0038473A"/>
    <w:rsid w:val="00392C15"/>
    <w:rsid w:val="00397314"/>
    <w:rsid w:val="00397682"/>
    <w:rsid w:val="003978EE"/>
    <w:rsid w:val="003A3106"/>
    <w:rsid w:val="003A3608"/>
    <w:rsid w:val="003A5211"/>
    <w:rsid w:val="003A52BE"/>
    <w:rsid w:val="003A610B"/>
    <w:rsid w:val="003A6991"/>
    <w:rsid w:val="003A7F0D"/>
    <w:rsid w:val="003B0746"/>
    <w:rsid w:val="003B1130"/>
    <w:rsid w:val="003B3832"/>
    <w:rsid w:val="003B5FD8"/>
    <w:rsid w:val="003B6F09"/>
    <w:rsid w:val="003B77FF"/>
    <w:rsid w:val="003C0CDC"/>
    <w:rsid w:val="003C1FCE"/>
    <w:rsid w:val="003C25FD"/>
    <w:rsid w:val="003C38A6"/>
    <w:rsid w:val="003C4A3D"/>
    <w:rsid w:val="003C51B5"/>
    <w:rsid w:val="003E0E59"/>
    <w:rsid w:val="003E1C0E"/>
    <w:rsid w:val="003E1DAD"/>
    <w:rsid w:val="003E37CC"/>
    <w:rsid w:val="003F12F9"/>
    <w:rsid w:val="003F1C1D"/>
    <w:rsid w:val="003F28E8"/>
    <w:rsid w:val="003F437C"/>
    <w:rsid w:val="004000C4"/>
    <w:rsid w:val="0040085F"/>
    <w:rsid w:val="004019A6"/>
    <w:rsid w:val="00401FA0"/>
    <w:rsid w:val="004029A2"/>
    <w:rsid w:val="00404A21"/>
    <w:rsid w:val="004052C5"/>
    <w:rsid w:val="00407E58"/>
    <w:rsid w:val="0041017A"/>
    <w:rsid w:val="00414EF7"/>
    <w:rsid w:val="00414FE8"/>
    <w:rsid w:val="00415C29"/>
    <w:rsid w:val="00417410"/>
    <w:rsid w:val="00417DD4"/>
    <w:rsid w:val="00425227"/>
    <w:rsid w:val="00427142"/>
    <w:rsid w:val="004273B8"/>
    <w:rsid w:val="004317FD"/>
    <w:rsid w:val="0043396C"/>
    <w:rsid w:val="004361F0"/>
    <w:rsid w:val="00437638"/>
    <w:rsid w:val="0043789D"/>
    <w:rsid w:val="00441B81"/>
    <w:rsid w:val="004428D8"/>
    <w:rsid w:val="00443E4B"/>
    <w:rsid w:val="00446AF8"/>
    <w:rsid w:val="0045069E"/>
    <w:rsid w:val="0045208A"/>
    <w:rsid w:val="0045280B"/>
    <w:rsid w:val="0045283B"/>
    <w:rsid w:val="00453297"/>
    <w:rsid w:val="004544B0"/>
    <w:rsid w:val="0046085A"/>
    <w:rsid w:val="00461B6A"/>
    <w:rsid w:val="00463323"/>
    <w:rsid w:val="004642EB"/>
    <w:rsid w:val="00470848"/>
    <w:rsid w:val="00476DDA"/>
    <w:rsid w:val="00482C02"/>
    <w:rsid w:val="00483B2A"/>
    <w:rsid w:val="00491930"/>
    <w:rsid w:val="004938F4"/>
    <w:rsid w:val="0049417A"/>
    <w:rsid w:val="00494D54"/>
    <w:rsid w:val="00494FB2"/>
    <w:rsid w:val="00495C4F"/>
    <w:rsid w:val="0049616A"/>
    <w:rsid w:val="004A257D"/>
    <w:rsid w:val="004A48BB"/>
    <w:rsid w:val="004A776E"/>
    <w:rsid w:val="004B0454"/>
    <w:rsid w:val="004C0606"/>
    <w:rsid w:val="004C1860"/>
    <w:rsid w:val="004C2D97"/>
    <w:rsid w:val="004C3A6A"/>
    <w:rsid w:val="004C47C1"/>
    <w:rsid w:val="004C78E2"/>
    <w:rsid w:val="004D0DF7"/>
    <w:rsid w:val="004D2142"/>
    <w:rsid w:val="004D28ED"/>
    <w:rsid w:val="004D2B11"/>
    <w:rsid w:val="004D2CFB"/>
    <w:rsid w:val="004D2EC1"/>
    <w:rsid w:val="004D3546"/>
    <w:rsid w:val="004D37CE"/>
    <w:rsid w:val="004D3BD3"/>
    <w:rsid w:val="004D438C"/>
    <w:rsid w:val="004D4BD8"/>
    <w:rsid w:val="004E2588"/>
    <w:rsid w:val="004E277B"/>
    <w:rsid w:val="004E30B1"/>
    <w:rsid w:val="004E499D"/>
    <w:rsid w:val="004F5039"/>
    <w:rsid w:val="00501490"/>
    <w:rsid w:val="005020C1"/>
    <w:rsid w:val="00502156"/>
    <w:rsid w:val="00502302"/>
    <w:rsid w:val="0050252C"/>
    <w:rsid w:val="00506EE4"/>
    <w:rsid w:val="00510AA0"/>
    <w:rsid w:val="00511373"/>
    <w:rsid w:val="005117DB"/>
    <w:rsid w:val="005142B0"/>
    <w:rsid w:val="00516FB7"/>
    <w:rsid w:val="00517E66"/>
    <w:rsid w:val="00520927"/>
    <w:rsid w:val="0052434D"/>
    <w:rsid w:val="005243C9"/>
    <w:rsid w:val="005243E2"/>
    <w:rsid w:val="00527BC5"/>
    <w:rsid w:val="00527D52"/>
    <w:rsid w:val="0053383D"/>
    <w:rsid w:val="0054416C"/>
    <w:rsid w:val="00544D53"/>
    <w:rsid w:val="00546CAA"/>
    <w:rsid w:val="0055235E"/>
    <w:rsid w:val="00554C98"/>
    <w:rsid w:val="00555650"/>
    <w:rsid w:val="00557BFF"/>
    <w:rsid w:val="005607DE"/>
    <w:rsid w:val="0056091D"/>
    <w:rsid w:val="005611C2"/>
    <w:rsid w:val="005611E8"/>
    <w:rsid w:val="00562E4E"/>
    <w:rsid w:val="00566BCE"/>
    <w:rsid w:val="00570D4B"/>
    <w:rsid w:val="00571307"/>
    <w:rsid w:val="0057186D"/>
    <w:rsid w:val="00571B6E"/>
    <w:rsid w:val="00572836"/>
    <w:rsid w:val="00574728"/>
    <w:rsid w:val="00575155"/>
    <w:rsid w:val="005751BE"/>
    <w:rsid w:val="00576476"/>
    <w:rsid w:val="00577D2B"/>
    <w:rsid w:val="00580DCD"/>
    <w:rsid w:val="00582517"/>
    <w:rsid w:val="00583D3F"/>
    <w:rsid w:val="00585580"/>
    <w:rsid w:val="00585D63"/>
    <w:rsid w:val="0059050B"/>
    <w:rsid w:val="0059275C"/>
    <w:rsid w:val="005937F4"/>
    <w:rsid w:val="00593DDF"/>
    <w:rsid w:val="00594D50"/>
    <w:rsid w:val="0059584A"/>
    <w:rsid w:val="00596775"/>
    <w:rsid w:val="005A0F0A"/>
    <w:rsid w:val="005A6211"/>
    <w:rsid w:val="005B5A68"/>
    <w:rsid w:val="005C2873"/>
    <w:rsid w:val="005C3A36"/>
    <w:rsid w:val="005C568E"/>
    <w:rsid w:val="005C590C"/>
    <w:rsid w:val="005D05D8"/>
    <w:rsid w:val="005D31AB"/>
    <w:rsid w:val="005D469B"/>
    <w:rsid w:val="005D5F72"/>
    <w:rsid w:val="005D618E"/>
    <w:rsid w:val="005D6396"/>
    <w:rsid w:val="005E11E4"/>
    <w:rsid w:val="005E1857"/>
    <w:rsid w:val="005E3984"/>
    <w:rsid w:val="005E4623"/>
    <w:rsid w:val="005E5FEA"/>
    <w:rsid w:val="005E664A"/>
    <w:rsid w:val="005E6A39"/>
    <w:rsid w:val="005E7299"/>
    <w:rsid w:val="005F08D9"/>
    <w:rsid w:val="005F194E"/>
    <w:rsid w:val="005F1D18"/>
    <w:rsid w:val="005F31BA"/>
    <w:rsid w:val="005F3A6E"/>
    <w:rsid w:val="005F3E1A"/>
    <w:rsid w:val="005F41FC"/>
    <w:rsid w:val="005F48EF"/>
    <w:rsid w:val="0060568C"/>
    <w:rsid w:val="0061693D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3974"/>
    <w:rsid w:val="00644449"/>
    <w:rsid w:val="00644964"/>
    <w:rsid w:val="00644C39"/>
    <w:rsid w:val="00647623"/>
    <w:rsid w:val="00650B9A"/>
    <w:rsid w:val="0065228B"/>
    <w:rsid w:val="00654F1F"/>
    <w:rsid w:val="006570A7"/>
    <w:rsid w:val="00660C3D"/>
    <w:rsid w:val="00660C93"/>
    <w:rsid w:val="00666C33"/>
    <w:rsid w:val="006677A7"/>
    <w:rsid w:val="00670F45"/>
    <w:rsid w:val="00674568"/>
    <w:rsid w:val="006752A2"/>
    <w:rsid w:val="00675AC4"/>
    <w:rsid w:val="006776F4"/>
    <w:rsid w:val="00677D3B"/>
    <w:rsid w:val="00686C3F"/>
    <w:rsid w:val="00686F57"/>
    <w:rsid w:val="00687EE5"/>
    <w:rsid w:val="006904B6"/>
    <w:rsid w:val="00690AF8"/>
    <w:rsid w:val="006947F8"/>
    <w:rsid w:val="0069575B"/>
    <w:rsid w:val="006A0FC5"/>
    <w:rsid w:val="006A1125"/>
    <w:rsid w:val="006A54BC"/>
    <w:rsid w:val="006A5DE6"/>
    <w:rsid w:val="006A7AC8"/>
    <w:rsid w:val="006B1888"/>
    <w:rsid w:val="006B3A52"/>
    <w:rsid w:val="006B6025"/>
    <w:rsid w:val="006B708B"/>
    <w:rsid w:val="006B7F7C"/>
    <w:rsid w:val="006C03D8"/>
    <w:rsid w:val="006C1258"/>
    <w:rsid w:val="006C2D57"/>
    <w:rsid w:val="006C6077"/>
    <w:rsid w:val="006C75DD"/>
    <w:rsid w:val="006D39F3"/>
    <w:rsid w:val="006D3EA5"/>
    <w:rsid w:val="006D62D8"/>
    <w:rsid w:val="006E142A"/>
    <w:rsid w:val="006E2818"/>
    <w:rsid w:val="006E2B32"/>
    <w:rsid w:val="006E384A"/>
    <w:rsid w:val="006E4EA0"/>
    <w:rsid w:val="006E6184"/>
    <w:rsid w:val="006E77A3"/>
    <w:rsid w:val="006F1C70"/>
    <w:rsid w:val="006F28B7"/>
    <w:rsid w:val="006F4A9D"/>
    <w:rsid w:val="00701CBA"/>
    <w:rsid w:val="007028D3"/>
    <w:rsid w:val="00704CE2"/>
    <w:rsid w:val="00711A25"/>
    <w:rsid w:val="007126B8"/>
    <w:rsid w:val="0071273C"/>
    <w:rsid w:val="00713B9C"/>
    <w:rsid w:val="007141F0"/>
    <w:rsid w:val="00714AF3"/>
    <w:rsid w:val="007162A8"/>
    <w:rsid w:val="00716B39"/>
    <w:rsid w:val="0071703F"/>
    <w:rsid w:val="00720293"/>
    <w:rsid w:val="00720DDD"/>
    <w:rsid w:val="00722AEB"/>
    <w:rsid w:val="007248CE"/>
    <w:rsid w:val="007249C9"/>
    <w:rsid w:val="007259A9"/>
    <w:rsid w:val="00725E3E"/>
    <w:rsid w:val="00726490"/>
    <w:rsid w:val="00726816"/>
    <w:rsid w:val="00726AC0"/>
    <w:rsid w:val="00730DB3"/>
    <w:rsid w:val="007358E6"/>
    <w:rsid w:val="00737409"/>
    <w:rsid w:val="00737E31"/>
    <w:rsid w:val="007415E6"/>
    <w:rsid w:val="00741D42"/>
    <w:rsid w:val="00742C89"/>
    <w:rsid w:val="007446D1"/>
    <w:rsid w:val="00750611"/>
    <w:rsid w:val="00750D2C"/>
    <w:rsid w:val="00752829"/>
    <w:rsid w:val="00753BC6"/>
    <w:rsid w:val="00754A62"/>
    <w:rsid w:val="007563AD"/>
    <w:rsid w:val="00761AE0"/>
    <w:rsid w:val="00764CB4"/>
    <w:rsid w:val="007666BA"/>
    <w:rsid w:val="00770CE9"/>
    <w:rsid w:val="00771717"/>
    <w:rsid w:val="00771DF5"/>
    <w:rsid w:val="00771E76"/>
    <w:rsid w:val="0077366F"/>
    <w:rsid w:val="00774294"/>
    <w:rsid w:val="00776E94"/>
    <w:rsid w:val="00781ED3"/>
    <w:rsid w:val="00785FE2"/>
    <w:rsid w:val="00790246"/>
    <w:rsid w:val="007914E8"/>
    <w:rsid w:val="007919DB"/>
    <w:rsid w:val="00793549"/>
    <w:rsid w:val="007977BD"/>
    <w:rsid w:val="0079791B"/>
    <w:rsid w:val="007A0397"/>
    <w:rsid w:val="007A35E8"/>
    <w:rsid w:val="007A3FE1"/>
    <w:rsid w:val="007B1389"/>
    <w:rsid w:val="007B6D36"/>
    <w:rsid w:val="007B7087"/>
    <w:rsid w:val="007B7293"/>
    <w:rsid w:val="007B7572"/>
    <w:rsid w:val="007D0C8D"/>
    <w:rsid w:val="007D3195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4C48"/>
    <w:rsid w:val="007F6129"/>
    <w:rsid w:val="00800787"/>
    <w:rsid w:val="00802B4D"/>
    <w:rsid w:val="00806AB9"/>
    <w:rsid w:val="0081027F"/>
    <w:rsid w:val="00810F0F"/>
    <w:rsid w:val="00811FC6"/>
    <w:rsid w:val="00815653"/>
    <w:rsid w:val="008176E0"/>
    <w:rsid w:val="008212FE"/>
    <w:rsid w:val="008220BB"/>
    <w:rsid w:val="0082211B"/>
    <w:rsid w:val="00822D95"/>
    <w:rsid w:val="00824443"/>
    <w:rsid w:val="00825046"/>
    <w:rsid w:val="00826B83"/>
    <w:rsid w:val="00827A8E"/>
    <w:rsid w:val="008309EB"/>
    <w:rsid w:val="00837602"/>
    <w:rsid w:val="0084047F"/>
    <w:rsid w:val="00843433"/>
    <w:rsid w:val="00843DA2"/>
    <w:rsid w:val="00844AA2"/>
    <w:rsid w:val="0084628A"/>
    <w:rsid w:val="008462BC"/>
    <w:rsid w:val="00847C34"/>
    <w:rsid w:val="00850665"/>
    <w:rsid w:val="00852206"/>
    <w:rsid w:val="00853D8F"/>
    <w:rsid w:val="00857436"/>
    <w:rsid w:val="00857E74"/>
    <w:rsid w:val="008603EA"/>
    <w:rsid w:val="00863615"/>
    <w:rsid w:val="00863EA0"/>
    <w:rsid w:val="00864A57"/>
    <w:rsid w:val="008714B8"/>
    <w:rsid w:val="00872684"/>
    <w:rsid w:val="00872E9D"/>
    <w:rsid w:val="008748B2"/>
    <w:rsid w:val="00880CC7"/>
    <w:rsid w:val="00880FF6"/>
    <w:rsid w:val="0088421A"/>
    <w:rsid w:val="00884790"/>
    <w:rsid w:val="00886F7E"/>
    <w:rsid w:val="008918D5"/>
    <w:rsid w:val="008921F5"/>
    <w:rsid w:val="00892737"/>
    <w:rsid w:val="00894DD8"/>
    <w:rsid w:val="00896644"/>
    <w:rsid w:val="008A0763"/>
    <w:rsid w:val="008A149D"/>
    <w:rsid w:val="008A3BAD"/>
    <w:rsid w:val="008A6F57"/>
    <w:rsid w:val="008A706B"/>
    <w:rsid w:val="008B3A24"/>
    <w:rsid w:val="008B4330"/>
    <w:rsid w:val="008B43CB"/>
    <w:rsid w:val="008B5448"/>
    <w:rsid w:val="008B5EF8"/>
    <w:rsid w:val="008B7BF2"/>
    <w:rsid w:val="008C4DF4"/>
    <w:rsid w:val="008C54D0"/>
    <w:rsid w:val="008C5C0E"/>
    <w:rsid w:val="008D0EFF"/>
    <w:rsid w:val="008D282D"/>
    <w:rsid w:val="008D4746"/>
    <w:rsid w:val="008D7408"/>
    <w:rsid w:val="008D7672"/>
    <w:rsid w:val="008E0C9F"/>
    <w:rsid w:val="008E140E"/>
    <w:rsid w:val="008E6CE1"/>
    <w:rsid w:val="008F0F52"/>
    <w:rsid w:val="008F0FF6"/>
    <w:rsid w:val="008F21F0"/>
    <w:rsid w:val="008F2C27"/>
    <w:rsid w:val="008F41B5"/>
    <w:rsid w:val="008F5DB0"/>
    <w:rsid w:val="008F5EDD"/>
    <w:rsid w:val="008F6E21"/>
    <w:rsid w:val="008F7EBA"/>
    <w:rsid w:val="00911623"/>
    <w:rsid w:val="00915212"/>
    <w:rsid w:val="0091541D"/>
    <w:rsid w:val="0091553D"/>
    <w:rsid w:val="00917139"/>
    <w:rsid w:val="0093070E"/>
    <w:rsid w:val="00934D22"/>
    <w:rsid w:val="00934D33"/>
    <w:rsid w:val="00936990"/>
    <w:rsid w:val="00936AAF"/>
    <w:rsid w:val="0094137F"/>
    <w:rsid w:val="009415CA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575CB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089"/>
    <w:rsid w:val="009843B4"/>
    <w:rsid w:val="009847E9"/>
    <w:rsid w:val="009870D3"/>
    <w:rsid w:val="00996A8C"/>
    <w:rsid w:val="009A2D26"/>
    <w:rsid w:val="009A416E"/>
    <w:rsid w:val="009A5071"/>
    <w:rsid w:val="009A72C5"/>
    <w:rsid w:val="009B259F"/>
    <w:rsid w:val="009B2E1E"/>
    <w:rsid w:val="009B3499"/>
    <w:rsid w:val="009B3DBC"/>
    <w:rsid w:val="009B642E"/>
    <w:rsid w:val="009B7026"/>
    <w:rsid w:val="009B7413"/>
    <w:rsid w:val="009C04B1"/>
    <w:rsid w:val="009C21FB"/>
    <w:rsid w:val="009C22B7"/>
    <w:rsid w:val="009C3137"/>
    <w:rsid w:val="009C363B"/>
    <w:rsid w:val="009C7532"/>
    <w:rsid w:val="009D2DBC"/>
    <w:rsid w:val="009E14A0"/>
    <w:rsid w:val="009E3FBF"/>
    <w:rsid w:val="009E592B"/>
    <w:rsid w:val="009F05A2"/>
    <w:rsid w:val="009F1282"/>
    <w:rsid w:val="009F26B1"/>
    <w:rsid w:val="009F4721"/>
    <w:rsid w:val="009F51FB"/>
    <w:rsid w:val="009F624A"/>
    <w:rsid w:val="009F7C3B"/>
    <w:rsid w:val="00A002A3"/>
    <w:rsid w:val="00A0404A"/>
    <w:rsid w:val="00A04142"/>
    <w:rsid w:val="00A057E6"/>
    <w:rsid w:val="00A063CF"/>
    <w:rsid w:val="00A1485A"/>
    <w:rsid w:val="00A15A25"/>
    <w:rsid w:val="00A21435"/>
    <w:rsid w:val="00A2170B"/>
    <w:rsid w:val="00A24F0B"/>
    <w:rsid w:val="00A25E34"/>
    <w:rsid w:val="00A30010"/>
    <w:rsid w:val="00A301B3"/>
    <w:rsid w:val="00A33000"/>
    <w:rsid w:val="00A36E19"/>
    <w:rsid w:val="00A413D8"/>
    <w:rsid w:val="00A43AE7"/>
    <w:rsid w:val="00A44C2C"/>
    <w:rsid w:val="00A45A07"/>
    <w:rsid w:val="00A478ED"/>
    <w:rsid w:val="00A51B4F"/>
    <w:rsid w:val="00A53082"/>
    <w:rsid w:val="00A55A60"/>
    <w:rsid w:val="00A575D6"/>
    <w:rsid w:val="00A57B45"/>
    <w:rsid w:val="00A70D47"/>
    <w:rsid w:val="00A7121A"/>
    <w:rsid w:val="00A741D3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A6C55"/>
    <w:rsid w:val="00AB1AB8"/>
    <w:rsid w:val="00AB5AFC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655"/>
    <w:rsid w:val="00AD6E3F"/>
    <w:rsid w:val="00AD7F15"/>
    <w:rsid w:val="00AE008F"/>
    <w:rsid w:val="00AE0555"/>
    <w:rsid w:val="00AE2FF6"/>
    <w:rsid w:val="00AF00F4"/>
    <w:rsid w:val="00AF236B"/>
    <w:rsid w:val="00AF4A16"/>
    <w:rsid w:val="00AF6844"/>
    <w:rsid w:val="00AF7F1D"/>
    <w:rsid w:val="00AF7FE2"/>
    <w:rsid w:val="00B0006E"/>
    <w:rsid w:val="00B01DB4"/>
    <w:rsid w:val="00B0243C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1B1"/>
    <w:rsid w:val="00B16200"/>
    <w:rsid w:val="00B17021"/>
    <w:rsid w:val="00B17C5E"/>
    <w:rsid w:val="00B20619"/>
    <w:rsid w:val="00B22F30"/>
    <w:rsid w:val="00B23321"/>
    <w:rsid w:val="00B23DEB"/>
    <w:rsid w:val="00B2477C"/>
    <w:rsid w:val="00B2549B"/>
    <w:rsid w:val="00B271F2"/>
    <w:rsid w:val="00B2722C"/>
    <w:rsid w:val="00B316EE"/>
    <w:rsid w:val="00B3258F"/>
    <w:rsid w:val="00B34C8D"/>
    <w:rsid w:val="00B354E5"/>
    <w:rsid w:val="00B3786C"/>
    <w:rsid w:val="00B4496D"/>
    <w:rsid w:val="00B52C0C"/>
    <w:rsid w:val="00B56CA9"/>
    <w:rsid w:val="00B609E5"/>
    <w:rsid w:val="00B60B97"/>
    <w:rsid w:val="00B6701E"/>
    <w:rsid w:val="00B71692"/>
    <w:rsid w:val="00B723E2"/>
    <w:rsid w:val="00B738C5"/>
    <w:rsid w:val="00B73A87"/>
    <w:rsid w:val="00B80CA6"/>
    <w:rsid w:val="00B82062"/>
    <w:rsid w:val="00B8336A"/>
    <w:rsid w:val="00B839DD"/>
    <w:rsid w:val="00B83F29"/>
    <w:rsid w:val="00B90EB8"/>
    <w:rsid w:val="00B91BE5"/>
    <w:rsid w:val="00B96B22"/>
    <w:rsid w:val="00BA155C"/>
    <w:rsid w:val="00BA29C2"/>
    <w:rsid w:val="00BA630A"/>
    <w:rsid w:val="00BB2CBA"/>
    <w:rsid w:val="00BB3095"/>
    <w:rsid w:val="00BB6BAD"/>
    <w:rsid w:val="00BB77F6"/>
    <w:rsid w:val="00BC3982"/>
    <w:rsid w:val="00BC6D2A"/>
    <w:rsid w:val="00BC78C0"/>
    <w:rsid w:val="00BD0440"/>
    <w:rsid w:val="00BD210F"/>
    <w:rsid w:val="00BD39B7"/>
    <w:rsid w:val="00BD4A41"/>
    <w:rsid w:val="00BD6BA3"/>
    <w:rsid w:val="00BD722E"/>
    <w:rsid w:val="00BE3039"/>
    <w:rsid w:val="00BE4C96"/>
    <w:rsid w:val="00BF1FB1"/>
    <w:rsid w:val="00BF60AC"/>
    <w:rsid w:val="00BF6C84"/>
    <w:rsid w:val="00BF7617"/>
    <w:rsid w:val="00BF7FB7"/>
    <w:rsid w:val="00C00AE6"/>
    <w:rsid w:val="00C021C9"/>
    <w:rsid w:val="00C022B6"/>
    <w:rsid w:val="00C0378C"/>
    <w:rsid w:val="00C053D3"/>
    <w:rsid w:val="00C05D41"/>
    <w:rsid w:val="00C05F45"/>
    <w:rsid w:val="00C068BF"/>
    <w:rsid w:val="00C070C7"/>
    <w:rsid w:val="00C07E89"/>
    <w:rsid w:val="00C102E8"/>
    <w:rsid w:val="00C11420"/>
    <w:rsid w:val="00C1248F"/>
    <w:rsid w:val="00C156C6"/>
    <w:rsid w:val="00C20299"/>
    <w:rsid w:val="00C2308E"/>
    <w:rsid w:val="00C23C12"/>
    <w:rsid w:val="00C2400D"/>
    <w:rsid w:val="00C24D4E"/>
    <w:rsid w:val="00C27345"/>
    <w:rsid w:val="00C27A00"/>
    <w:rsid w:val="00C3461E"/>
    <w:rsid w:val="00C3696A"/>
    <w:rsid w:val="00C36C35"/>
    <w:rsid w:val="00C411E4"/>
    <w:rsid w:val="00C425B6"/>
    <w:rsid w:val="00C4375A"/>
    <w:rsid w:val="00C43C97"/>
    <w:rsid w:val="00C458C8"/>
    <w:rsid w:val="00C57D1B"/>
    <w:rsid w:val="00C61BE3"/>
    <w:rsid w:val="00C62032"/>
    <w:rsid w:val="00C66695"/>
    <w:rsid w:val="00C71FD0"/>
    <w:rsid w:val="00C72E3A"/>
    <w:rsid w:val="00C75E7F"/>
    <w:rsid w:val="00C77A3A"/>
    <w:rsid w:val="00C82446"/>
    <w:rsid w:val="00C82FF6"/>
    <w:rsid w:val="00C8377B"/>
    <w:rsid w:val="00C83D3A"/>
    <w:rsid w:val="00C864AA"/>
    <w:rsid w:val="00C8791D"/>
    <w:rsid w:val="00C9190D"/>
    <w:rsid w:val="00C93D40"/>
    <w:rsid w:val="00C95A05"/>
    <w:rsid w:val="00C96642"/>
    <w:rsid w:val="00C971A2"/>
    <w:rsid w:val="00CA33C2"/>
    <w:rsid w:val="00CA4A58"/>
    <w:rsid w:val="00CA4E5A"/>
    <w:rsid w:val="00CA6D20"/>
    <w:rsid w:val="00CA71DA"/>
    <w:rsid w:val="00CA795F"/>
    <w:rsid w:val="00CB10F7"/>
    <w:rsid w:val="00CB39FD"/>
    <w:rsid w:val="00CB47C9"/>
    <w:rsid w:val="00CB4E58"/>
    <w:rsid w:val="00CB55A6"/>
    <w:rsid w:val="00CB6000"/>
    <w:rsid w:val="00CB6EF1"/>
    <w:rsid w:val="00CB76E4"/>
    <w:rsid w:val="00CC02A8"/>
    <w:rsid w:val="00CC248A"/>
    <w:rsid w:val="00CC651F"/>
    <w:rsid w:val="00CD1FDB"/>
    <w:rsid w:val="00CD4480"/>
    <w:rsid w:val="00CD4530"/>
    <w:rsid w:val="00CD5A93"/>
    <w:rsid w:val="00CD5C6E"/>
    <w:rsid w:val="00CD72BE"/>
    <w:rsid w:val="00CE0786"/>
    <w:rsid w:val="00CE3FF4"/>
    <w:rsid w:val="00CE558A"/>
    <w:rsid w:val="00CE5F1A"/>
    <w:rsid w:val="00CE6D9D"/>
    <w:rsid w:val="00CE7081"/>
    <w:rsid w:val="00CE733E"/>
    <w:rsid w:val="00CF0788"/>
    <w:rsid w:val="00CF4E8B"/>
    <w:rsid w:val="00CF66FD"/>
    <w:rsid w:val="00D02288"/>
    <w:rsid w:val="00D06111"/>
    <w:rsid w:val="00D0708F"/>
    <w:rsid w:val="00D07A85"/>
    <w:rsid w:val="00D16C91"/>
    <w:rsid w:val="00D17736"/>
    <w:rsid w:val="00D21A59"/>
    <w:rsid w:val="00D233BC"/>
    <w:rsid w:val="00D25E9E"/>
    <w:rsid w:val="00D2757D"/>
    <w:rsid w:val="00D27F2C"/>
    <w:rsid w:val="00D3321D"/>
    <w:rsid w:val="00D34A2A"/>
    <w:rsid w:val="00D34DAB"/>
    <w:rsid w:val="00D375A6"/>
    <w:rsid w:val="00D412CB"/>
    <w:rsid w:val="00D47FE6"/>
    <w:rsid w:val="00D5655E"/>
    <w:rsid w:val="00D60827"/>
    <w:rsid w:val="00D62706"/>
    <w:rsid w:val="00D627CE"/>
    <w:rsid w:val="00D63208"/>
    <w:rsid w:val="00D634CF"/>
    <w:rsid w:val="00D63D96"/>
    <w:rsid w:val="00D647A0"/>
    <w:rsid w:val="00D647D5"/>
    <w:rsid w:val="00D64E17"/>
    <w:rsid w:val="00D65DE8"/>
    <w:rsid w:val="00D720A3"/>
    <w:rsid w:val="00D736C9"/>
    <w:rsid w:val="00D75EC3"/>
    <w:rsid w:val="00D82EA2"/>
    <w:rsid w:val="00D83796"/>
    <w:rsid w:val="00D85062"/>
    <w:rsid w:val="00D85FBF"/>
    <w:rsid w:val="00D908FA"/>
    <w:rsid w:val="00D9107D"/>
    <w:rsid w:val="00D93856"/>
    <w:rsid w:val="00D96046"/>
    <w:rsid w:val="00D967BF"/>
    <w:rsid w:val="00D96AC0"/>
    <w:rsid w:val="00DA1994"/>
    <w:rsid w:val="00DA1DBA"/>
    <w:rsid w:val="00DA5B28"/>
    <w:rsid w:val="00DB0295"/>
    <w:rsid w:val="00DB2062"/>
    <w:rsid w:val="00DB2C58"/>
    <w:rsid w:val="00DB41E5"/>
    <w:rsid w:val="00DB721D"/>
    <w:rsid w:val="00DC176E"/>
    <w:rsid w:val="00DC205F"/>
    <w:rsid w:val="00DC2D52"/>
    <w:rsid w:val="00DC3FEA"/>
    <w:rsid w:val="00DC4CE8"/>
    <w:rsid w:val="00DC561D"/>
    <w:rsid w:val="00DC6715"/>
    <w:rsid w:val="00DC794C"/>
    <w:rsid w:val="00DC7A65"/>
    <w:rsid w:val="00DD2261"/>
    <w:rsid w:val="00DD45F7"/>
    <w:rsid w:val="00DD4C62"/>
    <w:rsid w:val="00DD556B"/>
    <w:rsid w:val="00DD56DB"/>
    <w:rsid w:val="00DD5C2A"/>
    <w:rsid w:val="00DE0ED4"/>
    <w:rsid w:val="00DE0EDC"/>
    <w:rsid w:val="00DE106C"/>
    <w:rsid w:val="00DE113D"/>
    <w:rsid w:val="00DE7127"/>
    <w:rsid w:val="00DF145B"/>
    <w:rsid w:val="00DF1CB1"/>
    <w:rsid w:val="00DF1F10"/>
    <w:rsid w:val="00DF3B83"/>
    <w:rsid w:val="00DF45D8"/>
    <w:rsid w:val="00DF46F6"/>
    <w:rsid w:val="00DF558D"/>
    <w:rsid w:val="00E01311"/>
    <w:rsid w:val="00E04562"/>
    <w:rsid w:val="00E05057"/>
    <w:rsid w:val="00E067ED"/>
    <w:rsid w:val="00E0681B"/>
    <w:rsid w:val="00E112ED"/>
    <w:rsid w:val="00E11530"/>
    <w:rsid w:val="00E1181C"/>
    <w:rsid w:val="00E11AAC"/>
    <w:rsid w:val="00E12E82"/>
    <w:rsid w:val="00E14536"/>
    <w:rsid w:val="00E14A1B"/>
    <w:rsid w:val="00E206ED"/>
    <w:rsid w:val="00E25323"/>
    <w:rsid w:val="00E25720"/>
    <w:rsid w:val="00E25F80"/>
    <w:rsid w:val="00E27C97"/>
    <w:rsid w:val="00E3701E"/>
    <w:rsid w:val="00E377C5"/>
    <w:rsid w:val="00E446C1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6D4"/>
    <w:rsid w:val="00E66D2B"/>
    <w:rsid w:val="00E7121D"/>
    <w:rsid w:val="00E737AB"/>
    <w:rsid w:val="00E757D0"/>
    <w:rsid w:val="00E75F77"/>
    <w:rsid w:val="00E81988"/>
    <w:rsid w:val="00E84F5A"/>
    <w:rsid w:val="00E86888"/>
    <w:rsid w:val="00E9048F"/>
    <w:rsid w:val="00E90F97"/>
    <w:rsid w:val="00E914B0"/>
    <w:rsid w:val="00E93D9D"/>
    <w:rsid w:val="00E95911"/>
    <w:rsid w:val="00EA52B8"/>
    <w:rsid w:val="00EA66E7"/>
    <w:rsid w:val="00EB0784"/>
    <w:rsid w:val="00EB0BB2"/>
    <w:rsid w:val="00EB2AF1"/>
    <w:rsid w:val="00EB54B7"/>
    <w:rsid w:val="00EB78A0"/>
    <w:rsid w:val="00EC17EB"/>
    <w:rsid w:val="00EC2642"/>
    <w:rsid w:val="00EC486D"/>
    <w:rsid w:val="00EC609A"/>
    <w:rsid w:val="00ED0C9A"/>
    <w:rsid w:val="00EE5670"/>
    <w:rsid w:val="00EE57E0"/>
    <w:rsid w:val="00EE66C4"/>
    <w:rsid w:val="00EE67E1"/>
    <w:rsid w:val="00EF1701"/>
    <w:rsid w:val="00EF69D8"/>
    <w:rsid w:val="00F03488"/>
    <w:rsid w:val="00F03F2F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4CE"/>
    <w:rsid w:val="00F168B7"/>
    <w:rsid w:val="00F20391"/>
    <w:rsid w:val="00F227EB"/>
    <w:rsid w:val="00F26E00"/>
    <w:rsid w:val="00F330D1"/>
    <w:rsid w:val="00F356E5"/>
    <w:rsid w:val="00F3587E"/>
    <w:rsid w:val="00F36194"/>
    <w:rsid w:val="00F40364"/>
    <w:rsid w:val="00F422F3"/>
    <w:rsid w:val="00F43ACF"/>
    <w:rsid w:val="00F47542"/>
    <w:rsid w:val="00F503A5"/>
    <w:rsid w:val="00F53BB3"/>
    <w:rsid w:val="00F608D7"/>
    <w:rsid w:val="00F619ED"/>
    <w:rsid w:val="00F62252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8776D"/>
    <w:rsid w:val="00F90F49"/>
    <w:rsid w:val="00F93259"/>
    <w:rsid w:val="00F942D7"/>
    <w:rsid w:val="00F94C76"/>
    <w:rsid w:val="00F96950"/>
    <w:rsid w:val="00FA0A62"/>
    <w:rsid w:val="00FA1199"/>
    <w:rsid w:val="00FA351A"/>
    <w:rsid w:val="00FA4560"/>
    <w:rsid w:val="00FA5B3E"/>
    <w:rsid w:val="00FA5C2E"/>
    <w:rsid w:val="00FA6427"/>
    <w:rsid w:val="00FA6DF6"/>
    <w:rsid w:val="00FA6F3B"/>
    <w:rsid w:val="00FB0CEA"/>
    <w:rsid w:val="00FB6A6A"/>
    <w:rsid w:val="00FC13BF"/>
    <w:rsid w:val="00FC1F95"/>
    <w:rsid w:val="00FC2079"/>
    <w:rsid w:val="00FD0FC9"/>
    <w:rsid w:val="00FD3221"/>
    <w:rsid w:val="00FD4046"/>
    <w:rsid w:val="00FD4FDD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DCDE429"/>
  <w15:docId w15:val="{97798F6F-CD63-4B9B-A17B-FA2CB2F3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02A8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658"/>
    <w:pPr>
      <w:keepNext/>
      <w:keepLines/>
      <w:spacing w:before="240" w:after="240"/>
      <w:outlineLvl w:val="0"/>
    </w:pPr>
    <w:rPr>
      <w:rFonts w:cs="Times New Roman"/>
      <w:b/>
      <w:bCs/>
      <w:color w:val="FFFFFF" w:themeColor="background1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41CF"/>
    <w:pPr>
      <w:keepNext/>
      <w:keepLines/>
      <w:spacing w:line="288" w:lineRule="auto"/>
      <w:outlineLvl w:val="1"/>
    </w:pPr>
    <w:rPr>
      <w:rFonts w:cs="Times New Roman"/>
      <w:b/>
      <w:bCs/>
      <w:color w:val="005568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499E"/>
    <w:pPr>
      <w:keepNext/>
      <w:spacing w:before="360"/>
      <w:outlineLvl w:val="2"/>
    </w:pPr>
    <w:rPr>
      <w:rFonts w:cs="Times New Roman"/>
      <w:b/>
      <w:bCs/>
      <w:sz w:val="3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8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7658"/>
    <w:rPr>
      <w:rFonts w:ascii="Open Sans" w:hAnsi="Open Sans"/>
      <w:b/>
      <w:bCs/>
      <w:color w:val="FFFFFF" w:themeColor="background1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741CF"/>
    <w:rPr>
      <w:rFonts w:ascii="Open Sans" w:hAnsi="Open Sans"/>
      <w:b/>
      <w:bCs/>
      <w:color w:val="005568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CC02A8"/>
    <w:rPr>
      <w:rFonts w:ascii="Arial" w:hAnsi="Arial"/>
      <w:b/>
      <w:bCs/>
      <w:color w:val="000000" w:themeColor="text1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C02A8"/>
    <w:rPr>
      <w:rFonts w:ascii="Arial" w:hAnsi="Arial"/>
      <w:b/>
      <w:color w:val="005568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C36C35"/>
    <w:rPr>
      <w:color w:val="035568"/>
    </w:rPr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5499E"/>
    <w:rPr>
      <w:rFonts w:ascii="Open Sans" w:hAnsi="Open Sans"/>
      <w:b/>
      <w:bCs/>
      <w:sz w:val="34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22D95"/>
    <w:pPr>
      <w:pBdr>
        <w:between w:val="single" w:sz="4" w:space="4" w:color="808080" w:themeColor="background1" w:themeShade="80"/>
      </w:pBdr>
      <w:tabs>
        <w:tab w:val="right" w:pos="9016"/>
      </w:tabs>
      <w:spacing w:before="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2316BF"/>
    <w:pPr>
      <w:spacing w:after="240"/>
      <w:ind w:left="363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852206"/>
    <w:rPr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52206"/>
    <w:rPr>
      <w:rFonts w:ascii="Arial" w:hAnsi="Arial"/>
      <w:b/>
      <w:bCs/>
      <w:sz w:val="32"/>
      <w:szCs w:val="26"/>
      <w:lang w:eastAsia="x-none"/>
    </w:rPr>
  </w:style>
  <w:style w:type="character" w:styleId="UnresolvedMention">
    <w:name w:val="Unresolved Mention"/>
    <w:basedOn w:val="DefaultParagraphFont"/>
    <w:uiPriority w:val="99"/>
    <w:rsid w:val="00DE0ED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F194E"/>
  </w:style>
  <w:style w:type="paragraph" w:styleId="Revision">
    <w:name w:val="Revision"/>
    <w:hidden/>
    <w:uiPriority w:val="99"/>
    <w:semiHidden/>
    <w:rsid w:val="001E543B"/>
    <w:rPr>
      <w:rFonts w:ascii="Arial" w:hAnsi="Arial" w:cs="Tahoma"/>
      <w:sz w:val="28"/>
      <w:szCs w:val="22"/>
      <w:lang w:eastAsia="en-US"/>
    </w:rPr>
  </w:style>
  <w:style w:type="paragraph" w:customStyle="1" w:styleId="HeadingSubtitle">
    <w:name w:val="Heading Subtitle"/>
    <w:basedOn w:val="Heading2"/>
    <w:qFormat/>
    <w:rsid w:val="00EE57E0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617FE"/>
    <w:rPr>
      <w:color w:val="800080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5E1857"/>
    <w:pPr>
      <w:spacing w:before="0" w:after="0" w:line="240" w:lineRule="auto"/>
    </w:pPr>
    <w:rPr>
      <w:rFonts w:eastAsia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E1857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48BB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2316BF"/>
    <w:rPr>
      <w:rFonts w:ascii="Arial" w:hAnsi="Arial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7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Wordlistterm">
    <w:name w:val="Word list term"/>
    <w:basedOn w:val="Heading3"/>
    <w:qFormat/>
    <w:rsid w:val="004E30B1"/>
    <w:pPr>
      <w:spacing w:before="240" w:after="240"/>
    </w:pPr>
    <w:rPr>
      <w:sz w:val="28"/>
    </w:rPr>
  </w:style>
  <w:style w:type="character" w:customStyle="1" w:styleId="Numberhighlightstyle">
    <w:name w:val="Number highlight style"/>
    <w:basedOn w:val="DefaultParagraphFont"/>
    <w:uiPriority w:val="1"/>
    <w:qFormat/>
    <w:rsid w:val="0015499E"/>
    <w:rPr>
      <w:rFonts w:ascii="Open Sans" w:hAnsi="Open Sans"/>
      <w:b/>
      <w:bCs/>
      <w:color w:val="005568"/>
      <w:sz w:val="32"/>
      <w:u w:val="single"/>
    </w:rPr>
  </w:style>
  <w:style w:type="character" w:styleId="Emphasis">
    <w:name w:val="Emphasis"/>
    <w:basedOn w:val="DefaultParagraphFont"/>
    <w:uiPriority w:val="20"/>
    <w:qFormat/>
    <w:rsid w:val="00B2722C"/>
    <w:rPr>
      <w:b/>
      <w:iCs/>
      <w:color w:val="005568"/>
      <w:position w:val="-1"/>
      <w:sz w:val="36"/>
    </w:rPr>
  </w:style>
  <w:style w:type="paragraph" w:customStyle="1" w:styleId="Reducedspacingbodystyle-forEmphasisstyle">
    <w:name w:val="Reduced spacing body style - for Emphasis style"/>
    <w:basedOn w:val="Normal"/>
    <w:qFormat/>
    <w:rsid w:val="00A70D47"/>
    <w:pPr>
      <w:spacing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drcausgovresponse/public-consultation-repo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CResponseConsultation@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dss.gov.au/disability-and-carers/disability-royal-commission-taskfo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.royalcommission.gov.au/publications/final-repo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17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 from the Disability Royal Commission’s final report – What we heard from the community  – Easy Read version</vt:lpstr>
    </vt:vector>
  </TitlesOfParts>
  <Company>Hewlett-Packard</Company>
  <LinksUpToDate>false</LinksUpToDate>
  <CharactersWithSpaces>15514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from the Disability Royal Commission’s final report – What we heard from the community</dc:title>
  <dc:creator>The Department of Social Services (DSS)</dc:creator>
  <cp:lastModifiedBy>Edward Hodge</cp:lastModifiedBy>
  <cp:revision>64</cp:revision>
  <cp:lastPrinted>2011-12-12T01:40:00Z</cp:lastPrinted>
  <dcterms:created xsi:type="dcterms:W3CDTF">2024-04-22T05:25:00Z</dcterms:created>
  <dcterms:modified xsi:type="dcterms:W3CDTF">2024-05-23T01:04:00Z</dcterms:modified>
</cp:coreProperties>
</file>