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8379" w14:textId="36B9740E" w:rsidR="006650F0" w:rsidRPr="00DA23FB" w:rsidRDefault="006650F0" w:rsidP="00FF6A63">
      <w:pPr>
        <w:spacing w:after="0"/>
        <w:rPr>
          <w:rFonts w:ascii="Arial" w:hAnsi="Arial" w:cs="Arial"/>
          <w:sz w:val="24"/>
        </w:rPr>
      </w:pPr>
    </w:p>
    <w:p w14:paraId="17C2C5E5" w14:textId="77777777" w:rsidR="006650F0" w:rsidRPr="00DA23FB" w:rsidRDefault="006650F0" w:rsidP="006650F0">
      <w:pPr>
        <w:spacing w:after="0"/>
        <w:rPr>
          <w:rFonts w:ascii="Arial" w:hAnsi="Arial" w:cs="Arial"/>
          <w:sz w:val="24"/>
        </w:rPr>
      </w:pPr>
    </w:p>
    <w:p w14:paraId="5418EB38" w14:textId="38AAA107" w:rsidR="00B16AC5" w:rsidRPr="00443D3A" w:rsidRDefault="0191ACCF" w:rsidP="34F833E8">
      <w:pPr>
        <w:rPr>
          <w:b/>
          <w:bCs/>
        </w:rPr>
      </w:pPr>
      <w:r w:rsidRPr="00443D3A">
        <w:rPr>
          <w:b/>
          <w:bCs/>
        </w:rPr>
        <w:t xml:space="preserve">Q: </w:t>
      </w:r>
      <w:r w:rsidR="002C6041" w:rsidRPr="00443D3A">
        <w:rPr>
          <w:b/>
          <w:bCs/>
        </w:rPr>
        <w:t>Why is Broome in</w:t>
      </w:r>
      <w:r w:rsidR="00D03D1C" w:rsidRPr="00443D3A">
        <w:rPr>
          <w:b/>
          <w:bCs/>
        </w:rPr>
        <w:t xml:space="preserve"> the Disability Employment</w:t>
      </w:r>
      <w:r w:rsidR="002E4714" w:rsidRPr="00443D3A">
        <w:rPr>
          <w:b/>
          <w:bCs/>
        </w:rPr>
        <w:t xml:space="preserve"> Service program</w:t>
      </w:r>
      <w:r w:rsidR="002C6041" w:rsidRPr="00443D3A">
        <w:rPr>
          <w:b/>
          <w:bCs/>
        </w:rPr>
        <w:t xml:space="preserve"> and not in </w:t>
      </w:r>
      <w:r w:rsidR="002E4714" w:rsidRPr="00443D3A">
        <w:rPr>
          <w:b/>
          <w:bCs/>
        </w:rPr>
        <w:t>the Community Development Progra</w:t>
      </w:r>
      <w:r w:rsidR="00562D46" w:rsidRPr="00443D3A">
        <w:rPr>
          <w:b/>
          <w:bCs/>
        </w:rPr>
        <w:t>m?</w:t>
      </w:r>
    </w:p>
    <w:p w14:paraId="5611BF28" w14:textId="323AF6CB" w:rsidR="00B47FBD" w:rsidRPr="00443D3A" w:rsidRDefault="00562D46" w:rsidP="34F833E8">
      <w:pPr>
        <w:rPr>
          <w:i/>
          <w:iCs/>
        </w:rPr>
      </w:pPr>
      <w:r w:rsidRPr="00443D3A">
        <w:rPr>
          <w:i/>
          <w:iCs/>
        </w:rPr>
        <w:t>Department of Employment and Workplace Relations</w:t>
      </w:r>
    </w:p>
    <w:p w14:paraId="67C06623" w14:textId="0B5F6C69" w:rsidR="00562D46" w:rsidRDefault="00BC3A7E" w:rsidP="34F833E8">
      <w:r>
        <w:rPr>
          <w:lang w:val="en-US"/>
        </w:rPr>
        <w:t>The boundaries are based on historic employment service boundaries</w:t>
      </w:r>
      <w:r w:rsidR="00BF51A9">
        <w:rPr>
          <w:lang w:val="en-US"/>
        </w:rPr>
        <w:t>. E</w:t>
      </w:r>
      <w:r>
        <w:rPr>
          <w:lang w:val="en-US"/>
        </w:rPr>
        <w:t xml:space="preserve">xperiences of people moving between </w:t>
      </w:r>
      <w:r w:rsidR="00783384">
        <w:rPr>
          <w:lang w:val="en-US"/>
        </w:rPr>
        <w:t xml:space="preserve">in areas that have </w:t>
      </w:r>
      <w:r>
        <w:rPr>
          <w:lang w:val="en-US"/>
        </w:rPr>
        <w:t xml:space="preserve">boundaries </w:t>
      </w:r>
      <w:r w:rsidR="00783384">
        <w:rPr>
          <w:lang w:val="en-US"/>
        </w:rPr>
        <w:t xml:space="preserve">between employment services </w:t>
      </w:r>
      <w:r>
        <w:rPr>
          <w:lang w:val="en-US"/>
        </w:rPr>
        <w:t>will be tak</w:t>
      </w:r>
      <w:r w:rsidR="00904CDF">
        <w:rPr>
          <w:lang w:val="en-US"/>
        </w:rPr>
        <w:t>en</w:t>
      </w:r>
      <w:r>
        <w:rPr>
          <w:lang w:val="en-US"/>
        </w:rPr>
        <w:t xml:space="preserve"> into consideration in the reform</w:t>
      </w:r>
      <w:r>
        <w:t>.</w:t>
      </w:r>
    </w:p>
    <w:p w14:paraId="7BA52EA8" w14:textId="77777777" w:rsidR="00904CDF" w:rsidRDefault="00746D03" w:rsidP="00746D03">
      <w:pPr>
        <w:rPr>
          <w:i/>
          <w:iCs/>
          <w:lang w:val="en-US"/>
        </w:rPr>
      </w:pPr>
      <w:r w:rsidRPr="00443D3A">
        <w:rPr>
          <w:i/>
          <w:iCs/>
          <w:lang w:val="en-US"/>
        </w:rPr>
        <w:t xml:space="preserve">Department of Social Services </w:t>
      </w:r>
    </w:p>
    <w:p w14:paraId="724B7DB4" w14:textId="274B7938" w:rsidR="004977E0" w:rsidRPr="00904CDF" w:rsidRDefault="00060445" w:rsidP="00746D03">
      <w:pPr>
        <w:rPr>
          <w:i/>
          <w:iCs/>
          <w:lang w:val="en-US"/>
        </w:rPr>
      </w:pPr>
      <w:r>
        <w:rPr>
          <w:lang w:val="en-US"/>
        </w:rPr>
        <w:t>The</w:t>
      </w:r>
      <w:r w:rsidR="004977E0" w:rsidRPr="004977E0">
        <w:rPr>
          <w:lang w:val="en-US"/>
        </w:rPr>
        <w:t xml:space="preserve"> </w:t>
      </w:r>
      <w:r w:rsidR="00BF51A9">
        <w:rPr>
          <w:lang w:val="en-US"/>
        </w:rPr>
        <w:t>N</w:t>
      </w:r>
      <w:r w:rsidR="004977E0" w:rsidRPr="004977E0">
        <w:rPr>
          <w:lang w:val="en-US"/>
        </w:rPr>
        <w:t xml:space="preserve">ew </w:t>
      </w:r>
      <w:r w:rsidR="00BF51A9">
        <w:rPr>
          <w:lang w:val="en-US"/>
        </w:rPr>
        <w:t>S</w:t>
      </w:r>
      <w:r w:rsidR="00904CDF">
        <w:rPr>
          <w:lang w:val="en-US"/>
        </w:rPr>
        <w:t xml:space="preserve">pecialist </w:t>
      </w:r>
      <w:r w:rsidR="00BF51A9">
        <w:rPr>
          <w:lang w:val="en-US"/>
        </w:rPr>
        <w:t>D</w:t>
      </w:r>
      <w:r w:rsidR="00904CDF">
        <w:rPr>
          <w:lang w:val="en-US"/>
        </w:rPr>
        <w:t xml:space="preserve">isability </w:t>
      </w:r>
      <w:r w:rsidR="00BF51A9">
        <w:rPr>
          <w:lang w:val="en-US"/>
        </w:rPr>
        <w:t>E</w:t>
      </w:r>
      <w:r w:rsidR="00904CDF">
        <w:rPr>
          <w:lang w:val="en-US"/>
        </w:rPr>
        <w:t xml:space="preserve">mployment </w:t>
      </w:r>
      <w:r w:rsidR="00BF51A9">
        <w:rPr>
          <w:lang w:val="en-US"/>
        </w:rPr>
        <w:t>P</w:t>
      </w:r>
      <w:r w:rsidR="004977E0" w:rsidRPr="004977E0">
        <w:rPr>
          <w:lang w:val="en-US"/>
        </w:rPr>
        <w:t>rogram</w:t>
      </w:r>
      <w:r>
        <w:rPr>
          <w:lang w:val="en-US"/>
        </w:rPr>
        <w:t xml:space="preserve"> </w:t>
      </w:r>
      <w:r w:rsidR="00BF51A9">
        <w:rPr>
          <w:lang w:val="en-US"/>
        </w:rPr>
        <w:t xml:space="preserve">will have </w:t>
      </w:r>
      <w:r>
        <w:rPr>
          <w:lang w:val="en-US"/>
        </w:rPr>
        <w:t>the same Employment Service Areas (ESA) as the current Disability Employment Services Program</w:t>
      </w:r>
      <w:r w:rsidR="00455B93">
        <w:rPr>
          <w:lang w:val="en-US"/>
        </w:rPr>
        <w:t>.</w:t>
      </w:r>
      <w:r w:rsidR="004977E0" w:rsidRPr="004977E0">
        <w:rPr>
          <w:lang w:val="en-US"/>
        </w:rPr>
        <w:t xml:space="preserve"> </w:t>
      </w:r>
      <w:r w:rsidR="00455B93">
        <w:rPr>
          <w:lang w:val="en-US"/>
        </w:rPr>
        <w:t>In</w:t>
      </w:r>
      <w:r w:rsidR="004977E0" w:rsidRPr="004977E0">
        <w:rPr>
          <w:lang w:val="en-US"/>
        </w:rPr>
        <w:t xml:space="preserve"> the new </w:t>
      </w:r>
      <w:r w:rsidR="00455B93">
        <w:rPr>
          <w:lang w:val="en-US"/>
        </w:rPr>
        <w:t xml:space="preserve">program we will be </w:t>
      </w:r>
      <w:r w:rsidR="004977E0" w:rsidRPr="004977E0">
        <w:rPr>
          <w:lang w:val="en-US"/>
        </w:rPr>
        <w:t>introducing a hub and spoke model for specialist services</w:t>
      </w:r>
      <w:r w:rsidR="00BF51A9">
        <w:rPr>
          <w:lang w:val="en-US"/>
        </w:rPr>
        <w:t>. T</w:t>
      </w:r>
      <w:r w:rsidR="004977E0" w:rsidRPr="004977E0">
        <w:rPr>
          <w:lang w:val="en-US"/>
        </w:rPr>
        <w:t xml:space="preserve">his will allow services to have a hub in one </w:t>
      </w:r>
      <w:r w:rsidR="00455B93">
        <w:rPr>
          <w:lang w:val="en-US"/>
        </w:rPr>
        <w:t xml:space="preserve">ESA </w:t>
      </w:r>
      <w:r w:rsidR="004977E0" w:rsidRPr="004977E0">
        <w:rPr>
          <w:lang w:val="en-US"/>
        </w:rPr>
        <w:t>and hav</w:t>
      </w:r>
      <w:r w:rsidR="00455B93">
        <w:rPr>
          <w:lang w:val="en-US"/>
        </w:rPr>
        <w:t>e</w:t>
      </w:r>
      <w:r w:rsidR="004977E0" w:rsidRPr="004977E0">
        <w:rPr>
          <w:lang w:val="en-US"/>
        </w:rPr>
        <w:t xml:space="preserve"> </w:t>
      </w:r>
      <w:r>
        <w:rPr>
          <w:lang w:val="en-US"/>
        </w:rPr>
        <w:t>outreach sites</w:t>
      </w:r>
      <w:r w:rsidR="004977E0" w:rsidRPr="004977E0">
        <w:rPr>
          <w:lang w:val="en-US"/>
        </w:rPr>
        <w:t xml:space="preserve"> in other ESA</w:t>
      </w:r>
      <w:r w:rsidR="00455B93">
        <w:rPr>
          <w:lang w:val="en-US"/>
        </w:rPr>
        <w:t>s</w:t>
      </w:r>
      <w:r w:rsidR="004977E0" w:rsidRPr="004977E0">
        <w:rPr>
          <w:lang w:val="en-US"/>
        </w:rPr>
        <w:t>, encourag</w:t>
      </w:r>
      <w:r w:rsidR="00455B93">
        <w:rPr>
          <w:lang w:val="en-US"/>
        </w:rPr>
        <w:t>ing</w:t>
      </w:r>
      <w:r w:rsidR="004977E0" w:rsidRPr="004977E0">
        <w:rPr>
          <w:lang w:val="en-US"/>
        </w:rPr>
        <w:t xml:space="preserve"> diversification and allow</w:t>
      </w:r>
      <w:r w:rsidR="00455B93">
        <w:rPr>
          <w:lang w:val="en-US"/>
        </w:rPr>
        <w:t>ing</w:t>
      </w:r>
      <w:r w:rsidR="004977E0" w:rsidRPr="004977E0">
        <w:rPr>
          <w:lang w:val="en-US"/>
        </w:rPr>
        <w:t xml:space="preserve"> smaller providers to enter the market</w:t>
      </w:r>
      <w:r w:rsidR="00443D3A">
        <w:rPr>
          <w:lang w:val="en-US"/>
        </w:rPr>
        <w:t>.</w:t>
      </w:r>
    </w:p>
    <w:p w14:paraId="0F33D346" w14:textId="04D52623" w:rsidR="00443D3A" w:rsidRPr="00443D3A" w:rsidRDefault="00443D3A" w:rsidP="00443D3A">
      <w:pPr>
        <w:rPr>
          <w:b/>
          <w:bCs/>
        </w:rPr>
      </w:pPr>
      <w:r w:rsidRPr="00443D3A">
        <w:rPr>
          <w:b/>
          <w:bCs/>
        </w:rPr>
        <w:t xml:space="preserve">Q: </w:t>
      </w:r>
      <w:r w:rsidR="008A0C48">
        <w:rPr>
          <w:b/>
          <w:bCs/>
        </w:rPr>
        <w:t>What do you do if</w:t>
      </w:r>
      <w:r w:rsidR="00C5715C">
        <w:rPr>
          <w:b/>
          <w:bCs/>
        </w:rPr>
        <w:t xml:space="preserve"> you are a Community Development Provider</w:t>
      </w:r>
      <w:r w:rsidR="00063BC8">
        <w:rPr>
          <w:b/>
          <w:bCs/>
        </w:rPr>
        <w:t xml:space="preserve"> with no access to Disability Employment Services and you do not feel qualified to service job seekers with disability</w:t>
      </w:r>
      <w:r w:rsidR="008A0C48">
        <w:rPr>
          <w:b/>
          <w:bCs/>
        </w:rPr>
        <w:t>?</w:t>
      </w:r>
    </w:p>
    <w:p w14:paraId="2E1EE6D4" w14:textId="77777777" w:rsidR="00443D3A" w:rsidRPr="00443D3A" w:rsidRDefault="00443D3A" w:rsidP="00443D3A">
      <w:pPr>
        <w:rPr>
          <w:i/>
          <w:iCs/>
          <w:lang w:val="en-US"/>
        </w:rPr>
      </w:pPr>
      <w:r w:rsidRPr="00443D3A">
        <w:rPr>
          <w:i/>
          <w:iCs/>
          <w:lang w:val="en-US"/>
        </w:rPr>
        <w:t xml:space="preserve">Department of Social Services </w:t>
      </w:r>
    </w:p>
    <w:p w14:paraId="297B0521" w14:textId="77777777" w:rsidR="00406EB4" w:rsidRDefault="008A0C48" w:rsidP="008A0C48">
      <w:pPr>
        <w:rPr>
          <w:lang w:val="en-US"/>
        </w:rPr>
      </w:pPr>
      <w:r>
        <w:rPr>
          <w:lang w:val="en-US"/>
        </w:rPr>
        <w:t>T</w:t>
      </w:r>
      <w:r w:rsidRPr="008A0C48">
        <w:rPr>
          <w:lang w:val="en-US"/>
        </w:rPr>
        <w:t xml:space="preserve">he </w:t>
      </w:r>
      <w:r>
        <w:rPr>
          <w:lang w:val="en-US"/>
        </w:rPr>
        <w:t xml:space="preserve">Disability Employment </w:t>
      </w:r>
      <w:r w:rsidRPr="008A0C48">
        <w:rPr>
          <w:lang w:val="en-US"/>
        </w:rPr>
        <w:t xml:space="preserve">Centre for Excellence will provide training and support for all employment service providers including </w:t>
      </w:r>
      <w:r>
        <w:rPr>
          <w:lang w:val="en-US"/>
        </w:rPr>
        <w:t>Community Development</w:t>
      </w:r>
      <w:r w:rsidRPr="008A0C48">
        <w:rPr>
          <w:lang w:val="en-US"/>
        </w:rPr>
        <w:t xml:space="preserve"> Providers</w:t>
      </w:r>
      <w:r w:rsidR="00406EB4">
        <w:rPr>
          <w:lang w:val="en-US"/>
        </w:rPr>
        <w:t>.</w:t>
      </w:r>
      <w:r w:rsidRPr="008A0C48">
        <w:rPr>
          <w:lang w:val="en-US"/>
        </w:rPr>
        <w:t xml:space="preserve"> </w:t>
      </w:r>
      <w:r w:rsidR="00406EB4">
        <w:rPr>
          <w:lang w:val="en-US"/>
        </w:rPr>
        <w:t>I</w:t>
      </w:r>
      <w:r w:rsidRPr="008A0C48">
        <w:rPr>
          <w:lang w:val="en-US"/>
        </w:rPr>
        <w:t>nformation and training will be available for all</w:t>
      </w:r>
      <w:r w:rsidR="00406EB4">
        <w:rPr>
          <w:lang w:val="en-US"/>
        </w:rPr>
        <w:t xml:space="preserve"> as well as an </w:t>
      </w:r>
      <w:r w:rsidRPr="008A0C48">
        <w:rPr>
          <w:lang w:val="en-US"/>
        </w:rPr>
        <w:t>online learning hub</w:t>
      </w:r>
      <w:r>
        <w:rPr>
          <w:lang w:val="en-US"/>
        </w:rPr>
        <w:t xml:space="preserve">. </w:t>
      </w:r>
    </w:p>
    <w:p w14:paraId="0E25BF12" w14:textId="1291AB28" w:rsidR="6BB20461" w:rsidRDefault="008A0C48" w:rsidP="008A0C48">
      <w:pPr>
        <w:rPr>
          <w:lang w:val="en-US"/>
        </w:rPr>
      </w:pPr>
      <w:r>
        <w:rPr>
          <w:lang w:val="en-US"/>
        </w:rPr>
        <w:t xml:space="preserve">A </w:t>
      </w:r>
      <w:r w:rsidRPr="008A0C48">
        <w:rPr>
          <w:lang w:val="en-US"/>
        </w:rPr>
        <w:t xml:space="preserve">grant process </w:t>
      </w:r>
      <w:r>
        <w:rPr>
          <w:lang w:val="en-US"/>
        </w:rPr>
        <w:t xml:space="preserve">is being undertaken </w:t>
      </w:r>
      <w:r w:rsidRPr="008A0C48">
        <w:rPr>
          <w:lang w:val="en-US"/>
        </w:rPr>
        <w:t xml:space="preserve">for </w:t>
      </w:r>
      <w:r>
        <w:rPr>
          <w:lang w:val="en-US"/>
        </w:rPr>
        <w:t xml:space="preserve">an </w:t>
      </w:r>
      <w:proofErr w:type="spellStart"/>
      <w:r w:rsidRPr="008A0C48">
        <w:rPr>
          <w:lang w:val="en-US"/>
        </w:rPr>
        <w:t>organi</w:t>
      </w:r>
      <w:r>
        <w:rPr>
          <w:lang w:val="en-US"/>
        </w:rPr>
        <w:t>s</w:t>
      </w:r>
      <w:r w:rsidRPr="008A0C48">
        <w:rPr>
          <w:lang w:val="en-US"/>
        </w:rPr>
        <w:t>ation</w:t>
      </w:r>
      <w:proofErr w:type="spellEnd"/>
      <w:r w:rsidRPr="008A0C48">
        <w:rPr>
          <w:lang w:val="en-US"/>
        </w:rPr>
        <w:t xml:space="preserve"> or consortia to </w:t>
      </w:r>
      <w:r w:rsidR="00060445">
        <w:rPr>
          <w:lang w:val="en-US"/>
        </w:rPr>
        <w:t>establish</w:t>
      </w:r>
      <w:r w:rsidR="00060445" w:rsidRPr="008A0C48">
        <w:rPr>
          <w:lang w:val="en-US"/>
        </w:rPr>
        <w:t xml:space="preserve"> </w:t>
      </w:r>
      <w:r w:rsidRPr="008A0C48">
        <w:rPr>
          <w:lang w:val="en-US"/>
        </w:rPr>
        <w:t>the Centre of Excellence</w:t>
      </w:r>
      <w:r>
        <w:rPr>
          <w:lang w:val="en-US"/>
        </w:rPr>
        <w:t>.</w:t>
      </w:r>
      <w:r w:rsidRPr="008A0C48">
        <w:rPr>
          <w:lang w:val="en-US"/>
        </w:rPr>
        <w:t xml:space="preserve"> </w:t>
      </w:r>
      <w:r>
        <w:rPr>
          <w:lang w:val="en-US"/>
        </w:rPr>
        <w:t>The</w:t>
      </w:r>
      <w:r w:rsidRPr="008A0C48">
        <w:rPr>
          <w:lang w:val="en-US"/>
        </w:rPr>
        <w:t xml:space="preserve"> </w:t>
      </w:r>
      <w:proofErr w:type="spellStart"/>
      <w:r w:rsidRPr="008A0C48">
        <w:rPr>
          <w:lang w:val="en-US"/>
        </w:rPr>
        <w:t>organi</w:t>
      </w:r>
      <w:r>
        <w:rPr>
          <w:lang w:val="en-US"/>
        </w:rPr>
        <w:t>s</w:t>
      </w:r>
      <w:r w:rsidRPr="008A0C48">
        <w:rPr>
          <w:lang w:val="en-US"/>
        </w:rPr>
        <w:t>ation’s</w:t>
      </w:r>
      <w:proofErr w:type="spellEnd"/>
      <w:r w:rsidRPr="008A0C48">
        <w:rPr>
          <w:lang w:val="en-US"/>
        </w:rPr>
        <w:t xml:space="preserve"> first job is to </w:t>
      </w:r>
      <w:r w:rsidR="00060445">
        <w:rPr>
          <w:lang w:val="en-US"/>
        </w:rPr>
        <w:t xml:space="preserve">establish the Centre and </w:t>
      </w:r>
      <w:r w:rsidRPr="008A0C48">
        <w:rPr>
          <w:lang w:val="en-US"/>
        </w:rPr>
        <w:t>have an online hub</w:t>
      </w:r>
      <w:r w:rsidR="00060445">
        <w:rPr>
          <w:lang w:val="en-US"/>
        </w:rPr>
        <w:t xml:space="preserve"> so that </w:t>
      </w:r>
      <w:r w:rsidRPr="008A0C48">
        <w:rPr>
          <w:lang w:val="en-US"/>
        </w:rPr>
        <w:t xml:space="preserve">best practice information in all types of mediums </w:t>
      </w:r>
      <w:proofErr w:type="gramStart"/>
      <w:r w:rsidR="00060445">
        <w:rPr>
          <w:lang w:val="en-US"/>
        </w:rPr>
        <w:t>are</w:t>
      </w:r>
      <w:proofErr w:type="gramEnd"/>
      <w:r w:rsidR="00060445">
        <w:rPr>
          <w:lang w:val="en-US"/>
        </w:rPr>
        <w:t xml:space="preserve"> disseminated</w:t>
      </w:r>
      <w:r w:rsidRPr="008A0C48">
        <w:rPr>
          <w:lang w:val="en-US"/>
        </w:rPr>
        <w:t>.</w:t>
      </w:r>
    </w:p>
    <w:p w14:paraId="1032BDA2" w14:textId="4E55574E" w:rsidR="00B70BB3" w:rsidRDefault="00B70BB3" w:rsidP="00AC2187"/>
    <w:sectPr w:rsidR="00B70BB3" w:rsidSect="005C1DC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851" w:bottom="1134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F3794" w14:textId="77777777" w:rsidR="003817AD" w:rsidRDefault="003817AD" w:rsidP="008F3023">
      <w:pPr>
        <w:spacing w:after="0" w:line="240" w:lineRule="auto"/>
      </w:pPr>
      <w:r>
        <w:separator/>
      </w:r>
    </w:p>
  </w:endnote>
  <w:endnote w:type="continuationSeparator" w:id="0">
    <w:p w14:paraId="3C111F04" w14:textId="77777777" w:rsidR="003817AD" w:rsidRDefault="003817AD" w:rsidP="008F3023">
      <w:pPr>
        <w:spacing w:after="0" w:line="240" w:lineRule="auto"/>
      </w:pPr>
      <w:r>
        <w:continuationSeparator/>
      </w:r>
    </w:p>
  </w:endnote>
  <w:endnote w:type="continuationNotice" w:id="1">
    <w:p w14:paraId="58B53735" w14:textId="77777777" w:rsidR="003817AD" w:rsidRDefault="00381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C241" w14:textId="295E1DB9" w:rsidR="000A0C68" w:rsidRDefault="0068267D" w:rsidP="0068267D">
    <w:pPr>
      <w:pStyle w:val="Footer"/>
      <w:tabs>
        <w:tab w:val="left" w:pos="1665"/>
        <w:tab w:val="center" w:pos="5102"/>
      </w:tabs>
      <w:rPr>
        <w:caps/>
        <w:noProof/>
        <w:color w:val="005A70" w:themeColor="accent1"/>
      </w:rPr>
    </w:pPr>
    <w:r>
      <w:rPr>
        <w:caps/>
        <w:color w:val="005A70" w:themeColor="accent1"/>
      </w:rPr>
      <w:tab/>
    </w:r>
  </w:p>
  <w:p w14:paraId="11134F16" w14:textId="77777777" w:rsidR="000A0C68" w:rsidRDefault="000A0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28E0" w14:textId="6A7167D3" w:rsidR="008009CA" w:rsidRDefault="00736AFE" w:rsidP="00736AFE">
    <w:pPr>
      <w:tabs>
        <w:tab w:val="left" w:pos="3040"/>
      </w:tabs>
      <w:jc w:val="center"/>
    </w:pPr>
    <w:r w:rsidRPr="00736AFE">
      <w:rPr>
        <w:caps/>
        <w:color w:val="005A70" w:themeColor="accent1"/>
        <w:sz w:val="20"/>
        <w:szCs w:val="22"/>
      </w:rPr>
      <w:t>This is an Errors and Omissions Excepted transcript</w:t>
    </w:r>
    <w:r w:rsidR="008009CA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449CEFBF" wp14:editId="53A64A20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88303728" name="Picture 8830372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6752" w14:textId="77777777" w:rsidR="003817AD" w:rsidRDefault="003817AD" w:rsidP="008F3023">
      <w:pPr>
        <w:spacing w:after="0" w:line="240" w:lineRule="auto"/>
      </w:pPr>
      <w:r>
        <w:separator/>
      </w:r>
    </w:p>
  </w:footnote>
  <w:footnote w:type="continuationSeparator" w:id="0">
    <w:p w14:paraId="1EA71B79" w14:textId="77777777" w:rsidR="003817AD" w:rsidRDefault="003817AD" w:rsidP="008F3023">
      <w:pPr>
        <w:spacing w:after="0" w:line="240" w:lineRule="auto"/>
      </w:pPr>
      <w:r>
        <w:continuationSeparator/>
      </w:r>
    </w:p>
  </w:footnote>
  <w:footnote w:type="continuationNotice" w:id="1">
    <w:p w14:paraId="1FB894FD" w14:textId="77777777" w:rsidR="003817AD" w:rsidRDefault="00381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4F0C" w14:textId="77777777" w:rsidR="008009CA" w:rsidRDefault="008009CA" w:rsidP="004B653B"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1" locked="0" layoutInCell="1" allowOverlap="1" wp14:anchorId="14E57D10" wp14:editId="42FB7AA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1223053639" name="Picture 122305363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E45" w14:textId="11831137" w:rsidR="005642A4" w:rsidRPr="00266B85" w:rsidRDefault="00F514FC" w:rsidP="005642A4">
    <w:pPr>
      <w:tabs>
        <w:tab w:val="center" w:pos="4513"/>
        <w:tab w:val="right" w:pos="9026"/>
      </w:tabs>
      <w:spacing w:before="1560" w:after="60" w:line="240" w:lineRule="auto"/>
      <w:ind w:left="-283"/>
      <w:rPr>
        <w:rFonts w:ascii="Calibri" w:eastAsia="Calibri" w:hAnsi="Calibri" w:cs="Calibri"/>
        <w:b/>
        <w:bCs/>
        <w:noProof/>
        <w:spacing w:val="0"/>
        <w:sz w:val="40"/>
        <w:szCs w:val="40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</w:pPr>
    <w:r w:rsidRPr="00055E54">
      <w:rPr>
        <w:rFonts w:ascii="Calibri" w:eastAsia="Calibri" w:hAnsi="Calibri" w:cs="Calibri"/>
        <w:b/>
        <w:noProof/>
        <w:color w:val="2B579A"/>
        <w:spacing w:val="0"/>
        <w:sz w:val="40"/>
        <w:szCs w:val="40"/>
        <w:shd w:val="clear" w:color="auto" w:fill="E6E6E6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  <w:drawing>
        <wp:anchor distT="0" distB="0" distL="114300" distR="114300" simplePos="0" relativeHeight="251658242" behindDoc="1" locked="0" layoutInCell="1" allowOverlap="1" wp14:anchorId="72D44894" wp14:editId="54F14D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825200"/>
          <wp:effectExtent l="0" t="0" r="8255" b="3810"/>
          <wp:wrapNone/>
          <wp:docPr id="390249656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50926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2A4">
      <w:rPr>
        <w:rFonts w:ascii="Calibri" w:eastAsia="Calibri" w:hAnsi="Calibri" w:cs="Calibri"/>
        <w:b/>
        <w:bCs/>
        <w:noProof/>
        <w:spacing w:val="0"/>
        <w:sz w:val="40"/>
        <w:szCs w:val="40"/>
        <w:lang w:val="en-US"/>
        <w14:textOutline w14:w="0" w14:cap="flat" w14:cmpd="sng" w14:algn="ctr">
          <w14:noFill/>
          <w14:prstDash w14:val="solid"/>
          <w14:round/>
        </w14:textOutline>
        <w14:ligatures w14:val="standardContextual"/>
      </w:rPr>
      <w:t xml:space="preserve">Community Development Program Forum 2024 Questions and Answers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15B7"/>
    <w:multiLevelType w:val="hybridMultilevel"/>
    <w:tmpl w:val="8AE28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F1CD5"/>
    <w:multiLevelType w:val="hybridMultilevel"/>
    <w:tmpl w:val="5A968018"/>
    <w:lvl w:ilvl="0" w:tplc="8F926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22F2"/>
    <w:multiLevelType w:val="hybridMultilevel"/>
    <w:tmpl w:val="A4365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E3C9E"/>
    <w:multiLevelType w:val="hybridMultilevel"/>
    <w:tmpl w:val="83363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E0F6D"/>
    <w:multiLevelType w:val="hybridMultilevel"/>
    <w:tmpl w:val="E94E0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0FC"/>
    <w:multiLevelType w:val="singleLevel"/>
    <w:tmpl w:val="69CE8C5A"/>
    <w:lvl w:ilvl="0">
      <w:start w:val="1"/>
      <w:numFmt w:val="bullet"/>
      <w:pStyle w:val="ListParagraph"/>
      <w:lvlText w:val="–"/>
      <w:lvlJc w:val="left"/>
      <w:pPr>
        <w:ind w:left="717" w:hanging="360"/>
      </w:pPr>
      <w:rPr>
        <w:rFonts w:ascii="Tahoma" w:hAnsi="Tahoma" w:hint="default"/>
      </w:rPr>
    </w:lvl>
  </w:abstractNum>
  <w:abstractNum w:abstractNumId="6" w15:restartNumberingAfterBreak="0">
    <w:nsid w:val="2716AD98"/>
    <w:multiLevelType w:val="hybridMultilevel"/>
    <w:tmpl w:val="9C68DB5A"/>
    <w:lvl w:ilvl="0" w:tplc="9A6ED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98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0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B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2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8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A85"/>
    <w:multiLevelType w:val="hybridMultilevel"/>
    <w:tmpl w:val="1D48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409C"/>
    <w:multiLevelType w:val="hybridMultilevel"/>
    <w:tmpl w:val="CF302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DFD9"/>
    <w:multiLevelType w:val="hybridMultilevel"/>
    <w:tmpl w:val="CA9C72AE"/>
    <w:lvl w:ilvl="0" w:tplc="19EA65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6C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6A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89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FE2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E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A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DC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081"/>
    <w:multiLevelType w:val="hybridMultilevel"/>
    <w:tmpl w:val="8D66F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0CAFB"/>
    <w:multiLevelType w:val="hybridMultilevel"/>
    <w:tmpl w:val="FFFFFFFF"/>
    <w:lvl w:ilvl="0" w:tplc="DE6698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945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68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C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908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B87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358A"/>
    <w:multiLevelType w:val="hybridMultilevel"/>
    <w:tmpl w:val="79ECC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43F7B"/>
    <w:multiLevelType w:val="hybridMultilevel"/>
    <w:tmpl w:val="3B2A3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44DF"/>
    <w:multiLevelType w:val="hybridMultilevel"/>
    <w:tmpl w:val="D91E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7AD"/>
    <w:multiLevelType w:val="hybridMultilevel"/>
    <w:tmpl w:val="02FE3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687"/>
    <w:multiLevelType w:val="multilevel"/>
    <w:tmpl w:val="F81E261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D6D7298"/>
    <w:multiLevelType w:val="hybridMultilevel"/>
    <w:tmpl w:val="13C01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B89933"/>
    <w:multiLevelType w:val="hybridMultilevel"/>
    <w:tmpl w:val="7D66577C"/>
    <w:lvl w:ilvl="0" w:tplc="9FEA6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58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6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48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7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C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0D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E5FF9"/>
    <w:multiLevelType w:val="hybridMultilevel"/>
    <w:tmpl w:val="5E0426FC"/>
    <w:lvl w:ilvl="0" w:tplc="18D02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AAB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C9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E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63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E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48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975C7"/>
    <w:multiLevelType w:val="hybridMultilevel"/>
    <w:tmpl w:val="D6F297F0"/>
    <w:lvl w:ilvl="0" w:tplc="4E6E42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F4B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AC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D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82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3B5C"/>
    <w:multiLevelType w:val="hybridMultilevel"/>
    <w:tmpl w:val="D686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4" w15:restartNumberingAfterBreak="0">
    <w:nsid w:val="78DB4E38"/>
    <w:multiLevelType w:val="hybridMultilevel"/>
    <w:tmpl w:val="76949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77253"/>
    <w:multiLevelType w:val="hybridMultilevel"/>
    <w:tmpl w:val="4F3E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199605">
    <w:abstractNumId w:val="6"/>
  </w:num>
  <w:num w:numId="2" w16cid:durableId="529611931">
    <w:abstractNumId w:val="20"/>
  </w:num>
  <w:num w:numId="3" w16cid:durableId="2010713364">
    <w:abstractNumId w:val="19"/>
  </w:num>
  <w:num w:numId="4" w16cid:durableId="1450540748">
    <w:abstractNumId w:val="21"/>
  </w:num>
  <w:num w:numId="5" w16cid:durableId="603616384">
    <w:abstractNumId w:val="23"/>
  </w:num>
  <w:num w:numId="6" w16cid:durableId="1422482963">
    <w:abstractNumId w:val="17"/>
  </w:num>
  <w:num w:numId="7" w16cid:durableId="1314525174">
    <w:abstractNumId w:val="7"/>
  </w:num>
  <w:num w:numId="8" w16cid:durableId="2046100428">
    <w:abstractNumId w:val="5"/>
  </w:num>
  <w:num w:numId="9" w16cid:durableId="322243949">
    <w:abstractNumId w:val="16"/>
  </w:num>
  <w:num w:numId="10" w16cid:durableId="313414965">
    <w:abstractNumId w:val="5"/>
  </w:num>
  <w:num w:numId="11" w16cid:durableId="1734431886">
    <w:abstractNumId w:val="1"/>
  </w:num>
  <w:num w:numId="12" w16cid:durableId="577981781">
    <w:abstractNumId w:val="0"/>
  </w:num>
  <w:num w:numId="13" w16cid:durableId="934902682">
    <w:abstractNumId w:val="2"/>
  </w:num>
  <w:num w:numId="14" w16cid:durableId="1279406588">
    <w:abstractNumId w:val="13"/>
  </w:num>
  <w:num w:numId="15" w16cid:durableId="980382749">
    <w:abstractNumId w:val="18"/>
  </w:num>
  <w:num w:numId="16" w16cid:durableId="928344754">
    <w:abstractNumId w:val="25"/>
  </w:num>
  <w:num w:numId="17" w16cid:durableId="1706179562">
    <w:abstractNumId w:val="11"/>
  </w:num>
  <w:num w:numId="18" w16cid:durableId="993099735">
    <w:abstractNumId w:val="3"/>
  </w:num>
  <w:num w:numId="19" w16cid:durableId="2008822711">
    <w:abstractNumId w:val="24"/>
  </w:num>
  <w:num w:numId="20" w16cid:durableId="2084988231">
    <w:abstractNumId w:val="1"/>
  </w:num>
  <w:num w:numId="21" w16cid:durableId="1817405417">
    <w:abstractNumId w:val="0"/>
  </w:num>
  <w:num w:numId="22" w16cid:durableId="482506743">
    <w:abstractNumId w:val="18"/>
  </w:num>
  <w:num w:numId="23" w16cid:durableId="238683789">
    <w:abstractNumId w:val="13"/>
  </w:num>
  <w:num w:numId="24" w16cid:durableId="201597995">
    <w:abstractNumId w:val="2"/>
  </w:num>
  <w:num w:numId="25" w16cid:durableId="596984084">
    <w:abstractNumId w:val="10"/>
  </w:num>
  <w:num w:numId="26" w16cid:durableId="651371202">
    <w:abstractNumId w:val="12"/>
  </w:num>
  <w:num w:numId="27" w16cid:durableId="544101932">
    <w:abstractNumId w:val="8"/>
  </w:num>
  <w:num w:numId="28" w16cid:durableId="688725415">
    <w:abstractNumId w:val="15"/>
  </w:num>
  <w:num w:numId="29" w16cid:durableId="918097744">
    <w:abstractNumId w:val="4"/>
  </w:num>
  <w:num w:numId="30" w16cid:durableId="439882350">
    <w:abstractNumId w:val="9"/>
  </w:num>
  <w:num w:numId="31" w16cid:durableId="2095007060">
    <w:abstractNumId w:val="22"/>
  </w:num>
  <w:num w:numId="32" w16cid:durableId="105011273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C"/>
    <w:rsid w:val="000000C4"/>
    <w:rsid w:val="00000656"/>
    <w:rsid w:val="0000095A"/>
    <w:rsid w:val="000027E1"/>
    <w:rsid w:val="00003876"/>
    <w:rsid w:val="00003F94"/>
    <w:rsid w:val="0000449C"/>
    <w:rsid w:val="00007AA8"/>
    <w:rsid w:val="0001025D"/>
    <w:rsid w:val="00012D97"/>
    <w:rsid w:val="000137DC"/>
    <w:rsid w:val="00013F92"/>
    <w:rsid w:val="000140B8"/>
    <w:rsid w:val="000219A4"/>
    <w:rsid w:val="00021A9B"/>
    <w:rsid w:val="00022EFE"/>
    <w:rsid w:val="0002562C"/>
    <w:rsid w:val="00026036"/>
    <w:rsid w:val="000317E3"/>
    <w:rsid w:val="00032BAC"/>
    <w:rsid w:val="000354EE"/>
    <w:rsid w:val="00036114"/>
    <w:rsid w:val="000419A9"/>
    <w:rsid w:val="00044684"/>
    <w:rsid w:val="00045CB9"/>
    <w:rsid w:val="00045D55"/>
    <w:rsid w:val="00046A75"/>
    <w:rsid w:val="00047591"/>
    <w:rsid w:val="000477B1"/>
    <w:rsid w:val="000510D5"/>
    <w:rsid w:val="00053B38"/>
    <w:rsid w:val="00054263"/>
    <w:rsid w:val="000542F6"/>
    <w:rsid w:val="00054F5F"/>
    <w:rsid w:val="00055E54"/>
    <w:rsid w:val="00060445"/>
    <w:rsid w:val="000605E6"/>
    <w:rsid w:val="000620F5"/>
    <w:rsid w:val="000623CD"/>
    <w:rsid w:val="000624FB"/>
    <w:rsid w:val="00062734"/>
    <w:rsid w:val="00062925"/>
    <w:rsid w:val="00063BC8"/>
    <w:rsid w:val="00064140"/>
    <w:rsid w:val="00065253"/>
    <w:rsid w:val="000657C3"/>
    <w:rsid w:val="00065DCF"/>
    <w:rsid w:val="00066582"/>
    <w:rsid w:val="000700A4"/>
    <w:rsid w:val="00070AED"/>
    <w:rsid w:val="000718D0"/>
    <w:rsid w:val="00074110"/>
    <w:rsid w:val="000750D2"/>
    <w:rsid w:val="00081407"/>
    <w:rsid w:val="00081610"/>
    <w:rsid w:val="00084C52"/>
    <w:rsid w:val="000875AF"/>
    <w:rsid w:val="0009059D"/>
    <w:rsid w:val="00091ABE"/>
    <w:rsid w:val="00093446"/>
    <w:rsid w:val="00094DF9"/>
    <w:rsid w:val="000966F2"/>
    <w:rsid w:val="00097954"/>
    <w:rsid w:val="000A0C68"/>
    <w:rsid w:val="000A1236"/>
    <w:rsid w:val="000A4D32"/>
    <w:rsid w:val="000A6230"/>
    <w:rsid w:val="000A79C7"/>
    <w:rsid w:val="000B0A1C"/>
    <w:rsid w:val="000B0BA9"/>
    <w:rsid w:val="000B2192"/>
    <w:rsid w:val="000B3C76"/>
    <w:rsid w:val="000B5EF5"/>
    <w:rsid w:val="000B6E28"/>
    <w:rsid w:val="000B7D80"/>
    <w:rsid w:val="000C3EAB"/>
    <w:rsid w:val="000C4A0F"/>
    <w:rsid w:val="000C5787"/>
    <w:rsid w:val="000C5982"/>
    <w:rsid w:val="000D0755"/>
    <w:rsid w:val="000D164F"/>
    <w:rsid w:val="000D199A"/>
    <w:rsid w:val="000D29A8"/>
    <w:rsid w:val="000D5965"/>
    <w:rsid w:val="000D60A1"/>
    <w:rsid w:val="000D648D"/>
    <w:rsid w:val="000D6EAE"/>
    <w:rsid w:val="000E5AD8"/>
    <w:rsid w:val="000E5EE4"/>
    <w:rsid w:val="000E6227"/>
    <w:rsid w:val="000F0169"/>
    <w:rsid w:val="000F3C5B"/>
    <w:rsid w:val="000F5843"/>
    <w:rsid w:val="000F5B57"/>
    <w:rsid w:val="000F7266"/>
    <w:rsid w:val="000F7456"/>
    <w:rsid w:val="000F75FC"/>
    <w:rsid w:val="00100455"/>
    <w:rsid w:val="00101795"/>
    <w:rsid w:val="00103B51"/>
    <w:rsid w:val="00103B87"/>
    <w:rsid w:val="00103FDC"/>
    <w:rsid w:val="00106005"/>
    <w:rsid w:val="0011064B"/>
    <w:rsid w:val="00111131"/>
    <w:rsid w:val="00111225"/>
    <w:rsid w:val="001137EC"/>
    <w:rsid w:val="00114E91"/>
    <w:rsid w:val="00121A7E"/>
    <w:rsid w:val="00121C62"/>
    <w:rsid w:val="00122D09"/>
    <w:rsid w:val="001302F6"/>
    <w:rsid w:val="00130E7A"/>
    <w:rsid w:val="00134617"/>
    <w:rsid w:val="00135C10"/>
    <w:rsid w:val="0013688C"/>
    <w:rsid w:val="00137046"/>
    <w:rsid w:val="00140440"/>
    <w:rsid w:val="00140F57"/>
    <w:rsid w:val="00142F9D"/>
    <w:rsid w:val="00143C0C"/>
    <w:rsid w:val="00146042"/>
    <w:rsid w:val="00146289"/>
    <w:rsid w:val="001468C0"/>
    <w:rsid w:val="00147149"/>
    <w:rsid w:val="0015054F"/>
    <w:rsid w:val="001510D7"/>
    <w:rsid w:val="001512C6"/>
    <w:rsid w:val="00153060"/>
    <w:rsid w:val="00153862"/>
    <w:rsid w:val="001558A6"/>
    <w:rsid w:val="00157842"/>
    <w:rsid w:val="0015792B"/>
    <w:rsid w:val="00157E84"/>
    <w:rsid w:val="00160643"/>
    <w:rsid w:val="00161696"/>
    <w:rsid w:val="00161C02"/>
    <w:rsid w:val="00162EEE"/>
    <w:rsid w:val="00163386"/>
    <w:rsid w:val="001634C7"/>
    <w:rsid w:val="00167088"/>
    <w:rsid w:val="00167D5D"/>
    <w:rsid w:val="001703DD"/>
    <w:rsid w:val="001707EC"/>
    <w:rsid w:val="001759AD"/>
    <w:rsid w:val="00176F96"/>
    <w:rsid w:val="00180044"/>
    <w:rsid w:val="0018068C"/>
    <w:rsid w:val="00184DFA"/>
    <w:rsid w:val="00184FAC"/>
    <w:rsid w:val="00187F61"/>
    <w:rsid w:val="001900B2"/>
    <w:rsid w:val="001907E6"/>
    <w:rsid w:val="00192F59"/>
    <w:rsid w:val="0019466D"/>
    <w:rsid w:val="0019584D"/>
    <w:rsid w:val="00195F22"/>
    <w:rsid w:val="00196BBD"/>
    <w:rsid w:val="001970EA"/>
    <w:rsid w:val="001A0932"/>
    <w:rsid w:val="001A1734"/>
    <w:rsid w:val="001A1E26"/>
    <w:rsid w:val="001A20B1"/>
    <w:rsid w:val="001A3207"/>
    <w:rsid w:val="001A3261"/>
    <w:rsid w:val="001A3477"/>
    <w:rsid w:val="001A5C2D"/>
    <w:rsid w:val="001A6DA9"/>
    <w:rsid w:val="001A7461"/>
    <w:rsid w:val="001A756F"/>
    <w:rsid w:val="001B1367"/>
    <w:rsid w:val="001B15F2"/>
    <w:rsid w:val="001B2E4C"/>
    <w:rsid w:val="001B32C8"/>
    <w:rsid w:val="001B527C"/>
    <w:rsid w:val="001B5C7E"/>
    <w:rsid w:val="001C4603"/>
    <w:rsid w:val="001C5CA5"/>
    <w:rsid w:val="001C64F8"/>
    <w:rsid w:val="001C7163"/>
    <w:rsid w:val="001C791F"/>
    <w:rsid w:val="001C7B9D"/>
    <w:rsid w:val="001D0646"/>
    <w:rsid w:val="001D0F6D"/>
    <w:rsid w:val="001D5A8E"/>
    <w:rsid w:val="001D6532"/>
    <w:rsid w:val="001D6A1C"/>
    <w:rsid w:val="001E00B6"/>
    <w:rsid w:val="001E3844"/>
    <w:rsid w:val="001E399C"/>
    <w:rsid w:val="001E39FC"/>
    <w:rsid w:val="001E5E78"/>
    <w:rsid w:val="001E630D"/>
    <w:rsid w:val="001E6784"/>
    <w:rsid w:val="001E6F6A"/>
    <w:rsid w:val="001F0CA5"/>
    <w:rsid w:val="001F2735"/>
    <w:rsid w:val="001F4127"/>
    <w:rsid w:val="001F6546"/>
    <w:rsid w:val="001F6699"/>
    <w:rsid w:val="001F790D"/>
    <w:rsid w:val="00200F10"/>
    <w:rsid w:val="00201C6D"/>
    <w:rsid w:val="00203344"/>
    <w:rsid w:val="00203629"/>
    <w:rsid w:val="00203636"/>
    <w:rsid w:val="0020588B"/>
    <w:rsid w:val="00212683"/>
    <w:rsid w:val="00212719"/>
    <w:rsid w:val="00213251"/>
    <w:rsid w:val="00213921"/>
    <w:rsid w:val="00214210"/>
    <w:rsid w:val="00214AA9"/>
    <w:rsid w:val="00216FF2"/>
    <w:rsid w:val="00217D05"/>
    <w:rsid w:val="0022162B"/>
    <w:rsid w:val="00221F02"/>
    <w:rsid w:val="0022669A"/>
    <w:rsid w:val="00227087"/>
    <w:rsid w:val="00227BFB"/>
    <w:rsid w:val="00227E7C"/>
    <w:rsid w:val="002311E6"/>
    <w:rsid w:val="00231707"/>
    <w:rsid w:val="00231974"/>
    <w:rsid w:val="00233D49"/>
    <w:rsid w:val="002346B5"/>
    <w:rsid w:val="00235A11"/>
    <w:rsid w:val="00235A8C"/>
    <w:rsid w:val="00237C26"/>
    <w:rsid w:val="0024002F"/>
    <w:rsid w:val="00240504"/>
    <w:rsid w:val="002408DC"/>
    <w:rsid w:val="00240A6E"/>
    <w:rsid w:val="00240C0A"/>
    <w:rsid w:val="00242BCC"/>
    <w:rsid w:val="00242D59"/>
    <w:rsid w:val="00243166"/>
    <w:rsid w:val="002436E8"/>
    <w:rsid w:val="002438F9"/>
    <w:rsid w:val="0024445A"/>
    <w:rsid w:val="002448C8"/>
    <w:rsid w:val="002448FC"/>
    <w:rsid w:val="00246E65"/>
    <w:rsid w:val="002507F5"/>
    <w:rsid w:val="002511D3"/>
    <w:rsid w:val="00252F43"/>
    <w:rsid w:val="002532C0"/>
    <w:rsid w:val="002550B1"/>
    <w:rsid w:val="00256D76"/>
    <w:rsid w:val="0025785D"/>
    <w:rsid w:val="00261FFD"/>
    <w:rsid w:val="002622DB"/>
    <w:rsid w:val="00262CDD"/>
    <w:rsid w:val="002642B1"/>
    <w:rsid w:val="002643B4"/>
    <w:rsid w:val="00265257"/>
    <w:rsid w:val="00266B26"/>
    <w:rsid w:val="00266B85"/>
    <w:rsid w:val="00267A25"/>
    <w:rsid w:val="00270741"/>
    <w:rsid w:val="0027075A"/>
    <w:rsid w:val="00272DDF"/>
    <w:rsid w:val="00275583"/>
    <w:rsid w:val="002755A4"/>
    <w:rsid w:val="00275DF8"/>
    <w:rsid w:val="00275EA9"/>
    <w:rsid w:val="00281DFB"/>
    <w:rsid w:val="00282835"/>
    <w:rsid w:val="00294D64"/>
    <w:rsid w:val="00295934"/>
    <w:rsid w:val="00296731"/>
    <w:rsid w:val="002A0230"/>
    <w:rsid w:val="002A123E"/>
    <w:rsid w:val="002A718B"/>
    <w:rsid w:val="002A7559"/>
    <w:rsid w:val="002B025B"/>
    <w:rsid w:val="002B1DBA"/>
    <w:rsid w:val="002B3CC6"/>
    <w:rsid w:val="002B50C0"/>
    <w:rsid w:val="002B5104"/>
    <w:rsid w:val="002B6823"/>
    <w:rsid w:val="002B6AEC"/>
    <w:rsid w:val="002B7002"/>
    <w:rsid w:val="002B786F"/>
    <w:rsid w:val="002C08CE"/>
    <w:rsid w:val="002C1C44"/>
    <w:rsid w:val="002C2746"/>
    <w:rsid w:val="002C3142"/>
    <w:rsid w:val="002C5744"/>
    <w:rsid w:val="002C59AD"/>
    <w:rsid w:val="002C6041"/>
    <w:rsid w:val="002D1347"/>
    <w:rsid w:val="002D21FD"/>
    <w:rsid w:val="002D3B4E"/>
    <w:rsid w:val="002D460E"/>
    <w:rsid w:val="002D617E"/>
    <w:rsid w:val="002D7880"/>
    <w:rsid w:val="002E04F4"/>
    <w:rsid w:val="002E0D7A"/>
    <w:rsid w:val="002E1715"/>
    <w:rsid w:val="002E27EB"/>
    <w:rsid w:val="002E4714"/>
    <w:rsid w:val="002E5801"/>
    <w:rsid w:val="002F2169"/>
    <w:rsid w:val="002F2AD3"/>
    <w:rsid w:val="002F2D4A"/>
    <w:rsid w:val="002F3120"/>
    <w:rsid w:val="002F3BA0"/>
    <w:rsid w:val="002F3CF6"/>
    <w:rsid w:val="002F7157"/>
    <w:rsid w:val="002F7200"/>
    <w:rsid w:val="002F7726"/>
    <w:rsid w:val="002F797A"/>
    <w:rsid w:val="00301834"/>
    <w:rsid w:val="003021F2"/>
    <w:rsid w:val="00302853"/>
    <w:rsid w:val="00303858"/>
    <w:rsid w:val="00304229"/>
    <w:rsid w:val="003042A4"/>
    <w:rsid w:val="00304847"/>
    <w:rsid w:val="00307793"/>
    <w:rsid w:val="00311FC7"/>
    <w:rsid w:val="003138F8"/>
    <w:rsid w:val="003139CD"/>
    <w:rsid w:val="003143C7"/>
    <w:rsid w:val="00314451"/>
    <w:rsid w:val="00314A83"/>
    <w:rsid w:val="00315E5D"/>
    <w:rsid w:val="003234E5"/>
    <w:rsid w:val="00323BA9"/>
    <w:rsid w:val="00324276"/>
    <w:rsid w:val="00324C7E"/>
    <w:rsid w:val="00325D9D"/>
    <w:rsid w:val="003279BD"/>
    <w:rsid w:val="003303DF"/>
    <w:rsid w:val="00331DEA"/>
    <w:rsid w:val="00334BF7"/>
    <w:rsid w:val="0033584B"/>
    <w:rsid w:val="00335A14"/>
    <w:rsid w:val="00337240"/>
    <w:rsid w:val="00337926"/>
    <w:rsid w:val="0034112F"/>
    <w:rsid w:val="00342CEB"/>
    <w:rsid w:val="00344B64"/>
    <w:rsid w:val="0034517F"/>
    <w:rsid w:val="00347FE0"/>
    <w:rsid w:val="0035340A"/>
    <w:rsid w:val="00355750"/>
    <w:rsid w:val="00355E7D"/>
    <w:rsid w:val="00357228"/>
    <w:rsid w:val="00357442"/>
    <w:rsid w:val="00360364"/>
    <w:rsid w:val="00360ED8"/>
    <w:rsid w:val="00361554"/>
    <w:rsid w:val="00362197"/>
    <w:rsid w:val="0036258E"/>
    <w:rsid w:val="00363FD6"/>
    <w:rsid w:val="0036490E"/>
    <w:rsid w:val="00364BB8"/>
    <w:rsid w:val="00365D9E"/>
    <w:rsid w:val="003666C7"/>
    <w:rsid w:val="00370A7B"/>
    <w:rsid w:val="00375C42"/>
    <w:rsid w:val="0038044C"/>
    <w:rsid w:val="00380B2B"/>
    <w:rsid w:val="003817AD"/>
    <w:rsid w:val="00382375"/>
    <w:rsid w:val="0038499C"/>
    <w:rsid w:val="003851A4"/>
    <w:rsid w:val="00385C0B"/>
    <w:rsid w:val="00385F00"/>
    <w:rsid w:val="00387A1F"/>
    <w:rsid w:val="003901AA"/>
    <w:rsid w:val="00394585"/>
    <w:rsid w:val="0039570C"/>
    <w:rsid w:val="00395CE6"/>
    <w:rsid w:val="003978F7"/>
    <w:rsid w:val="00397F5F"/>
    <w:rsid w:val="003A320A"/>
    <w:rsid w:val="003A3AFA"/>
    <w:rsid w:val="003A5D18"/>
    <w:rsid w:val="003A6125"/>
    <w:rsid w:val="003A70C3"/>
    <w:rsid w:val="003A7612"/>
    <w:rsid w:val="003B0D19"/>
    <w:rsid w:val="003B1825"/>
    <w:rsid w:val="003B2BB8"/>
    <w:rsid w:val="003B4BB3"/>
    <w:rsid w:val="003B4CEE"/>
    <w:rsid w:val="003B4F43"/>
    <w:rsid w:val="003B6F90"/>
    <w:rsid w:val="003B7424"/>
    <w:rsid w:val="003B7704"/>
    <w:rsid w:val="003C1C81"/>
    <w:rsid w:val="003C20EA"/>
    <w:rsid w:val="003C2803"/>
    <w:rsid w:val="003C3CBF"/>
    <w:rsid w:val="003C418C"/>
    <w:rsid w:val="003C7303"/>
    <w:rsid w:val="003D11E3"/>
    <w:rsid w:val="003D192B"/>
    <w:rsid w:val="003D34FF"/>
    <w:rsid w:val="003D5D9B"/>
    <w:rsid w:val="003E0A57"/>
    <w:rsid w:val="003E10A6"/>
    <w:rsid w:val="003E1F01"/>
    <w:rsid w:val="003E2232"/>
    <w:rsid w:val="003E296C"/>
    <w:rsid w:val="003E2B62"/>
    <w:rsid w:val="003E342B"/>
    <w:rsid w:val="003E4930"/>
    <w:rsid w:val="003E538A"/>
    <w:rsid w:val="003E70D6"/>
    <w:rsid w:val="003E7BD4"/>
    <w:rsid w:val="003F158D"/>
    <w:rsid w:val="003F25F7"/>
    <w:rsid w:val="003F3429"/>
    <w:rsid w:val="003F3607"/>
    <w:rsid w:val="003F55A2"/>
    <w:rsid w:val="0040002F"/>
    <w:rsid w:val="00400E1C"/>
    <w:rsid w:val="004015D8"/>
    <w:rsid w:val="00402922"/>
    <w:rsid w:val="00403055"/>
    <w:rsid w:val="00405685"/>
    <w:rsid w:val="00406B5D"/>
    <w:rsid w:val="00406EB4"/>
    <w:rsid w:val="00411468"/>
    <w:rsid w:val="0041285B"/>
    <w:rsid w:val="00412FE8"/>
    <w:rsid w:val="004137EC"/>
    <w:rsid w:val="00415B6C"/>
    <w:rsid w:val="004176EC"/>
    <w:rsid w:val="004206B0"/>
    <w:rsid w:val="004210A7"/>
    <w:rsid w:val="0042161B"/>
    <w:rsid w:val="004220B7"/>
    <w:rsid w:val="004220FC"/>
    <w:rsid w:val="00422B7E"/>
    <w:rsid w:val="0042329E"/>
    <w:rsid w:val="004243F2"/>
    <w:rsid w:val="00424D78"/>
    <w:rsid w:val="0042544D"/>
    <w:rsid w:val="0042657F"/>
    <w:rsid w:val="00426CFA"/>
    <w:rsid w:val="004310C2"/>
    <w:rsid w:val="00431278"/>
    <w:rsid w:val="004333A8"/>
    <w:rsid w:val="004343CD"/>
    <w:rsid w:val="004354E6"/>
    <w:rsid w:val="00435F74"/>
    <w:rsid w:val="004360C0"/>
    <w:rsid w:val="00436F32"/>
    <w:rsid w:val="00440477"/>
    <w:rsid w:val="0044077F"/>
    <w:rsid w:val="00440CB8"/>
    <w:rsid w:val="00440F51"/>
    <w:rsid w:val="00441D40"/>
    <w:rsid w:val="00441FD7"/>
    <w:rsid w:val="004428D1"/>
    <w:rsid w:val="00443D3A"/>
    <w:rsid w:val="00445C66"/>
    <w:rsid w:val="00446468"/>
    <w:rsid w:val="00447398"/>
    <w:rsid w:val="00447558"/>
    <w:rsid w:val="00447A2B"/>
    <w:rsid w:val="0045365D"/>
    <w:rsid w:val="004543C3"/>
    <w:rsid w:val="00455B93"/>
    <w:rsid w:val="004563F5"/>
    <w:rsid w:val="004566AA"/>
    <w:rsid w:val="004577A5"/>
    <w:rsid w:val="00457EB0"/>
    <w:rsid w:val="004608B1"/>
    <w:rsid w:val="00460EB6"/>
    <w:rsid w:val="00461018"/>
    <w:rsid w:val="0046173A"/>
    <w:rsid w:val="00462F5D"/>
    <w:rsid w:val="004654AF"/>
    <w:rsid w:val="00465BD4"/>
    <w:rsid w:val="00465CBB"/>
    <w:rsid w:val="00471456"/>
    <w:rsid w:val="004714F7"/>
    <w:rsid w:val="00471D79"/>
    <w:rsid w:val="0047261D"/>
    <w:rsid w:val="00472816"/>
    <w:rsid w:val="00472F90"/>
    <w:rsid w:val="00473485"/>
    <w:rsid w:val="00473824"/>
    <w:rsid w:val="0047405C"/>
    <w:rsid w:val="0048023A"/>
    <w:rsid w:val="00480BE6"/>
    <w:rsid w:val="00480C41"/>
    <w:rsid w:val="00481EAA"/>
    <w:rsid w:val="00482F5C"/>
    <w:rsid w:val="004837A4"/>
    <w:rsid w:val="00485AFC"/>
    <w:rsid w:val="00490F3B"/>
    <w:rsid w:val="00491310"/>
    <w:rsid w:val="00492D96"/>
    <w:rsid w:val="00492E62"/>
    <w:rsid w:val="00493034"/>
    <w:rsid w:val="00494558"/>
    <w:rsid w:val="00495A77"/>
    <w:rsid w:val="00495F23"/>
    <w:rsid w:val="00496C71"/>
    <w:rsid w:val="004977E0"/>
    <w:rsid w:val="004978D5"/>
    <w:rsid w:val="004A0B9A"/>
    <w:rsid w:val="004A0F2A"/>
    <w:rsid w:val="004A176D"/>
    <w:rsid w:val="004A1F7C"/>
    <w:rsid w:val="004A2151"/>
    <w:rsid w:val="004B0045"/>
    <w:rsid w:val="004B16F7"/>
    <w:rsid w:val="004B432C"/>
    <w:rsid w:val="004B49C4"/>
    <w:rsid w:val="004B54CA"/>
    <w:rsid w:val="004B5853"/>
    <w:rsid w:val="004B633C"/>
    <w:rsid w:val="004B653B"/>
    <w:rsid w:val="004C009C"/>
    <w:rsid w:val="004C1A95"/>
    <w:rsid w:val="004D1DD6"/>
    <w:rsid w:val="004D34BA"/>
    <w:rsid w:val="004D7310"/>
    <w:rsid w:val="004D7A39"/>
    <w:rsid w:val="004E0C52"/>
    <w:rsid w:val="004E16DF"/>
    <w:rsid w:val="004E2A09"/>
    <w:rsid w:val="004E5CBF"/>
    <w:rsid w:val="004E716D"/>
    <w:rsid w:val="004F2B4D"/>
    <w:rsid w:val="004F6A6C"/>
    <w:rsid w:val="004F728A"/>
    <w:rsid w:val="004F77F4"/>
    <w:rsid w:val="0050098E"/>
    <w:rsid w:val="0050113A"/>
    <w:rsid w:val="0050168B"/>
    <w:rsid w:val="005025F9"/>
    <w:rsid w:val="00505FC3"/>
    <w:rsid w:val="005072B0"/>
    <w:rsid w:val="00512106"/>
    <w:rsid w:val="00515333"/>
    <w:rsid w:val="0051587E"/>
    <w:rsid w:val="00515ED5"/>
    <w:rsid w:val="005163BD"/>
    <w:rsid w:val="005166DE"/>
    <w:rsid w:val="0051729F"/>
    <w:rsid w:val="0051730F"/>
    <w:rsid w:val="00517AE4"/>
    <w:rsid w:val="00521B43"/>
    <w:rsid w:val="00522101"/>
    <w:rsid w:val="00523D3B"/>
    <w:rsid w:val="00524375"/>
    <w:rsid w:val="005250CB"/>
    <w:rsid w:val="005312DA"/>
    <w:rsid w:val="00531BEA"/>
    <w:rsid w:val="00532934"/>
    <w:rsid w:val="00532CD0"/>
    <w:rsid w:val="005332BC"/>
    <w:rsid w:val="005349BB"/>
    <w:rsid w:val="00535756"/>
    <w:rsid w:val="005357F5"/>
    <w:rsid w:val="005358BC"/>
    <w:rsid w:val="00536095"/>
    <w:rsid w:val="00537DB8"/>
    <w:rsid w:val="005418B4"/>
    <w:rsid w:val="00544671"/>
    <w:rsid w:val="005449C8"/>
    <w:rsid w:val="00545A6B"/>
    <w:rsid w:val="00545ECD"/>
    <w:rsid w:val="0054619B"/>
    <w:rsid w:val="0054621C"/>
    <w:rsid w:val="0054674A"/>
    <w:rsid w:val="00546856"/>
    <w:rsid w:val="005468F7"/>
    <w:rsid w:val="00547109"/>
    <w:rsid w:val="0054713E"/>
    <w:rsid w:val="0055243C"/>
    <w:rsid w:val="0055360F"/>
    <w:rsid w:val="005543A8"/>
    <w:rsid w:val="00554CB8"/>
    <w:rsid w:val="00555536"/>
    <w:rsid w:val="005570B9"/>
    <w:rsid w:val="005573CC"/>
    <w:rsid w:val="00557B0F"/>
    <w:rsid w:val="00561481"/>
    <w:rsid w:val="00562D46"/>
    <w:rsid w:val="005642A4"/>
    <w:rsid w:val="00567053"/>
    <w:rsid w:val="00567334"/>
    <w:rsid w:val="00567B2D"/>
    <w:rsid w:val="0057064A"/>
    <w:rsid w:val="00572FF1"/>
    <w:rsid w:val="005739EF"/>
    <w:rsid w:val="00574812"/>
    <w:rsid w:val="00575180"/>
    <w:rsid w:val="005770BA"/>
    <w:rsid w:val="00581372"/>
    <w:rsid w:val="0058181D"/>
    <w:rsid w:val="00581D46"/>
    <w:rsid w:val="00583476"/>
    <w:rsid w:val="00583AD4"/>
    <w:rsid w:val="00584F31"/>
    <w:rsid w:val="00584FC1"/>
    <w:rsid w:val="005850FD"/>
    <w:rsid w:val="0058523A"/>
    <w:rsid w:val="00586246"/>
    <w:rsid w:val="00586539"/>
    <w:rsid w:val="00586606"/>
    <w:rsid w:val="005877DC"/>
    <w:rsid w:val="0059023E"/>
    <w:rsid w:val="0059091C"/>
    <w:rsid w:val="00590C8B"/>
    <w:rsid w:val="005937CA"/>
    <w:rsid w:val="00593B78"/>
    <w:rsid w:val="00595F41"/>
    <w:rsid w:val="00597371"/>
    <w:rsid w:val="00597852"/>
    <w:rsid w:val="005A08D6"/>
    <w:rsid w:val="005A0C8E"/>
    <w:rsid w:val="005A0E26"/>
    <w:rsid w:val="005A1E51"/>
    <w:rsid w:val="005A2ECD"/>
    <w:rsid w:val="005A3D7D"/>
    <w:rsid w:val="005A7503"/>
    <w:rsid w:val="005A7C6B"/>
    <w:rsid w:val="005A7CD2"/>
    <w:rsid w:val="005B06DE"/>
    <w:rsid w:val="005B0C40"/>
    <w:rsid w:val="005B2DCB"/>
    <w:rsid w:val="005B398D"/>
    <w:rsid w:val="005B415E"/>
    <w:rsid w:val="005B5519"/>
    <w:rsid w:val="005B5E3A"/>
    <w:rsid w:val="005C1DCE"/>
    <w:rsid w:val="005C37C0"/>
    <w:rsid w:val="005C3AA9"/>
    <w:rsid w:val="005C3D03"/>
    <w:rsid w:val="005C3F78"/>
    <w:rsid w:val="005C4C93"/>
    <w:rsid w:val="005C5644"/>
    <w:rsid w:val="005C7033"/>
    <w:rsid w:val="005D2E35"/>
    <w:rsid w:val="005D56DD"/>
    <w:rsid w:val="005D5717"/>
    <w:rsid w:val="005D6069"/>
    <w:rsid w:val="005D734C"/>
    <w:rsid w:val="005D7C0D"/>
    <w:rsid w:val="005E14F0"/>
    <w:rsid w:val="005E1EE3"/>
    <w:rsid w:val="005E2D61"/>
    <w:rsid w:val="005E3DFF"/>
    <w:rsid w:val="005E4DAE"/>
    <w:rsid w:val="005E508E"/>
    <w:rsid w:val="005E6073"/>
    <w:rsid w:val="005E6F55"/>
    <w:rsid w:val="005E73E2"/>
    <w:rsid w:val="005E77E3"/>
    <w:rsid w:val="005E7B08"/>
    <w:rsid w:val="005F1E6A"/>
    <w:rsid w:val="005F2041"/>
    <w:rsid w:val="005F2AD1"/>
    <w:rsid w:val="005F2F7A"/>
    <w:rsid w:val="005F3F50"/>
    <w:rsid w:val="005F4312"/>
    <w:rsid w:val="005F5EAA"/>
    <w:rsid w:val="005F5EEF"/>
    <w:rsid w:val="005FC559"/>
    <w:rsid w:val="006028F7"/>
    <w:rsid w:val="00602E8B"/>
    <w:rsid w:val="00603155"/>
    <w:rsid w:val="00604447"/>
    <w:rsid w:val="006061D9"/>
    <w:rsid w:val="00606B7E"/>
    <w:rsid w:val="00607403"/>
    <w:rsid w:val="00612D8D"/>
    <w:rsid w:val="00613437"/>
    <w:rsid w:val="00614915"/>
    <w:rsid w:val="00614AB7"/>
    <w:rsid w:val="0061506C"/>
    <w:rsid w:val="0061546E"/>
    <w:rsid w:val="006175AA"/>
    <w:rsid w:val="006177C7"/>
    <w:rsid w:val="00617AC0"/>
    <w:rsid w:val="006213DE"/>
    <w:rsid w:val="006227F8"/>
    <w:rsid w:val="00623C61"/>
    <w:rsid w:val="00626821"/>
    <w:rsid w:val="00630528"/>
    <w:rsid w:val="00631A2C"/>
    <w:rsid w:val="0063297E"/>
    <w:rsid w:val="00633B33"/>
    <w:rsid w:val="006357C4"/>
    <w:rsid w:val="00635F93"/>
    <w:rsid w:val="0063693C"/>
    <w:rsid w:val="00637813"/>
    <w:rsid w:val="00643BF8"/>
    <w:rsid w:val="00643CDC"/>
    <w:rsid w:val="00645F69"/>
    <w:rsid w:val="00646515"/>
    <w:rsid w:val="00647750"/>
    <w:rsid w:val="00647E2E"/>
    <w:rsid w:val="00650B3D"/>
    <w:rsid w:val="00650DA0"/>
    <w:rsid w:val="006536DC"/>
    <w:rsid w:val="00654A65"/>
    <w:rsid w:val="006555B8"/>
    <w:rsid w:val="00655B3F"/>
    <w:rsid w:val="00656719"/>
    <w:rsid w:val="006575E5"/>
    <w:rsid w:val="006626C7"/>
    <w:rsid w:val="00662AF5"/>
    <w:rsid w:val="006650F0"/>
    <w:rsid w:val="0066720A"/>
    <w:rsid w:val="00667E1A"/>
    <w:rsid w:val="006721E3"/>
    <w:rsid w:val="00672870"/>
    <w:rsid w:val="006729D9"/>
    <w:rsid w:val="00673340"/>
    <w:rsid w:val="00674DB0"/>
    <w:rsid w:val="00675716"/>
    <w:rsid w:val="00676148"/>
    <w:rsid w:val="00676730"/>
    <w:rsid w:val="00677267"/>
    <w:rsid w:val="00677C82"/>
    <w:rsid w:val="0068095C"/>
    <w:rsid w:val="00680B5D"/>
    <w:rsid w:val="0068267D"/>
    <w:rsid w:val="006827D5"/>
    <w:rsid w:val="00683458"/>
    <w:rsid w:val="0068361F"/>
    <w:rsid w:val="00683BC0"/>
    <w:rsid w:val="00686201"/>
    <w:rsid w:val="00686716"/>
    <w:rsid w:val="00687026"/>
    <w:rsid w:val="0069000B"/>
    <w:rsid w:val="00690C3A"/>
    <w:rsid w:val="00692D27"/>
    <w:rsid w:val="00693D27"/>
    <w:rsid w:val="00693D2B"/>
    <w:rsid w:val="00693F24"/>
    <w:rsid w:val="00695135"/>
    <w:rsid w:val="006A0008"/>
    <w:rsid w:val="006A0A46"/>
    <w:rsid w:val="006A2CC0"/>
    <w:rsid w:val="006A395B"/>
    <w:rsid w:val="006A3F7C"/>
    <w:rsid w:val="006A47FA"/>
    <w:rsid w:val="006A48E2"/>
    <w:rsid w:val="006A4CE7"/>
    <w:rsid w:val="006A6EB9"/>
    <w:rsid w:val="006A7DD3"/>
    <w:rsid w:val="006B1E4D"/>
    <w:rsid w:val="006B2D24"/>
    <w:rsid w:val="006B2D84"/>
    <w:rsid w:val="006B4C31"/>
    <w:rsid w:val="006B4EE3"/>
    <w:rsid w:val="006B5938"/>
    <w:rsid w:val="006B6A64"/>
    <w:rsid w:val="006B6C2E"/>
    <w:rsid w:val="006B7518"/>
    <w:rsid w:val="006B7C92"/>
    <w:rsid w:val="006C02B1"/>
    <w:rsid w:val="006C0624"/>
    <w:rsid w:val="006C2516"/>
    <w:rsid w:val="006C2CC5"/>
    <w:rsid w:val="006C3129"/>
    <w:rsid w:val="006C574D"/>
    <w:rsid w:val="006C6D83"/>
    <w:rsid w:val="006D161A"/>
    <w:rsid w:val="006D2DA3"/>
    <w:rsid w:val="006D5BCA"/>
    <w:rsid w:val="006D622A"/>
    <w:rsid w:val="006E09AB"/>
    <w:rsid w:val="006E366C"/>
    <w:rsid w:val="006E43F3"/>
    <w:rsid w:val="006E5254"/>
    <w:rsid w:val="006E5613"/>
    <w:rsid w:val="006F05E8"/>
    <w:rsid w:val="006F115C"/>
    <w:rsid w:val="006F2295"/>
    <w:rsid w:val="006F2E60"/>
    <w:rsid w:val="006F3D9C"/>
    <w:rsid w:val="006F49F3"/>
    <w:rsid w:val="006F5A73"/>
    <w:rsid w:val="00700B15"/>
    <w:rsid w:val="00702AEE"/>
    <w:rsid w:val="0070346A"/>
    <w:rsid w:val="00704ABC"/>
    <w:rsid w:val="00704B63"/>
    <w:rsid w:val="00704B81"/>
    <w:rsid w:val="007065F3"/>
    <w:rsid w:val="0071035D"/>
    <w:rsid w:val="007103CB"/>
    <w:rsid w:val="0071111F"/>
    <w:rsid w:val="007117F3"/>
    <w:rsid w:val="00711ADD"/>
    <w:rsid w:val="00711D1F"/>
    <w:rsid w:val="007137F2"/>
    <w:rsid w:val="007222D8"/>
    <w:rsid w:val="007229EE"/>
    <w:rsid w:val="007236EF"/>
    <w:rsid w:val="00723E06"/>
    <w:rsid w:val="00724E69"/>
    <w:rsid w:val="007270D1"/>
    <w:rsid w:val="00732530"/>
    <w:rsid w:val="0073320E"/>
    <w:rsid w:val="00734385"/>
    <w:rsid w:val="00735A81"/>
    <w:rsid w:val="00736AFE"/>
    <w:rsid w:val="0074049C"/>
    <w:rsid w:val="007426AE"/>
    <w:rsid w:val="00742888"/>
    <w:rsid w:val="0074456F"/>
    <w:rsid w:val="007452FE"/>
    <w:rsid w:val="007454CB"/>
    <w:rsid w:val="00745AF1"/>
    <w:rsid w:val="00746215"/>
    <w:rsid w:val="00746CED"/>
    <w:rsid w:val="00746D03"/>
    <w:rsid w:val="00750443"/>
    <w:rsid w:val="0075051E"/>
    <w:rsid w:val="00750D5E"/>
    <w:rsid w:val="0075187C"/>
    <w:rsid w:val="0075282C"/>
    <w:rsid w:val="00754933"/>
    <w:rsid w:val="00756EB8"/>
    <w:rsid w:val="00757357"/>
    <w:rsid w:val="00757B42"/>
    <w:rsid w:val="00762370"/>
    <w:rsid w:val="00762C67"/>
    <w:rsid w:val="00765A7C"/>
    <w:rsid w:val="00765E2E"/>
    <w:rsid w:val="00766253"/>
    <w:rsid w:val="007664F0"/>
    <w:rsid w:val="0077045B"/>
    <w:rsid w:val="00771AC3"/>
    <w:rsid w:val="0077479C"/>
    <w:rsid w:val="00776408"/>
    <w:rsid w:val="0078018C"/>
    <w:rsid w:val="007801DC"/>
    <w:rsid w:val="00781922"/>
    <w:rsid w:val="00783384"/>
    <w:rsid w:val="007851A7"/>
    <w:rsid w:val="00785261"/>
    <w:rsid w:val="00787080"/>
    <w:rsid w:val="00787E1E"/>
    <w:rsid w:val="00790932"/>
    <w:rsid w:val="007909ED"/>
    <w:rsid w:val="00791417"/>
    <w:rsid w:val="007929FE"/>
    <w:rsid w:val="00792CB6"/>
    <w:rsid w:val="00795CEA"/>
    <w:rsid w:val="0079797E"/>
    <w:rsid w:val="007A1945"/>
    <w:rsid w:val="007A4813"/>
    <w:rsid w:val="007A4BB2"/>
    <w:rsid w:val="007A7350"/>
    <w:rsid w:val="007B0256"/>
    <w:rsid w:val="007B0E93"/>
    <w:rsid w:val="007B1CC9"/>
    <w:rsid w:val="007B22E3"/>
    <w:rsid w:val="007B2D2B"/>
    <w:rsid w:val="007B441D"/>
    <w:rsid w:val="007B57D4"/>
    <w:rsid w:val="007B600A"/>
    <w:rsid w:val="007B6577"/>
    <w:rsid w:val="007C08D8"/>
    <w:rsid w:val="007C24EA"/>
    <w:rsid w:val="007C2ADD"/>
    <w:rsid w:val="007C3329"/>
    <w:rsid w:val="007C3D2E"/>
    <w:rsid w:val="007C4901"/>
    <w:rsid w:val="007C6242"/>
    <w:rsid w:val="007C6EE3"/>
    <w:rsid w:val="007D1C2F"/>
    <w:rsid w:val="007D271A"/>
    <w:rsid w:val="007D2BBE"/>
    <w:rsid w:val="007D30A2"/>
    <w:rsid w:val="007D3A7A"/>
    <w:rsid w:val="007D7448"/>
    <w:rsid w:val="007E007C"/>
    <w:rsid w:val="007E117A"/>
    <w:rsid w:val="007E1A52"/>
    <w:rsid w:val="007E3959"/>
    <w:rsid w:val="007E3B8B"/>
    <w:rsid w:val="007E3CAC"/>
    <w:rsid w:val="007E46D2"/>
    <w:rsid w:val="007E4726"/>
    <w:rsid w:val="007E5F4C"/>
    <w:rsid w:val="007F1A8C"/>
    <w:rsid w:val="007F2C4A"/>
    <w:rsid w:val="007F4019"/>
    <w:rsid w:val="007F5EF5"/>
    <w:rsid w:val="007F7EFB"/>
    <w:rsid w:val="00800048"/>
    <w:rsid w:val="0080022B"/>
    <w:rsid w:val="008006FC"/>
    <w:rsid w:val="008009CA"/>
    <w:rsid w:val="0080363D"/>
    <w:rsid w:val="008063AF"/>
    <w:rsid w:val="00806588"/>
    <w:rsid w:val="00813E16"/>
    <w:rsid w:val="0081451F"/>
    <w:rsid w:val="00815A31"/>
    <w:rsid w:val="00815DEC"/>
    <w:rsid w:val="00817E08"/>
    <w:rsid w:val="0082068B"/>
    <w:rsid w:val="0082075F"/>
    <w:rsid w:val="008211D3"/>
    <w:rsid w:val="00822F49"/>
    <w:rsid w:val="00826B45"/>
    <w:rsid w:val="0083081A"/>
    <w:rsid w:val="00831FDD"/>
    <w:rsid w:val="00834EDE"/>
    <w:rsid w:val="00835150"/>
    <w:rsid w:val="00837388"/>
    <w:rsid w:val="00837F4E"/>
    <w:rsid w:val="00840000"/>
    <w:rsid w:val="0084227C"/>
    <w:rsid w:val="00845336"/>
    <w:rsid w:val="00846461"/>
    <w:rsid w:val="008478F2"/>
    <w:rsid w:val="00847B1B"/>
    <w:rsid w:val="0085088E"/>
    <w:rsid w:val="00850959"/>
    <w:rsid w:val="00850C04"/>
    <w:rsid w:val="00852DBB"/>
    <w:rsid w:val="00853D49"/>
    <w:rsid w:val="00855E0E"/>
    <w:rsid w:val="008565DF"/>
    <w:rsid w:val="0085710F"/>
    <w:rsid w:val="00857201"/>
    <w:rsid w:val="0085775E"/>
    <w:rsid w:val="00857FB2"/>
    <w:rsid w:val="00860776"/>
    <w:rsid w:val="00861A4E"/>
    <w:rsid w:val="0086257D"/>
    <w:rsid w:val="00862EAA"/>
    <w:rsid w:val="00864076"/>
    <w:rsid w:val="00864DD3"/>
    <w:rsid w:val="00866608"/>
    <w:rsid w:val="00866CF9"/>
    <w:rsid w:val="00867EE0"/>
    <w:rsid w:val="00871AEF"/>
    <w:rsid w:val="00872360"/>
    <w:rsid w:val="008738BD"/>
    <w:rsid w:val="00873C06"/>
    <w:rsid w:val="00874643"/>
    <w:rsid w:val="008747BE"/>
    <w:rsid w:val="00874F40"/>
    <w:rsid w:val="00876CA6"/>
    <w:rsid w:val="00877018"/>
    <w:rsid w:val="00877F81"/>
    <w:rsid w:val="0087C0EF"/>
    <w:rsid w:val="0087E636"/>
    <w:rsid w:val="00880A5F"/>
    <w:rsid w:val="00881141"/>
    <w:rsid w:val="0088338D"/>
    <w:rsid w:val="0088434C"/>
    <w:rsid w:val="00886A21"/>
    <w:rsid w:val="008904F2"/>
    <w:rsid w:val="00890D29"/>
    <w:rsid w:val="00890FAA"/>
    <w:rsid w:val="008916D6"/>
    <w:rsid w:val="00891E2F"/>
    <w:rsid w:val="00894765"/>
    <w:rsid w:val="00894C3D"/>
    <w:rsid w:val="008A09C7"/>
    <w:rsid w:val="008A0C48"/>
    <w:rsid w:val="008A1F79"/>
    <w:rsid w:val="008A3FCA"/>
    <w:rsid w:val="008A4833"/>
    <w:rsid w:val="008A4AC1"/>
    <w:rsid w:val="008A63BA"/>
    <w:rsid w:val="008A7ABB"/>
    <w:rsid w:val="008B0106"/>
    <w:rsid w:val="008B0129"/>
    <w:rsid w:val="008B0B1B"/>
    <w:rsid w:val="008B12F6"/>
    <w:rsid w:val="008B1979"/>
    <w:rsid w:val="008B210B"/>
    <w:rsid w:val="008B404E"/>
    <w:rsid w:val="008B41EF"/>
    <w:rsid w:val="008B5A49"/>
    <w:rsid w:val="008B6C60"/>
    <w:rsid w:val="008C24CF"/>
    <w:rsid w:val="008C2FAD"/>
    <w:rsid w:val="008C355E"/>
    <w:rsid w:val="008C3726"/>
    <w:rsid w:val="008C3E59"/>
    <w:rsid w:val="008C46B9"/>
    <w:rsid w:val="008C4ED7"/>
    <w:rsid w:val="008C666E"/>
    <w:rsid w:val="008C719E"/>
    <w:rsid w:val="008C77AF"/>
    <w:rsid w:val="008D0E54"/>
    <w:rsid w:val="008D0EA1"/>
    <w:rsid w:val="008D1407"/>
    <w:rsid w:val="008D1990"/>
    <w:rsid w:val="008D3409"/>
    <w:rsid w:val="008D3758"/>
    <w:rsid w:val="008D5340"/>
    <w:rsid w:val="008D66E1"/>
    <w:rsid w:val="008D78E0"/>
    <w:rsid w:val="008E0366"/>
    <w:rsid w:val="008E0C72"/>
    <w:rsid w:val="008E14B5"/>
    <w:rsid w:val="008E2B1C"/>
    <w:rsid w:val="008E350B"/>
    <w:rsid w:val="008E4009"/>
    <w:rsid w:val="008E5B12"/>
    <w:rsid w:val="008E6810"/>
    <w:rsid w:val="008E7600"/>
    <w:rsid w:val="008E7AA2"/>
    <w:rsid w:val="008F0606"/>
    <w:rsid w:val="008F1038"/>
    <w:rsid w:val="008F15B9"/>
    <w:rsid w:val="008F3023"/>
    <w:rsid w:val="008F33E2"/>
    <w:rsid w:val="008F4077"/>
    <w:rsid w:val="008F4D2D"/>
    <w:rsid w:val="008F620B"/>
    <w:rsid w:val="009008A3"/>
    <w:rsid w:val="00901C71"/>
    <w:rsid w:val="009025FC"/>
    <w:rsid w:val="00904A8E"/>
    <w:rsid w:val="00904CDF"/>
    <w:rsid w:val="009056CC"/>
    <w:rsid w:val="00905E43"/>
    <w:rsid w:val="00906C56"/>
    <w:rsid w:val="009070AE"/>
    <w:rsid w:val="0091170B"/>
    <w:rsid w:val="00912874"/>
    <w:rsid w:val="00913E98"/>
    <w:rsid w:val="00914A89"/>
    <w:rsid w:val="009150F0"/>
    <w:rsid w:val="00915A6D"/>
    <w:rsid w:val="00916402"/>
    <w:rsid w:val="00916A89"/>
    <w:rsid w:val="009225F0"/>
    <w:rsid w:val="00926568"/>
    <w:rsid w:val="00926C5A"/>
    <w:rsid w:val="009274E9"/>
    <w:rsid w:val="009329A2"/>
    <w:rsid w:val="00932DE2"/>
    <w:rsid w:val="009348B1"/>
    <w:rsid w:val="009360A1"/>
    <w:rsid w:val="00936221"/>
    <w:rsid w:val="00936669"/>
    <w:rsid w:val="009411D0"/>
    <w:rsid w:val="00944675"/>
    <w:rsid w:val="0094563F"/>
    <w:rsid w:val="00945770"/>
    <w:rsid w:val="00945D88"/>
    <w:rsid w:val="00946B15"/>
    <w:rsid w:val="00950FB4"/>
    <w:rsid w:val="009518FA"/>
    <w:rsid w:val="00952E53"/>
    <w:rsid w:val="00953723"/>
    <w:rsid w:val="0095538E"/>
    <w:rsid w:val="00955708"/>
    <w:rsid w:val="009636E6"/>
    <w:rsid w:val="009638F9"/>
    <w:rsid w:val="0096513D"/>
    <w:rsid w:val="009654F5"/>
    <w:rsid w:val="0096771D"/>
    <w:rsid w:val="0097096E"/>
    <w:rsid w:val="00971909"/>
    <w:rsid w:val="009725EF"/>
    <w:rsid w:val="00973F00"/>
    <w:rsid w:val="00976518"/>
    <w:rsid w:val="00977FDB"/>
    <w:rsid w:val="00980155"/>
    <w:rsid w:val="00980BE1"/>
    <w:rsid w:val="00980E6B"/>
    <w:rsid w:val="00982FAA"/>
    <w:rsid w:val="00983E4F"/>
    <w:rsid w:val="009861AC"/>
    <w:rsid w:val="00987714"/>
    <w:rsid w:val="00990105"/>
    <w:rsid w:val="009923AE"/>
    <w:rsid w:val="009958EE"/>
    <w:rsid w:val="00996415"/>
    <w:rsid w:val="00996A28"/>
    <w:rsid w:val="009A0294"/>
    <w:rsid w:val="009A12E9"/>
    <w:rsid w:val="009A2203"/>
    <w:rsid w:val="009A56C2"/>
    <w:rsid w:val="009A7F33"/>
    <w:rsid w:val="009B2BA4"/>
    <w:rsid w:val="009B438C"/>
    <w:rsid w:val="009B45AA"/>
    <w:rsid w:val="009B5243"/>
    <w:rsid w:val="009B5AB3"/>
    <w:rsid w:val="009B5DD8"/>
    <w:rsid w:val="009B61F7"/>
    <w:rsid w:val="009B717B"/>
    <w:rsid w:val="009B770C"/>
    <w:rsid w:val="009B7737"/>
    <w:rsid w:val="009C079B"/>
    <w:rsid w:val="009C31A5"/>
    <w:rsid w:val="009C347E"/>
    <w:rsid w:val="009C3B71"/>
    <w:rsid w:val="009C3DB3"/>
    <w:rsid w:val="009D0857"/>
    <w:rsid w:val="009D2DF8"/>
    <w:rsid w:val="009D3373"/>
    <w:rsid w:val="009D3CCB"/>
    <w:rsid w:val="009D4AC2"/>
    <w:rsid w:val="009D51FC"/>
    <w:rsid w:val="009D60A3"/>
    <w:rsid w:val="009D69E6"/>
    <w:rsid w:val="009D6F1F"/>
    <w:rsid w:val="009E02E8"/>
    <w:rsid w:val="009E1978"/>
    <w:rsid w:val="009E288E"/>
    <w:rsid w:val="009E3D56"/>
    <w:rsid w:val="009E57F2"/>
    <w:rsid w:val="009E62FE"/>
    <w:rsid w:val="009E7098"/>
    <w:rsid w:val="009F0921"/>
    <w:rsid w:val="009F1813"/>
    <w:rsid w:val="009F251F"/>
    <w:rsid w:val="009F2828"/>
    <w:rsid w:val="009F5948"/>
    <w:rsid w:val="009F6D01"/>
    <w:rsid w:val="00A0001E"/>
    <w:rsid w:val="00A00237"/>
    <w:rsid w:val="00A01094"/>
    <w:rsid w:val="00A013CD"/>
    <w:rsid w:val="00A028E7"/>
    <w:rsid w:val="00A03F65"/>
    <w:rsid w:val="00A05E97"/>
    <w:rsid w:val="00A06517"/>
    <w:rsid w:val="00A06AC5"/>
    <w:rsid w:val="00A13549"/>
    <w:rsid w:val="00A2485C"/>
    <w:rsid w:val="00A2493F"/>
    <w:rsid w:val="00A24E26"/>
    <w:rsid w:val="00A26870"/>
    <w:rsid w:val="00A32630"/>
    <w:rsid w:val="00A35C13"/>
    <w:rsid w:val="00A35E4B"/>
    <w:rsid w:val="00A43ACA"/>
    <w:rsid w:val="00A43E66"/>
    <w:rsid w:val="00A4462B"/>
    <w:rsid w:val="00A4566D"/>
    <w:rsid w:val="00A479F0"/>
    <w:rsid w:val="00A50872"/>
    <w:rsid w:val="00A510E0"/>
    <w:rsid w:val="00A51123"/>
    <w:rsid w:val="00A51462"/>
    <w:rsid w:val="00A51583"/>
    <w:rsid w:val="00A546FA"/>
    <w:rsid w:val="00A55792"/>
    <w:rsid w:val="00A56499"/>
    <w:rsid w:val="00A564A6"/>
    <w:rsid w:val="00A60EA1"/>
    <w:rsid w:val="00A629DD"/>
    <w:rsid w:val="00A6317F"/>
    <w:rsid w:val="00A636F3"/>
    <w:rsid w:val="00A66EBD"/>
    <w:rsid w:val="00A67BF1"/>
    <w:rsid w:val="00A710FD"/>
    <w:rsid w:val="00A72154"/>
    <w:rsid w:val="00A73A52"/>
    <w:rsid w:val="00A73EDC"/>
    <w:rsid w:val="00A74349"/>
    <w:rsid w:val="00A74769"/>
    <w:rsid w:val="00A74CBF"/>
    <w:rsid w:val="00A758BB"/>
    <w:rsid w:val="00A76EC3"/>
    <w:rsid w:val="00A80DE0"/>
    <w:rsid w:val="00A821C9"/>
    <w:rsid w:val="00A85365"/>
    <w:rsid w:val="00A85FB1"/>
    <w:rsid w:val="00A86F8D"/>
    <w:rsid w:val="00A87B56"/>
    <w:rsid w:val="00A87CC1"/>
    <w:rsid w:val="00A90278"/>
    <w:rsid w:val="00A902BB"/>
    <w:rsid w:val="00A90D7F"/>
    <w:rsid w:val="00A931E4"/>
    <w:rsid w:val="00A93BCC"/>
    <w:rsid w:val="00A96897"/>
    <w:rsid w:val="00A9728C"/>
    <w:rsid w:val="00AA1666"/>
    <w:rsid w:val="00AA2002"/>
    <w:rsid w:val="00AA3539"/>
    <w:rsid w:val="00AA413C"/>
    <w:rsid w:val="00AA4D0C"/>
    <w:rsid w:val="00AA4EFD"/>
    <w:rsid w:val="00AA7226"/>
    <w:rsid w:val="00AB1B09"/>
    <w:rsid w:val="00AB2154"/>
    <w:rsid w:val="00AB2679"/>
    <w:rsid w:val="00AB4563"/>
    <w:rsid w:val="00AB5938"/>
    <w:rsid w:val="00AB62CC"/>
    <w:rsid w:val="00AB6CC8"/>
    <w:rsid w:val="00AB7F33"/>
    <w:rsid w:val="00AC0E21"/>
    <w:rsid w:val="00AC2187"/>
    <w:rsid w:val="00AC2B11"/>
    <w:rsid w:val="00AC5DF9"/>
    <w:rsid w:val="00AC6FD8"/>
    <w:rsid w:val="00AC7E3F"/>
    <w:rsid w:val="00AD01EF"/>
    <w:rsid w:val="00AD1623"/>
    <w:rsid w:val="00AD192C"/>
    <w:rsid w:val="00AD5F07"/>
    <w:rsid w:val="00AD627F"/>
    <w:rsid w:val="00AD6700"/>
    <w:rsid w:val="00AE1F77"/>
    <w:rsid w:val="00AE215A"/>
    <w:rsid w:val="00AE382D"/>
    <w:rsid w:val="00AE42BD"/>
    <w:rsid w:val="00AE611D"/>
    <w:rsid w:val="00AE7918"/>
    <w:rsid w:val="00AF50F9"/>
    <w:rsid w:val="00AF6519"/>
    <w:rsid w:val="00AF6DE0"/>
    <w:rsid w:val="00AF77F3"/>
    <w:rsid w:val="00AF7A92"/>
    <w:rsid w:val="00B00C9B"/>
    <w:rsid w:val="00B01D7E"/>
    <w:rsid w:val="00B023DA"/>
    <w:rsid w:val="00B02861"/>
    <w:rsid w:val="00B0412C"/>
    <w:rsid w:val="00B04372"/>
    <w:rsid w:val="00B04F8F"/>
    <w:rsid w:val="00B05014"/>
    <w:rsid w:val="00B07648"/>
    <w:rsid w:val="00B07754"/>
    <w:rsid w:val="00B10EA9"/>
    <w:rsid w:val="00B10EB1"/>
    <w:rsid w:val="00B126EF"/>
    <w:rsid w:val="00B12EAB"/>
    <w:rsid w:val="00B16AC5"/>
    <w:rsid w:val="00B174A4"/>
    <w:rsid w:val="00B22016"/>
    <w:rsid w:val="00B230C7"/>
    <w:rsid w:val="00B246E8"/>
    <w:rsid w:val="00B24EB2"/>
    <w:rsid w:val="00B24FF6"/>
    <w:rsid w:val="00B25125"/>
    <w:rsid w:val="00B2578C"/>
    <w:rsid w:val="00B27B13"/>
    <w:rsid w:val="00B27D1F"/>
    <w:rsid w:val="00B31D33"/>
    <w:rsid w:val="00B33E70"/>
    <w:rsid w:val="00B34369"/>
    <w:rsid w:val="00B36B86"/>
    <w:rsid w:val="00B37603"/>
    <w:rsid w:val="00B413E1"/>
    <w:rsid w:val="00B44C0D"/>
    <w:rsid w:val="00B44F9B"/>
    <w:rsid w:val="00B458EE"/>
    <w:rsid w:val="00B47C1D"/>
    <w:rsid w:val="00B47FBD"/>
    <w:rsid w:val="00B51F25"/>
    <w:rsid w:val="00B5477F"/>
    <w:rsid w:val="00B55AB2"/>
    <w:rsid w:val="00B56984"/>
    <w:rsid w:val="00B60BFB"/>
    <w:rsid w:val="00B60FF7"/>
    <w:rsid w:val="00B611FE"/>
    <w:rsid w:val="00B62655"/>
    <w:rsid w:val="00B64FD1"/>
    <w:rsid w:val="00B651E8"/>
    <w:rsid w:val="00B654C1"/>
    <w:rsid w:val="00B6576E"/>
    <w:rsid w:val="00B67142"/>
    <w:rsid w:val="00B70BB3"/>
    <w:rsid w:val="00B717CC"/>
    <w:rsid w:val="00B71EDF"/>
    <w:rsid w:val="00B72D54"/>
    <w:rsid w:val="00B760FC"/>
    <w:rsid w:val="00B772ED"/>
    <w:rsid w:val="00B77AE6"/>
    <w:rsid w:val="00B820CD"/>
    <w:rsid w:val="00B83DD4"/>
    <w:rsid w:val="00B85076"/>
    <w:rsid w:val="00B85379"/>
    <w:rsid w:val="00B8586C"/>
    <w:rsid w:val="00B86160"/>
    <w:rsid w:val="00B870B7"/>
    <w:rsid w:val="00B904A5"/>
    <w:rsid w:val="00B91624"/>
    <w:rsid w:val="00B923BF"/>
    <w:rsid w:val="00B92DD3"/>
    <w:rsid w:val="00B947C9"/>
    <w:rsid w:val="00B951FA"/>
    <w:rsid w:val="00B97062"/>
    <w:rsid w:val="00B976D8"/>
    <w:rsid w:val="00B97816"/>
    <w:rsid w:val="00B9A813"/>
    <w:rsid w:val="00BA2DB9"/>
    <w:rsid w:val="00BA456E"/>
    <w:rsid w:val="00BA57D8"/>
    <w:rsid w:val="00BA5842"/>
    <w:rsid w:val="00BA592D"/>
    <w:rsid w:val="00BA6A09"/>
    <w:rsid w:val="00BB03A8"/>
    <w:rsid w:val="00BB512C"/>
    <w:rsid w:val="00BB5F47"/>
    <w:rsid w:val="00BB791B"/>
    <w:rsid w:val="00BC04D2"/>
    <w:rsid w:val="00BC0A30"/>
    <w:rsid w:val="00BC16B7"/>
    <w:rsid w:val="00BC19AE"/>
    <w:rsid w:val="00BC3490"/>
    <w:rsid w:val="00BC3A7E"/>
    <w:rsid w:val="00BC5AB7"/>
    <w:rsid w:val="00BC5B8C"/>
    <w:rsid w:val="00BC63E2"/>
    <w:rsid w:val="00BC6D30"/>
    <w:rsid w:val="00BC79CD"/>
    <w:rsid w:val="00BD02DF"/>
    <w:rsid w:val="00BD075C"/>
    <w:rsid w:val="00BD1DED"/>
    <w:rsid w:val="00BD580E"/>
    <w:rsid w:val="00BD5A85"/>
    <w:rsid w:val="00BD604F"/>
    <w:rsid w:val="00BD62EB"/>
    <w:rsid w:val="00BD691B"/>
    <w:rsid w:val="00BE32B9"/>
    <w:rsid w:val="00BE4E9C"/>
    <w:rsid w:val="00BE5536"/>
    <w:rsid w:val="00BE7148"/>
    <w:rsid w:val="00BF0E54"/>
    <w:rsid w:val="00BF51A9"/>
    <w:rsid w:val="00BF5BAD"/>
    <w:rsid w:val="00BF5E7C"/>
    <w:rsid w:val="00BF6CC8"/>
    <w:rsid w:val="00BF7B51"/>
    <w:rsid w:val="00C000C0"/>
    <w:rsid w:val="00C00176"/>
    <w:rsid w:val="00C027B8"/>
    <w:rsid w:val="00C030D8"/>
    <w:rsid w:val="00C03C7B"/>
    <w:rsid w:val="00C10B58"/>
    <w:rsid w:val="00C10CE7"/>
    <w:rsid w:val="00C13EC5"/>
    <w:rsid w:val="00C14566"/>
    <w:rsid w:val="00C16631"/>
    <w:rsid w:val="00C16C30"/>
    <w:rsid w:val="00C175D2"/>
    <w:rsid w:val="00C228BF"/>
    <w:rsid w:val="00C22970"/>
    <w:rsid w:val="00C25863"/>
    <w:rsid w:val="00C261D6"/>
    <w:rsid w:val="00C277E2"/>
    <w:rsid w:val="00C27ABB"/>
    <w:rsid w:val="00C31355"/>
    <w:rsid w:val="00C32837"/>
    <w:rsid w:val="00C32BCD"/>
    <w:rsid w:val="00C34536"/>
    <w:rsid w:val="00C36523"/>
    <w:rsid w:val="00C375E5"/>
    <w:rsid w:val="00C37683"/>
    <w:rsid w:val="00C4058D"/>
    <w:rsid w:val="00C42150"/>
    <w:rsid w:val="00C4333F"/>
    <w:rsid w:val="00C438A4"/>
    <w:rsid w:val="00C438A6"/>
    <w:rsid w:val="00C43E38"/>
    <w:rsid w:val="00C43FC5"/>
    <w:rsid w:val="00C503DD"/>
    <w:rsid w:val="00C50C37"/>
    <w:rsid w:val="00C50C89"/>
    <w:rsid w:val="00C51518"/>
    <w:rsid w:val="00C517CA"/>
    <w:rsid w:val="00C53BBA"/>
    <w:rsid w:val="00C53EA0"/>
    <w:rsid w:val="00C55571"/>
    <w:rsid w:val="00C55C9C"/>
    <w:rsid w:val="00C55DE7"/>
    <w:rsid w:val="00C57001"/>
    <w:rsid w:val="00C5715C"/>
    <w:rsid w:val="00C57779"/>
    <w:rsid w:val="00C627F3"/>
    <w:rsid w:val="00C65025"/>
    <w:rsid w:val="00C652DF"/>
    <w:rsid w:val="00C676BB"/>
    <w:rsid w:val="00C7058D"/>
    <w:rsid w:val="00C70F17"/>
    <w:rsid w:val="00C7347B"/>
    <w:rsid w:val="00C74F69"/>
    <w:rsid w:val="00C752A6"/>
    <w:rsid w:val="00C76717"/>
    <w:rsid w:val="00C76B3D"/>
    <w:rsid w:val="00C804AF"/>
    <w:rsid w:val="00C81499"/>
    <w:rsid w:val="00C82E89"/>
    <w:rsid w:val="00C830C8"/>
    <w:rsid w:val="00C853CE"/>
    <w:rsid w:val="00C86283"/>
    <w:rsid w:val="00C87BC0"/>
    <w:rsid w:val="00C916DD"/>
    <w:rsid w:val="00C91A2A"/>
    <w:rsid w:val="00C95E5B"/>
    <w:rsid w:val="00C96110"/>
    <w:rsid w:val="00CA15CD"/>
    <w:rsid w:val="00CA186C"/>
    <w:rsid w:val="00CA26CA"/>
    <w:rsid w:val="00CA3DCB"/>
    <w:rsid w:val="00CA5D88"/>
    <w:rsid w:val="00CA7213"/>
    <w:rsid w:val="00CB45D2"/>
    <w:rsid w:val="00CB50DE"/>
    <w:rsid w:val="00CB718C"/>
    <w:rsid w:val="00CB74B3"/>
    <w:rsid w:val="00CB7893"/>
    <w:rsid w:val="00CB7902"/>
    <w:rsid w:val="00CB7FF6"/>
    <w:rsid w:val="00CC58D6"/>
    <w:rsid w:val="00CC6227"/>
    <w:rsid w:val="00CC6706"/>
    <w:rsid w:val="00CC6849"/>
    <w:rsid w:val="00CC6FA2"/>
    <w:rsid w:val="00CC72D0"/>
    <w:rsid w:val="00CD02E1"/>
    <w:rsid w:val="00CD0A55"/>
    <w:rsid w:val="00CD26AB"/>
    <w:rsid w:val="00CD5368"/>
    <w:rsid w:val="00CD5C5E"/>
    <w:rsid w:val="00CD5D2D"/>
    <w:rsid w:val="00CD6AC9"/>
    <w:rsid w:val="00CD6FFA"/>
    <w:rsid w:val="00CE0AC9"/>
    <w:rsid w:val="00CE1CB4"/>
    <w:rsid w:val="00CE1DD6"/>
    <w:rsid w:val="00CE295C"/>
    <w:rsid w:val="00CE381E"/>
    <w:rsid w:val="00CE426F"/>
    <w:rsid w:val="00CE4A1F"/>
    <w:rsid w:val="00CE4EA7"/>
    <w:rsid w:val="00CF14B9"/>
    <w:rsid w:val="00CF1CC6"/>
    <w:rsid w:val="00CF229D"/>
    <w:rsid w:val="00CF5333"/>
    <w:rsid w:val="00CF77DE"/>
    <w:rsid w:val="00D01296"/>
    <w:rsid w:val="00D02DFB"/>
    <w:rsid w:val="00D03193"/>
    <w:rsid w:val="00D03977"/>
    <w:rsid w:val="00D03D1C"/>
    <w:rsid w:val="00D04DA5"/>
    <w:rsid w:val="00D066BF"/>
    <w:rsid w:val="00D0710A"/>
    <w:rsid w:val="00D117AA"/>
    <w:rsid w:val="00D1475D"/>
    <w:rsid w:val="00D15DB8"/>
    <w:rsid w:val="00D160D7"/>
    <w:rsid w:val="00D177E6"/>
    <w:rsid w:val="00D20C35"/>
    <w:rsid w:val="00D22299"/>
    <w:rsid w:val="00D22A8A"/>
    <w:rsid w:val="00D2619A"/>
    <w:rsid w:val="00D27932"/>
    <w:rsid w:val="00D327C5"/>
    <w:rsid w:val="00D337A2"/>
    <w:rsid w:val="00D356A1"/>
    <w:rsid w:val="00D40593"/>
    <w:rsid w:val="00D40EB6"/>
    <w:rsid w:val="00D40FAA"/>
    <w:rsid w:val="00D4333D"/>
    <w:rsid w:val="00D4525C"/>
    <w:rsid w:val="00D45FD3"/>
    <w:rsid w:val="00D50917"/>
    <w:rsid w:val="00D53962"/>
    <w:rsid w:val="00D545CA"/>
    <w:rsid w:val="00D57333"/>
    <w:rsid w:val="00D5738B"/>
    <w:rsid w:val="00D57401"/>
    <w:rsid w:val="00D70CE7"/>
    <w:rsid w:val="00D71C54"/>
    <w:rsid w:val="00D72598"/>
    <w:rsid w:val="00D74E93"/>
    <w:rsid w:val="00D7707E"/>
    <w:rsid w:val="00D7766B"/>
    <w:rsid w:val="00D812C5"/>
    <w:rsid w:val="00D82A00"/>
    <w:rsid w:val="00D82D78"/>
    <w:rsid w:val="00D83A7C"/>
    <w:rsid w:val="00D84FB6"/>
    <w:rsid w:val="00D862A9"/>
    <w:rsid w:val="00D86E50"/>
    <w:rsid w:val="00D87D1F"/>
    <w:rsid w:val="00D90D3C"/>
    <w:rsid w:val="00D90F9B"/>
    <w:rsid w:val="00D91CA2"/>
    <w:rsid w:val="00D91F38"/>
    <w:rsid w:val="00D942C5"/>
    <w:rsid w:val="00D94E92"/>
    <w:rsid w:val="00D97270"/>
    <w:rsid w:val="00D972C8"/>
    <w:rsid w:val="00DA1B31"/>
    <w:rsid w:val="00DA23FB"/>
    <w:rsid w:val="00DA33DB"/>
    <w:rsid w:val="00DA66C1"/>
    <w:rsid w:val="00DA6D91"/>
    <w:rsid w:val="00DA7B4A"/>
    <w:rsid w:val="00DB012A"/>
    <w:rsid w:val="00DB068D"/>
    <w:rsid w:val="00DB0E55"/>
    <w:rsid w:val="00DB0FA8"/>
    <w:rsid w:val="00DB145C"/>
    <w:rsid w:val="00DB2100"/>
    <w:rsid w:val="00DB224A"/>
    <w:rsid w:val="00DB33E4"/>
    <w:rsid w:val="00DB3F0B"/>
    <w:rsid w:val="00DB3FC8"/>
    <w:rsid w:val="00DB49FA"/>
    <w:rsid w:val="00DB7C0D"/>
    <w:rsid w:val="00DB7D9B"/>
    <w:rsid w:val="00DC02F2"/>
    <w:rsid w:val="00DC1F35"/>
    <w:rsid w:val="00DC2985"/>
    <w:rsid w:val="00DC3D9B"/>
    <w:rsid w:val="00DC47D3"/>
    <w:rsid w:val="00DC61A0"/>
    <w:rsid w:val="00DD0ED9"/>
    <w:rsid w:val="00DD1333"/>
    <w:rsid w:val="00DD278E"/>
    <w:rsid w:val="00DD5AEB"/>
    <w:rsid w:val="00DD5EDF"/>
    <w:rsid w:val="00DD6202"/>
    <w:rsid w:val="00DD68AB"/>
    <w:rsid w:val="00DD72C1"/>
    <w:rsid w:val="00DD731B"/>
    <w:rsid w:val="00DE328F"/>
    <w:rsid w:val="00DE389A"/>
    <w:rsid w:val="00DE3A88"/>
    <w:rsid w:val="00DE3F40"/>
    <w:rsid w:val="00DE6CCA"/>
    <w:rsid w:val="00DF08AB"/>
    <w:rsid w:val="00DF2EC0"/>
    <w:rsid w:val="00DF317D"/>
    <w:rsid w:val="00DF4AB1"/>
    <w:rsid w:val="00DF4FC2"/>
    <w:rsid w:val="00DF6274"/>
    <w:rsid w:val="00DF78AA"/>
    <w:rsid w:val="00E002E6"/>
    <w:rsid w:val="00E030CB"/>
    <w:rsid w:val="00E03BA7"/>
    <w:rsid w:val="00E0472F"/>
    <w:rsid w:val="00E06E52"/>
    <w:rsid w:val="00E10204"/>
    <w:rsid w:val="00E10647"/>
    <w:rsid w:val="00E10CB2"/>
    <w:rsid w:val="00E1381E"/>
    <w:rsid w:val="00E138BE"/>
    <w:rsid w:val="00E174E4"/>
    <w:rsid w:val="00E212C3"/>
    <w:rsid w:val="00E2271B"/>
    <w:rsid w:val="00E232F2"/>
    <w:rsid w:val="00E2354E"/>
    <w:rsid w:val="00E23F26"/>
    <w:rsid w:val="00E24784"/>
    <w:rsid w:val="00E26CEB"/>
    <w:rsid w:val="00E26F67"/>
    <w:rsid w:val="00E30A4F"/>
    <w:rsid w:val="00E30C3C"/>
    <w:rsid w:val="00E312EE"/>
    <w:rsid w:val="00E336EB"/>
    <w:rsid w:val="00E36383"/>
    <w:rsid w:val="00E36AC6"/>
    <w:rsid w:val="00E406A0"/>
    <w:rsid w:val="00E40CCF"/>
    <w:rsid w:val="00E466AB"/>
    <w:rsid w:val="00E47E49"/>
    <w:rsid w:val="00E51269"/>
    <w:rsid w:val="00E51E6E"/>
    <w:rsid w:val="00E51EF1"/>
    <w:rsid w:val="00E520FD"/>
    <w:rsid w:val="00E5299D"/>
    <w:rsid w:val="00E53EB9"/>
    <w:rsid w:val="00E55B52"/>
    <w:rsid w:val="00E56FDC"/>
    <w:rsid w:val="00E6006F"/>
    <w:rsid w:val="00E6063A"/>
    <w:rsid w:val="00E60F71"/>
    <w:rsid w:val="00E617B8"/>
    <w:rsid w:val="00E61830"/>
    <w:rsid w:val="00E637E3"/>
    <w:rsid w:val="00E643E0"/>
    <w:rsid w:val="00E6578C"/>
    <w:rsid w:val="00E66558"/>
    <w:rsid w:val="00E67891"/>
    <w:rsid w:val="00E70027"/>
    <w:rsid w:val="00E708BB"/>
    <w:rsid w:val="00E73907"/>
    <w:rsid w:val="00E73AC8"/>
    <w:rsid w:val="00E7467B"/>
    <w:rsid w:val="00E75E18"/>
    <w:rsid w:val="00E761A2"/>
    <w:rsid w:val="00E7620A"/>
    <w:rsid w:val="00E771AE"/>
    <w:rsid w:val="00E77DC9"/>
    <w:rsid w:val="00E81E6C"/>
    <w:rsid w:val="00E828C7"/>
    <w:rsid w:val="00E82B90"/>
    <w:rsid w:val="00E82EAA"/>
    <w:rsid w:val="00E8357C"/>
    <w:rsid w:val="00E83AD2"/>
    <w:rsid w:val="00E84803"/>
    <w:rsid w:val="00E84892"/>
    <w:rsid w:val="00E858A7"/>
    <w:rsid w:val="00E85C6A"/>
    <w:rsid w:val="00E862D0"/>
    <w:rsid w:val="00E86439"/>
    <w:rsid w:val="00E86804"/>
    <w:rsid w:val="00E873C5"/>
    <w:rsid w:val="00E9083E"/>
    <w:rsid w:val="00E920D9"/>
    <w:rsid w:val="00E9285A"/>
    <w:rsid w:val="00E93BC7"/>
    <w:rsid w:val="00E943B5"/>
    <w:rsid w:val="00E9459A"/>
    <w:rsid w:val="00E956B6"/>
    <w:rsid w:val="00E97226"/>
    <w:rsid w:val="00E975C4"/>
    <w:rsid w:val="00EA00D2"/>
    <w:rsid w:val="00EA037B"/>
    <w:rsid w:val="00EA0C64"/>
    <w:rsid w:val="00EA1D1E"/>
    <w:rsid w:val="00EA2A21"/>
    <w:rsid w:val="00EA2E4C"/>
    <w:rsid w:val="00EA3CFD"/>
    <w:rsid w:val="00EA45D8"/>
    <w:rsid w:val="00EA550A"/>
    <w:rsid w:val="00EA66F0"/>
    <w:rsid w:val="00EA7B19"/>
    <w:rsid w:val="00EB049C"/>
    <w:rsid w:val="00EB1010"/>
    <w:rsid w:val="00EB123A"/>
    <w:rsid w:val="00EB268B"/>
    <w:rsid w:val="00EB4576"/>
    <w:rsid w:val="00EB4B93"/>
    <w:rsid w:val="00EB5274"/>
    <w:rsid w:val="00EB5380"/>
    <w:rsid w:val="00EB70B9"/>
    <w:rsid w:val="00EB7949"/>
    <w:rsid w:val="00EC22D0"/>
    <w:rsid w:val="00EC23F1"/>
    <w:rsid w:val="00EC7AD6"/>
    <w:rsid w:val="00ED0051"/>
    <w:rsid w:val="00ED04FC"/>
    <w:rsid w:val="00ED0768"/>
    <w:rsid w:val="00ED08F1"/>
    <w:rsid w:val="00ED26CE"/>
    <w:rsid w:val="00ED304B"/>
    <w:rsid w:val="00ED3F6A"/>
    <w:rsid w:val="00ED3FEC"/>
    <w:rsid w:val="00ED4073"/>
    <w:rsid w:val="00ED4C2E"/>
    <w:rsid w:val="00ED6A21"/>
    <w:rsid w:val="00EE040B"/>
    <w:rsid w:val="00EE1EAB"/>
    <w:rsid w:val="00EE273C"/>
    <w:rsid w:val="00EE2CFE"/>
    <w:rsid w:val="00EE3834"/>
    <w:rsid w:val="00EE423F"/>
    <w:rsid w:val="00EE462D"/>
    <w:rsid w:val="00EE54CF"/>
    <w:rsid w:val="00EE5D6C"/>
    <w:rsid w:val="00EE67D9"/>
    <w:rsid w:val="00EE68BA"/>
    <w:rsid w:val="00EF3823"/>
    <w:rsid w:val="00EF46ED"/>
    <w:rsid w:val="00EF4D05"/>
    <w:rsid w:val="00EF6A31"/>
    <w:rsid w:val="00EF6B9D"/>
    <w:rsid w:val="00F00CF0"/>
    <w:rsid w:val="00F02AA9"/>
    <w:rsid w:val="00F047F4"/>
    <w:rsid w:val="00F074F5"/>
    <w:rsid w:val="00F07C33"/>
    <w:rsid w:val="00F07D2D"/>
    <w:rsid w:val="00F1041C"/>
    <w:rsid w:val="00F125B1"/>
    <w:rsid w:val="00F12A49"/>
    <w:rsid w:val="00F12BA1"/>
    <w:rsid w:val="00F13E24"/>
    <w:rsid w:val="00F148C2"/>
    <w:rsid w:val="00F15211"/>
    <w:rsid w:val="00F1604D"/>
    <w:rsid w:val="00F17D38"/>
    <w:rsid w:val="00F212CF"/>
    <w:rsid w:val="00F2226D"/>
    <w:rsid w:val="00F23679"/>
    <w:rsid w:val="00F23B25"/>
    <w:rsid w:val="00F254E1"/>
    <w:rsid w:val="00F2556C"/>
    <w:rsid w:val="00F25968"/>
    <w:rsid w:val="00F2601D"/>
    <w:rsid w:val="00F279D4"/>
    <w:rsid w:val="00F27A8A"/>
    <w:rsid w:val="00F27F0F"/>
    <w:rsid w:val="00F30908"/>
    <w:rsid w:val="00F31840"/>
    <w:rsid w:val="00F3253B"/>
    <w:rsid w:val="00F32AAD"/>
    <w:rsid w:val="00F34BDE"/>
    <w:rsid w:val="00F37C38"/>
    <w:rsid w:val="00F40BFB"/>
    <w:rsid w:val="00F41678"/>
    <w:rsid w:val="00F42CAA"/>
    <w:rsid w:val="00F44021"/>
    <w:rsid w:val="00F44F79"/>
    <w:rsid w:val="00F4656C"/>
    <w:rsid w:val="00F47F8D"/>
    <w:rsid w:val="00F50CB6"/>
    <w:rsid w:val="00F514FC"/>
    <w:rsid w:val="00F51FA6"/>
    <w:rsid w:val="00F52BA0"/>
    <w:rsid w:val="00F5408C"/>
    <w:rsid w:val="00F54AF3"/>
    <w:rsid w:val="00F554E1"/>
    <w:rsid w:val="00F565A2"/>
    <w:rsid w:val="00F579AE"/>
    <w:rsid w:val="00F60109"/>
    <w:rsid w:val="00F60D8D"/>
    <w:rsid w:val="00F63A14"/>
    <w:rsid w:val="00F66473"/>
    <w:rsid w:val="00F67541"/>
    <w:rsid w:val="00F678E4"/>
    <w:rsid w:val="00F7117C"/>
    <w:rsid w:val="00F71862"/>
    <w:rsid w:val="00F80431"/>
    <w:rsid w:val="00F80CE8"/>
    <w:rsid w:val="00F811F8"/>
    <w:rsid w:val="00F82C87"/>
    <w:rsid w:val="00F82D80"/>
    <w:rsid w:val="00F82DBB"/>
    <w:rsid w:val="00F83A8F"/>
    <w:rsid w:val="00F8542E"/>
    <w:rsid w:val="00F85669"/>
    <w:rsid w:val="00F85AB7"/>
    <w:rsid w:val="00F866A9"/>
    <w:rsid w:val="00F86B52"/>
    <w:rsid w:val="00F86C0B"/>
    <w:rsid w:val="00F90266"/>
    <w:rsid w:val="00F91327"/>
    <w:rsid w:val="00F91839"/>
    <w:rsid w:val="00F91ABF"/>
    <w:rsid w:val="00F9233B"/>
    <w:rsid w:val="00F923A2"/>
    <w:rsid w:val="00F93A64"/>
    <w:rsid w:val="00F93CA4"/>
    <w:rsid w:val="00F94ADD"/>
    <w:rsid w:val="00F95B97"/>
    <w:rsid w:val="00FA09C1"/>
    <w:rsid w:val="00FA1012"/>
    <w:rsid w:val="00FA1315"/>
    <w:rsid w:val="00FA2098"/>
    <w:rsid w:val="00FA2AA5"/>
    <w:rsid w:val="00FA2B11"/>
    <w:rsid w:val="00FA7485"/>
    <w:rsid w:val="00FA7B6D"/>
    <w:rsid w:val="00FB114D"/>
    <w:rsid w:val="00FB461A"/>
    <w:rsid w:val="00FC0894"/>
    <w:rsid w:val="00FC0B90"/>
    <w:rsid w:val="00FC143A"/>
    <w:rsid w:val="00FC14DE"/>
    <w:rsid w:val="00FC2541"/>
    <w:rsid w:val="00FC293F"/>
    <w:rsid w:val="00FC3918"/>
    <w:rsid w:val="00FC62A4"/>
    <w:rsid w:val="00FC69BF"/>
    <w:rsid w:val="00FC70B6"/>
    <w:rsid w:val="00FC7D65"/>
    <w:rsid w:val="00FD0175"/>
    <w:rsid w:val="00FD03F7"/>
    <w:rsid w:val="00FD1497"/>
    <w:rsid w:val="00FD21CD"/>
    <w:rsid w:val="00FD2261"/>
    <w:rsid w:val="00FD2940"/>
    <w:rsid w:val="00FD2D0C"/>
    <w:rsid w:val="00FD5C90"/>
    <w:rsid w:val="00FD5E06"/>
    <w:rsid w:val="00FE07CA"/>
    <w:rsid w:val="00FE4AC2"/>
    <w:rsid w:val="00FE4CD0"/>
    <w:rsid w:val="00FF0718"/>
    <w:rsid w:val="00FF07B6"/>
    <w:rsid w:val="00FF1799"/>
    <w:rsid w:val="00FF1B0A"/>
    <w:rsid w:val="00FF399A"/>
    <w:rsid w:val="00FF55AE"/>
    <w:rsid w:val="00FF6A63"/>
    <w:rsid w:val="00FF725E"/>
    <w:rsid w:val="01248D3C"/>
    <w:rsid w:val="014FB1F8"/>
    <w:rsid w:val="0166ED1A"/>
    <w:rsid w:val="017CBAD0"/>
    <w:rsid w:val="0191ACCF"/>
    <w:rsid w:val="0192AE0F"/>
    <w:rsid w:val="0195CD91"/>
    <w:rsid w:val="01B48DE2"/>
    <w:rsid w:val="01DB380A"/>
    <w:rsid w:val="01F386AD"/>
    <w:rsid w:val="023A3057"/>
    <w:rsid w:val="02F03C69"/>
    <w:rsid w:val="03F18DFB"/>
    <w:rsid w:val="04092B81"/>
    <w:rsid w:val="041A4B77"/>
    <w:rsid w:val="0433A13C"/>
    <w:rsid w:val="0465D722"/>
    <w:rsid w:val="04CA5D15"/>
    <w:rsid w:val="04FFBA4F"/>
    <w:rsid w:val="050C5A1B"/>
    <w:rsid w:val="05338F72"/>
    <w:rsid w:val="0533CE87"/>
    <w:rsid w:val="053FCCF5"/>
    <w:rsid w:val="05468740"/>
    <w:rsid w:val="0561A1CA"/>
    <w:rsid w:val="058C2E84"/>
    <w:rsid w:val="069055F9"/>
    <w:rsid w:val="06B3A075"/>
    <w:rsid w:val="070E1788"/>
    <w:rsid w:val="072BD3A9"/>
    <w:rsid w:val="0741E4F7"/>
    <w:rsid w:val="08034C4D"/>
    <w:rsid w:val="0813065E"/>
    <w:rsid w:val="086959C6"/>
    <w:rsid w:val="0888D50F"/>
    <w:rsid w:val="08B3C180"/>
    <w:rsid w:val="08BA7402"/>
    <w:rsid w:val="0915E8F4"/>
    <w:rsid w:val="0932EDD5"/>
    <w:rsid w:val="096DCFB4"/>
    <w:rsid w:val="09C022C1"/>
    <w:rsid w:val="09D75D21"/>
    <w:rsid w:val="09E9CB28"/>
    <w:rsid w:val="0A92BEFA"/>
    <w:rsid w:val="0AB11008"/>
    <w:rsid w:val="0AE0A305"/>
    <w:rsid w:val="0B18CDE3"/>
    <w:rsid w:val="0B59FB43"/>
    <w:rsid w:val="0B963053"/>
    <w:rsid w:val="0B9E6DC8"/>
    <w:rsid w:val="0BB7D62D"/>
    <w:rsid w:val="0BD38973"/>
    <w:rsid w:val="0C1BFFD5"/>
    <w:rsid w:val="0C26363A"/>
    <w:rsid w:val="0CC4FFD7"/>
    <w:rsid w:val="0CC842BD"/>
    <w:rsid w:val="0D0920B4"/>
    <w:rsid w:val="0D242F72"/>
    <w:rsid w:val="0D4C012D"/>
    <w:rsid w:val="0D4F7614"/>
    <w:rsid w:val="0D8156AB"/>
    <w:rsid w:val="0DAF5D9C"/>
    <w:rsid w:val="0E340555"/>
    <w:rsid w:val="0E733FAA"/>
    <w:rsid w:val="0E73B102"/>
    <w:rsid w:val="0EB33BA7"/>
    <w:rsid w:val="0F342162"/>
    <w:rsid w:val="0F74F4B2"/>
    <w:rsid w:val="0FB1156A"/>
    <w:rsid w:val="0FD79DEF"/>
    <w:rsid w:val="0FE070AE"/>
    <w:rsid w:val="109557FA"/>
    <w:rsid w:val="10CF72F3"/>
    <w:rsid w:val="10FF2E27"/>
    <w:rsid w:val="11AF7A39"/>
    <w:rsid w:val="11CCDF7C"/>
    <w:rsid w:val="11CF0DDD"/>
    <w:rsid w:val="1254CC1D"/>
    <w:rsid w:val="1272C16E"/>
    <w:rsid w:val="1286AD2B"/>
    <w:rsid w:val="1294006B"/>
    <w:rsid w:val="12B0DB6B"/>
    <w:rsid w:val="12B88267"/>
    <w:rsid w:val="130EDF5B"/>
    <w:rsid w:val="1319E87C"/>
    <w:rsid w:val="13A84C84"/>
    <w:rsid w:val="13BD6081"/>
    <w:rsid w:val="13E394F5"/>
    <w:rsid w:val="13ED88DE"/>
    <w:rsid w:val="13F900D4"/>
    <w:rsid w:val="14269E05"/>
    <w:rsid w:val="146B85C2"/>
    <w:rsid w:val="1488CABD"/>
    <w:rsid w:val="14929BED"/>
    <w:rsid w:val="14A25CEB"/>
    <w:rsid w:val="14CC84A1"/>
    <w:rsid w:val="14CF1426"/>
    <w:rsid w:val="14EFE01D"/>
    <w:rsid w:val="150B7BDC"/>
    <w:rsid w:val="152716C0"/>
    <w:rsid w:val="152C205C"/>
    <w:rsid w:val="154F0C9E"/>
    <w:rsid w:val="1551F24A"/>
    <w:rsid w:val="157B6788"/>
    <w:rsid w:val="157D8D6B"/>
    <w:rsid w:val="15B35C78"/>
    <w:rsid w:val="16032CA0"/>
    <w:rsid w:val="16146B5E"/>
    <w:rsid w:val="1614BF53"/>
    <w:rsid w:val="166CC49E"/>
    <w:rsid w:val="1693F1D4"/>
    <w:rsid w:val="16AE8014"/>
    <w:rsid w:val="16B58698"/>
    <w:rsid w:val="16FF8AFD"/>
    <w:rsid w:val="174938E2"/>
    <w:rsid w:val="174E769F"/>
    <w:rsid w:val="175A3AD1"/>
    <w:rsid w:val="17987A40"/>
    <w:rsid w:val="18254C37"/>
    <w:rsid w:val="182EF10D"/>
    <w:rsid w:val="185E38A0"/>
    <w:rsid w:val="1871BBCD"/>
    <w:rsid w:val="189879E4"/>
    <w:rsid w:val="18A26BC8"/>
    <w:rsid w:val="18D0B510"/>
    <w:rsid w:val="19A6A320"/>
    <w:rsid w:val="1A0AAA1E"/>
    <w:rsid w:val="1A0D23F7"/>
    <w:rsid w:val="1A606A68"/>
    <w:rsid w:val="1B47943D"/>
    <w:rsid w:val="1B51D910"/>
    <w:rsid w:val="1B574040"/>
    <w:rsid w:val="1B600D49"/>
    <w:rsid w:val="1C0E5A0B"/>
    <w:rsid w:val="1C19833E"/>
    <w:rsid w:val="1C2A9E5A"/>
    <w:rsid w:val="1C491654"/>
    <w:rsid w:val="1C91A2C2"/>
    <w:rsid w:val="1D71A87B"/>
    <w:rsid w:val="1DA2FC91"/>
    <w:rsid w:val="1DB14DD7"/>
    <w:rsid w:val="1E0482E8"/>
    <w:rsid w:val="1E2D63D3"/>
    <w:rsid w:val="1E46937D"/>
    <w:rsid w:val="1E4B2BD3"/>
    <w:rsid w:val="1E5396EA"/>
    <w:rsid w:val="1E6BF7A1"/>
    <w:rsid w:val="1ED6BAC6"/>
    <w:rsid w:val="1EE260D3"/>
    <w:rsid w:val="1F802850"/>
    <w:rsid w:val="1FE0C46A"/>
    <w:rsid w:val="200AE477"/>
    <w:rsid w:val="2026D46B"/>
    <w:rsid w:val="206A8EC4"/>
    <w:rsid w:val="2072C6B4"/>
    <w:rsid w:val="20A1E83B"/>
    <w:rsid w:val="21636E30"/>
    <w:rsid w:val="21B891B9"/>
    <w:rsid w:val="21D5E852"/>
    <w:rsid w:val="22280F63"/>
    <w:rsid w:val="2235B047"/>
    <w:rsid w:val="2270B5C1"/>
    <w:rsid w:val="22E1C7AB"/>
    <w:rsid w:val="22F5A289"/>
    <w:rsid w:val="22F675F5"/>
    <w:rsid w:val="230E0B7F"/>
    <w:rsid w:val="23257FAF"/>
    <w:rsid w:val="23A39ABD"/>
    <w:rsid w:val="2432E285"/>
    <w:rsid w:val="24657DB5"/>
    <w:rsid w:val="247728A1"/>
    <w:rsid w:val="247E247A"/>
    <w:rsid w:val="24FEB8BA"/>
    <w:rsid w:val="25170F4C"/>
    <w:rsid w:val="253B0261"/>
    <w:rsid w:val="258CC6EB"/>
    <w:rsid w:val="258EC0D8"/>
    <w:rsid w:val="25B9BD41"/>
    <w:rsid w:val="25C80D2D"/>
    <w:rsid w:val="25CCE2EA"/>
    <w:rsid w:val="25E1CBB6"/>
    <w:rsid w:val="25F19413"/>
    <w:rsid w:val="2697646D"/>
    <w:rsid w:val="26DFAE55"/>
    <w:rsid w:val="26F335BB"/>
    <w:rsid w:val="27097255"/>
    <w:rsid w:val="2721AE8A"/>
    <w:rsid w:val="277DCA4A"/>
    <w:rsid w:val="279AEBAB"/>
    <w:rsid w:val="27D451FF"/>
    <w:rsid w:val="27FA76E5"/>
    <w:rsid w:val="284F0345"/>
    <w:rsid w:val="28ACD6F9"/>
    <w:rsid w:val="28CBF88E"/>
    <w:rsid w:val="28DBD968"/>
    <w:rsid w:val="28F30AA7"/>
    <w:rsid w:val="290A7FDC"/>
    <w:rsid w:val="2931BA79"/>
    <w:rsid w:val="29331488"/>
    <w:rsid w:val="29913B03"/>
    <w:rsid w:val="2ADE72EA"/>
    <w:rsid w:val="2B4E6ED0"/>
    <w:rsid w:val="2B5ED302"/>
    <w:rsid w:val="2B9CE1F9"/>
    <w:rsid w:val="2BA18E43"/>
    <w:rsid w:val="2BE320B8"/>
    <w:rsid w:val="2C196F14"/>
    <w:rsid w:val="2C2D8057"/>
    <w:rsid w:val="2C384F3B"/>
    <w:rsid w:val="2C6A3497"/>
    <w:rsid w:val="2CC531E4"/>
    <w:rsid w:val="2CCB5861"/>
    <w:rsid w:val="2CCED8BD"/>
    <w:rsid w:val="2CD14293"/>
    <w:rsid w:val="2D42E565"/>
    <w:rsid w:val="2D61DC9E"/>
    <w:rsid w:val="2D773666"/>
    <w:rsid w:val="2D96DCA3"/>
    <w:rsid w:val="2E98F6AA"/>
    <w:rsid w:val="2EA2DB2E"/>
    <w:rsid w:val="2EDEB74C"/>
    <w:rsid w:val="2EF0ADE5"/>
    <w:rsid w:val="2F5F4514"/>
    <w:rsid w:val="2F9A3DD9"/>
    <w:rsid w:val="2FB2356B"/>
    <w:rsid w:val="2FDCE0EE"/>
    <w:rsid w:val="2FF9D3FF"/>
    <w:rsid w:val="2FFC0A26"/>
    <w:rsid w:val="30466F48"/>
    <w:rsid w:val="30783AA2"/>
    <w:rsid w:val="30949A16"/>
    <w:rsid w:val="3095F8D1"/>
    <w:rsid w:val="30AC5E32"/>
    <w:rsid w:val="31288571"/>
    <w:rsid w:val="312CEA50"/>
    <w:rsid w:val="3141FCE8"/>
    <w:rsid w:val="31490922"/>
    <w:rsid w:val="31888BF3"/>
    <w:rsid w:val="31896D02"/>
    <w:rsid w:val="3217B0E9"/>
    <w:rsid w:val="3219DFA7"/>
    <w:rsid w:val="32300582"/>
    <w:rsid w:val="324147EE"/>
    <w:rsid w:val="3276756D"/>
    <w:rsid w:val="32801E54"/>
    <w:rsid w:val="32947D43"/>
    <w:rsid w:val="32DE09E9"/>
    <w:rsid w:val="333783F8"/>
    <w:rsid w:val="3359396B"/>
    <w:rsid w:val="34661166"/>
    <w:rsid w:val="348FA93E"/>
    <w:rsid w:val="34F833E8"/>
    <w:rsid w:val="354D6C55"/>
    <w:rsid w:val="3650F09C"/>
    <w:rsid w:val="368C0E1D"/>
    <w:rsid w:val="36AE7A84"/>
    <w:rsid w:val="36E97993"/>
    <w:rsid w:val="37016B5D"/>
    <w:rsid w:val="372F1835"/>
    <w:rsid w:val="37637E6C"/>
    <w:rsid w:val="376C991C"/>
    <w:rsid w:val="37873051"/>
    <w:rsid w:val="37AE5473"/>
    <w:rsid w:val="3866B465"/>
    <w:rsid w:val="3894532B"/>
    <w:rsid w:val="38BDB7D7"/>
    <w:rsid w:val="38C2E337"/>
    <w:rsid w:val="390F94C6"/>
    <w:rsid w:val="39595B64"/>
    <w:rsid w:val="399BF27B"/>
    <w:rsid w:val="39A5ABDD"/>
    <w:rsid w:val="39A63F6D"/>
    <w:rsid w:val="39E5961F"/>
    <w:rsid w:val="3A15B338"/>
    <w:rsid w:val="3A1977E1"/>
    <w:rsid w:val="3A2A6B53"/>
    <w:rsid w:val="3A3F3E78"/>
    <w:rsid w:val="3A63FC37"/>
    <w:rsid w:val="3A719749"/>
    <w:rsid w:val="3A758589"/>
    <w:rsid w:val="3A7DF82D"/>
    <w:rsid w:val="3A7FB428"/>
    <w:rsid w:val="3AA965EB"/>
    <w:rsid w:val="3ADAE900"/>
    <w:rsid w:val="3B216841"/>
    <w:rsid w:val="3B7690DB"/>
    <w:rsid w:val="3BD64000"/>
    <w:rsid w:val="3BF6511C"/>
    <w:rsid w:val="3C53036A"/>
    <w:rsid w:val="3C863365"/>
    <w:rsid w:val="3CFE867F"/>
    <w:rsid w:val="3D219839"/>
    <w:rsid w:val="3D4F863F"/>
    <w:rsid w:val="3D85C622"/>
    <w:rsid w:val="3D8BFAD5"/>
    <w:rsid w:val="3DD1D1D5"/>
    <w:rsid w:val="3E31B828"/>
    <w:rsid w:val="3E4847B2"/>
    <w:rsid w:val="3EA27F0F"/>
    <w:rsid w:val="3EE584F6"/>
    <w:rsid w:val="3F26BABC"/>
    <w:rsid w:val="3F7B8051"/>
    <w:rsid w:val="3F957BD2"/>
    <w:rsid w:val="3FA53C15"/>
    <w:rsid w:val="3FABBCDD"/>
    <w:rsid w:val="3FCDB9B4"/>
    <w:rsid w:val="400AF01C"/>
    <w:rsid w:val="406D8416"/>
    <w:rsid w:val="408AFBE2"/>
    <w:rsid w:val="40CBA835"/>
    <w:rsid w:val="40CCFF29"/>
    <w:rsid w:val="40DAC364"/>
    <w:rsid w:val="411F8A70"/>
    <w:rsid w:val="4127C5B0"/>
    <w:rsid w:val="415B35A5"/>
    <w:rsid w:val="415B88A7"/>
    <w:rsid w:val="41627ABF"/>
    <w:rsid w:val="419522C5"/>
    <w:rsid w:val="41ABD8B1"/>
    <w:rsid w:val="41B19576"/>
    <w:rsid w:val="41D8E5DA"/>
    <w:rsid w:val="41DB888B"/>
    <w:rsid w:val="41F1AF3A"/>
    <w:rsid w:val="424BD621"/>
    <w:rsid w:val="42501C81"/>
    <w:rsid w:val="42AFE58E"/>
    <w:rsid w:val="42BBF6A5"/>
    <w:rsid w:val="43308B9C"/>
    <w:rsid w:val="43A12D73"/>
    <w:rsid w:val="43E6CD4C"/>
    <w:rsid w:val="43F78FC3"/>
    <w:rsid w:val="44AE48AC"/>
    <w:rsid w:val="44BA6CDE"/>
    <w:rsid w:val="44E9E281"/>
    <w:rsid w:val="44F0A9CB"/>
    <w:rsid w:val="450DC065"/>
    <w:rsid w:val="4562A1C6"/>
    <w:rsid w:val="4581D846"/>
    <w:rsid w:val="459C88E2"/>
    <w:rsid w:val="46178A4A"/>
    <w:rsid w:val="464DBA66"/>
    <w:rsid w:val="46693D78"/>
    <w:rsid w:val="46E7BF77"/>
    <w:rsid w:val="470AE73D"/>
    <w:rsid w:val="472612D6"/>
    <w:rsid w:val="473D0EE2"/>
    <w:rsid w:val="47510429"/>
    <w:rsid w:val="476B8657"/>
    <w:rsid w:val="47729844"/>
    <w:rsid w:val="4786574B"/>
    <w:rsid w:val="47BFB0BA"/>
    <w:rsid w:val="47E43BDF"/>
    <w:rsid w:val="47E81377"/>
    <w:rsid w:val="47F29DCE"/>
    <w:rsid w:val="4867875F"/>
    <w:rsid w:val="486BD297"/>
    <w:rsid w:val="48924E4F"/>
    <w:rsid w:val="48E280CE"/>
    <w:rsid w:val="48FE81AE"/>
    <w:rsid w:val="49426E04"/>
    <w:rsid w:val="4995648E"/>
    <w:rsid w:val="49BAFFDD"/>
    <w:rsid w:val="4A447B58"/>
    <w:rsid w:val="4A567263"/>
    <w:rsid w:val="4AB55141"/>
    <w:rsid w:val="4AC6CE16"/>
    <w:rsid w:val="4AFB6098"/>
    <w:rsid w:val="4B25B31B"/>
    <w:rsid w:val="4B582A27"/>
    <w:rsid w:val="4B651E49"/>
    <w:rsid w:val="4B90FB75"/>
    <w:rsid w:val="4BA079DE"/>
    <w:rsid w:val="4C1D7388"/>
    <w:rsid w:val="4C2047E7"/>
    <w:rsid w:val="4C2F4402"/>
    <w:rsid w:val="4C5375B0"/>
    <w:rsid w:val="4C8F92F7"/>
    <w:rsid w:val="4CB89022"/>
    <w:rsid w:val="4CDDD842"/>
    <w:rsid w:val="4CDDF40F"/>
    <w:rsid w:val="4CE28B81"/>
    <w:rsid w:val="4CEC21FD"/>
    <w:rsid w:val="4D00B9C6"/>
    <w:rsid w:val="4D1AFFD5"/>
    <w:rsid w:val="4D4CA561"/>
    <w:rsid w:val="4D7FAB9B"/>
    <w:rsid w:val="4D8A9565"/>
    <w:rsid w:val="4DBEF9D8"/>
    <w:rsid w:val="4DC1FED1"/>
    <w:rsid w:val="4DFD4B28"/>
    <w:rsid w:val="4E391C49"/>
    <w:rsid w:val="4E447DEC"/>
    <w:rsid w:val="4EAA27C4"/>
    <w:rsid w:val="4EDDC589"/>
    <w:rsid w:val="4EDEB0C8"/>
    <w:rsid w:val="4EE7EC4E"/>
    <w:rsid w:val="4F211B09"/>
    <w:rsid w:val="4F86D3C1"/>
    <w:rsid w:val="4FCF3247"/>
    <w:rsid w:val="4FDAF0F2"/>
    <w:rsid w:val="4FFF5887"/>
    <w:rsid w:val="5027738D"/>
    <w:rsid w:val="5061C672"/>
    <w:rsid w:val="50CC0826"/>
    <w:rsid w:val="50DF6D1E"/>
    <w:rsid w:val="51322D75"/>
    <w:rsid w:val="51C3B7DE"/>
    <w:rsid w:val="51E62C37"/>
    <w:rsid w:val="522457CC"/>
    <w:rsid w:val="527C5292"/>
    <w:rsid w:val="52E6C7F6"/>
    <w:rsid w:val="532EAFBA"/>
    <w:rsid w:val="532EC88D"/>
    <w:rsid w:val="5336470D"/>
    <w:rsid w:val="53FB7C20"/>
    <w:rsid w:val="543634B5"/>
    <w:rsid w:val="543D028C"/>
    <w:rsid w:val="54427CFA"/>
    <w:rsid w:val="5481CE17"/>
    <w:rsid w:val="548343EE"/>
    <w:rsid w:val="55734E66"/>
    <w:rsid w:val="55A63901"/>
    <w:rsid w:val="55D2D2C5"/>
    <w:rsid w:val="55D580E6"/>
    <w:rsid w:val="563AAF73"/>
    <w:rsid w:val="56466045"/>
    <w:rsid w:val="5648A2B7"/>
    <w:rsid w:val="5660AD44"/>
    <w:rsid w:val="566EE522"/>
    <w:rsid w:val="5694955E"/>
    <w:rsid w:val="56A68C46"/>
    <w:rsid w:val="56AB297B"/>
    <w:rsid w:val="56AFAE8A"/>
    <w:rsid w:val="56B1101F"/>
    <w:rsid w:val="56C482C6"/>
    <w:rsid w:val="56D9A0B9"/>
    <w:rsid w:val="57043F0C"/>
    <w:rsid w:val="5732C0B5"/>
    <w:rsid w:val="57495D57"/>
    <w:rsid w:val="578FF03F"/>
    <w:rsid w:val="57B8226B"/>
    <w:rsid w:val="57CFB664"/>
    <w:rsid w:val="57F74B51"/>
    <w:rsid w:val="57FFA0A9"/>
    <w:rsid w:val="58693620"/>
    <w:rsid w:val="587E3C36"/>
    <w:rsid w:val="5883D15F"/>
    <w:rsid w:val="58A39E16"/>
    <w:rsid w:val="58ADA35A"/>
    <w:rsid w:val="58CA459B"/>
    <w:rsid w:val="58DA2D6A"/>
    <w:rsid w:val="58EE4FD6"/>
    <w:rsid w:val="594EAEDD"/>
    <w:rsid w:val="5A0022C6"/>
    <w:rsid w:val="5A0EA96C"/>
    <w:rsid w:val="5A630753"/>
    <w:rsid w:val="5A67A2C7"/>
    <w:rsid w:val="5A759F57"/>
    <w:rsid w:val="5A938DCF"/>
    <w:rsid w:val="5A93BFDF"/>
    <w:rsid w:val="5AB75D9F"/>
    <w:rsid w:val="5B4B0D54"/>
    <w:rsid w:val="5B554AF6"/>
    <w:rsid w:val="5B76AA6C"/>
    <w:rsid w:val="5B990D84"/>
    <w:rsid w:val="5BB1BE5F"/>
    <w:rsid w:val="5BEA6E6B"/>
    <w:rsid w:val="5C2A928E"/>
    <w:rsid w:val="5C608019"/>
    <w:rsid w:val="5C811C25"/>
    <w:rsid w:val="5C883B98"/>
    <w:rsid w:val="5C9326F3"/>
    <w:rsid w:val="5C9899F2"/>
    <w:rsid w:val="5CB60FE1"/>
    <w:rsid w:val="5CC604C0"/>
    <w:rsid w:val="5CE4285A"/>
    <w:rsid w:val="5D0829CF"/>
    <w:rsid w:val="5D1E4BE8"/>
    <w:rsid w:val="5D293B28"/>
    <w:rsid w:val="5D2FF7C3"/>
    <w:rsid w:val="5D48D32C"/>
    <w:rsid w:val="5D595DBA"/>
    <w:rsid w:val="5D72E918"/>
    <w:rsid w:val="5D7FC094"/>
    <w:rsid w:val="5DB35920"/>
    <w:rsid w:val="5DB7EA1C"/>
    <w:rsid w:val="5DD0A35F"/>
    <w:rsid w:val="5DD305EA"/>
    <w:rsid w:val="5DF2EDE9"/>
    <w:rsid w:val="5E1640F7"/>
    <w:rsid w:val="5E3F095F"/>
    <w:rsid w:val="5E45731B"/>
    <w:rsid w:val="5E47F7AB"/>
    <w:rsid w:val="5F1B49E1"/>
    <w:rsid w:val="5F24BF8B"/>
    <w:rsid w:val="5F50297D"/>
    <w:rsid w:val="5F9B2568"/>
    <w:rsid w:val="5FAF6C18"/>
    <w:rsid w:val="5FDC6A71"/>
    <w:rsid w:val="60085718"/>
    <w:rsid w:val="600BEE59"/>
    <w:rsid w:val="60442C47"/>
    <w:rsid w:val="605C6E0D"/>
    <w:rsid w:val="60DB578B"/>
    <w:rsid w:val="60EAC5C4"/>
    <w:rsid w:val="612E3D5D"/>
    <w:rsid w:val="617B0A4F"/>
    <w:rsid w:val="61801550"/>
    <w:rsid w:val="61A574DC"/>
    <w:rsid w:val="61BD8BAD"/>
    <w:rsid w:val="61D2E18E"/>
    <w:rsid w:val="6215D9AB"/>
    <w:rsid w:val="623C6498"/>
    <w:rsid w:val="6266F013"/>
    <w:rsid w:val="627F2FD3"/>
    <w:rsid w:val="62BB3CC8"/>
    <w:rsid w:val="62D5B5DD"/>
    <w:rsid w:val="634B61C2"/>
    <w:rsid w:val="639B5A5A"/>
    <w:rsid w:val="639ED86D"/>
    <w:rsid w:val="63AED54F"/>
    <w:rsid w:val="63E4880C"/>
    <w:rsid w:val="64144EE3"/>
    <w:rsid w:val="6423A114"/>
    <w:rsid w:val="643050F0"/>
    <w:rsid w:val="6471FE08"/>
    <w:rsid w:val="64721E47"/>
    <w:rsid w:val="64A86612"/>
    <w:rsid w:val="64B30B0E"/>
    <w:rsid w:val="6527F2C2"/>
    <w:rsid w:val="65A0162D"/>
    <w:rsid w:val="65A8ED72"/>
    <w:rsid w:val="65B87E3F"/>
    <w:rsid w:val="65D3844A"/>
    <w:rsid w:val="66C3B367"/>
    <w:rsid w:val="66D0A2CE"/>
    <w:rsid w:val="67161B32"/>
    <w:rsid w:val="67494D47"/>
    <w:rsid w:val="67571A0F"/>
    <w:rsid w:val="6759FF68"/>
    <w:rsid w:val="676AC315"/>
    <w:rsid w:val="67919540"/>
    <w:rsid w:val="67EF8351"/>
    <w:rsid w:val="67FB09EB"/>
    <w:rsid w:val="680DD723"/>
    <w:rsid w:val="68336097"/>
    <w:rsid w:val="683D5AD8"/>
    <w:rsid w:val="686186CC"/>
    <w:rsid w:val="68A5BE74"/>
    <w:rsid w:val="68F44092"/>
    <w:rsid w:val="68F4B1D1"/>
    <w:rsid w:val="69000F33"/>
    <w:rsid w:val="69213C7D"/>
    <w:rsid w:val="69239869"/>
    <w:rsid w:val="6935B1B0"/>
    <w:rsid w:val="69779D01"/>
    <w:rsid w:val="6981ACC7"/>
    <w:rsid w:val="698449B9"/>
    <w:rsid w:val="6991C7A7"/>
    <w:rsid w:val="69A97B9D"/>
    <w:rsid w:val="69C0294F"/>
    <w:rsid w:val="69D4644C"/>
    <w:rsid w:val="6A166327"/>
    <w:rsid w:val="6A8C7D0C"/>
    <w:rsid w:val="6A9D27B2"/>
    <w:rsid w:val="6AB6C054"/>
    <w:rsid w:val="6B297244"/>
    <w:rsid w:val="6B2EDC0C"/>
    <w:rsid w:val="6B3303A4"/>
    <w:rsid w:val="6B5FC2B9"/>
    <w:rsid w:val="6B84BDA9"/>
    <w:rsid w:val="6BB20461"/>
    <w:rsid w:val="6BED8121"/>
    <w:rsid w:val="6BFF4478"/>
    <w:rsid w:val="6C5DF39B"/>
    <w:rsid w:val="6C91AD2A"/>
    <w:rsid w:val="6CD83387"/>
    <w:rsid w:val="6CEC345C"/>
    <w:rsid w:val="6D5F95E2"/>
    <w:rsid w:val="6D795FD1"/>
    <w:rsid w:val="6DAE15E4"/>
    <w:rsid w:val="6DCAD0CC"/>
    <w:rsid w:val="6DE680D4"/>
    <w:rsid w:val="6E233A74"/>
    <w:rsid w:val="6E2985F7"/>
    <w:rsid w:val="6E707B60"/>
    <w:rsid w:val="6E84C03B"/>
    <w:rsid w:val="6EA436CB"/>
    <w:rsid w:val="6EBC63CE"/>
    <w:rsid w:val="6F0C7071"/>
    <w:rsid w:val="6F501FC4"/>
    <w:rsid w:val="6F67FA7C"/>
    <w:rsid w:val="6F939028"/>
    <w:rsid w:val="6FB1E1F3"/>
    <w:rsid w:val="6FB884C0"/>
    <w:rsid w:val="702637A3"/>
    <w:rsid w:val="70A92B66"/>
    <w:rsid w:val="70CF7381"/>
    <w:rsid w:val="7163C15C"/>
    <w:rsid w:val="717396CB"/>
    <w:rsid w:val="71E03CF0"/>
    <w:rsid w:val="720C8954"/>
    <w:rsid w:val="720F177A"/>
    <w:rsid w:val="72169D9D"/>
    <w:rsid w:val="724F9ABE"/>
    <w:rsid w:val="72989113"/>
    <w:rsid w:val="72AD37AD"/>
    <w:rsid w:val="72D91109"/>
    <w:rsid w:val="72EDA194"/>
    <w:rsid w:val="732716A6"/>
    <w:rsid w:val="738157D0"/>
    <w:rsid w:val="73C391B3"/>
    <w:rsid w:val="73DE7D46"/>
    <w:rsid w:val="73E99203"/>
    <w:rsid w:val="7411F1C5"/>
    <w:rsid w:val="74205B1F"/>
    <w:rsid w:val="74A0BD50"/>
    <w:rsid w:val="74A2A46B"/>
    <w:rsid w:val="74D4A23C"/>
    <w:rsid w:val="7515D4E7"/>
    <w:rsid w:val="7527AC9E"/>
    <w:rsid w:val="7560AD00"/>
    <w:rsid w:val="7568AB95"/>
    <w:rsid w:val="756EDEB0"/>
    <w:rsid w:val="7585E5F9"/>
    <w:rsid w:val="75A6F687"/>
    <w:rsid w:val="75B79FA6"/>
    <w:rsid w:val="767F4990"/>
    <w:rsid w:val="768EBE8A"/>
    <w:rsid w:val="7698AF93"/>
    <w:rsid w:val="76B24DB4"/>
    <w:rsid w:val="76D0B175"/>
    <w:rsid w:val="775C4A90"/>
    <w:rsid w:val="775F6493"/>
    <w:rsid w:val="779551B0"/>
    <w:rsid w:val="77A5793A"/>
    <w:rsid w:val="78241B77"/>
    <w:rsid w:val="7857EAEF"/>
    <w:rsid w:val="78605D4E"/>
    <w:rsid w:val="7873F4AB"/>
    <w:rsid w:val="78B660F4"/>
    <w:rsid w:val="78CED18B"/>
    <w:rsid w:val="78E3FD15"/>
    <w:rsid w:val="78FE583F"/>
    <w:rsid w:val="79713E0F"/>
    <w:rsid w:val="7981B9E8"/>
    <w:rsid w:val="79BB1C4D"/>
    <w:rsid w:val="79EB0417"/>
    <w:rsid w:val="7A16D3ED"/>
    <w:rsid w:val="7A8A4BC2"/>
    <w:rsid w:val="7AA16259"/>
    <w:rsid w:val="7AB15496"/>
    <w:rsid w:val="7B1ADB05"/>
    <w:rsid w:val="7B36768B"/>
    <w:rsid w:val="7B63504F"/>
    <w:rsid w:val="7B6CB5B8"/>
    <w:rsid w:val="7C002CAB"/>
    <w:rsid w:val="7C99D31F"/>
    <w:rsid w:val="7CD8754D"/>
    <w:rsid w:val="7CE5677D"/>
    <w:rsid w:val="7DD7A336"/>
    <w:rsid w:val="7DDD0EE3"/>
    <w:rsid w:val="7DE157BD"/>
    <w:rsid w:val="7E5C598A"/>
    <w:rsid w:val="7E753E27"/>
    <w:rsid w:val="7EF285C7"/>
    <w:rsid w:val="7F5D99FF"/>
    <w:rsid w:val="7F6232E3"/>
    <w:rsid w:val="7F9797F0"/>
    <w:rsid w:val="7F9B90DF"/>
    <w:rsid w:val="7FFF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F430F"/>
  <w15:docId w15:val="{4F3C5ECA-E0AD-4954-A14F-8E805DED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8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A2485C"/>
    <w:pPr>
      <w:keepNext/>
      <w:spacing w:before="240" w:after="24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1D5A8E"/>
    <w:pPr>
      <w:keepNext/>
      <w:spacing w:before="120" w:after="0" w:line="240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2485C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1D5A8E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5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B67142"/>
    <w:pPr>
      <w:spacing w:before="480"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B67142"/>
    <w:pPr>
      <w:spacing w:after="36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B67142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basedOn w:val="Normal"/>
    <w:uiPriority w:val="34"/>
    <w:qFormat/>
    <w:rsid w:val="00CA15CD"/>
    <w:pPr>
      <w:numPr>
        <w:numId w:val="8"/>
      </w:numPr>
      <w:spacing w:after="120"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unhideWhenUsed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996415"/>
    <w:pPr>
      <w:numPr>
        <w:numId w:val="6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73907"/>
    <w:rPr>
      <w:color w:val="2B579A"/>
      <w:shd w:val="clear" w:color="auto" w:fill="E6E6E6"/>
    </w:rPr>
  </w:style>
  <w:style w:type="character" w:customStyle="1" w:styleId="font451">
    <w:name w:val="font451"/>
    <w:basedOn w:val="DefaultParagraphFont"/>
    <w:rsid w:val="008B404E"/>
    <w:rPr>
      <w:rFonts w:ascii="Calibri" w:hAnsi="Calibri" w:cs="Calibri" w:hint="default"/>
      <w:b w:val="0"/>
      <w:bCs w:val="0"/>
      <w:i w:val="0"/>
      <w:iCs w:val="0"/>
      <w:strike w:val="0"/>
      <w:dstrike w:val="0"/>
      <w:color w:val="9BBB59"/>
      <w:sz w:val="22"/>
      <w:szCs w:val="22"/>
      <w:u w:val="none"/>
      <w:effect w:val="none"/>
    </w:rPr>
  </w:style>
  <w:style w:type="character" w:customStyle="1" w:styleId="font231">
    <w:name w:val="font231"/>
    <w:basedOn w:val="DefaultParagraphFont"/>
    <w:rsid w:val="008B404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8B404E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061">
          <w:marLeft w:val="19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8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8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4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3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9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0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49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39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19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4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8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1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5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9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2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7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0226\AppData\Local\Microsoft\Windows\INetCache\Content.Outlook\V1VPUR80\2024-25%20Budget%20Disability%20Employment%20Reforms%2023May2024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A458A7F22FE46ABA1F67919ADFE55" ma:contentTypeVersion="16" ma:contentTypeDescription="Create a new document." ma:contentTypeScope="" ma:versionID="533f8265af765345086b0c309c467e4f">
  <xsd:schema xmlns:xsd="http://www.w3.org/2001/XMLSchema" xmlns:xs="http://www.w3.org/2001/XMLSchema" xmlns:p="http://schemas.microsoft.com/office/2006/metadata/properties" xmlns:ns2="1aefb9b5-01f2-423f-88ce-de8ed571e942" xmlns:ns3="581498f5-73d7-49e3-98ea-234d6dc7ed43" targetNamespace="http://schemas.microsoft.com/office/2006/metadata/properties" ma:root="true" ma:fieldsID="550435986ab2d4d7b6ebbbb8b4241819" ns2:_="" ns3:_="">
    <xsd:import namespace="1aefb9b5-01f2-423f-88ce-de8ed571e942"/>
    <xsd:import namespace="581498f5-73d7-49e3-98ea-234d6dc7ed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b9b5-01f2-423f-88ce-de8ed571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3b74b4-2581-479d-91ba-5c51a1ae7899}" ma:internalName="TaxCatchAll" ma:showField="CatchAllData" ma:web="1aefb9b5-01f2-423f-88ce-de8ed571e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498f5-73d7-49e3-98ea-234d6dc7e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efb9b5-01f2-423f-88ce-de8ed571e942">
      <UserInfo>
        <DisplayName>STILL, Jacinda</DisplayName>
        <AccountId>184</AccountId>
        <AccountType/>
      </UserInfo>
      <UserInfo>
        <DisplayName>RAE, Katie</DisplayName>
        <AccountId>152</AccountId>
        <AccountType/>
      </UserInfo>
      <UserInfo>
        <DisplayName>GALKE, Justin</DisplayName>
        <AccountId>61</AccountId>
        <AccountType/>
      </UserInfo>
    </SharedWithUsers>
    <lcf76f155ced4ddcb4097134ff3c332f xmlns="581498f5-73d7-49e3-98ea-234d6dc7ed43">
      <Terms xmlns="http://schemas.microsoft.com/office/infopath/2007/PartnerControls"/>
    </lcf76f155ced4ddcb4097134ff3c332f>
    <TaxCatchAll xmlns="1aefb9b5-01f2-423f-88ce-de8ed571e9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755A-B4E5-49E1-B8EC-D86F8A82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fb9b5-01f2-423f-88ce-de8ed571e942"/>
    <ds:schemaRef ds:uri="581498f5-73d7-49e3-98ea-234d6dc7e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1aefb9b5-01f2-423f-88ce-de8ed571e942"/>
    <ds:schemaRef ds:uri="581498f5-73d7-49e3-98ea-234d6dc7ed43"/>
  </ds:schemaRefs>
</ds:datastoreItem>
</file>

<file path=customXml/itemProps3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2024-25 Budget Disability Employment Reforms 23May2024.dotx</Template>
  <TotalTime>1</TotalTime>
  <Pages>1</Pages>
  <Words>235</Words>
  <Characters>1297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Post-budget briefing 23 May 2024 Accessible Version of Slides</vt:lpstr>
    </vt:vector>
  </TitlesOfParts>
  <Company>Department of Social Services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Program Forum 2024 Questions and Answers</dc:title>
  <dc:subject/>
  <dc:creator/>
  <cp:keywords>[SEC=OFFICIAL]</cp:keywords>
  <cp:lastModifiedBy>MILLER, Vicky</cp:lastModifiedBy>
  <cp:revision>4</cp:revision>
  <cp:lastPrinted>2024-06-29T00:46:00Z</cp:lastPrinted>
  <dcterms:created xsi:type="dcterms:W3CDTF">2024-10-08T04:17:00Z</dcterms:created>
  <dcterms:modified xsi:type="dcterms:W3CDTF">2024-10-08T05:16:00Z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7F6CE24BA9CF1767263A40A8994FBBBA</vt:lpwstr>
  </property>
  <property fmtid="{D5CDD505-2E9C-101B-9397-08002B2CF9AE}" pid="21" name="PM_Hash_Salt">
    <vt:lpwstr>E68D9C0A136538582183AE40ADE250CF</vt:lpwstr>
  </property>
  <property fmtid="{D5CDD505-2E9C-101B-9397-08002B2CF9AE}" pid="22" name="PM_Hash_SHA1">
    <vt:lpwstr>DDDF09E76963D6E81DA407F84AAFBF004B036E82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0x010100E39A458A7F22FE46ABA1F67919ADFE55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bcafd8c86d7a410cbf32e31c960dcb87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v=2022.1;a=SHA256;h=67F18E06D6FB58BBD3C43FCCB6E72A3C73768FBA691EB7FD393C62F2FDE08EF3</vt:lpwstr>
  </property>
  <property fmtid="{D5CDD505-2E9C-101B-9397-08002B2CF9AE}" pid="37" name="PMUuid">
    <vt:lpwstr>v=2022.2;d=gov.au;g=46DD6D7C-8107-577B-BC6E-F348953B2E44</vt:lpwstr>
  </property>
</Properties>
</file>