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C41EA" w:rsidRPr="00AC41EA" w14:paraId="701F6DF3" w14:textId="77777777" w:rsidTr="00F41360">
        <w:trPr>
          <w:tblCellSpacing w:w="0" w:type="dxa"/>
        </w:trPr>
        <w:tc>
          <w:tcPr>
            <w:tcW w:w="0" w:type="auto"/>
            <w:gridSpan w:val="2"/>
            <w:shd w:val="clear" w:color="auto" w:fill="EAF2FA"/>
            <w:vAlign w:val="center"/>
            <w:hideMark/>
          </w:tcPr>
          <w:p w14:paraId="772561A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individual or responding on behalf of an organisation?</w:t>
            </w:r>
            <w:r w:rsidRPr="00AC41EA">
              <w:rPr>
                <w:rFonts w:ascii="Calibri" w:eastAsia="Times New Roman" w:hAnsi="Calibri" w:cs="Calibri"/>
                <w:kern w:val="0"/>
                <w:lang w:eastAsia="en-AU"/>
                <w14:ligatures w14:val="none"/>
              </w:rPr>
              <w:t xml:space="preserve"> </w:t>
            </w:r>
          </w:p>
        </w:tc>
      </w:tr>
      <w:tr w:rsidR="00AC41EA" w:rsidRPr="00AC41EA" w14:paraId="589233EE" w14:textId="77777777" w:rsidTr="00F41360">
        <w:trPr>
          <w:tblCellSpacing w:w="0" w:type="dxa"/>
        </w:trPr>
        <w:tc>
          <w:tcPr>
            <w:tcW w:w="300" w:type="dxa"/>
            <w:shd w:val="clear" w:color="auto" w:fill="FFFFFF"/>
            <w:vAlign w:val="center"/>
            <w:hideMark/>
          </w:tcPr>
          <w:p w14:paraId="00C9E4E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C5F8C3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Organisation </w:t>
            </w:r>
          </w:p>
        </w:tc>
      </w:tr>
      <w:tr w:rsidR="00AC41EA" w:rsidRPr="00AC41EA" w14:paraId="363480FB" w14:textId="77777777" w:rsidTr="00F41360">
        <w:trPr>
          <w:tblCellSpacing w:w="0" w:type="dxa"/>
        </w:trPr>
        <w:tc>
          <w:tcPr>
            <w:tcW w:w="0" w:type="auto"/>
            <w:gridSpan w:val="2"/>
            <w:shd w:val="clear" w:color="auto" w:fill="EAF2FA"/>
            <w:vAlign w:val="center"/>
            <w:hideMark/>
          </w:tcPr>
          <w:p w14:paraId="7BDF07A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4. If responding on behalf of an organisation, are you an:</w:t>
            </w:r>
            <w:r w:rsidRPr="00AC41EA">
              <w:rPr>
                <w:rFonts w:ascii="Calibri" w:eastAsia="Times New Roman" w:hAnsi="Calibri" w:cs="Calibri"/>
                <w:kern w:val="0"/>
                <w:lang w:eastAsia="en-AU"/>
                <w14:ligatures w14:val="none"/>
              </w:rPr>
              <w:t xml:space="preserve"> </w:t>
            </w:r>
          </w:p>
        </w:tc>
      </w:tr>
      <w:tr w:rsidR="00AC41EA" w:rsidRPr="00AC41EA" w14:paraId="7095B45E" w14:textId="77777777" w:rsidTr="00F41360">
        <w:trPr>
          <w:tblCellSpacing w:w="0" w:type="dxa"/>
        </w:trPr>
        <w:tc>
          <w:tcPr>
            <w:tcW w:w="300" w:type="dxa"/>
            <w:shd w:val="clear" w:color="auto" w:fill="FFFFFF"/>
            <w:vAlign w:val="center"/>
            <w:hideMark/>
          </w:tcPr>
          <w:p w14:paraId="174500C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D3B220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Centrepay Registered Business </w:t>
            </w:r>
          </w:p>
        </w:tc>
      </w:tr>
      <w:tr w:rsidR="00AC41EA" w:rsidRPr="00AC41EA" w14:paraId="3072C2B8" w14:textId="77777777" w:rsidTr="00F41360">
        <w:trPr>
          <w:tblCellSpacing w:w="0" w:type="dxa"/>
        </w:trPr>
        <w:tc>
          <w:tcPr>
            <w:tcW w:w="0" w:type="auto"/>
            <w:gridSpan w:val="2"/>
            <w:shd w:val="clear" w:color="auto" w:fill="EAF2FA"/>
            <w:vAlign w:val="center"/>
            <w:hideMark/>
          </w:tcPr>
          <w:p w14:paraId="3A35791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What is the name of your business or organisation?</w:t>
            </w:r>
            <w:r w:rsidRPr="00AC41EA">
              <w:rPr>
                <w:rFonts w:ascii="Calibri" w:eastAsia="Times New Roman" w:hAnsi="Calibri" w:cs="Calibri"/>
                <w:kern w:val="0"/>
                <w:lang w:eastAsia="en-AU"/>
                <w14:ligatures w14:val="none"/>
              </w:rPr>
              <w:t xml:space="preserve"> </w:t>
            </w:r>
          </w:p>
        </w:tc>
      </w:tr>
      <w:tr w:rsidR="00AC41EA" w:rsidRPr="00AC41EA" w14:paraId="2861BB4F" w14:textId="77777777" w:rsidTr="00F41360">
        <w:trPr>
          <w:tblCellSpacing w:w="0" w:type="dxa"/>
        </w:trPr>
        <w:tc>
          <w:tcPr>
            <w:tcW w:w="300" w:type="dxa"/>
            <w:shd w:val="clear" w:color="auto" w:fill="FFFFFF"/>
            <w:vAlign w:val="center"/>
            <w:hideMark/>
          </w:tcPr>
          <w:p w14:paraId="3DA4C72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5786FB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Batavia Coast Butchery </w:t>
            </w:r>
          </w:p>
        </w:tc>
      </w:tr>
      <w:tr w:rsidR="00AC41EA" w:rsidRPr="00AC41EA" w14:paraId="7BA2DE38" w14:textId="77777777" w:rsidTr="00F41360">
        <w:trPr>
          <w:tblCellSpacing w:w="0" w:type="dxa"/>
        </w:trPr>
        <w:tc>
          <w:tcPr>
            <w:tcW w:w="0" w:type="auto"/>
            <w:gridSpan w:val="2"/>
            <w:shd w:val="clear" w:color="auto" w:fill="EAF2FA"/>
            <w:vAlign w:val="center"/>
            <w:hideMark/>
          </w:tcPr>
          <w:p w14:paraId="485B8FA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Where are you located?</w:t>
            </w:r>
            <w:r w:rsidRPr="00AC41EA">
              <w:rPr>
                <w:rFonts w:ascii="Calibri" w:eastAsia="Times New Roman" w:hAnsi="Calibri" w:cs="Calibri"/>
                <w:kern w:val="0"/>
                <w:lang w:eastAsia="en-AU"/>
                <w14:ligatures w14:val="none"/>
              </w:rPr>
              <w:t xml:space="preserve"> </w:t>
            </w:r>
          </w:p>
        </w:tc>
      </w:tr>
      <w:tr w:rsidR="00AC41EA" w:rsidRPr="00AC41EA" w14:paraId="39629A02" w14:textId="77777777" w:rsidTr="00F41360">
        <w:trPr>
          <w:tblCellSpacing w:w="0" w:type="dxa"/>
        </w:trPr>
        <w:tc>
          <w:tcPr>
            <w:tcW w:w="300" w:type="dxa"/>
            <w:shd w:val="clear" w:color="auto" w:fill="FFFFFF"/>
            <w:vAlign w:val="center"/>
            <w:hideMark/>
          </w:tcPr>
          <w:p w14:paraId="3234016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026BE6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WA </w:t>
            </w:r>
          </w:p>
        </w:tc>
      </w:tr>
      <w:tr w:rsidR="00AC41EA" w:rsidRPr="00AC41EA" w14:paraId="1F34EC2F" w14:textId="77777777" w:rsidTr="00F41360">
        <w:trPr>
          <w:tblCellSpacing w:w="0" w:type="dxa"/>
        </w:trPr>
        <w:tc>
          <w:tcPr>
            <w:tcW w:w="0" w:type="auto"/>
            <w:gridSpan w:val="2"/>
            <w:shd w:val="clear" w:color="auto" w:fill="EAF2FA"/>
            <w:vAlign w:val="center"/>
            <w:hideMark/>
          </w:tcPr>
          <w:p w14:paraId="16BB017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you describe the area you live?</w:t>
            </w:r>
            <w:r w:rsidRPr="00AC41EA">
              <w:rPr>
                <w:rFonts w:ascii="Calibri" w:eastAsia="Times New Roman" w:hAnsi="Calibri" w:cs="Calibri"/>
                <w:kern w:val="0"/>
                <w:lang w:eastAsia="en-AU"/>
                <w14:ligatures w14:val="none"/>
              </w:rPr>
              <w:t xml:space="preserve"> </w:t>
            </w:r>
          </w:p>
        </w:tc>
      </w:tr>
      <w:tr w:rsidR="00AC41EA" w:rsidRPr="00AC41EA" w14:paraId="6F12966C" w14:textId="77777777" w:rsidTr="00F41360">
        <w:trPr>
          <w:tblCellSpacing w:w="0" w:type="dxa"/>
        </w:trPr>
        <w:tc>
          <w:tcPr>
            <w:tcW w:w="300" w:type="dxa"/>
            <w:shd w:val="clear" w:color="auto" w:fill="FFFFFF"/>
            <w:vAlign w:val="center"/>
            <w:hideMark/>
          </w:tcPr>
          <w:p w14:paraId="4C557D6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6B87FF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Regional city or town </w:t>
            </w:r>
          </w:p>
        </w:tc>
      </w:tr>
      <w:tr w:rsidR="00AC41EA" w:rsidRPr="00AC41EA" w14:paraId="226C0EFC" w14:textId="77777777" w:rsidTr="00F41360">
        <w:trPr>
          <w:tblCellSpacing w:w="0" w:type="dxa"/>
        </w:trPr>
        <w:tc>
          <w:tcPr>
            <w:tcW w:w="0" w:type="auto"/>
            <w:gridSpan w:val="2"/>
            <w:shd w:val="clear" w:color="auto" w:fill="EAF2FA"/>
            <w:vAlign w:val="center"/>
            <w:hideMark/>
          </w:tcPr>
          <w:p w14:paraId="3721B00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person with disability?</w:t>
            </w:r>
            <w:r w:rsidRPr="00AC41EA">
              <w:rPr>
                <w:rFonts w:ascii="Calibri" w:eastAsia="Times New Roman" w:hAnsi="Calibri" w:cs="Calibri"/>
                <w:kern w:val="0"/>
                <w:lang w:eastAsia="en-AU"/>
                <w14:ligatures w14:val="none"/>
              </w:rPr>
              <w:t xml:space="preserve"> </w:t>
            </w:r>
          </w:p>
        </w:tc>
      </w:tr>
      <w:tr w:rsidR="00AC41EA" w:rsidRPr="00AC41EA" w14:paraId="04310976" w14:textId="77777777" w:rsidTr="00F41360">
        <w:trPr>
          <w:tblCellSpacing w:w="0" w:type="dxa"/>
        </w:trPr>
        <w:tc>
          <w:tcPr>
            <w:tcW w:w="300" w:type="dxa"/>
            <w:shd w:val="clear" w:color="auto" w:fill="FFFFFF"/>
            <w:vAlign w:val="center"/>
            <w:hideMark/>
          </w:tcPr>
          <w:p w14:paraId="2687A3B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CA0E9A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ADAC367" w14:textId="77777777" w:rsidTr="00F41360">
        <w:trPr>
          <w:tblCellSpacing w:w="0" w:type="dxa"/>
        </w:trPr>
        <w:tc>
          <w:tcPr>
            <w:tcW w:w="0" w:type="auto"/>
            <w:gridSpan w:val="2"/>
            <w:shd w:val="clear" w:color="auto" w:fill="EAF2FA"/>
            <w:vAlign w:val="center"/>
            <w:hideMark/>
          </w:tcPr>
          <w:p w14:paraId="68449A2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Aboriginal or Torres Strait Islander Australian?</w:t>
            </w:r>
            <w:r w:rsidRPr="00AC41EA">
              <w:rPr>
                <w:rFonts w:ascii="Calibri" w:eastAsia="Times New Roman" w:hAnsi="Calibri" w:cs="Calibri"/>
                <w:kern w:val="0"/>
                <w:lang w:eastAsia="en-AU"/>
                <w14:ligatures w14:val="none"/>
              </w:rPr>
              <w:t xml:space="preserve"> </w:t>
            </w:r>
          </w:p>
        </w:tc>
      </w:tr>
      <w:tr w:rsidR="00AC41EA" w:rsidRPr="00AC41EA" w14:paraId="2821449A" w14:textId="77777777" w:rsidTr="00F41360">
        <w:trPr>
          <w:tblCellSpacing w:w="0" w:type="dxa"/>
        </w:trPr>
        <w:tc>
          <w:tcPr>
            <w:tcW w:w="300" w:type="dxa"/>
            <w:shd w:val="clear" w:color="auto" w:fill="FFFFFF"/>
            <w:vAlign w:val="center"/>
            <w:hideMark/>
          </w:tcPr>
          <w:p w14:paraId="25871C3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B521CA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4F2C4A8" w14:textId="77777777" w:rsidTr="00F41360">
        <w:trPr>
          <w:tblCellSpacing w:w="0" w:type="dxa"/>
        </w:trPr>
        <w:tc>
          <w:tcPr>
            <w:tcW w:w="0" w:type="auto"/>
            <w:gridSpan w:val="2"/>
            <w:shd w:val="clear" w:color="auto" w:fill="EAF2FA"/>
            <w:vAlign w:val="center"/>
            <w:hideMark/>
          </w:tcPr>
          <w:p w14:paraId="1F5181F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from a Culturally and Linguistically Diverse (CALD) background?</w:t>
            </w:r>
            <w:r w:rsidRPr="00AC41EA">
              <w:rPr>
                <w:rFonts w:ascii="Calibri" w:eastAsia="Times New Roman" w:hAnsi="Calibri" w:cs="Calibri"/>
                <w:kern w:val="0"/>
                <w:lang w:eastAsia="en-AU"/>
                <w14:ligatures w14:val="none"/>
              </w:rPr>
              <w:t xml:space="preserve"> </w:t>
            </w:r>
          </w:p>
        </w:tc>
      </w:tr>
      <w:tr w:rsidR="00AC41EA" w:rsidRPr="00AC41EA" w14:paraId="7EABB6F8" w14:textId="77777777" w:rsidTr="00F41360">
        <w:trPr>
          <w:tblCellSpacing w:w="0" w:type="dxa"/>
        </w:trPr>
        <w:tc>
          <w:tcPr>
            <w:tcW w:w="300" w:type="dxa"/>
            <w:shd w:val="clear" w:color="auto" w:fill="FFFFFF"/>
            <w:vAlign w:val="center"/>
            <w:hideMark/>
          </w:tcPr>
          <w:p w14:paraId="406F2D2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424465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239234D" w14:textId="77777777" w:rsidTr="00F41360">
        <w:trPr>
          <w:tblCellSpacing w:w="0" w:type="dxa"/>
        </w:trPr>
        <w:tc>
          <w:tcPr>
            <w:tcW w:w="0" w:type="auto"/>
            <w:gridSpan w:val="2"/>
            <w:shd w:val="clear" w:color="auto" w:fill="EAF2FA"/>
            <w:vAlign w:val="center"/>
            <w:hideMark/>
          </w:tcPr>
          <w:p w14:paraId="1C9744D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Centrepay customer?</w:t>
            </w:r>
            <w:r w:rsidRPr="00AC41EA">
              <w:rPr>
                <w:rFonts w:ascii="Calibri" w:eastAsia="Times New Roman" w:hAnsi="Calibri" w:cs="Calibri"/>
                <w:kern w:val="0"/>
                <w:lang w:eastAsia="en-AU"/>
                <w14:ligatures w14:val="none"/>
              </w:rPr>
              <w:t xml:space="preserve"> </w:t>
            </w:r>
          </w:p>
        </w:tc>
      </w:tr>
      <w:tr w:rsidR="00AC41EA" w:rsidRPr="00AC41EA" w14:paraId="77D285F8" w14:textId="77777777" w:rsidTr="00F41360">
        <w:trPr>
          <w:tblCellSpacing w:w="0" w:type="dxa"/>
        </w:trPr>
        <w:tc>
          <w:tcPr>
            <w:tcW w:w="300" w:type="dxa"/>
            <w:shd w:val="clear" w:color="auto" w:fill="FFFFFF"/>
            <w:vAlign w:val="center"/>
            <w:hideMark/>
          </w:tcPr>
          <w:p w14:paraId="150C457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2D105A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B7E938C" w14:textId="77777777" w:rsidTr="00F41360">
        <w:trPr>
          <w:tblCellSpacing w:w="0" w:type="dxa"/>
        </w:trPr>
        <w:tc>
          <w:tcPr>
            <w:tcW w:w="0" w:type="auto"/>
            <w:gridSpan w:val="2"/>
            <w:shd w:val="clear" w:color="auto" w:fill="EAF2FA"/>
            <w:vAlign w:val="center"/>
            <w:hideMark/>
          </w:tcPr>
          <w:p w14:paraId="626A850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removal of one or more of these Service Reasons impact you, or your business?</w:t>
            </w:r>
            <w:r w:rsidRPr="00AC41EA">
              <w:rPr>
                <w:rFonts w:ascii="Calibri" w:eastAsia="Times New Roman" w:hAnsi="Calibri" w:cs="Calibri"/>
                <w:kern w:val="0"/>
                <w:lang w:eastAsia="en-AU"/>
                <w14:ligatures w14:val="none"/>
              </w:rPr>
              <w:t xml:space="preserve"> </w:t>
            </w:r>
          </w:p>
        </w:tc>
      </w:tr>
      <w:tr w:rsidR="00AC41EA" w:rsidRPr="00AC41EA" w14:paraId="615839EA" w14:textId="77777777" w:rsidTr="00F41360">
        <w:trPr>
          <w:tblCellSpacing w:w="0" w:type="dxa"/>
        </w:trPr>
        <w:tc>
          <w:tcPr>
            <w:tcW w:w="300" w:type="dxa"/>
            <w:shd w:val="clear" w:color="auto" w:fill="FFFFFF"/>
            <w:vAlign w:val="center"/>
            <w:hideMark/>
          </w:tcPr>
          <w:p w14:paraId="31EF1D3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D40285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33D2A9A8" w14:textId="77777777" w:rsidTr="00F41360">
        <w:trPr>
          <w:tblCellSpacing w:w="0" w:type="dxa"/>
        </w:trPr>
        <w:tc>
          <w:tcPr>
            <w:tcW w:w="0" w:type="auto"/>
            <w:gridSpan w:val="2"/>
            <w:shd w:val="clear" w:color="auto" w:fill="EAF2FA"/>
            <w:vAlign w:val="center"/>
            <w:hideMark/>
          </w:tcPr>
          <w:p w14:paraId="10B2BB9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If so, which Service Reason/s?</w:t>
            </w:r>
            <w:r w:rsidRPr="00AC41EA">
              <w:rPr>
                <w:rFonts w:ascii="Calibri" w:eastAsia="Times New Roman" w:hAnsi="Calibri" w:cs="Calibri"/>
                <w:kern w:val="0"/>
                <w:lang w:eastAsia="en-AU"/>
                <w14:ligatures w14:val="none"/>
              </w:rPr>
              <w:t xml:space="preserve"> </w:t>
            </w:r>
          </w:p>
        </w:tc>
      </w:tr>
      <w:tr w:rsidR="00AC41EA" w:rsidRPr="00AC41EA" w14:paraId="74906462" w14:textId="77777777" w:rsidTr="00F41360">
        <w:trPr>
          <w:tblCellSpacing w:w="0" w:type="dxa"/>
        </w:trPr>
        <w:tc>
          <w:tcPr>
            <w:tcW w:w="300" w:type="dxa"/>
            <w:shd w:val="clear" w:color="auto" w:fill="FFFFFF"/>
            <w:vAlign w:val="center"/>
            <w:hideMark/>
          </w:tcPr>
          <w:p w14:paraId="33C34EC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6B2CDDC" w14:textId="77777777" w:rsidR="00AC41EA" w:rsidRPr="00AC41EA" w:rsidRDefault="00AC41EA" w:rsidP="00AC41EA">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Food Provision (non-remote)</w:t>
            </w:r>
          </w:p>
        </w:tc>
      </w:tr>
      <w:tr w:rsidR="00AC41EA" w:rsidRPr="00AC41EA" w14:paraId="4ADFAD96" w14:textId="77777777" w:rsidTr="00F41360">
        <w:trPr>
          <w:tblCellSpacing w:w="0" w:type="dxa"/>
        </w:trPr>
        <w:tc>
          <w:tcPr>
            <w:tcW w:w="0" w:type="auto"/>
            <w:gridSpan w:val="2"/>
            <w:shd w:val="clear" w:color="auto" w:fill="EAF2FA"/>
            <w:vAlign w:val="center"/>
            <w:hideMark/>
          </w:tcPr>
          <w:p w14:paraId="6268004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3. How would the removal of the Service Reason/s affect you, or your business?</w:t>
            </w:r>
            <w:r w:rsidRPr="00AC41EA">
              <w:rPr>
                <w:rFonts w:ascii="Calibri" w:eastAsia="Times New Roman" w:hAnsi="Calibri" w:cs="Calibri"/>
                <w:kern w:val="0"/>
                <w:lang w:eastAsia="en-AU"/>
                <w14:ligatures w14:val="none"/>
              </w:rPr>
              <w:t xml:space="preserve"> </w:t>
            </w:r>
          </w:p>
        </w:tc>
      </w:tr>
      <w:tr w:rsidR="00AC41EA" w:rsidRPr="00AC41EA" w14:paraId="49FFC189" w14:textId="77777777" w:rsidTr="00F41360">
        <w:trPr>
          <w:tblCellSpacing w:w="0" w:type="dxa"/>
        </w:trPr>
        <w:tc>
          <w:tcPr>
            <w:tcW w:w="300" w:type="dxa"/>
            <w:shd w:val="clear" w:color="auto" w:fill="FFFFFF"/>
            <w:vAlign w:val="center"/>
            <w:hideMark/>
          </w:tcPr>
          <w:p w14:paraId="02132EC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4F5851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Our business provides food services in a regional town of Western Australia. Our </w:t>
            </w:r>
            <w:proofErr w:type="gramStart"/>
            <w:r w:rsidRPr="00AC41EA">
              <w:rPr>
                <w:rFonts w:ascii="Calibri" w:eastAsia="Times New Roman" w:hAnsi="Calibri" w:cs="Calibri"/>
                <w:kern w:val="0"/>
                <w:lang w:eastAsia="en-AU"/>
                <w14:ligatures w14:val="none"/>
              </w:rPr>
              <w:t>Customers</w:t>
            </w:r>
            <w:proofErr w:type="gramEnd"/>
            <w:r w:rsidRPr="00AC41EA">
              <w:rPr>
                <w:rFonts w:ascii="Calibri" w:eastAsia="Times New Roman" w:hAnsi="Calibri" w:cs="Calibri"/>
                <w:kern w:val="0"/>
                <w:lang w:eastAsia="en-AU"/>
                <w14:ligatures w14:val="none"/>
              </w:rPr>
              <w:t xml:space="preserve"> use Centrepay as a budgeting tool to ensure food provision for their families. Over 80% of our sales are made up from Centrepay deductions. The removal of food provision as a Centrepay deduction would drastically impact our customers and our sales, potentially resulting in the closure of our business. We have been providing this service for 7 years and the community has come to rely on our business to provide basic food essentials. Although our business name indicates we are a Butchery, we have expanded our business to provide bread, milk, eggs, flour, cereal, pasta, rice and other food products as needed to suit our </w:t>
            </w:r>
            <w:proofErr w:type="spellStart"/>
            <w:r w:rsidRPr="00AC41EA">
              <w:rPr>
                <w:rFonts w:ascii="Calibri" w:eastAsia="Times New Roman" w:hAnsi="Calibri" w:cs="Calibri"/>
                <w:kern w:val="0"/>
                <w:lang w:eastAsia="en-AU"/>
                <w14:ligatures w14:val="none"/>
              </w:rPr>
              <w:t>customers</w:t>
            </w:r>
            <w:proofErr w:type="spellEnd"/>
            <w:r w:rsidRPr="00AC41EA">
              <w:rPr>
                <w:rFonts w:ascii="Calibri" w:eastAsia="Times New Roman" w:hAnsi="Calibri" w:cs="Calibri"/>
                <w:kern w:val="0"/>
                <w:lang w:eastAsia="en-AU"/>
                <w14:ligatures w14:val="none"/>
              </w:rPr>
              <w:t xml:space="preserve"> needs. Given our location in regional WA, we have many remote communities and people from remote and very remote </w:t>
            </w:r>
            <w:r w:rsidRPr="00AC41EA">
              <w:rPr>
                <w:rFonts w:ascii="Calibri" w:eastAsia="Times New Roman" w:hAnsi="Calibri" w:cs="Calibri"/>
                <w:kern w:val="0"/>
                <w:lang w:eastAsia="en-AU"/>
                <w14:ligatures w14:val="none"/>
              </w:rPr>
              <w:lastRenderedPageBreak/>
              <w:t xml:space="preserve">areas in the surrounds of our town who utilise Centrepay deductions in our store, purchasing in bulk before heading back out of town. </w:t>
            </w:r>
          </w:p>
        </w:tc>
      </w:tr>
      <w:tr w:rsidR="00AC41EA" w:rsidRPr="00AC41EA" w14:paraId="57BBF866" w14:textId="77777777" w:rsidTr="00F41360">
        <w:trPr>
          <w:tblCellSpacing w:w="0" w:type="dxa"/>
        </w:trPr>
        <w:tc>
          <w:tcPr>
            <w:tcW w:w="0" w:type="auto"/>
            <w:gridSpan w:val="2"/>
            <w:shd w:val="clear" w:color="auto" w:fill="EAF2FA"/>
            <w:vAlign w:val="center"/>
            <w:hideMark/>
          </w:tcPr>
          <w:p w14:paraId="73B0911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kern w:val="0"/>
                <w:lang w:eastAsia="en-AU"/>
                <w14:ligatures w14:val="none"/>
              </w:rPr>
              <w:t xml:space="preserve"> </w:t>
            </w:r>
          </w:p>
        </w:tc>
      </w:tr>
      <w:tr w:rsidR="00AC41EA" w:rsidRPr="00AC41EA" w14:paraId="2B52A617" w14:textId="77777777" w:rsidTr="00F41360">
        <w:trPr>
          <w:tblCellSpacing w:w="0" w:type="dxa"/>
        </w:trPr>
        <w:tc>
          <w:tcPr>
            <w:tcW w:w="300" w:type="dxa"/>
            <w:shd w:val="clear" w:color="auto" w:fill="FFFFFF"/>
            <w:vAlign w:val="center"/>
            <w:hideMark/>
          </w:tcPr>
          <w:p w14:paraId="61354C6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4C1D69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DA06300" w14:textId="77777777" w:rsidTr="00F41360">
        <w:trPr>
          <w:tblCellSpacing w:w="0" w:type="dxa"/>
        </w:trPr>
        <w:tc>
          <w:tcPr>
            <w:tcW w:w="0" w:type="auto"/>
            <w:gridSpan w:val="2"/>
            <w:shd w:val="clear" w:color="auto" w:fill="EAF2FA"/>
            <w:vAlign w:val="center"/>
            <w:hideMark/>
          </w:tcPr>
          <w:p w14:paraId="1CBA998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changes to the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7C4EBD32" w14:textId="77777777" w:rsidTr="00F41360">
        <w:trPr>
          <w:tblCellSpacing w:w="0" w:type="dxa"/>
        </w:trPr>
        <w:tc>
          <w:tcPr>
            <w:tcW w:w="300" w:type="dxa"/>
            <w:shd w:val="clear" w:color="auto" w:fill="FFFFFF"/>
            <w:vAlign w:val="center"/>
            <w:hideMark/>
          </w:tcPr>
          <w:p w14:paraId="4D02CF1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FD07CC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799B58E" w14:textId="77777777" w:rsidTr="00F41360">
        <w:trPr>
          <w:tblCellSpacing w:w="0" w:type="dxa"/>
        </w:trPr>
        <w:tc>
          <w:tcPr>
            <w:tcW w:w="0" w:type="auto"/>
            <w:gridSpan w:val="2"/>
            <w:shd w:val="clear" w:color="auto" w:fill="EAF2FA"/>
            <w:vAlign w:val="center"/>
            <w:hideMark/>
          </w:tcPr>
          <w:p w14:paraId="73BD134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48987A5" w14:textId="77777777" w:rsidTr="00F41360">
        <w:trPr>
          <w:tblCellSpacing w:w="0" w:type="dxa"/>
        </w:trPr>
        <w:tc>
          <w:tcPr>
            <w:tcW w:w="300" w:type="dxa"/>
            <w:shd w:val="clear" w:color="auto" w:fill="FFFFFF"/>
            <w:vAlign w:val="center"/>
            <w:hideMark/>
          </w:tcPr>
          <w:p w14:paraId="1ED6E0E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47FC3D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A6C314E" w14:textId="77777777" w:rsidTr="00F41360">
        <w:trPr>
          <w:tblCellSpacing w:w="0" w:type="dxa"/>
        </w:trPr>
        <w:tc>
          <w:tcPr>
            <w:tcW w:w="0" w:type="auto"/>
            <w:gridSpan w:val="2"/>
            <w:shd w:val="clear" w:color="auto" w:fill="EAF2FA"/>
            <w:vAlign w:val="center"/>
            <w:hideMark/>
          </w:tcPr>
          <w:p w14:paraId="4B258BA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you like to provide any feedback on the proposed fees?</w:t>
            </w:r>
            <w:r w:rsidRPr="00AC41EA">
              <w:rPr>
                <w:rFonts w:ascii="Calibri" w:eastAsia="Times New Roman" w:hAnsi="Calibri" w:cs="Calibri"/>
                <w:kern w:val="0"/>
                <w:lang w:eastAsia="en-AU"/>
                <w14:ligatures w14:val="none"/>
              </w:rPr>
              <w:t xml:space="preserve"> </w:t>
            </w:r>
          </w:p>
        </w:tc>
      </w:tr>
      <w:tr w:rsidR="00AC41EA" w:rsidRPr="00AC41EA" w14:paraId="7FBCA09F" w14:textId="77777777" w:rsidTr="00F41360">
        <w:trPr>
          <w:tblCellSpacing w:w="0" w:type="dxa"/>
        </w:trPr>
        <w:tc>
          <w:tcPr>
            <w:tcW w:w="300" w:type="dxa"/>
            <w:shd w:val="clear" w:color="auto" w:fill="FFFFFF"/>
            <w:vAlign w:val="center"/>
            <w:hideMark/>
          </w:tcPr>
          <w:p w14:paraId="23AC65C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7C9B1F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E5742DF" w14:textId="77777777" w:rsidTr="00F41360">
        <w:trPr>
          <w:tblCellSpacing w:w="0" w:type="dxa"/>
        </w:trPr>
        <w:tc>
          <w:tcPr>
            <w:tcW w:w="0" w:type="auto"/>
            <w:gridSpan w:val="2"/>
            <w:shd w:val="clear" w:color="auto" w:fill="EAF2FA"/>
            <w:vAlign w:val="center"/>
            <w:hideMark/>
          </w:tcPr>
          <w:p w14:paraId="026B02C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eastAsia="Times New Roman" w:hAnsi="Calibri" w:cs="Calibri"/>
                <w:kern w:val="0"/>
                <w:lang w:eastAsia="en-AU"/>
                <w14:ligatures w14:val="none"/>
              </w:rPr>
              <w:t xml:space="preserve"> </w:t>
            </w:r>
          </w:p>
        </w:tc>
      </w:tr>
      <w:tr w:rsidR="00AC41EA" w:rsidRPr="00AC41EA" w14:paraId="6B5337E9" w14:textId="77777777" w:rsidTr="00F41360">
        <w:trPr>
          <w:tblCellSpacing w:w="0" w:type="dxa"/>
        </w:trPr>
        <w:tc>
          <w:tcPr>
            <w:tcW w:w="300" w:type="dxa"/>
            <w:shd w:val="clear" w:color="auto" w:fill="FFFFFF"/>
            <w:vAlign w:val="center"/>
            <w:hideMark/>
          </w:tcPr>
          <w:p w14:paraId="54AD3B0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4BE80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0C79B1B" w14:textId="77777777" w:rsidTr="00F41360">
        <w:trPr>
          <w:tblCellSpacing w:w="0" w:type="dxa"/>
        </w:trPr>
        <w:tc>
          <w:tcPr>
            <w:tcW w:w="0" w:type="auto"/>
            <w:gridSpan w:val="2"/>
            <w:shd w:val="clear" w:color="auto" w:fill="EAF2FA"/>
            <w:vAlign w:val="center"/>
            <w:hideMark/>
          </w:tcPr>
          <w:p w14:paraId="7294C7F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feedback on the draft mandatory Deduction Authority form?</w:t>
            </w:r>
            <w:r w:rsidRPr="00AC41EA">
              <w:rPr>
                <w:rFonts w:ascii="Calibri" w:eastAsia="Times New Roman" w:hAnsi="Calibri" w:cs="Calibri"/>
                <w:kern w:val="0"/>
                <w:lang w:eastAsia="en-AU"/>
                <w14:ligatures w14:val="none"/>
              </w:rPr>
              <w:t xml:space="preserve"> </w:t>
            </w:r>
          </w:p>
        </w:tc>
      </w:tr>
      <w:tr w:rsidR="00AC41EA" w:rsidRPr="00AC41EA" w14:paraId="2D950185" w14:textId="77777777" w:rsidTr="00F41360">
        <w:trPr>
          <w:tblCellSpacing w:w="0" w:type="dxa"/>
        </w:trPr>
        <w:tc>
          <w:tcPr>
            <w:tcW w:w="300" w:type="dxa"/>
            <w:shd w:val="clear" w:color="auto" w:fill="FFFFFF"/>
            <w:vAlign w:val="center"/>
            <w:hideMark/>
          </w:tcPr>
          <w:p w14:paraId="14962EF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0941FC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E24242D" w14:textId="77777777" w:rsidTr="00F41360">
        <w:trPr>
          <w:tblCellSpacing w:w="0" w:type="dxa"/>
        </w:trPr>
        <w:tc>
          <w:tcPr>
            <w:tcW w:w="0" w:type="auto"/>
            <w:gridSpan w:val="2"/>
            <w:shd w:val="clear" w:color="auto" w:fill="EAF2FA"/>
            <w:vAlign w:val="center"/>
            <w:hideMark/>
          </w:tcPr>
          <w:p w14:paraId="4868236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04DA62DF" w14:textId="77777777" w:rsidTr="00F41360">
        <w:trPr>
          <w:tblCellSpacing w:w="0" w:type="dxa"/>
        </w:trPr>
        <w:tc>
          <w:tcPr>
            <w:tcW w:w="300" w:type="dxa"/>
            <w:shd w:val="clear" w:color="auto" w:fill="FFFFFF"/>
            <w:vAlign w:val="center"/>
            <w:hideMark/>
          </w:tcPr>
          <w:p w14:paraId="2B8CBDC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15A00B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B19E599" w14:textId="77777777" w:rsidTr="00F41360">
        <w:trPr>
          <w:tblCellSpacing w:w="0" w:type="dxa"/>
        </w:trPr>
        <w:tc>
          <w:tcPr>
            <w:tcW w:w="0" w:type="auto"/>
            <w:gridSpan w:val="2"/>
            <w:shd w:val="clear" w:color="auto" w:fill="EAF2FA"/>
            <w:vAlign w:val="center"/>
            <w:hideMark/>
          </w:tcPr>
          <w:p w14:paraId="490FB83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0503BA26" w14:textId="77777777" w:rsidTr="00F41360">
        <w:trPr>
          <w:tblCellSpacing w:w="0" w:type="dxa"/>
        </w:trPr>
        <w:tc>
          <w:tcPr>
            <w:tcW w:w="300" w:type="dxa"/>
            <w:shd w:val="clear" w:color="auto" w:fill="FFFFFF"/>
            <w:vAlign w:val="center"/>
            <w:hideMark/>
          </w:tcPr>
          <w:p w14:paraId="2B8A087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9733D4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02BEC0A" w14:textId="77777777" w:rsidTr="00F41360">
        <w:trPr>
          <w:tblCellSpacing w:w="0" w:type="dxa"/>
        </w:trPr>
        <w:tc>
          <w:tcPr>
            <w:tcW w:w="0" w:type="auto"/>
            <w:gridSpan w:val="2"/>
            <w:shd w:val="clear" w:color="auto" w:fill="EAF2FA"/>
            <w:vAlign w:val="center"/>
            <w:hideMark/>
          </w:tcPr>
          <w:p w14:paraId="7B08EAF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18A703BF" w14:textId="77777777" w:rsidTr="00F41360">
        <w:trPr>
          <w:tblCellSpacing w:w="0" w:type="dxa"/>
        </w:trPr>
        <w:tc>
          <w:tcPr>
            <w:tcW w:w="300" w:type="dxa"/>
            <w:shd w:val="clear" w:color="auto" w:fill="FFFFFF"/>
            <w:vAlign w:val="center"/>
            <w:hideMark/>
          </w:tcPr>
          <w:p w14:paraId="500B067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204AE7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4FC43B0" w14:textId="77777777" w:rsidTr="00F41360">
        <w:trPr>
          <w:tblCellSpacing w:w="0" w:type="dxa"/>
        </w:trPr>
        <w:tc>
          <w:tcPr>
            <w:tcW w:w="0" w:type="auto"/>
            <w:gridSpan w:val="2"/>
            <w:shd w:val="clear" w:color="auto" w:fill="EAF2FA"/>
            <w:vAlign w:val="center"/>
            <w:hideMark/>
          </w:tcPr>
          <w:p w14:paraId="5A47866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4FBA2EB6" w14:textId="77777777" w:rsidTr="00F41360">
        <w:trPr>
          <w:tblCellSpacing w:w="0" w:type="dxa"/>
        </w:trPr>
        <w:tc>
          <w:tcPr>
            <w:tcW w:w="300" w:type="dxa"/>
            <w:shd w:val="clear" w:color="auto" w:fill="FFFFFF"/>
            <w:vAlign w:val="center"/>
            <w:hideMark/>
          </w:tcPr>
          <w:p w14:paraId="5CBD6CB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A01522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4C82E9AD" w14:textId="77777777" w:rsidTr="00F41360">
        <w:trPr>
          <w:tblCellSpacing w:w="0" w:type="dxa"/>
        </w:trPr>
        <w:tc>
          <w:tcPr>
            <w:tcW w:w="0" w:type="auto"/>
            <w:gridSpan w:val="2"/>
            <w:shd w:val="clear" w:color="auto" w:fill="EAF2FA"/>
            <w:vAlign w:val="center"/>
            <w:hideMark/>
          </w:tcPr>
          <w:p w14:paraId="349ED5F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F368EB8" w14:textId="77777777" w:rsidTr="00F41360">
        <w:trPr>
          <w:tblCellSpacing w:w="0" w:type="dxa"/>
        </w:trPr>
        <w:tc>
          <w:tcPr>
            <w:tcW w:w="300" w:type="dxa"/>
            <w:shd w:val="clear" w:color="auto" w:fill="FFFFFF"/>
            <w:vAlign w:val="center"/>
            <w:hideMark/>
          </w:tcPr>
          <w:p w14:paraId="554B6B3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95DD16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4175FD2C" w14:textId="77777777" w:rsidTr="00F41360">
        <w:trPr>
          <w:tblCellSpacing w:w="0" w:type="dxa"/>
        </w:trPr>
        <w:tc>
          <w:tcPr>
            <w:tcW w:w="0" w:type="auto"/>
            <w:gridSpan w:val="2"/>
            <w:shd w:val="clear" w:color="auto" w:fill="EAF2FA"/>
            <w:vAlign w:val="center"/>
            <w:hideMark/>
          </w:tcPr>
          <w:p w14:paraId="5B0DF4D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AC41EA">
              <w:rPr>
                <w:rFonts w:ascii="Calibri" w:eastAsia="Times New Roman" w:hAnsi="Calibri" w:cs="Calibri"/>
                <w:kern w:val="0"/>
                <w:lang w:eastAsia="en-AU"/>
                <w14:ligatures w14:val="none"/>
              </w:rPr>
              <w:t xml:space="preserve"> </w:t>
            </w:r>
          </w:p>
        </w:tc>
      </w:tr>
      <w:tr w:rsidR="00AC41EA" w:rsidRPr="00AC41EA" w14:paraId="64FD454E" w14:textId="77777777" w:rsidTr="00F41360">
        <w:trPr>
          <w:tblCellSpacing w:w="0" w:type="dxa"/>
        </w:trPr>
        <w:tc>
          <w:tcPr>
            <w:tcW w:w="300" w:type="dxa"/>
            <w:shd w:val="clear" w:color="auto" w:fill="FFFFFF"/>
            <w:vAlign w:val="center"/>
            <w:hideMark/>
          </w:tcPr>
          <w:p w14:paraId="667E558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7A30B8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94B9EC2" w14:textId="77777777" w:rsidTr="00F41360">
        <w:trPr>
          <w:tblCellSpacing w:w="0" w:type="dxa"/>
        </w:trPr>
        <w:tc>
          <w:tcPr>
            <w:tcW w:w="0" w:type="auto"/>
            <w:gridSpan w:val="2"/>
            <w:shd w:val="clear" w:color="auto" w:fill="EAF2FA"/>
            <w:vAlign w:val="center"/>
            <w:hideMark/>
          </w:tcPr>
          <w:p w14:paraId="63589B5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AC41EA">
              <w:rPr>
                <w:rFonts w:ascii="Calibri" w:eastAsia="Times New Roman" w:hAnsi="Calibri" w:cs="Calibri"/>
                <w:kern w:val="0"/>
                <w:lang w:eastAsia="en-AU"/>
                <w14:ligatures w14:val="none"/>
              </w:rPr>
              <w:t xml:space="preserve"> </w:t>
            </w:r>
          </w:p>
        </w:tc>
      </w:tr>
      <w:tr w:rsidR="00AC41EA" w:rsidRPr="00AC41EA" w14:paraId="237BC82D" w14:textId="77777777" w:rsidTr="00F41360">
        <w:trPr>
          <w:tblCellSpacing w:w="0" w:type="dxa"/>
        </w:trPr>
        <w:tc>
          <w:tcPr>
            <w:tcW w:w="300" w:type="dxa"/>
            <w:shd w:val="clear" w:color="auto" w:fill="FFFFFF"/>
            <w:vAlign w:val="center"/>
            <w:hideMark/>
          </w:tcPr>
          <w:p w14:paraId="45166FF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8D30BE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4E193FF3" w14:textId="77777777" w:rsidTr="00F41360">
        <w:trPr>
          <w:tblCellSpacing w:w="0" w:type="dxa"/>
        </w:trPr>
        <w:tc>
          <w:tcPr>
            <w:tcW w:w="0" w:type="auto"/>
            <w:gridSpan w:val="2"/>
            <w:shd w:val="clear" w:color="auto" w:fill="EAF2FA"/>
            <w:vAlign w:val="center"/>
            <w:hideMark/>
          </w:tcPr>
          <w:p w14:paraId="5EBB2F7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does it impact you or your business?</w:t>
            </w:r>
            <w:r w:rsidRPr="00AC41EA">
              <w:rPr>
                <w:rFonts w:ascii="Calibri" w:eastAsia="Times New Roman" w:hAnsi="Calibri" w:cs="Calibri"/>
                <w:kern w:val="0"/>
                <w:lang w:eastAsia="en-AU"/>
                <w14:ligatures w14:val="none"/>
              </w:rPr>
              <w:t xml:space="preserve"> </w:t>
            </w:r>
          </w:p>
        </w:tc>
      </w:tr>
      <w:tr w:rsidR="00AC41EA" w:rsidRPr="00AC41EA" w14:paraId="25EB6A9A" w14:textId="77777777" w:rsidTr="00F41360">
        <w:trPr>
          <w:tblCellSpacing w:w="0" w:type="dxa"/>
        </w:trPr>
        <w:tc>
          <w:tcPr>
            <w:tcW w:w="300" w:type="dxa"/>
            <w:shd w:val="clear" w:color="auto" w:fill="FFFFFF"/>
            <w:vAlign w:val="center"/>
            <w:hideMark/>
          </w:tcPr>
          <w:p w14:paraId="39B724F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2111F5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As a Food provision service in a non-remote area our business is set to be removed from Centrepay. The fact that we sell meat also seems to exclude us from any further opportunity to provide a service with </w:t>
            </w:r>
            <w:proofErr w:type="spellStart"/>
            <w:r w:rsidRPr="00AC41EA">
              <w:rPr>
                <w:rFonts w:ascii="Calibri" w:eastAsia="Times New Roman" w:hAnsi="Calibri" w:cs="Calibri"/>
                <w:kern w:val="0"/>
                <w:lang w:eastAsia="en-AU"/>
                <w14:ligatures w14:val="none"/>
              </w:rPr>
              <w:t>centrepay</w:t>
            </w:r>
            <w:proofErr w:type="spellEnd"/>
            <w:r w:rsidRPr="00AC41EA">
              <w:rPr>
                <w:rFonts w:ascii="Calibri" w:eastAsia="Times New Roman" w:hAnsi="Calibri" w:cs="Calibri"/>
                <w:kern w:val="0"/>
                <w:lang w:eastAsia="en-AU"/>
                <w14:ligatures w14:val="none"/>
              </w:rPr>
              <w:t xml:space="preserve">. We will be unable to start new deductions at the start of this financial year and a year beyond that may have to close our store given the majority of our customers utilise Centrepay as their primary payment in our store. </w:t>
            </w:r>
          </w:p>
        </w:tc>
      </w:tr>
      <w:tr w:rsidR="00AC41EA" w:rsidRPr="00AC41EA" w14:paraId="721FEA7D" w14:textId="77777777" w:rsidTr="00F41360">
        <w:trPr>
          <w:tblCellSpacing w:w="0" w:type="dxa"/>
        </w:trPr>
        <w:tc>
          <w:tcPr>
            <w:tcW w:w="0" w:type="auto"/>
            <w:gridSpan w:val="2"/>
            <w:shd w:val="clear" w:color="auto" w:fill="EAF2FA"/>
            <w:vAlign w:val="center"/>
            <w:hideMark/>
          </w:tcPr>
          <w:p w14:paraId="5365594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there any other considerations or suggestions you would like to put forward to better support customers?</w:t>
            </w:r>
            <w:r w:rsidRPr="00AC41EA">
              <w:rPr>
                <w:rFonts w:ascii="Calibri" w:eastAsia="Times New Roman" w:hAnsi="Calibri" w:cs="Calibri"/>
                <w:kern w:val="0"/>
                <w:lang w:eastAsia="en-AU"/>
                <w14:ligatures w14:val="none"/>
              </w:rPr>
              <w:t xml:space="preserve"> </w:t>
            </w:r>
          </w:p>
        </w:tc>
      </w:tr>
      <w:tr w:rsidR="00AC41EA" w:rsidRPr="00AC41EA" w14:paraId="7744EDF7" w14:textId="77777777" w:rsidTr="00F41360">
        <w:trPr>
          <w:tblCellSpacing w:w="0" w:type="dxa"/>
        </w:trPr>
        <w:tc>
          <w:tcPr>
            <w:tcW w:w="300" w:type="dxa"/>
            <w:shd w:val="clear" w:color="auto" w:fill="FFFFFF"/>
            <w:vAlign w:val="center"/>
            <w:hideMark/>
          </w:tcPr>
          <w:p w14:paraId="4D739F7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7BA75C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We understand the need for reform to ensure businesses are adhering to the guidelines and providing the services they claim to. We have been audited by Centrepay multiple times over the 7 years of providing this as a payment option and have always made the necessary changes and met the requirements to ensure we can continue to provide this service. We have upgraded equipment in our business including our point of sale to ensure better record keeping and keep up with our increased customer base. We feel this would be a terrible loss to the people using food provision services with Centrelink, especially to those families who use it to ensure food is provided for their families. Basic food provision should remain regardless of where people live within our country. Centrepay is used as a budgeting tool by so many of our customers to ensure their bills and basics are covered. Removing food, removes an essential life provision from people who potentially need the service the most. </w:t>
            </w:r>
          </w:p>
        </w:tc>
      </w:tr>
      <w:tr w:rsidR="00AC41EA" w:rsidRPr="00AC41EA" w14:paraId="41F664D1" w14:textId="77777777" w:rsidTr="00F41360">
        <w:trPr>
          <w:tblCellSpacing w:w="0" w:type="dxa"/>
        </w:trPr>
        <w:tc>
          <w:tcPr>
            <w:tcW w:w="0" w:type="auto"/>
            <w:gridSpan w:val="2"/>
            <w:shd w:val="clear" w:color="auto" w:fill="EAF2FA"/>
            <w:vAlign w:val="center"/>
            <w:hideMark/>
          </w:tcPr>
          <w:p w14:paraId="2A6A100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further feedback on the proposed reforms?</w:t>
            </w:r>
            <w:r w:rsidRPr="00AC41EA">
              <w:rPr>
                <w:rFonts w:ascii="Calibri" w:eastAsia="Times New Roman" w:hAnsi="Calibri" w:cs="Calibri"/>
                <w:kern w:val="0"/>
                <w:lang w:eastAsia="en-AU"/>
                <w14:ligatures w14:val="none"/>
              </w:rPr>
              <w:t xml:space="preserve"> </w:t>
            </w:r>
          </w:p>
        </w:tc>
      </w:tr>
      <w:tr w:rsidR="00AC41EA" w:rsidRPr="00AC41EA" w14:paraId="7F35B38D" w14:textId="77777777" w:rsidTr="00F41360">
        <w:trPr>
          <w:tblCellSpacing w:w="0" w:type="dxa"/>
        </w:trPr>
        <w:tc>
          <w:tcPr>
            <w:tcW w:w="300" w:type="dxa"/>
            <w:shd w:val="clear" w:color="auto" w:fill="FFFFFF"/>
            <w:vAlign w:val="center"/>
            <w:hideMark/>
          </w:tcPr>
          <w:p w14:paraId="2486723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4D80B4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Food is a basic life essential and the removal of Food provision from Centrepay will greatly impact the people who use Centrepay in our business to provide basic food essentials for their families. This will have a knock-on effect and will greatly impact our business sales negatively. Surely food provision can be re-assessed and reformed to include businesses who are doing the right thing and provide a legitimate service to their customers. Our business would gladly make changes to adhere to new standards and requirements should food provision remain. </w:t>
            </w:r>
          </w:p>
        </w:tc>
      </w:tr>
    </w:tbl>
    <w:p w14:paraId="4A3625BA" w14:textId="77777777" w:rsidR="00AC41EA" w:rsidRPr="00AC41EA" w:rsidRDefault="00AC41EA" w:rsidP="00AC41EA">
      <w:pPr>
        <w:spacing w:after="0" w:line="240" w:lineRule="auto"/>
        <w:rPr>
          <w:rFonts w:ascii="Calibri" w:hAnsi="Calibri" w:cs="Calibri"/>
          <w:kern w:val="0"/>
          <w:lang w:eastAsia="en-AU"/>
          <w14:ligatures w14:val="none"/>
        </w:rPr>
      </w:pPr>
    </w:p>
    <w:p w14:paraId="1A523401" w14:textId="77777777" w:rsidR="00AC41EA" w:rsidRPr="00AC41EA" w:rsidRDefault="00AC41EA" w:rsidP="00AC41EA">
      <w:pPr>
        <w:rPr>
          <w:rFonts w:ascii="Calibri" w:hAnsi="Calibri" w:cs="Calibri"/>
          <w:kern w:val="0"/>
          <w:lang w:eastAsia="en-AU"/>
          <w14:ligatures w14:val="none"/>
        </w:rPr>
      </w:pPr>
      <w:r w:rsidRPr="00AC41EA">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C41EA" w:rsidRPr="00AC41EA" w14:paraId="7E335051" w14:textId="77777777" w:rsidTr="00F41360">
        <w:trPr>
          <w:tblCellSpacing w:w="0" w:type="dxa"/>
        </w:trPr>
        <w:tc>
          <w:tcPr>
            <w:tcW w:w="0" w:type="auto"/>
            <w:gridSpan w:val="2"/>
            <w:shd w:val="clear" w:color="auto" w:fill="EAF2FA"/>
            <w:vAlign w:val="center"/>
            <w:hideMark/>
          </w:tcPr>
          <w:p w14:paraId="5EA1BF4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Are you an individual or responding on behalf of an organisation?</w:t>
            </w:r>
            <w:r w:rsidRPr="00AC41EA">
              <w:rPr>
                <w:rFonts w:ascii="Calibri" w:eastAsia="Times New Roman" w:hAnsi="Calibri" w:cs="Calibri"/>
                <w:kern w:val="0"/>
                <w:lang w:eastAsia="en-AU"/>
                <w14:ligatures w14:val="none"/>
              </w:rPr>
              <w:t xml:space="preserve"> </w:t>
            </w:r>
          </w:p>
        </w:tc>
      </w:tr>
      <w:tr w:rsidR="00AC41EA" w:rsidRPr="00AC41EA" w14:paraId="4211C83C" w14:textId="77777777" w:rsidTr="00F41360">
        <w:trPr>
          <w:tblCellSpacing w:w="0" w:type="dxa"/>
        </w:trPr>
        <w:tc>
          <w:tcPr>
            <w:tcW w:w="300" w:type="dxa"/>
            <w:shd w:val="clear" w:color="auto" w:fill="FFFFFF"/>
            <w:vAlign w:val="center"/>
            <w:hideMark/>
          </w:tcPr>
          <w:p w14:paraId="119D319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684DCA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Organisation </w:t>
            </w:r>
          </w:p>
        </w:tc>
      </w:tr>
      <w:tr w:rsidR="00AC41EA" w:rsidRPr="00AC41EA" w14:paraId="6B1A852D" w14:textId="77777777" w:rsidTr="00F41360">
        <w:trPr>
          <w:tblCellSpacing w:w="0" w:type="dxa"/>
        </w:trPr>
        <w:tc>
          <w:tcPr>
            <w:tcW w:w="0" w:type="auto"/>
            <w:gridSpan w:val="2"/>
            <w:shd w:val="clear" w:color="auto" w:fill="EAF2FA"/>
            <w:vAlign w:val="center"/>
            <w:hideMark/>
          </w:tcPr>
          <w:p w14:paraId="3F3B904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4. If responding on behalf of an organisation, are you an:</w:t>
            </w:r>
            <w:r w:rsidRPr="00AC41EA">
              <w:rPr>
                <w:rFonts w:ascii="Calibri" w:eastAsia="Times New Roman" w:hAnsi="Calibri" w:cs="Calibri"/>
                <w:kern w:val="0"/>
                <w:lang w:eastAsia="en-AU"/>
                <w14:ligatures w14:val="none"/>
              </w:rPr>
              <w:t xml:space="preserve"> </w:t>
            </w:r>
          </w:p>
        </w:tc>
      </w:tr>
      <w:tr w:rsidR="00AC41EA" w:rsidRPr="00AC41EA" w14:paraId="7D9FBBA2" w14:textId="77777777" w:rsidTr="00F41360">
        <w:trPr>
          <w:tblCellSpacing w:w="0" w:type="dxa"/>
        </w:trPr>
        <w:tc>
          <w:tcPr>
            <w:tcW w:w="300" w:type="dxa"/>
            <w:shd w:val="clear" w:color="auto" w:fill="FFFFFF"/>
            <w:vAlign w:val="center"/>
            <w:hideMark/>
          </w:tcPr>
          <w:p w14:paraId="7373EE9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1949ED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Centrepay Registered Business </w:t>
            </w:r>
          </w:p>
        </w:tc>
      </w:tr>
      <w:tr w:rsidR="00AC41EA" w:rsidRPr="00AC41EA" w14:paraId="11974BB3" w14:textId="77777777" w:rsidTr="00F41360">
        <w:trPr>
          <w:tblCellSpacing w:w="0" w:type="dxa"/>
        </w:trPr>
        <w:tc>
          <w:tcPr>
            <w:tcW w:w="0" w:type="auto"/>
            <w:gridSpan w:val="2"/>
            <w:shd w:val="clear" w:color="auto" w:fill="EAF2FA"/>
            <w:vAlign w:val="center"/>
            <w:hideMark/>
          </w:tcPr>
          <w:p w14:paraId="73EE21E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What is the name of your business or organisation?</w:t>
            </w:r>
            <w:r w:rsidRPr="00AC41EA">
              <w:rPr>
                <w:rFonts w:ascii="Calibri" w:eastAsia="Times New Roman" w:hAnsi="Calibri" w:cs="Calibri"/>
                <w:kern w:val="0"/>
                <w:lang w:eastAsia="en-AU"/>
                <w14:ligatures w14:val="none"/>
              </w:rPr>
              <w:t xml:space="preserve"> </w:t>
            </w:r>
          </w:p>
        </w:tc>
      </w:tr>
      <w:tr w:rsidR="00AC41EA" w:rsidRPr="00AC41EA" w14:paraId="342ACE51" w14:textId="77777777" w:rsidTr="00F41360">
        <w:trPr>
          <w:tblCellSpacing w:w="0" w:type="dxa"/>
        </w:trPr>
        <w:tc>
          <w:tcPr>
            <w:tcW w:w="300" w:type="dxa"/>
            <w:shd w:val="clear" w:color="auto" w:fill="FFFFFF"/>
            <w:vAlign w:val="center"/>
            <w:hideMark/>
          </w:tcPr>
          <w:p w14:paraId="743FCF1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EF8A6F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MAKALU FASHION </w:t>
            </w:r>
          </w:p>
        </w:tc>
      </w:tr>
      <w:tr w:rsidR="00AC41EA" w:rsidRPr="00AC41EA" w14:paraId="6673F706" w14:textId="77777777" w:rsidTr="00F41360">
        <w:trPr>
          <w:tblCellSpacing w:w="0" w:type="dxa"/>
        </w:trPr>
        <w:tc>
          <w:tcPr>
            <w:tcW w:w="0" w:type="auto"/>
            <w:gridSpan w:val="2"/>
            <w:shd w:val="clear" w:color="auto" w:fill="EAF2FA"/>
            <w:vAlign w:val="center"/>
            <w:hideMark/>
          </w:tcPr>
          <w:p w14:paraId="6939B8D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Where are you located?</w:t>
            </w:r>
            <w:r w:rsidRPr="00AC41EA">
              <w:rPr>
                <w:rFonts w:ascii="Calibri" w:eastAsia="Times New Roman" w:hAnsi="Calibri" w:cs="Calibri"/>
                <w:kern w:val="0"/>
                <w:lang w:eastAsia="en-AU"/>
                <w14:ligatures w14:val="none"/>
              </w:rPr>
              <w:t xml:space="preserve"> </w:t>
            </w:r>
          </w:p>
        </w:tc>
      </w:tr>
      <w:tr w:rsidR="00AC41EA" w:rsidRPr="00AC41EA" w14:paraId="13412BF6" w14:textId="77777777" w:rsidTr="00F41360">
        <w:trPr>
          <w:tblCellSpacing w:w="0" w:type="dxa"/>
        </w:trPr>
        <w:tc>
          <w:tcPr>
            <w:tcW w:w="300" w:type="dxa"/>
            <w:shd w:val="clear" w:color="auto" w:fill="FFFFFF"/>
            <w:vAlign w:val="center"/>
            <w:hideMark/>
          </w:tcPr>
          <w:p w14:paraId="09D89DD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62CE45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NT </w:t>
            </w:r>
          </w:p>
        </w:tc>
      </w:tr>
      <w:tr w:rsidR="00AC41EA" w:rsidRPr="00AC41EA" w14:paraId="28D6F35D" w14:textId="77777777" w:rsidTr="00F41360">
        <w:trPr>
          <w:tblCellSpacing w:w="0" w:type="dxa"/>
        </w:trPr>
        <w:tc>
          <w:tcPr>
            <w:tcW w:w="0" w:type="auto"/>
            <w:gridSpan w:val="2"/>
            <w:shd w:val="clear" w:color="auto" w:fill="EAF2FA"/>
            <w:vAlign w:val="center"/>
            <w:hideMark/>
          </w:tcPr>
          <w:p w14:paraId="464038F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you describe the area you live?</w:t>
            </w:r>
            <w:r w:rsidRPr="00AC41EA">
              <w:rPr>
                <w:rFonts w:ascii="Calibri" w:eastAsia="Times New Roman" w:hAnsi="Calibri" w:cs="Calibri"/>
                <w:kern w:val="0"/>
                <w:lang w:eastAsia="en-AU"/>
                <w14:ligatures w14:val="none"/>
              </w:rPr>
              <w:t xml:space="preserve"> </w:t>
            </w:r>
          </w:p>
        </w:tc>
      </w:tr>
      <w:tr w:rsidR="00AC41EA" w:rsidRPr="00AC41EA" w14:paraId="1DA1E910" w14:textId="77777777" w:rsidTr="00F41360">
        <w:trPr>
          <w:tblCellSpacing w:w="0" w:type="dxa"/>
        </w:trPr>
        <w:tc>
          <w:tcPr>
            <w:tcW w:w="300" w:type="dxa"/>
            <w:shd w:val="clear" w:color="auto" w:fill="FFFFFF"/>
            <w:vAlign w:val="center"/>
            <w:hideMark/>
          </w:tcPr>
          <w:p w14:paraId="59430C2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C35238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Regional city or town </w:t>
            </w:r>
          </w:p>
        </w:tc>
      </w:tr>
      <w:tr w:rsidR="00AC41EA" w:rsidRPr="00AC41EA" w14:paraId="5215A70E" w14:textId="77777777" w:rsidTr="00F41360">
        <w:trPr>
          <w:tblCellSpacing w:w="0" w:type="dxa"/>
        </w:trPr>
        <w:tc>
          <w:tcPr>
            <w:tcW w:w="0" w:type="auto"/>
            <w:gridSpan w:val="2"/>
            <w:shd w:val="clear" w:color="auto" w:fill="EAF2FA"/>
            <w:vAlign w:val="center"/>
            <w:hideMark/>
          </w:tcPr>
          <w:p w14:paraId="6776C2A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person with disability?</w:t>
            </w:r>
            <w:r w:rsidRPr="00AC41EA">
              <w:rPr>
                <w:rFonts w:ascii="Calibri" w:eastAsia="Times New Roman" w:hAnsi="Calibri" w:cs="Calibri"/>
                <w:kern w:val="0"/>
                <w:lang w:eastAsia="en-AU"/>
                <w14:ligatures w14:val="none"/>
              </w:rPr>
              <w:t xml:space="preserve"> </w:t>
            </w:r>
          </w:p>
        </w:tc>
      </w:tr>
      <w:tr w:rsidR="00AC41EA" w:rsidRPr="00AC41EA" w14:paraId="3D863A84" w14:textId="77777777" w:rsidTr="00F41360">
        <w:trPr>
          <w:tblCellSpacing w:w="0" w:type="dxa"/>
        </w:trPr>
        <w:tc>
          <w:tcPr>
            <w:tcW w:w="300" w:type="dxa"/>
            <w:shd w:val="clear" w:color="auto" w:fill="FFFFFF"/>
            <w:vAlign w:val="center"/>
            <w:hideMark/>
          </w:tcPr>
          <w:p w14:paraId="23B694A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E70EEC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82D466D" w14:textId="77777777" w:rsidTr="00F41360">
        <w:trPr>
          <w:tblCellSpacing w:w="0" w:type="dxa"/>
        </w:trPr>
        <w:tc>
          <w:tcPr>
            <w:tcW w:w="0" w:type="auto"/>
            <w:gridSpan w:val="2"/>
            <w:shd w:val="clear" w:color="auto" w:fill="EAF2FA"/>
            <w:vAlign w:val="center"/>
            <w:hideMark/>
          </w:tcPr>
          <w:p w14:paraId="617FA01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Aboriginal or Torres Strait Islander Australian?</w:t>
            </w:r>
            <w:r w:rsidRPr="00AC41EA">
              <w:rPr>
                <w:rFonts w:ascii="Calibri" w:eastAsia="Times New Roman" w:hAnsi="Calibri" w:cs="Calibri"/>
                <w:kern w:val="0"/>
                <w:lang w:eastAsia="en-AU"/>
                <w14:ligatures w14:val="none"/>
              </w:rPr>
              <w:t xml:space="preserve"> </w:t>
            </w:r>
          </w:p>
        </w:tc>
      </w:tr>
      <w:tr w:rsidR="00AC41EA" w:rsidRPr="00AC41EA" w14:paraId="32954233" w14:textId="77777777" w:rsidTr="00F41360">
        <w:trPr>
          <w:tblCellSpacing w:w="0" w:type="dxa"/>
        </w:trPr>
        <w:tc>
          <w:tcPr>
            <w:tcW w:w="300" w:type="dxa"/>
            <w:shd w:val="clear" w:color="auto" w:fill="FFFFFF"/>
            <w:vAlign w:val="center"/>
            <w:hideMark/>
          </w:tcPr>
          <w:p w14:paraId="7BF3CD0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30CF16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26528BF" w14:textId="77777777" w:rsidTr="00F41360">
        <w:trPr>
          <w:tblCellSpacing w:w="0" w:type="dxa"/>
        </w:trPr>
        <w:tc>
          <w:tcPr>
            <w:tcW w:w="0" w:type="auto"/>
            <w:gridSpan w:val="2"/>
            <w:shd w:val="clear" w:color="auto" w:fill="EAF2FA"/>
            <w:vAlign w:val="center"/>
            <w:hideMark/>
          </w:tcPr>
          <w:p w14:paraId="2319733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from a Culturally and Linguistically Diverse (CALD) background?</w:t>
            </w:r>
            <w:r w:rsidRPr="00AC41EA">
              <w:rPr>
                <w:rFonts w:ascii="Calibri" w:eastAsia="Times New Roman" w:hAnsi="Calibri" w:cs="Calibri"/>
                <w:kern w:val="0"/>
                <w:lang w:eastAsia="en-AU"/>
                <w14:ligatures w14:val="none"/>
              </w:rPr>
              <w:t xml:space="preserve"> </w:t>
            </w:r>
          </w:p>
        </w:tc>
      </w:tr>
      <w:tr w:rsidR="00AC41EA" w:rsidRPr="00AC41EA" w14:paraId="48F358FB" w14:textId="77777777" w:rsidTr="00F41360">
        <w:trPr>
          <w:tblCellSpacing w:w="0" w:type="dxa"/>
        </w:trPr>
        <w:tc>
          <w:tcPr>
            <w:tcW w:w="300" w:type="dxa"/>
            <w:shd w:val="clear" w:color="auto" w:fill="FFFFFF"/>
            <w:vAlign w:val="center"/>
            <w:hideMark/>
          </w:tcPr>
          <w:p w14:paraId="1DD8EA3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59E677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0F5A5EC5" w14:textId="77777777" w:rsidTr="00F41360">
        <w:trPr>
          <w:tblCellSpacing w:w="0" w:type="dxa"/>
        </w:trPr>
        <w:tc>
          <w:tcPr>
            <w:tcW w:w="0" w:type="auto"/>
            <w:gridSpan w:val="2"/>
            <w:shd w:val="clear" w:color="auto" w:fill="EAF2FA"/>
            <w:vAlign w:val="center"/>
            <w:hideMark/>
          </w:tcPr>
          <w:p w14:paraId="3AA9637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Centrepay customer?</w:t>
            </w:r>
            <w:r w:rsidRPr="00AC41EA">
              <w:rPr>
                <w:rFonts w:ascii="Calibri" w:eastAsia="Times New Roman" w:hAnsi="Calibri" w:cs="Calibri"/>
                <w:kern w:val="0"/>
                <w:lang w:eastAsia="en-AU"/>
                <w14:ligatures w14:val="none"/>
              </w:rPr>
              <w:t xml:space="preserve"> </w:t>
            </w:r>
          </w:p>
        </w:tc>
      </w:tr>
      <w:tr w:rsidR="00AC41EA" w:rsidRPr="00AC41EA" w14:paraId="2751CDC6" w14:textId="77777777" w:rsidTr="00F41360">
        <w:trPr>
          <w:tblCellSpacing w:w="0" w:type="dxa"/>
        </w:trPr>
        <w:tc>
          <w:tcPr>
            <w:tcW w:w="300" w:type="dxa"/>
            <w:shd w:val="clear" w:color="auto" w:fill="FFFFFF"/>
            <w:vAlign w:val="center"/>
            <w:hideMark/>
          </w:tcPr>
          <w:p w14:paraId="18F2736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842D77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C36280B" w14:textId="77777777" w:rsidTr="00F41360">
        <w:trPr>
          <w:tblCellSpacing w:w="0" w:type="dxa"/>
        </w:trPr>
        <w:tc>
          <w:tcPr>
            <w:tcW w:w="0" w:type="auto"/>
            <w:gridSpan w:val="2"/>
            <w:shd w:val="clear" w:color="auto" w:fill="EAF2FA"/>
            <w:vAlign w:val="center"/>
            <w:hideMark/>
          </w:tcPr>
          <w:p w14:paraId="084FE5F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removal of one or more of these Service Reasons impact you, or your business?</w:t>
            </w:r>
            <w:r w:rsidRPr="00AC41EA">
              <w:rPr>
                <w:rFonts w:ascii="Calibri" w:eastAsia="Times New Roman" w:hAnsi="Calibri" w:cs="Calibri"/>
                <w:kern w:val="0"/>
                <w:lang w:eastAsia="en-AU"/>
                <w14:ligatures w14:val="none"/>
              </w:rPr>
              <w:t xml:space="preserve"> </w:t>
            </w:r>
          </w:p>
        </w:tc>
      </w:tr>
      <w:tr w:rsidR="00AC41EA" w:rsidRPr="00AC41EA" w14:paraId="3A53D922" w14:textId="77777777" w:rsidTr="00F41360">
        <w:trPr>
          <w:tblCellSpacing w:w="0" w:type="dxa"/>
        </w:trPr>
        <w:tc>
          <w:tcPr>
            <w:tcW w:w="300" w:type="dxa"/>
            <w:shd w:val="clear" w:color="auto" w:fill="FFFFFF"/>
            <w:vAlign w:val="center"/>
            <w:hideMark/>
          </w:tcPr>
          <w:p w14:paraId="44AB1CB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37A6A7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35C5E682" w14:textId="77777777" w:rsidTr="00F41360">
        <w:trPr>
          <w:tblCellSpacing w:w="0" w:type="dxa"/>
        </w:trPr>
        <w:tc>
          <w:tcPr>
            <w:tcW w:w="0" w:type="auto"/>
            <w:gridSpan w:val="2"/>
            <w:shd w:val="clear" w:color="auto" w:fill="EAF2FA"/>
            <w:vAlign w:val="center"/>
            <w:hideMark/>
          </w:tcPr>
          <w:p w14:paraId="3DBDCF4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If so, which Service Reason/s?</w:t>
            </w:r>
            <w:r w:rsidRPr="00AC41EA">
              <w:rPr>
                <w:rFonts w:ascii="Calibri" w:eastAsia="Times New Roman" w:hAnsi="Calibri" w:cs="Calibri"/>
                <w:kern w:val="0"/>
                <w:lang w:eastAsia="en-AU"/>
                <w14:ligatures w14:val="none"/>
              </w:rPr>
              <w:t xml:space="preserve"> </w:t>
            </w:r>
          </w:p>
        </w:tc>
      </w:tr>
      <w:tr w:rsidR="00AC41EA" w:rsidRPr="00AC41EA" w14:paraId="45E3808E" w14:textId="77777777" w:rsidTr="00F41360">
        <w:trPr>
          <w:tblCellSpacing w:w="0" w:type="dxa"/>
        </w:trPr>
        <w:tc>
          <w:tcPr>
            <w:tcW w:w="300" w:type="dxa"/>
            <w:shd w:val="clear" w:color="auto" w:fill="FFFFFF"/>
            <w:vAlign w:val="center"/>
            <w:hideMark/>
          </w:tcPr>
          <w:p w14:paraId="0428CB8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C153D75" w14:textId="77777777" w:rsidR="00AC41EA" w:rsidRPr="00AC41EA" w:rsidRDefault="00AC41EA" w:rsidP="00AC41EA">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Basic Household Items</w:t>
            </w:r>
          </w:p>
        </w:tc>
      </w:tr>
      <w:tr w:rsidR="00AC41EA" w:rsidRPr="00AC41EA" w14:paraId="5A695CB6" w14:textId="77777777" w:rsidTr="00F41360">
        <w:trPr>
          <w:tblCellSpacing w:w="0" w:type="dxa"/>
        </w:trPr>
        <w:tc>
          <w:tcPr>
            <w:tcW w:w="0" w:type="auto"/>
            <w:gridSpan w:val="2"/>
            <w:shd w:val="clear" w:color="auto" w:fill="EAF2FA"/>
            <w:vAlign w:val="center"/>
            <w:hideMark/>
          </w:tcPr>
          <w:p w14:paraId="43C7934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3. How would the removal of the Service Reason/s affect you, or your business?</w:t>
            </w:r>
            <w:r w:rsidRPr="00AC41EA">
              <w:rPr>
                <w:rFonts w:ascii="Calibri" w:eastAsia="Times New Roman" w:hAnsi="Calibri" w:cs="Calibri"/>
                <w:kern w:val="0"/>
                <w:lang w:eastAsia="en-AU"/>
                <w14:ligatures w14:val="none"/>
              </w:rPr>
              <w:t xml:space="preserve"> </w:t>
            </w:r>
          </w:p>
        </w:tc>
      </w:tr>
      <w:tr w:rsidR="00AC41EA" w:rsidRPr="00AC41EA" w14:paraId="7FA2F2F1" w14:textId="77777777" w:rsidTr="00F41360">
        <w:trPr>
          <w:tblCellSpacing w:w="0" w:type="dxa"/>
        </w:trPr>
        <w:tc>
          <w:tcPr>
            <w:tcW w:w="300" w:type="dxa"/>
            <w:shd w:val="clear" w:color="auto" w:fill="FFFFFF"/>
            <w:vAlign w:val="center"/>
            <w:hideMark/>
          </w:tcPr>
          <w:p w14:paraId="1716972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8B0546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My business has been approved for Centrepay for the past 18 months. During this time, my shop has been broken into four times, resulting in physical damage and theft. I have also experienced physical assault by minors on one occasion, as well as multiple attempts of violence from drunk customers. I can provide CCTV footage if required. Shoplifting is a frequent issue as well.</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 xml:space="preserve">As my business is small, selling only clothing and footwear, it heavily relies on Centrepay. Without this service, it will be extremely difficult for a business like mine to continue operating. If the removal of basic household items from Centrepay happens in July, the only viable option left will be to close the business permanently. </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lastRenderedPageBreak/>
              <w:br/>
              <w:t>I acknowledge that customers frequently visit shops that offer Centrepay and make purchases. I agree that this has resulted in a significant amount of money being spent on basic household items. To address this issue, I propose the following recommendations to prevent businesses like mine from facing permanent closure:</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Cap the deduction amount for businesses: The deduction amount for all businesses should be immediately restricted to $50 per fortnight, similar to how the target cap was set to $250.</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Enhance Services Australia's website functionality: The IT team at Services Australia should customize the website to ensure that if a customer has already set up a $50 deduction for basic household items in one shop, they should not be able to set up a deduction with another business until the current deduction ceases. This will prevent businesses from engaging in aggressive competition, where customers are simply drawn to shops offering cheaper prices, potentially leading to market instability.</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List of goods sold by businesses: Services Australia should require businesses to provide a list of goods they are selling and inform them if certain items are not eligible for Centrepay. This will prevent businesses from attracting customers by selling unnecessary varieties of goods to gain more customers, ensuring a fair and balanced market for all.</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 xml:space="preserve">In my area, there is a business that was previously using Centrepay but has now withdrawn from it. Instead, they are using their internal credit system to offer goods to customers. This business is likely to become dominant, potentially driving small businesses like mine to permanent closure. Such a scenario could lead to a monopoly in the market, which would result in higher prices for customers and unfair competition for smaller shops. </w:t>
            </w:r>
          </w:p>
        </w:tc>
      </w:tr>
      <w:tr w:rsidR="00AC41EA" w:rsidRPr="00AC41EA" w14:paraId="58C97EC5" w14:textId="77777777" w:rsidTr="00F41360">
        <w:trPr>
          <w:tblCellSpacing w:w="0" w:type="dxa"/>
        </w:trPr>
        <w:tc>
          <w:tcPr>
            <w:tcW w:w="0" w:type="auto"/>
            <w:gridSpan w:val="2"/>
            <w:shd w:val="clear" w:color="auto" w:fill="EAF2FA"/>
            <w:vAlign w:val="center"/>
            <w:hideMark/>
          </w:tcPr>
          <w:p w14:paraId="294F0D9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kern w:val="0"/>
                <w:lang w:eastAsia="en-AU"/>
                <w14:ligatures w14:val="none"/>
              </w:rPr>
              <w:t xml:space="preserve"> </w:t>
            </w:r>
          </w:p>
        </w:tc>
      </w:tr>
      <w:tr w:rsidR="00AC41EA" w:rsidRPr="00AC41EA" w14:paraId="1EE63940" w14:textId="77777777" w:rsidTr="00F41360">
        <w:trPr>
          <w:tblCellSpacing w:w="0" w:type="dxa"/>
        </w:trPr>
        <w:tc>
          <w:tcPr>
            <w:tcW w:w="300" w:type="dxa"/>
            <w:shd w:val="clear" w:color="auto" w:fill="FFFFFF"/>
            <w:vAlign w:val="center"/>
            <w:hideMark/>
          </w:tcPr>
          <w:p w14:paraId="451143C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261041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6D5690D" w14:textId="77777777" w:rsidTr="00F41360">
        <w:trPr>
          <w:tblCellSpacing w:w="0" w:type="dxa"/>
        </w:trPr>
        <w:tc>
          <w:tcPr>
            <w:tcW w:w="0" w:type="auto"/>
            <w:gridSpan w:val="2"/>
            <w:shd w:val="clear" w:color="auto" w:fill="EAF2FA"/>
            <w:vAlign w:val="center"/>
            <w:hideMark/>
          </w:tcPr>
          <w:p w14:paraId="012F18C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changes to the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6C6924E7" w14:textId="77777777" w:rsidTr="00F41360">
        <w:trPr>
          <w:tblCellSpacing w:w="0" w:type="dxa"/>
        </w:trPr>
        <w:tc>
          <w:tcPr>
            <w:tcW w:w="300" w:type="dxa"/>
            <w:shd w:val="clear" w:color="auto" w:fill="FFFFFF"/>
            <w:vAlign w:val="center"/>
            <w:hideMark/>
          </w:tcPr>
          <w:p w14:paraId="442BCF6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FC0397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504B741" w14:textId="77777777" w:rsidTr="00F41360">
        <w:trPr>
          <w:tblCellSpacing w:w="0" w:type="dxa"/>
        </w:trPr>
        <w:tc>
          <w:tcPr>
            <w:tcW w:w="0" w:type="auto"/>
            <w:gridSpan w:val="2"/>
            <w:shd w:val="clear" w:color="auto" w:fill="EAF2FA"/>
            <w:vAlign w:val="center"/>
            <w:hideMark/>
          </w:tcPr>
          <w:p w14:paraId="18B9A53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5134CFBE" w14:textId="77777777" w:rsidTr="00F41360">
        <w:trPr>
          <w:tblCellSpacing w:w="0" w:type="dxa"/>
        </w:trPr>
        <w:tc>
          <w:tcPr>
            <w:tcW w:w="300" w:type="dxa"/>
            <w:shd w:val="clear" w:color="auto" w:fill="FFFFFF"/>
            <w:vAlign w:val="center"/>
            <w:hideMark/>
          </w:tcPr>
          <w:p w14:paraId="40F704E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F83753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4B3EC59D" w14:textId="77777777" w:rsidTr="00F41360">
        <w:trPr>
          <w:tblCellSpacing w:w="0" w:type="dxa"/>
        </w:trPr>
        <w:tc>
          <w:tcPr>
            <w:tcW w:w="0" w:type="auto"/>
            <w:gridSpan w:val="2"/>
            <w:shd w:val="clear" w:color="auto" w:fill="EAF2FA"/>
            <w:vAlign w:val="center"/>
            <w:hideMark/>
          </w:tcPr>
          <w:p w14:paraId="7212832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you like to provide any feedback on the proposed fees?</w:t>
            </w:r>
            <w:r w:rsidRPr="00AC41EA">
              <w:rPr>
                <w:rFonts w:ascii="Calibri" w:eastAsia="Times New Roman" w:hAnsi="Calibri" w:cs="Calibri"/>
                <w:kern w:val="0"/>
                <w:lang w:eastAsia="en-AU"/>
                <w14:ligatures w14:val="none"/>
              </w:rPr>
              <w:t xml:space="preserve"> </w:t>
            </w:r>
          </w:p>
        </w:tc>
      </w:tr>
      <w:tr w:rsidR="00AC41EA" w:rsidRPr="00AC41EA" w14:paraId="055E0DA0" w14:textId="77777777" w:rsidTr="00F41360">
        <w:trPr>
          <w:tblCellSpacing w:w="0" w:type="dxa"/>
        </w:trPr>
        <w:tc>
          <w:tcPr>
            <w:tcW w:w="300" w:type="dxa"/>
            <w:shd w:val="clear" w:color="auto" w:fill="FFFFFF"/>
            <w:vAlign w:val="center"/>
            <w:hideMark/>
          </w:tcPr>
          <w:p w14:paraId="422FEC7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38FF95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428D5401" w14:textId="77777777" w:rsidTr="00F41360">
        <w:trPr>
          <w:tblCellSpacing w:w="0" w:type="dxa"/>
        </w:trPr>
        <w:tc>
          <w:tcPr>
            <w:tcW w:w="0" w:type="auto"/>
            <w:gridSpan w:val="2"/>
            <w:shd w:val="clear" w:color="auto" w:fill="EAF2FA"/>
            <w:vAlign w:val="center"/>
            <w:hideMark/>
          </w:tcPr>
          <w:p w14:paraId="043D666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AC41EA">
              <w:rPr>
                <w:rFonts w:ascii="Calibri" w:eastAsia="Times New Roman" w:hAnsi="Calibri" w:cs="Calibri"/>
                <w:kern w:val="0"/>
                <w:lang w:eastAsia="en-AU"/>
                <w14:ligatures w14:val="none"/>
              </w:rPr>
              <w:t xml:space="preserve"> </w:t>
            </w:r>
          </w:p>
        </w:tc>
      </w:tr>
      <w:tr w:rsidR="00AC41EA" w:rsidRPr="00AC41EA" w14:paraId="471A8251" w14:textId="77777777" w:rsidTr="00F41360">
        <w:trPr>
          <w:tblCellSpacing w:w="0" w:type="dxa"/>
        </w:trPr>
        <w:tc>
          <w:tcPr>
            <w:tcW w:w="300" w:type="dxa"/>
            <w:shd w:val="clear" w:color="auto" w:fill="FFFFFF"/>
            <w:vAlign w:val="center"/>
            <w:hideMark/>
          </w:tcPr>
          <w:p w14:paraId="42DC901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2919C0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DF2ECD3" w14:textId="77777777" w:rsidTr="00F41360">
        <w:trPr>
          <w:tblCellSpacing w:w="0" w:type="dxa"/>
        </w:trPr>
        <w:tc>
          <w:tcPr>
            <w:tcW w:w="0" w:type="auto"/>
            <w:gridSpan w:val="2"/>
            <w:shd w:val="clear" w:color="auto" w:fill="EAF2FA"/>
            <w:vAlign w:val="center"/>
            <w:hideMark/>
          </w:tcPr>
          <w:p w14:paraId="5F0640D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feedback on the draft mandatory Deduction Authority form?</w:t>
            </w:r>
            <w:r w:rsidRPr="00AC41EA">
              <w:rPr>
                <w:rFonts w:ascii="Calibri" w:eastAsia="Times New Roman" w:hAnsi="Calibri" w:cs="Calibri"/>
                <w:kern w:val="0"/>
                <w:lang w:eastAsia="en-AU"/>
                <w14:ligatures w14:val="none"/>
              </w:rPr>
              <w:t xml:space="preserve"> </w:t>
            </w:r>
          </w:p>
        </w:tc>
      </w:tr>
      <w:tr w:rsidR="00AC41EA" w:rsidRPr="00AC41EA" w14:paraId="6F8F7871" w14:textId="77777777" w:rsidTr="00F41360">
        <w:trPr>
          <w:tblCellSpacing w:w="0" w:type="dxa"/>
        </w:trPr>
        <w:tc>
          <w:tcPr>
            <w:tcW w:w="300" w:type="dxa"/>
            <w:shd w:val="clear" w:color="auto" w:fill="FFFFFF"/>
            <w:vAlign w:val="center"/>
            <w:hideMark/>
          </w:tcPr>
          <w:p w14:paraId="3B74174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FAD89E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10CA19A" w14:textId="77777777" w:rsidTr="00F41360">
        <w:trPr>
          <w:tblCellSpacing w:w="0" w:type="dxa"/>
        </w:trPr>
        <w:tc>
          <w:tcPr>
            <w:tcW w:w="0" w:type="auto"/>
            <w:gridSpan w:val="2"/>
            <w:shd w:val="clear" w:color="auto" w:fill="EAF2FA"/>
            <w:vAlign w:val="center"/>
            <w:hideMark/>
          </w:tcPr>
          <w:p w14:paraId="6E0C830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2005F11" w14:textId="77777777" w:rsidTr="00F41360">
        <w:trPr>
          <w:tblCellSpacing w:w="0" w:type="dxa"/>
        </w:trPr>
        <w:tc>
          <w:tcPr>
            <w:tcW w:w="300" w:type="dxa"/>
            <w:shd w:val="clear" w:color="auto" w:fill="FFFFFF"/>
            <w:vAlign w:val="center"/>
            <w:hideMark/>
          </w:tcPr>
          <w:p w14:paraId="0CA071F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241665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F7F866E" w14:textId="77777777" w:rsidTr="00F41360">
        <w:trPr>
          <w:tblCellSpacing w:w="0" w:type="dxa"/>
        </w:trPr>
        <w:tc>
          <w:tcPr>
            <w:tcW w:w="0" w:type="auto"/>
            <w:gridSpan w:val="2"/>
            <w:shd w:val="clear" w:color="auto" w:fill="EAF2FA"/>
            <w:vAlign w:val="center"/>
            <w:hideMark/>
          </w:tcPr>
          <w:p w14:paraId="034BD6E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12793637" w14:textId="77777777" w:rsidTr="00F41360">
        <w:trPr>
          <w:tblCellSpacing w:w="0" w:type="dxa"/>
        </w:trPr>
        <w:tc>
          <w:tcPr>
            <w:tcW w:w="300" w:type="dxa"/>
            <w:shd w:val="clear" w:color="auto" w:fill="FFFFFF"/>
            <w:vAlign w:val="center"/>
            <w:hideMark/>
          </w:tcPr>
          <w:p w14:paraId="2A54D3C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34D2B0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82CCEC8" w14:textId="77777777" w:rsidTr="00F41360">
        <w:trPr>
          <w:tblCellSpacing w:w="0" w:type="dxa"/>
        </w:trPr>
        <w:tc>
          <w:tcPr>
            <w:tcW w:w="0" w:type="auto"/>
            <w:gridSpan w:val="2"/>
            <w:shd w:val="clear" w:color="auto" w:fill="EAF2FA"/>
            <w:vAlign w:val="center"/>
            <w:hideMark/>
          </w:tcPr>
          <w:p w14:paraId="4F21A11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723833EE" w14:textId="77777777" w:rsidTr="00F41360">
        <w:trPr>
          <w:tblCellSpacing w:w="0" w:type="dxa"/>
        </w:trPr>
        <w:tc>
          <w:tcPr>
            <w:tcW w:w="300" w:type="dxa"/>
            <w:shd w:val="clear" w:color="auto" w:fill="FFFFFF"/>
            <w:vAlign w:val="center"/>
            <w:hideMark/>
          </w:tcPr>
          <w:p w14:paraId="4A05C50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A65108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A7E7F0B" w14:textId="77777777" w:rsidTr="00F41360">
        <w:trPr>
          <w:tblCellSpacing w:w="0" w:type="dxa"/>
        </w:trPr>
        <w:tc>
          <w:tcPr>
            <w:tcW w:w="0" w:type="auto"/>
            <w:gridSpan w:val="2"/>
            <w:shd w:val="clear" w:color="auto" w:fill="EAF2FA"/>
            <w:vAlign w:val="center"/>
            <w:hideMark/>
          </w:tcPr>
          <w:p w14:paraId="712D1B5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suggestions in relation to business obligations?</w:t>
            </w:r>
            <w:r w:rsidRPr="00AC41EA">
              <w:rPr>
                <w:rFonts w:ascii="Calibri" w:eastAsia="Times New Roman" w:hAnsi="Calibri" w:cs="Calibri"/>
                <w:kern w:val="0"/>
                <w:lang w:eastAsia="en-AU"/>
                <w14:ligatures w14:val="none"/>
              </w:rPr>
              <w:t xml:space="preserve"> </w:t>
            </w:r>
          </w:p>
        </w:tc>
      </w:tr>
      <w:tr w:rsidR="00AC41EA" w:rsidRPr="00AC41EA" w14:paraId="69CD469E" w14:textId="77777777" w:rsidTr="00F41360">
        <w:trPr>
          <w:tblCellSpacing w:w="0" w:type="dxa"/>
        </w:trPr>
        <w:tc>
          <w:tcPr>
            <w:tcW w:w="300" w:type="dxa"/>
            <w:shd w:val="clear" w:color="auto" w:fill="FFFFFF"/>
            <w:vAlign w:val="center"/>
            <w:hideMark/>
          </w:tcPr>
          <w:p w14:paraId="11DCA9E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96DF14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Since English is my second language, I may not fully understand the question, but my business is willing to accept any strict regulations that help prevent customers from financial abuse. </w:t>
            </w:r>
          </w:p>
        </w:tc>
      </w:tr>
      <w:tr w:rsidR="00AC41EA" w:rsidRPr="00AC41EA" w14:paraId="3FC86E18" w14:textId="77777777" w:rsidTr="00F41360">
        <w:trPr>
          <w:tblCellSpacing w:w="0" w:type="dxa"/>
        </w:trPr>
        <w:tc>
          <w:tcPr>
            <w:tcW w:w="0" w:type="auto"/>
            <w:gridSpan w:val="2"/>
            <w:shd w:val="clear" w:color="auto" w:fill="EAF2FA"/>
            <w:vAlign w:val="center"/>
            <w:hideMark/>
          </w:tcPr>
          <w:p w14:paraId="031B0CD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2B7D8A08" w14:textId="77777777" w:rsidTr="00F41360">
        <w:trPr>
          <w:tblCellSpacing w:w="0" w:type="dxa"/>
        </w:trPr>
        <w:tc>
          <w:tcPr>
            <w:tcW w:w="300" w:type="dxa"/>
            <w:shd w:val="clear" w:color="auto" w:fill="FFFFFF"/>
            <w:vAlign w:val="center"/>
            <w:hideMark/>
          </w:tcPr>
          <w:p w14:paraId="07346E5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17974A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4C74359B" w14:textId="77777777" w:rsidTr="00F41360">
        <w:trPr>
          <w:tblCellSpacing w:w="0" w:type="dxa"/>
        </w:trPr>
        <w:tc>
          <w:tcPr>
            <w:tcW w:w="0" w:type="auto"/>
            <w:gridSpan w:val="2"/>
            <w:shd w:val="clear" w:color="auto" w:fill="EAF2FA"/>
            <w:vAlign w:val="center"/>
            <w:hideMark/>
          </w:tcPr>
          <w:p w14:paraId="0A251A7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33DAFBD3" w14:textId="77777777" w:rsidTr="00F41360">
        <w:trPr>
          <w:tblCellSpacing w:w="0" w:type="dxa"/>
        </w:trPr>
        <w:tc>
          <w:tcPr>
            <w:tcW w:w="300" w:type="dxa"/>
            <w:shd w:val="clear" w:color="auto" w:fill="FFFFFF"/>
            <w:vAlign w:val="center"/>
            <w:hideMark/>
          </w:tcPr>
          <w:p w14:paraId="2139679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248F49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Regarding Centrepay, overpayment is highly unlikely in my business. Occasionally, I set up a deduction of $250.00, and if a customer makes a purchase of $245.00, I may, though rarely, forget to adjust the target amount. In such cases, my system creates store credit for the customer, which can be applied to their next purchase. I have never encountered issues with large amounts, only minor discrepancies of $5.00 to $10.00. However, in Income Management, I have noticed such discrepancies and always contact Income Management immediately to cease the deduction. I have refunded the amount through the Income Management Recovery Team on several occasions. Therefore, there are no issues with incorrect payments in my business. </w:t>
            </w:r>
          </w:p>
        </w:tc>
      </w:tr>
      <w:tr w:rsidR="00AC41EA" w:rsidRPr="00AC41EA" w14:paraId="395E5514" w14:textId="77777777" w:rsidTr="00F41360">
        <w:trPr>
          <w:tblCellSpacing w:w="0" w:type="dxa"/>
        </w:trPr>
        <w:tc>
          <w:tcPr>
            <w:tcW w:w="0" w:type="auto"/>
            <w:gridSpan w:val="2"/>
            <w:shd w:val="clear" w:color="auto" w:fill="EAF2FA"/>
            <w:vAlign w:val="center"/>
            <w:hideMark/>
          </w:tcPr>
          <w:p w14:paraId="72FB9A6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53EEF09" w14:textId="77777777" w:rsidTr="00F41360">
        <w:trPr>
          <w:tblCellSpacing w:w="0" w:type="dxa"/>
        </w:trPr>
        <w:tc>
          <w:tcPr>
            <w:tcW w:w="300" w:type="dxa"/>
            <w:shd w:val="clear" w:color="auto" w:fill="FFFFFF"/>
            <w:vAlign w:val="center"/>
            <w:hideMark/>
          </w:tcPr>
          <w:p w14:paraId="72F2B20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3A3FD7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AF113AD" w14:textId="77777777" w:rsidTr="00F41360">
        <w:trPr>
          <w:tblCellSpacing w:w="0" w:type="dxa"/>
        </w:trPr>
        <w:tc>
          <w:tcPr>
            <w:tcW w:w="0" w:type="auto"/>
            <w:gridSpan w:val="2"/>
            <w:shd w:val="clear" w:color="auto" w:fill="EAF2FA"/>
            <w:vAlign w:val="center"/>
            <w:hideMark/>
          </w:tcPr>
          <w:p w14:paraId="7A64DFF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read Centrepay Terms of Use at PART F - Complaints, does this impact you or your business?</w:t>
            </w:r>
            <w:r w:rsidRPr="00AC41EA">
              <w:rPr>
                <w:rFonts w:ascii="Calibri" w:eastAsia="Times New Roman" w:hAnsi="Calibri" w:cs="Calibri"/>
                <w:kern w:val="0"/>
                <w:lang w:eastAsia="en-AU"/>
                <w14:ligatures w14:val="none"/>
              </w:rPr>
              <w:t xml:space="preserve"> </w:t>
            </w:r>
          </w:p>
        </w:tc>
      </w:tr>
      <w:tr w:rsidR="00AC41EA" w:rsidRPr="00AC41EA" w14:paraId="643DC2A1" w14:textId="77777777" w:rsidTr="00F41360">
        <w:trPr>
          <w:tblCellSpacing w:w="0" w:type="dxa"/>
        </w:trPr>
        <w:tc>
          <w:tcPr>
            <w:tcW w:w="300" w:type="dxa"/>
            <w:shd w:val="clear" w:color="auto" w:fill="FFFFFF"/>
            <w:vAlign w:val="center"/>
            <w:hideMark/>
          </w:tcPr>
          <w:p w14:paraId="5D8C7A9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147A2C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F950999" w14:textId="77777777" w:rsidTr="00F41360">
        <w:trPr>
          <w:tblCellSpacing w:w="0" w:type="dxa"/>
        </w:trPr>
        <w:tc>
          <w:tcPr>
            <w:tcW w:w="0" w:type="auto"/>
            <w:gridSpan w:val="2"/>
            <w:shd w:val="clear" w:color="auto" w:fill="EAF2FA"/>
            <w:vAlign w:val="center"/>
            <w:hideMark/>
          </w:tcPr>
          <w:p w14:paraId="306075D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AC41EA">
              <w:rPr>
                <w:rFonts w:ascii="Calibri" w:eastAsia="Times New Roman" w:hAnsi="Calibri" w:cs="Calibri"/>
                <w:kern w:val="0"/>
                <w:lang w:eastAsia="en-AU"/>
                <w14:ligatures w14:val="none"/>
              </w:rPr>
              <w:t xml:space="preserve"> </w:t>
            </w:r>
          </w:p>
        </w:tc>
      </w:tr>
      <w:tr w:rsidR="00AC41EA" w:rsidRPr="00AC41EA" w14:paraId="06F4C688" w14:textId="77777777" w:rsidTr="00F41360">
        <w:trPr>
          <w:tblCellSpacing w:w="0" w:type="dxa"/>
        </w:trPr>
        <w:tc>
          <w:tcPr>
            <w:tcW w:w="300" w:type="dxa"/>
            <w:shd w:val="clear" w:color="auto" w:fill="FFFFFF"/>
            <w:vAlign w:val="center"/>
            <w:hideMark/>
          </w:tcPr>
          <w:p w14:paraId="139E2CA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623655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4451F7BE" w14:textId="77777777" w:rsidTr="00F41360">
        <w:trPr>
          <w:tblCellSpacing w:w="0" w:type="dxa"/>
        </w:trPr>
        <w:tc>
          <w:tcPr>
            <w:tcW w:w="0" w:type="auto"/>
            <w:gridSpan w:val="2"/>
            <w:shd w:val="clear" w:color="auto" w:fill="EAF2FA"/>
            <w:vAlign w:val="center"/>
            <w:hideMark/>
          </w:tcPr>
          <w:p w14:paraId="7770FAC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does it impact you or your business?</w:t>
            </w:r>
            <w:r w:rsidRPr="00AC41EA">
              <w:rPr>
                <w:rFonts w:ascii="Calibri" w:eastAsia="Times New Roman" w:hAnsi="Calibri" w:cs="Calibri"/>
                <w:kern w:val="0"/>
                <w:lang w:eastAsia="en-AU"/>
                <w14:ligatures w14:val="none"/>
              </w:rPr>
              <w:t xml:space="preserve"> </w:t>
            </w:r>
          </w:p>
        </w:tc>
      </w:tr>
      <w:tr w:rsidR="00AC41EA" w:rsidRPr="00AC41EA" w14:paraId="29B28F23" w14:textId="77777777" w:rsidTr="00F41360">
        <w:trPr>
          <w:tblCellSpacing w:w="0" w:type="dxa"/>
        </w:trPr>
        <w:tc>
          <w:tcPr>
            <w:tcW w:w="300" w:type="dxa"/>
            <w:shd w:val="clear" w:color="auto" w:fill="FFFFFF"/>
            <w:vAlign w:val="center"/>
            <w:hideMark/>
          </w:tcPr>
          <w:p w14:paraId="1799FE4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9BCC3D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If basic household items are removed from Centrepay, it will be impossible for my business to continue operating, and it will inevitably lead to permanent closure. </w:t>
            </w:r>
          </w:p>
        </w:tc>
      </w:tr>
      <w:tr w:rsidR="00AC41EA" w:rsidRPr="00AC41EA" w14:paraId="601E8E5F" w14:textId="77777777" w:rsidTr="00F41360">
        <w:trPr>
          <w:tblCellSpacing w:w="0" w:type="dxa"/>
        </w:trPr>
        <w:tc>
          <w:tcPr>
            <w:tcW w:w="0" w:type="auto"/>
            <w:gridSpan w:val="2"/>
            <w:shd w:val="clear" w:color="auto" w:fill="EAF2FA"/>
            <w:vAlign w:val="center"/>
            <w:hideMark/>
          </w:tcPr>
          <w:p w14:paraId="4229FEB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there any other considerations or suggestions you would like to put forward to better support customers?</w:t>
            </w:r>
            <w:r w:rsidRPr="00AC41EA">
              <w:rPr>
                <w:rFonts w:ascii="Calibri" w:eastAsia="Times New Roman" w:hAnsi="Calibri" w:cs="Calibri"/>
                <w:kern w:val="0"/>
                <w:lang w:eastAsia="en-AU"/>
                <w14:ligatures w14:val="none"/>
              </w:rPr>
              <w:t xml:space="preserve"> </w:t>
            </w:r>
          </w:p>
        </w:tc>
      </w:tr>
      <w:tr w:rsidR="00AC41EA" w:rsidRPr="00AC41EA" w14:paraId="2A9E0388" w14:textId="77777777" w:rsidTr="00F41360">
        <w:trPr>
          <w:tblCellSpacing w:w="0" w:type="dxa"/>
        </w:trPr>
        <w:tc>
          <w:tcPr>
            <w:tcW w:w="300" w:type="dxa"/>
            <w:shd w:val="clear" w:color="auto" w:fill="FFFFFF"/>
            <w:vAlign w:val="center"/>
            <w:hideMark/>
          </w:tcPr>
          <w:p w14:paraId="0F48BA1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416D2B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I propose the following recommendations to prevent businesses like mine from facing permanent closure:</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Cap the deduction amount for businesses: The deduction amount for all businesses should be immediately restricted to $50 per fortnight, similar to how the target cap was set to $250.</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Enhance Services Australia's website functionality: The IT team at Services Australia should customize the website to ensure that if a customer has already set up a $50 deduction for basic household items in one shop, they should not be able to set up a deduction with another business until the current deduction ceases. This will prevent businesses from engaging in aggressive competition, where customers are simply drawn to shops offering cheaper prices, potentially leading to market instability.</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List of goods sold by businesses: Services Australia should require businesses to provide a list of goods they are selling and inform them if certain items are not eligible for Centrepay. This will prevent businesses from attracting customers by selling unnecessary varieties of goods to gain more customers, ensuring a fair and balanced market for all.</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If this change is implemented, a customer would not be able to spend more than $1300 on basic household items in one year, including all the shops they visit. However, it is highly unlikely that a customer would make another purchase immediately after paying off a previous deduction. Additionally, customers are unlikely to shop at only one business; they are likely to visit multiple shops. As a result, no single business will be able to receive a large amount of money from a single customer, as has happened in the past.</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 xml:space="preserve">Therefore, if one business takes around $300 per customer per year, it is less likely to lead customers into financial crisis, allowing the business to survive and continue operating. Similarly, businesses will no longer be attracted to this field, as such restrictions will enable them to survive but prevent them from exploiting the system to make money as they did before. </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 xml:space="preserve">However, I can proudly say that I have never misused this system. </w:t>
            </w:r>
          </w:p>
        </w:tc>
      </w:tr>
      <w:tr w:rsidR="00AC41EA" w:rsidRPr="00AC41EA" w14:paraId="3D3B2EB3" w14:textId="77777777" w:rsidTr="00F41360">
        <w:trPr>
          <w:tblCellSpacing w:w="0" w:type="dxa"/>
        </w:trPr>
        <w:tc>
          <w:tcPr>
            <w:tcW w:w="0" w:type="auto"/>
            <w:gridSpan w:val="2"/>
            <w:shd w:val="clear" w:color="auto" w:fill="EAF2FA"/>
            <w:vAlign w:val="center"/>
            <w:hideMark/>
          </w:tcPr>
          <w:p w14:paraId="0AFA3E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Do you have any further feedback on the proposed reforms?</w:t>
            </w:r>
            <w:r w:rsidRPr="00AC41EA">
              <w:rPr>
                <w:rFonts w:ascii="Calibri" w:eastAsia="Times New Roman" w:hAnsi="Calibri" w:cs="Calibri"/>
                <w:kern w:val="0"/>
                <w:lang w:eastAsia="en-AU"/>
                <w14:ligatures w14:val="none"/>
              </w:rPr>
              <w:t xml:space="preserve"> </w:t>
            </w:r>
          </w:p>
        </w:tc>
      </w:tr>
      <w:tr w:rsidR="00AC41EA" w:rsidRPr="00AC41EA" w14:paraId="226FF77E" w14:textId="77777777" w:rsidTr="00F41360">
        <w:trPr>
          <w:tblCellSpacing w:w="0" w:type="dxa"/>
        </w:trPr>
        <w:tc>
          <w:tcPr>
            <w:tcW w:w="300" w:type="dxa"/>
            <w:shd w:val="clear" w:color="auto" w:fill="FFFFFF"/>
            <w:vAlign w:val="center"/>
            <w:hideMark/>
          </w:tcPr>
          <w:p w14:paraId="227B703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48C594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As I have already mentioned in my previous responses, basic household items should not be removed, but strict rules should continue to apply. This includes capping the maximum deduction amount at $50 and preventing customers from setting up deductions across multiple stores at the same time. Rather than completely stopping the service immediately, I request that the duration be extended for another year to assess the impact on customers.</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t xml:space="preserve">These changes will benefit businesses to survive from permanent closure. Shops that sell at higher prices will either need to lower their prices to remain competitive or will be forced to close. No single large business will dominate the market by offering goods on credit through their internal system. </w:t>
            </w:r>
          </w:p>
          <w:p w14:paraId="474AB3B7" w14:textId="77777777" w:rsidR="00AC41EA" w:rsidRPr="00AC41EA" w:rsidRDefault="00AC41EA" w:rsidP="00AC41EA">
            <w:pPr>
              <w:spacing w:after="0" w:line="240" w:lineRule="auto"/>
              <w:rPr>
                <w:rFonts w:ascii="Calibri" w:eastAsia="Times New Roman" w:hAnsi="Calibri" w:cs="Calibri"/>
                <w:kern w:val="0"/>
                <w:lang w:eastAsia="en-AU"/>
                <w14:ligatures w14:val="none"/>
              </w:rPr>
            </w:pPr>
          </w:p>
          <w:p w14:paraId="17DD5E1B" w14:textId="77777777" w:rsidR="00AC41EA" w:rsidRPr="00AC41EA" w:rsidRDefault="00AC41EA" w:rsidP="00AC41EA">
            <w:pPr>
              <w:spacing w:after="0" w:line="240" w:lineRule="auto"/>
              <w:rPr>
                <w:rFonts w:ascii="Calibri" w:eastAsia="Times New Roman" w:hAnsi="Calibri" w:cs="Calibri"/>
                <w:kern w:val="0"/>
                <w:lang w:eastAsia="en-AU"/>
                <w14:ligatures w14:val="none"/>
              </w:rPr>
            </w:pPr>
          </w:p>
        </w:tc>
      </w:tr>
    </w:tbl>
    <w:p w14:paraId="3C7673C4" w14:textId="77777777" w:rsidR="00AC41EA" w:rsidRPr="00AC41EA" w:rsidRDefault="00AC41EA" w:rsidP="00AC41EA">
      <w:pPr>
        <w:spacing w:after="0" w:line="240" w:lineRule="auto"/>
        <w:rPr>
          <w:rFonts w:ascii="Calibri" w:hAnsi="Calibri" w:cs="Calibri"/>
          <w:kern w:val="0"/>
          <w:lang w:eastAsia="en-AU"/>
          <w14:ligatures w14:val="none"/>
        </w:rPr>
      </w:pPr>
    </w:p>
    <w:p w14:paraId="333B4CF6" w14:textId="639EC851" w:rsidR="00AC41EA" w:rsidRPr="00AC41EA" w:rsidRDefault="00AC41EA" w:rsidP="00AC41EA">
      <w:pPr>
        <w:rPr>
          <w:rFonts w:ascii="Calibri" w:hAnsi="Calibri" w:cs="Calibri"/>
          <w:kern w:val="0"/>
          <w:lang w:eastAsia="en-AU"/>
          <w14:ligatures w14:val="none"/>
        </w:rPr>
      </w:pPr>
      <w:r w:rsidRPr="00AC41EA">
        <w:rPr>
          <w:rFonts w:ascii="Calibri" w:hAnsi="Calibri" w:cs="Calibri"/>
          <w:kern w:val="0"/>
          <w:lang w:eastAsia="en-AU"/>
          <w14:ligatures w14:val="none"/>
        </w:rPr>
        <w:br w:type="page"/>
      </w:r>
    </w:p>
    <w:p w14:paraId="7DDDC8DE" w14:textId="2137C0F2" w:rsidR="00AC41EA" w:rsidRPr="00AC41EA" w:rsidRDefault="00AC41EA" w:rsidP="00AC41EA">
      <w:pPr>
        <w:spacing w:after="0" w:line="240" w:lineRule="auto"/>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C41EA" w:rsidRPr="00AC41EA" w14:paraId="35C9A81D" w14:textId="77777777" w:rsidTr="00F41360">
        <w:trPr>
          <w:tblCellSpacing w:w="0" w:type="dxa"/>
        </w:trPr>
        <w:tc>
          <w:tcPr>
            <w:tcW w:w="0" w:type="auto"/>
            <w:gridSpan w:val="2"/>
            <w:shd w:val="clear" w:color="auto" w:fill="EAF2FA"/>
            <w:vAlign w:val="center"/>
            <w:hideMark/>
          </w:tcPr>
          <w:p w14:paraId="1F37ABE1" w14:textId="72F1CD5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hAnsi="Calibri" w:cs="Calibri"/>
                <w:kern w:val="0"/>
                <w:lang w:eastAsia="en-AU"/>
                <w14:ligatures w14:val="none"/>
              </w:rPr>
              <w:br w:type="page"/>
            </w:r>
            <w:r w:rsidRPr="00AC41EA">
              <w:rPr>
                <w:rFonts w:ascii="Calibri" w:eastAsia="Times New Roman" w:hAnsi="Calibri" w:cs="Calibri"/>
                <w:b/>
                <w:bCs/>
                <w:kern w:val="0"/>
                <w:lang w:eastAsia="en-AU"/>
                <w14:ligatures w14:val="none"/>
              </w:rPr>
              <w:t>Are you an individual or responding on behalf of an organisation?</w:t>
            </w:r>
            <w:r w:rsidRPr="00AC41EA">
              <w:rPr>
                <w:rFonts w:ascii="Calibri" w:eastAsia="Times New Roman" w:hAnsi="Calibri" w:cs="Calibri"/>
                <w:kern w:val="0"/>
                <w:lang w:eastAsia="en-AU"/>
                <w14:ligatures w14:val="none"/>
              </w:rPr>
              <w:t xml:space="preserve"> </w:t>
            </w:r>
          </w:p>
        </w:tc>
      </w:tr>
      <w:tr w:rsidR="00AC41EA" w:rsidRPr="00AC41EA" w14:paraId="7A5DE793" w14:textId="77777777" w:rsidTr="00F41360">
        <w:trPr>
          <w:tblCellSpacing w:w="0" w:type="dxa"/>
        </w:trPr>
        <w:tc>
          <w:tcPr>
            <w:tcW w:w="300" w:type="dxa"/>
            <w:shd w:val="clear" w:color="auto" w:fill="FFFFFF"/>
            <w:vAlign w:val="center"/>
            <w:hideMark/>
          </w:tcPr>
          <w:p w14:paraId="14431E0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DE4B76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Organisation </w:t>
            </w:r>
          </w:p>
        </w:tc>
      </w:tr>
      <w:tr w:rsidR="00AC41EA" w:rsidRPr="00AC41EA" w14:paraId="6A387589" w14:textId="77777777" w:rsidTr="00F41360">
        <w:trPr>
          <w:tblCellSpacing w:w="0" w:type="dxa"/>
        </w:trPr>
        <w:tc>
          <w:tcPr>
            <w:tcW w:w="0" w:type="auto"/>
            <w:gridSpan w:val="2"/>
            <w:shd w:val="clear" w:color="auto" w:fill="EAF2FA"/>
            <w:vAlign w:val="center"/>
            <w:hideMark/>
          </w:tcPr>
          <w:p w14:paraId="7F89F2E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4. If responding on behalf of an organisation, are you an:</w:t>
            </w:r>
            <w:r w:rsidRPr="00AC41EA">
              <w:rPr>
                <w:rFonts w:ascii="Calibri" w:eastAsia="Times New Roman" w:hAnsi="Calibri" w:cs="Calibri"/>
                <w:kern w:val="0"/>
                <w:lang w:eastAsia="en-AU"/>
                <w14:ligatures w14:val="none"/>
              </w:rPr>
              <w:t xml:space="preserve"> </w:t>
            </w:r>
          </w:p>
        </w:tc>
      </w:tr>
      <w:tr w:rsidR="00AC41EA" w:rsidRPr="00AC41EA" w14:paraId="7585D3CF" w14:textId="77777777" w:rsidTr="00F41360">
        <w:trPr>
          <w:tblCellSpacing w:w="0" w:type="dxa"/>
        </w:trPr>
        <w:tc>
          <w:tcPr>
            <w:tcW w:w="300" w:type="dxa"/>
            <w:shd w:val="clear" w:color="auto" w:fill="FFFFFF"/>
            <w:vAlign w:val="center"/>
            <w:hideMark/>
          </w:tcPr>
          <w:p w14:paraId="1301FF1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EA39B3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Centrepay Registered Business </w:t>
            </w:r>
          </w:p>
        </w:tc>
      </w:tr>
      <w:tr w:rsidR="00AC41EA" w:rsidRPr="00AC41EA" w14:paraId="7F4AC446" w14:textId="77777777" w:rsidTr="00F41360">
        <w:trPr>
          <w:tblCellSpacing w:w="0" w:type="dxa"/>
        </w:trPr>
        <w:tc>
          <w:tcPr>
            <w:tcW w:w="0" w:type="auto"/>
            <w:gridSpan w:val="2"/>
            <w:shd w:val="clear" w:color="auto" w:fill="EAF2FA"/>
            <w:vAlign w:val="center"/>
            <w:hideMark/>
          </w:tcPr>
          <w:p w14:paraId="2A1B95B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What is the name of your business or organisation?</w:t>
            </w:r>
            <w:r w:rsidRPr="00AC41EA">
              <w:rPr>
                <w:rFonts w:ascii="Calibri" w:eastAsia="Times New Roman" w:hAnsi="Calibri" w:cs="Calibri"/>
                <w:kern w:val="0"/>
                <w:lang w:eastAsia="en-AU"/>
                <w14:ligatures w14:val="none"/>
              </w:rPr>
              <w:t xml:space="preserve"> </w:t>
            </w:r>
          </w:p>
        </w:tc>
      </w:tr>
      <w:tr w:rsidR="00AC41EA" w:rsidRPr="00AC41EA" w14:paraId="335056CD" w14:textId="77777777" w:rsidTr="00F41360">
        <w:trPr>
          <w:tblCellSpacing w:w="0" w:type="dxa"/>
        </w:trPr>
        <w:tc>
          <w:tcPr>
            <w:tcW w:w="300" w:type="dxa"/>
            <w:shd w:val="clear" w:color="auto" w:fill="FFFFFF"/>
            <w:vAlign w:val="center"/>
            <w:hideMark/>
          </w:tcPr>
          <w:p w14:paraId="72589FD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CFA245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Ti Tree Farm Garden </w:t>
            </w:r>
          </w:p>
        </w:tc>
      </w:tr>
      <w:tr w:rsidR="00AC41EA" w:rsidRPr="00AC41EA" w14:paraId="316D29CD" w14:textId="77777777" w:rsidTr="00F41360">
        <w:trPr>
          <w:tblCellSpacing w:w="0" w:type="dxa"/>
        </w:trPr>
        <w:tc>
          <w:tcPr>
            <w:tcW w:w="0" w:type="auto"/>
            <w:gridSpan w:val="2"/>
            <w:shd w:val="clear" w:color="auto" w:fill="EAF2FA"/>
            <w:vAlign w:val="center"/>
            <w:hideMark/>
          </w:tcPr>
          <w:p w14:paraId="2C1EB75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Where are you located?</w:t>
            </w:r>
            <w:r w:rsidRPr="00AC41EA">
              <w:rPr>
                <w:rFonts w:ascii="Calibri" w:eastAsia="Times New Roman" w:hAnsi="Calibri" w:cs="Calibri"/>
                <w:kern w:val="0"/>
                <w:lang w:eastAsia="en-AU"/>
                <w14:ligatures w14:val="none"/>
              </w:rPr>
              <w:t xml:space="preserve"> </w:t>
            </w:r>
          </w:p>
        </w:tc>
      </w:tr>
      <w:tr w:rsidR="00AC41EA" w:rsidRPr="00AC41EA" w14:paraId="1E146A23" w14:textId="77777777" w:rsidTr="00F41360">
        <w:trPr>
          <w:tblCellSpacing w:w="0" w:type="dxa"/>
        </w:trPr>
        <w:tc>
          <w:tcPr>
            <w:tcW w:w="300" w:type="dxa"/>
            <w:shd w:val="clear" w:color="auto" w:fill="FFFFFF"/>
            <w:vAlign w:val="center"/>
            <w:hideMark/>
          </w:tcPr>
          <w:p w14:paraId="43E96E1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D3179A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NT </w:t>
            </w:r>
          </w:p>
        </w:tc>
      </w:tr>
      <w:tr w:rsidR="00AC41EA" w:rsidRPr="00AC41EA" w14:paraId="63AE2C5D" w14:textId="77777777" w:rsidTr="00F41360">
        <w:trPr>
          <w:tblCellSpacing w:w="0" w:type="dxa"/>
        </w:trPr>
        <w:tc>
          <w:tcPr>
            <w:tcW w:w="0" w:type="auto"/>
            <w:gridSpan w:val="2"/>
            <w:shd w:val="clear" w:color="auto" w:fill="EAF2FA"/>
            <w:vAlign w:val="center"/>
            <w:hideMark/>
          </w:tcPr>
          <w:p w14:paraId="1038876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you describe the area you live?</w:t>
            </w:r>
            <w:r w:rsidRPr="00AC41EA">
              <w:rPr>
                <w:rFonts w:ascii="Calibri" w:eastAsia="Times New Roman" w:hAnsi="Calibri" w:cs="Calibri"/>
                <w:kern w:val="0"/>
                <w:lang w:eastAsia="en-AU"/>
                <w14:ligatures w14:val="none"/>
              </w:rPr>
              <w:t xml:space="preserve"> </w:t>
            </w:r>
          </w:p>
        </w:tc>
      </w:tr>
      <w:tr w:rsidR="00AC41EA" w:rsidRPr="00AC41EA" w14:paraId="6CA2402A" w14:textId="77777777" w:rsidTr="00F41360">
        <w:trPr>
          <w:tblCellSpacing w:w="0" w:type="dxa"/>
        </w:trPr>
        <w:tc>
          <w:tcPr>
            <w:tcW w:w="300" w:type="dxa"/>
            <w:shd w:val="clear" w:color="auto" w:fill="FFFFFF"/>
            <w:vAlign w:val="center"/>
            <w:hideMark/>
          </w:tcPr>
          <w:p w14:paraId="2BE8D85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EC0FC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Remote </w:t>
            </w:r>
          </w:p>
        </w:tc>
      </w:tr>
      <w:tr w:rsidR="00AC41EA" w:rsidRPr="00AC41EA" w14:paraId="1DF358B9" w14:textId="77777777" w:rsidTr="00F41360">
        <w:trPr>
          <w:tblCellSpacing w:w="0" w:type="dxa"/>
        </w:trPr>
        <w:tc>
          <w:tcPr>
            <w:tcW w:w="0" w:type="auto"/>
            <w:gridSpan w:val="2"/>
            <w:shd w:val="clear" w:color="auto" w:fill="EAF2FA"/>
            <w:vAlign w:val="center"/>
            <w:hideMark/>
          </w:tcPr>
          <w:p w14:paraId="27846A6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person with disability?</w:t>
            </w:r>
            <w:r w:rsidRPr="00AC41EA">
              <w:rPr>
                <w:rFonts w:ascii="Calibri" w:eastAsia="Times New Roman" w:hAnsi="Calibri" w:cs="Calibri"/>
                <w:kern w:val="0"/>
                <w:lang w:eastAsia="en-AU"/>
                <w14:ligatures w14:val="none"/>
              </w:rPr>
              <w:t xml:space="preserve"> </w:t>
            </w:r>
          </w:p>
        </w:tc>
      </w:tr>
      <w:tr w:rsidR="00AC41EA" w:rsidRPr="00AC41EA" w14:paraId="0CEC42B7" w14:textId="77777777" w:rsidTr="00F41360">
        <w:trPr>
          <w:tblCellSpacing w:w="0" w:type="dxa"/>
        </w:trPr>
        <w:tc>
          <w:tcPr>
            <w:tcW w:w="300" w:type="dxa"/>
            <w:shd w:val="clear" w:color="auto" w:fill="FFFFFF"/>
            <w:vAlign w:val="center"/>
            <w:hideMark/>
          </w:tcPr>
          <w:p w14:paraId="1B9F807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110CF4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F700877" w14:textId="77777777" w:rsidTr="00F41360">
        <w:trPr>
          <w:tblCellSpacing w:w="0" w:type="dxa"/>
        </w:trPr>
        <w:tc>
          <w:tcPr>
            <w:tcW w:w="0" w:type="auto"/>
            <w:gridSpan w:val="2"/>
            <w:shd w:val="clear" w:color="auto" w:fill="EAF2FA"/>
            <w:vAlign w:val="center"/>
            <w:hideMark/>
          </w:tcPr>
          <w:p w14:paraId="5EC8263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Aboriginal or Torres Strait Islander Australian?</w:t>
            </w:r>
            <w:r w:rsidRPr="00AC41EA">
              <w:rPr>
                <w:rFonts w:ascii="Calibri" w:eastAsia="Times New Roman" w:hAnsi="Calibri" w:cs="Calibri"/>
                <w:kern w:val="0"/>
                <w:lang w:eastAsia="en-AU"/>
                <w14:ligatures w14:val="none"/>
              </w:rPr>
              <w:t xml:space="preserve"> </w:t>
            </w:r>
          </w:p>
        </w:tc>
      </w:tr>
      <w:tr w:rsidR="00AC41EA" w:rsidRPr="00AC41EA" w14:paraId="744D0B3B" w14:textId="77777777" w:rsidTr="00F41360">
        <w:trPr>
          <w:tblCellSpacing w:w="0" w:type="dxa"/>
        </w:trPr>
        <w:tc>
          <w:tcPr>
            <w:tcW w:w="300" w:type="dxa"/>
            <w:shd w:val="clear" w:color="auto" w:fill="FFFFFF"/>
            <w:vAlign w:val="center"/>
            <w:hideMark/>
          </w:tcPr>
          <w:p w14:paraId="4801A54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22F86A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408D195" w14:textId="77777777" w:rsidTr="00F41360">
        <w:trPr>
          <w:tblCellSpacing w:w="0" w:type="dxa"/>
        </w:trPr>
        <w:tc>
          <w:tcPr>
            <w:tcW w:w="0" w:type="auto"/>
            <w:gridSpan w:val="2"/>
            <w:shd w:val="clear" w:color="auto" w:fill="EAF2FA"/>
            <w:vAlign w:val="center"/>
            <w:hideMark/>
          </w:tcPr>
          <w:p w14:paraId="4AB4C57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from a Culturally and Linguistically Diverse (CALD) background?</w:t>
            </w:r>
            <w:r w:rsidRPr="00AC41EA">
              <w:rPr>
                <w:rFonts w:ascii="Calibri" w:eastAsia="Times New Roman" w:hAnsi="Calibri" w:cs="Calibri"/>
                <w:kern w:val="0"/>
                <w:lang w:eastAsia="en-AU"/>
                <w14:ligatures w14:val="none"/>
              </w:rPr>
              <w:t xml:space="preserve"> </w:t>
            </w:r>
          </w:p>
        </w:tc>
      </w:tr>
      <w:tr w:rsidR="00AC41EA" w:rsidRPr="00AC41EA" w14:paraId="5822F5B9" w14:textId="77777777" w:rsidTr="00F41360">
        <w:trPr>
          <w:tblCellSpacing w:w="0" w:type="dxa"/>
        </w:trPr>
        <w:tc>
          <w:tcPr>
            <w:tcW w:w="300" w:type="dxa"/>
            <w:shd w:val="clear" w:color="auto" w:fill="FFFFFF"/>
            <w:vAlign w:val="center"/>
            <w:hideMark/>
          </w:tcPr>
          <w:p w14:paraId="315D091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9316CA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4E0809FA" w14:textId="77777777" w:rsidTr="00F41360">
        <w:trPr>
          <w:tblCellSpacing w:w="0" w:type="dxa"/>
        </w:trPr>
        <w:tc>
          <w:tcPr>
            <w:tcW w:w="0" w:type="auto"/>
            <w:gridSpan w:val="2"/>
            <w:shd w:val="clear" w:color="auto" w:fill="EAF2FA"/>
            <w:vAlign w:val="center"/>
            <w:hideMark/>
          </w:tcPr>
          <w:p w14:paraId="5039A1F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Centrepay customer?</w:t>
            </w:r>
            <w:r w:rsidRPr="00AC41EA">
              <w:rPr>
                <w:rFonts w:ascii="Calibri" w:eastAsia="Times New Roman" w:hAnsi="Calibri" w:cs="Calibri"/>
                <w:kern w:val="0"/>
                <w:lang w:eastAsia="en-AU"/>
                <w14:ligatures w14:val="none"/>
              </w:rPr>
              <w:t xml:space="preserve"> </w:t>
            </w:r>
          </w:p>
        </w:tc>
      </w:tr>
      <w:tr w:rsidR="00AC41EA" w:rsidRPr="00AC41EA" w14:paraId="42437B21" w14:textId="77777777" w:rsidTr="00F41360">
        <w:trPr>
          <w:tblCellSpacing w:w="0" w:type="dxa"/>
        </w:trPr>
        <w:tc>
          <w:tcPr>
            <w:tcW w:w="300" w:type="dxa"/>
            <w:shd w:val="clear" w:color="auto" w:fill="FFFFFF"/>
            <w:vAlign w:val="center"/>
            <w:hideMark/>
          </w:tcPr>
          <w:p w14:paraId="257395F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E4CC58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10BDA26" w14:textId="77777777" w:rsidTr="00F41360">
        <w:trPr>
          <w:tblCellSpacing w:w="0" w:type="dxa"/>
        </w:trPr>
        <w:tc>
          <w:tcPr>
            <w:tcW w:w="0" w:type="auto"/>
            <w:gridSpan w:val="2"/>
            <w:shd w:val="clear" w:color="auto" w:fill="EAF2FA"/>
            <w:vAlign w:val="center"/>
            <w:hideMark/>
          </w:tcPr>
          <w:p w14:paraId="31D770B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removal of one or more of these Service Reasons impact you, or your business?</w:t>
            </w:r>
            <w:r w:rsidRPr="00AC41EA">
              <w:rPr>
                <w:rFonts w:ascii="Calibri" w:eastAsia="Times New Roman" w:hAnsi="Calibri" w:cs="Calibri"/>
                <w:kern w:val="0"/>
                <w:lang w:eastAsia="en-AU"/>
                <w14:ligatures w14:val="none"/>
              </w:rPr>
              <w:t xml:space="preserve"> </w:t>
            </w:r>
          </w:p>
        </w:tc>
      </w:tr>
      <w:tr w:rsidR="00AC41EA" w:rsidRPr="00AC41EA" w14:paraId="29594EF7" w14:textId="77777777" w:rsidTr="00F41360">
        <w:trPr>
          <w:tblCellSpacing w:w="0" w:type="dxa"/>
        </w:trPr>
        <w:tc>
          <w:tcPr>
            <w:tcW w:w="300" w:type="dxa"/>
            <w:shd w:val="clear" w:color="auto" w:fill="FFFFFF"/>
            <w:vAlign w:val="center"/>
            <w:hideMark/>
          </w:tcPr>
          <w:p w14:paraId="2EBCAA1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6D5F65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5DCF218" w14:textId="77777777" w:rsidTr="00F41360">
        <w:trPr>
          <w:tblCellSpacing w:w="0" w:type="dxa"/>
        </w:trPr>
        <w:tc>
          <w:tcPr>
            <w:tcW w:w="0" w:type="auto"/>
            <w:gridSpan w:val="2"/>
            <w:shd w:val="clear" w:color="auto" w:fill="EAF2FA"/>
            <w:vAlign w:val="center"/>
            <w:hideMark/>
          </w:tcPr>
          <w:p w14:paraId="623712E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kern w:val="0"/>
                <w:lang w:eastAsia="en-AU"/>
                <w14:ligatures w14:val="none"/>
              </w:rPr>
              <w:t xml:space="preserve"> </w:t>
            </w:r>
          </w:p>
        </w:tc>
      </w:tr>
      <w:tr w:rsidR="00AC41EA" w:rsidRPr="00AC41EA" w14:paraId="267939E2" w14:textId="77777777" w:rsidTr="00F41360">
        <w:trPr>
          <w:tblCellSpacing w:w="0" w:type="dxa"/>
        </w:trPr>
        <w:tc>
          <w:tcPr>
            <w:tcW w:w="300" w:type="dxa"/>
            <w:shd w:val="clear" w:color="auto" w:fill="FFFFFF"/>
            <w:vAlign w:val="center"/>
            <w:hideMark/>
          </w:tcPr>
          <w:p w14:paraId="38407C2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CE8B51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23ECBE5D" w14:textId="77777777" w:rsidTr="00F41360">
        <w:trPr>
          <w:tblCellSpacing w:w="0" w:type="dxa"/>
        </w:trPr>
        <w:tc>
          <w:tcPr>
            <w:tcW w:w="0" w:type="auto"/>
            <w:gridSpan w:val="2"/>
            <w:shd w:val="clear" w:color="auto" w:fill="EAF2FA"/>
            <w:vAlign w:val="center"/>
            <w:hideMark/>
          </w:tcPr>
          <w:p w14:paraId="13AE61D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If so, which Service Reason/s?</w:t>
            </w:r>
            <w:r w:rsidRPr="00AC41EA">
              <w:rPr>
                <w:rFonts w:ascii="Calibri" w:eastAsia="Times New Roman" w:hAnsi="Calibri" w:cs="Calibri"/>
                <w:kern w:val="0"/>
                <w:lang w:eastAsia="en-AU"/>
                <w14:ligatures w14:val="none"/>
              </w:rPr>
              <w:t xml:space="preserve"> </w:t>
            </w:r>
          </w:p>
        </w:tc>
      </w:tr>
      <w:tr w:rsidR="00AC41EA" w:rsidRPr="00AC41EA" w14:paraId="3933B3D7" w14:textId="77777777" w:rsidTr="00F41360">
        <w:trPr>
          <w:tblCellSpacing w:w="0" w:type="dxa"/>
        </w:trPr>
        <w:tc>
          <w:tcPr>
            <w:tcW w:w="300" w:type="dxa"/>
            <w:shd w:val="clear" w:color="auto" w:fill="FFFFFF"/>
            <w:vAlign w:val="center"/>
            <w:hideMark/>
          </w:tcPr>
          <w:p w14:paraId="4C4FCB4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C36464D" w14:textId="77777777" w:rsidR="00AC41EA" w:rsidRPr="00AC41EA" w:rsidRDefault="00AC41EA" w:rsidP="00AC41EA">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Provision of Food: remote and very remote community stores</w:t>
            </w:r>
          </w:p>
        </w:tc>
      </w:tr>
      <w:tr w:rsidR="00AC41EA" w:rsidRPr="00AC41EA" w14:paraId="4D9564EC" w14:textId="77777777" w:rsidTr="00F41360">
        <w:trPr>
          <w:tblCellSpacing w:w="0" w:type="dxa"/>
        </w:trPr>
        <w:tc>
          <w:tcPr>
            <w:tcW w:w="0" w:type="auto"/>
            <w:gridSpan w:val="2"/>
            <w:shd w:val="clear" w:color="auto" w:fill="EAF2FA"/>
            <w:vAlign w:val="center"/>
            <w:hideMark/>
          </w:tcPr>
          <w:p w14:paraId="0F871DF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the introduction of mandatory conditions affect you, or your business?</w:t>
            </w:r>
            <w:r w:rsidRPr="00AC41EA">
              <w:rPr>
                <w:rFonts w:ascii="Calibri" w:eastAsia="Times New Roman" w:hAnsi="Calibri" w:cs="Calibri"/>
                <w:kern w:val="0"/>
                <w:lang w:eastAsia="en-AU"/>
                <w14:ligatures w14:val="none"/>
              </w:rPr>
              <w:t xml:space="preserve"> </w:t>
            </w:r>
          </w:p>
        </w:tc>
      </w:tr>
      <w:tr w:rsidR="00AC41EA" w:rsidRPr="00AC41EA" w14:paraId="2C016811" w14:textId="77777777" w:rsidTr="00F41360">
        <w:trPr>
          <w:tblCellSpacing w:w="0" w:type="dxa"/>
        </w:trPr>
        <w:tc>
          <w:tcPr>
            <w:tcW w:w="300" w:type="dxa"/>
            <w:shd w:val="clear" w:color="auto" w:fill="FFFFFF"/>
            <w:vAlign w:val="center"/>
            <w:hideMark/>
          </w:tcPr>
          <w:p w14:paraId="774D838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3BCC5E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Introducing mandatory target amounts (the maximum amount of the deductions that it authorises) to deductions made under the ‘Food Provision (remote and very remote community stores)’ Service Reason.</w:t>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br/>
            </w:r>
            <w:r w:rsidRPr="00AC41EA">
              <w:rPr>
                <w:rFonts w:ascii="Calibri" w:eastAsia="Times New Roman" w:hAnsi="Calibri" w:cs="Calibri"/>
                <w:kern w:val="0"/>
                <w:lang w:eastAsia="en-AU"/>
                <w14:ligatures w14:val="none"/>
              </w:rPr>
              <w:lastRenderedPageBreak/>
              <w:t xml:space="preserve">Customers that sets up a regular payment to buy groceries weekly from our store does not currently have a "target amount" as it is for weekly food/ groceries. If this is mandatory, then we need to set up new deductions weekly or monthly or </w:t>
            </w:r>
            <w:proofErr w:type="spellStart"/>
            <w:r w:rsidRPr="00AC41EA">
              <w:rPr>
                <w:rFonts w:ascii="Calibri" w:eastAsia="Times New Roman" w:hAnsi="Calibri" w:cs="Calibri"/>
                <w:kern w:val="0"/>
                <w:lang w:eastAsia="en-AU"/>
                <w14:ligatures w14:val="none"/>
              </w:rPr>
              <w:t>basicly</w:t>
            </w:r>
            <w:proofErr w:type="spellEnd"/>
            <w:r w:rsidRPr="00AC41EA">
              <w:rPr>
                <w:rFonts w:ascii="Calibri" w:eastAsia="Times New Roman" w:hAnsi="Calibri" w:cs="Calibri"/>
                <w:kern w:val="0"/>
                <w:lang w:eastAsia="en-AU"/>
                <w14:ligatures w14:val="none"/>
              </w:rPr>
              <w:t xml:space="preserve"> when the target is reached every time.</w:t>
            </w:r>
            <w:r w:rsidRPr="00AC41EA">
              <w:rPr>
                <w:rFonts w:ascii="Calibri" w:eastAsia="Times New Roman" w:hAnsi="Calibri" w:cs="Calibri"/>
                <w:kern w:val="0"/>
                <w:lang w:eastAsia="en-AU"/>
                <w14:ligatures w14:val="none"/>
              </w:rPr>
              <w:br/>
              <w:t xml:space="preserve">Customers will be frustrated </w:t>
            </w:r>
            <w:proofErr w:type="spellStart"/>
            <w:r w:rsidRPr="00AC41EA">
              <w:rPr>
                <w:rFonts w:ascii="Calibri" w:eastAsia="Times New Roman" w:hAnsi="Calibri" w:cs="Calibri"/>
                <w:kern w:val="0"/>
                <w:lang w:eastAsia="en-AU"/>
                <w14:ligatures w14:val="none"/>
              </w:rPr>
              <w:t>whenthey</w:t>
            </w:r>
            <w:proofErr w:type="spellEnd"/>
            <w:r w:rsidRPr="00AC41EA">
              <w:rPr>
                <w:rFonts w:ascii="Calibri" w:eastAsia="Times New Roman" w:hAnsi="Calibri" w:cs="Calibri"/>
                <w:kern w:val="0"/>
                <w:lang w:eastAsia="en-AU"/>
                <w14:ligatures w14:val="none"/>
              </w:rPr>
              <w:t xml:space="preserve"> come to do their weekly grocery shopping and then find out there is no funds because the target amount was reached and no deduction took place.</w:t>
            </w:r>
            <w:r w:rsidRPr="00AC41EA">
              <w:rPr>
                <w:rFonts w:ascii="Calibri" w:eastAsia="Times New Roman" w:hAnsi="Calibri" w:cs="Calibri"/>
                <w:kern w:val="0"/>
                <w:lang w:eastAsia="en-AU"/>
                <w14:ligatures w14:val="none"/>
              </w:rPr>
              <w:br/>
              <w:t xml:space="preserve">Then it is on the </w:t>
            </w:r>
            <w:proofErr w:type="spellStart"/>
            <w:r w:rsidRPr="00AC41EA">
              <w:rPr>
                <w:rFonts w:ascii="Calibri" w:eastAsia="Times New Roman" w:hAnsi="Calibri" w:cs="Calibri"/>
                <w:kern w:val="0"/>
                <w:lang w:eastAsia="en-AU"/>
                <w14:ligatures w14:val="none"/>
              </w:rPr>
              <w:t>ohone</w:t>
            </w:r>
            <w:proofErr w:type="spellEnd"/>
            <w:r w:rsidRPr="00AC41EA">
              <w:rPr>
                <w:rFonts w:ascii="Calibri" w:eastAsia="Times New Roman" w:hAnsi="Calibri" w:cs="Calibri"/>
                <w:kern w:val="0"/>
                <w:lang w:eastAsia="en-AU"/>
                <w14:ligatures w14:val="none"/>
              </w:rPr>
              <w:t xml:space="preserve"> to </w:t>
            </w:r>
            <w:proofErr w:type="spellStart"/>
            <w:r w:rsidRPr="00AC41EA">
              <w:rPr>
                <w:rFonts w:ascii="Calibri" w:eastAsia="Times New Roman" w:hAnsi="Calibri" w:cs="Calibri"/>
                <w:kern w:val="0"/>
                <w:lang w:eastAsia="en-AU"/>
                <w14:ligatures w14:val="none"/>
              </w:rPr>
              <w:t>centrelink</w:t>
            </w:r>
            <w:proofErr w:type="spellEnd"/>
            <w:r w:rsidRPr="00AC41EA">
              <w:rPr>
                <w:rFonts w:ascii="Calibri" w:eastAsia="Times New Roman" w:hAnsi="Calibri" w:cs="Calibri"/>
                <w:kern w:val="0"/>
                <w:lang w:eastAsia="en-AU"/>
                <w14:ligatures w14:val="none"/>
              </w:rPr>
              <w:t xml:space="preserve"> to transfer funds to store as they came a long way to do the shopping and in many of these cases they do not have a basic card available hence the reason why they set up deductions. </w:t>
            </w:r>
            <w:r w:rsidRPr="00AC41EA">
              <w:rPr>
                <w:rFonts w:ascii="Calibri" w:eastAsia="Times New Roman" w:hAnsi="Calibri" w:cs="Calibri"/>
                <w:kern w:val="0"/>
                <w:lang w:eastAsia="en-AU"/>
                <w14:ligatures w14:val="none"/>
              </w:rPr>
              <w:br/>
              <w:t xml:space="preserve">For people that is not good with systems and procedures MORE rules and engagements with </w:t>
            </w:r>
            <w:proofErr w:type="spellStart"/>
            <w:r w:rsidRPr="00AC41EA">
              <w:rPr>
                <w:rFonts w:ascii="Calibri" w:eastAsia="Times New Roman" w:hAnsi="Calibri" w:cs="Calibri"/>
                <w:kern w:val="0"/>
                <w:lang w:eastAsia="en-AU"/>
                <w14:ligatures w14:val="none"/>
              </w:rPr>
              <w:t>centrelink</w:t>
            </w:r>
            <w:proofErr w:type="spellEnd"/>
            <w:r w:rsidRPr="00AC41EA">
              <w:rPr>
                <w:rFonts w:ascii="Calibri" w:eastAsia="Times New Roman" w:hAnsi="Calibri" w:cs="Calibri"/>
                <w:kern w:val="0"/>
                <w:lang w:eastAsia="en-AU"/>
                <w14:ligatures w14:val="none"/>
              </w:rPr>
              <w:t xml:space="preserve"> will be frustrating for them and for us.</w:t>
            </w:r>
            <w:r w:rsidRPr="00AC41EA">
              <w:rPr>
                <w:rFonts w:ascii="Calibri" w:eastAsia="Times New Roman" w:hAnsi="Calibri" w:cs="Calibri"/>
                <w:kern w:val="0"/>
                <w:lang w:eastAsia="en-AU"/>
                <w14:ligatures w14:val="none"/>
              </w:rPr>
              <w:br/>
              <w:t xml:space="preserve">If customers would like </w:t>
            </w:r>
            <w:proofErr w:type="gramStart"/>
            <w:r w:rsidRPr="00AC41EA">
              <w:rPr>
                <w:rFonts w:ascii="Calibri" w:eastAsia="Times New Roman" w:hAnsi="Calibri" w:cs="Calibri"/>
                <w:kern w:val="0"/>
                <w:lang w:eastAsia="en-AU"/>
                <w14:ligatures w14:val="none"/>
              </w:rPr>
              <w:t>this deductions</w:t>
            </w:r>
            <w:proofErr w:type="gramEnd"/>
            <w:r w:rsidRPr="00AC41EA">
              <w:rPr>
                <w:rFonts w:ascii="Calibri" w:eastAsia="Times New Roman" w:hAnsi="Calibri" w:cs="Calibri"/>
                <w:kern w:val="0"/>
                <w:lang w:eastAsia="en-AU"/>
                <w14:ligatures w14:val="none"/>
              </w:rPr>
              <w:t xml:space="preserve"> to continue with no end date or target amount and you provide no option for this, what will your reason be for taking this option away from them? </w:t>
            </w:r>
          </w:p>
        </w:tc>
      </w:tr>
      <w:tr w:rsidR="00AC41EA" w:rsidRPr="00AC41EA" w14:paraId="66BAABFC" w14:textId="77777777" w:rsidTr="00F41360">
        <w:trPr>
          <w:tblCellSpacing w:w="0" w:type="dxa"/>
        </w:trPr>
        <w:tc>
          <w:tcPr>
            <w:tcW w:w="0" w:type="auto"/>
            <w:gridSpan w:val="2"/>
            <w:shd w:val="clear" w:color="auto" w:fill="EAF2FA"/>
            <w:vAlign w:val="center"/>
            <w:hideMark/>
          </w:tcPr>
          <w:p w14:paraId="4D0227B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Would the proposed changes to the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5558D0F8" w14:textId="77777777" w:rsidTr="00F41360">
        <w:trPr>
          <w:tblCellSpacing w:w="0" w:type="dxa"/>
        </w:trPr>
        <w:tc>
          <w:tcPr>
            <w:tcW w:w="300" w:type="dxa"/>
            <w:shd w:val="clear" w:color="auto" w:fill="FFFFFF"/>
            <w:vAlign w:val="center"/>
            <w:hideMark/>
          </w:tcPr>
          <w:p w14:paraId="2264E33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36CF0A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2BB1B9AA" w14:textId="77777777" w:rsidTr="00F41360">
        <w:trPr>
          <w:tblCellSpacing w:w="0" w:type="dxa"/>
        </w:trPr>
        <w:tc>
          <w:tcPr>
            <w:tcW w:w="0" w:type="auto"/>
            <w:gridSpan w:val="2"/>
            <w:shd w:val="clear" w:color="auto" w:fill="EAF2FA"/>
            <w:vAlign w:val="center"/>
            <w:hideMark/>
          </w:tcPr>
          <w:p w14:paraId="4B558A9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the proposed changes to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308E14B2" w14:textId="77777777" w:rsidTr="00F41360">
        <w:trPr>
          <w:tblCellSpacing w:w="0" w:type="dxa"/>
        </w:trPr>
        <w:tc>
          <w:tcPr>
            <w:tcW w:w="300" w:type="dxa"/>
            <w:shd w:val="clear" w:color="auto" w:fill="FFFFFF"/>
            <w:vAlign w:val="center"/>
            <w:hideMark/>
          </w:tcPr>
          <w:p w14:paraId="5C2C723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025ADE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If products are not </w:t>
            </w:r>
            <w:proofErr w:type="spellStart"/>
            <w:r w:rsidRPr="00AC41EA">
              <w:rPr>
                <w:rFonts w:ascii="Calibri" w:eastAsia="Times New Roman" w:hAnsi="Calibri" w:cs="Calibri"/>
                <w:kern w:val="0"/>
                <w:lang w:eastAsia="en-AU"/>
                <w14:ligatures w14:val="none"/>
              </w:rPr>
              <w:t>harmfull</w:t>
            </w:r>
            <w:proofErr w:type="spellEnd"/>
            <w:r w:rsidRPr="00AC41EA">
              <w:rPr>
                <w:rFonts w:ascii="Calibri" w:eastAsia="Times New Roman" w:hAnsi="Calibri" w:cs="Calibri"/>
                <w:kern w:val="0"/>
                <w:lang w:eastAsia="en-AU"/>
                <w14:ligatures w14:val="none"/>
              </w:rPr>
              <w:t xml:space="preserve"> why exclude it? Mobile phones is an "essential" item in remote areas for so many reasons let alone contacting Centrelink. What is the logic behind excluding such an essential item for customers daily use from them purchasing it?</w:t>
            </w:r>
            <w:r w:rsidRPr="00AC41EA">
              <w:rPr>
                <w:rFonts w:ascii="Calibri" w:eastAsia="Times New Roman" w:hAnsi="Calibri" w:cs="Calibri"/>
                <w:kern w:val="0"/>
                <w:lang w:eastAsia="en-AU"/>
                <w14:ligatures w14:val="none"/>
              </w:rPr>
              <w:br/>
              <w:t xml:space="preserve">Public phones is not available on the scale it was before mobile phones, how will customers be able to contact 000 if they have an emergency in their health or </w:t>
            </w:r>
            <w:proofErr w:type="spellStart"/>
            <w:r w:rsidRPr="00AC41EA">
              <w:rPr>
                <w:rFonts w:ascii="Calibri" w:eastAsia="Times New Roman" w:hAnsi="Calibri" w:cs="Calibri"/>
                <w:kern w:val="0"/>
                <w:lang w:eastAsia="en-AU"/>
                <w14:ligatures w14:val="none"/>
              </w:rPr>
              <w:t>centrelink</w:t>
            </w:r>
            <w:proofErr w:type="spellEnd"/>
            <w:r w:rsidRPr="00AC41EA">
              <w:rPr>
                <w:rFonts w:ascii="Calibri" w:eastAsia="Times New Roman" w:hAnsi="Calibri" w:cs="Calibri"/>
                <w:kern w:val="0"/>
                <w:lang w:eastAsia="en-AU"/>
                <w14:ligatures w14:val="none"/>
              </w:rPr>
              <w:t xml:space="preserve"> to talk about the only income source they have to buy food? </w:t>
            </w:r>
          </w:p>
        </w:tc>
      </w:tr>
      <w:tr w:rsidR="00AC41EA" w:rsidRPr="00AC41EA" w14:paraId="4569D747" w14:textId="77777777" w:rsidTr="00F41360">
        <w:trPr>
          <w:tblCellSpacing w:w="0" w:type="dxa"/>
        </w:trPr>
        <w:tc>
          <w:tcPr>
            <w:tcW w:w="0" w:type="auto"/>
            <w:gridSpan w:val="2"/>
            <w:shd w:val="clear" w:color="auto" w:fill="EAF2FA"/>
            <w:vAlign w:val="center"/>
            <w:hideMark/>
          </w:tcPr>
          <w:p w14:paraId="55BCC1F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49EFA0F3" w14:textId="77777777" w:rsidTr="00F41360">
        <w:trPr>
          <w:tblCellSpacing w:w="0" w:type="dxa"/>
        </w:trPr>
        <w:tc>
          <w:tcPr>
            <w:tcW w:w="300" w:type="dxa"/>
            <w:shd w:val="clear" w:color="auto" w:fill="FFFFFF"/>
            <w:vAlign w:val="center"/>
            <w:hideMark/>
          </w:tcPr>
          <w:p w14:paraId="0874A1A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D69410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195ED1C" w14:textId="77777777" w:rsidTr="00F41360">
        <w:trPr>
          <w:tblCellSpacing w:w="0" w:type="dxa"/>
        </w:trPr>
        <w:tc>
          <w:tcPr>
            <w:tcW w:w="0" w:type="auto"/>
            <w:gridSpan w:val="2"/>
            <w:shd w:val="clear" w:color="auto" w:fill="EAF2FA"/>
            <w:vAlign w:val="center"/>
            <w:hideMark/>
          </w:tcPr>
          <w:p w14:paraId="08FE5F2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you like to provide any feedback on the proposed fees?</w:t>
            </w:r>
            <w:r w:rsidRPr="00AC41EA">
              <w:rPr>
                <w:rFonts w:ascii="Calibri" w:eastAsia="Times New Roman" w:hAnsi="Calibri" w:cs="Calibri"/>
                <w:kern w:val="0"/>
                <w:lang w:eastAsia="en-AU"/>
                <w14:ligatures w14:val="none"/>
              </w:rPr>
              <w:t xml:space="preserve"> </w:t>
            </w:r>
          </w:p>
        </w:tc>
      </w:tr>
      <w:tr w:rsidR="00AC41EA" w:rsidRPr="00AC41EA" w14:paraId="7F9496D5" w14:textId="77777777" w:rsidTr="00F41360">
        <w:trPr>
          <w:tblCellSpacing w:w="0" w:type="dxa"/>
        </w:trPr>
        <w:tc>
          <w:tcPr>
            <w:tcW w:w="300" w:type="dxa"/>
            <w:shd w:val="clear" w:color="auto" w:fill="FFFFFF"/>
            <w:vAlign w:val="center"/>
            <w:hideMark/>
          </w:tcPr>
          <w:p w14:paraId="0FB601A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469F2C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E3FA4FB" w14:textId="77777777" w:rsidTr="00F41360">
        <w:trPr>
          <w:tblCellSpacing w:w="0" w:type="dxa"/>
        </w:trPr>
        <w:tc>
          <w:tcPr>
            <w:tcW w:w="0" w:type="auto"/>
            <w:gridSpan w:val="2"/>
            <w:shd w:val="clear" w:color="auto" w:fill="EAF2FA"/>
            <w:vAlign w:val="center"/>
            <w:hideMark/>
          </w:tcPr>
          <w:p w14:paraId="026B6CF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eastAsia="Times New Roman" w:hAnsi="Calibri" w:cs="Calibri"/>
                <w:kern w:val="0"/>
                <w:lang w:eastAsia="en-AU"/>
                <w14:ligatures w14:val="none"/>
              </w:rPr>
              <w:t xml:space="preserve"> </w:t>
            </w:r>
          </w:p>
        </w:tc>
      </w:tr>
      <w:tr w:rsidR="00AC41EA" w:rsidRPr="00AC41EA" w14:paraId="745BA81D" w14:textId="77777777" w:rsidTr="00F41360">
        <w:trPr>
          <w:tblCellSpacing w:w="0" w:type="dxa"/>
        </w:trPr>
        <w:tc>
          <w:tcPr>
            <w:tcW w:w="300" w:type="dxa"/>
            <w:shd w:val="clear" w:color="auto" w:fill="FFFFFF"/>
            <w:vAlign w:val="center"/>
            <w:hideMark/>
          </w:tcPr>
          <w:p w14:paraId="1AA910F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2FBE3B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EF8AD46" w14:textId="77777777" w:rsidTr="00F41360">
        <w:trPr>
          <w:tblCellSpacing w:w="0" w:type="dxa"/>
        </w:trPr>
        <w:tc>
          <w:tcPr>
            <w:tcW w:w="0" w:type="auto"/>
            <w:gridSpan w:val="2"/>
            <w:shd w:val="clear" w:color="auto" w:fill="EAF2FA"/>
            <w:vAlign w:val="center"/>
            <w:hideMark/>
          </w:tcPr>
          <w:p w14:paraId="7B4D490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feedback on the draft mandatory Deduction Authority form?</w:t>
            </w:r>
            <w:r w:rsidRPr="00AC41EA">
              <w:rPr>
                <w:rFonts w:ascii="Calibri" w:eastAsia="Times New Roman" w:hAnsi="Calibri" w:cs="Calibri"/>
                <w:kern w:val="0"/>
                <w:lang w:eastAsia="en-AU"/>
                <w14:ligatures w14:val="none"/>
              </w:rPr>
              <w:t xml:space="preserve"> </w:t>
            </w:r>
          </w:p>
        </w:tc>
      </w:tr>
      <w:tr w:rsidR="00AC41EA" w:rsidRPr="00AC41EA" w14:paraId="5D95357D" w14:textId="77777777" w:rsidTr="00F41360">
        <w:trPr>
          <w:tblCellSpacing w:w="0" w:type="dxa"/>
        </w:trPr>
        <w:tc>
          <w:tcPr>
            <w:tcW w:w="300" w:type="dxa"/>
            <w:shd w:val="clear" w:color="auto" w:fill="FFFFFF"/>
            <w:vAlign w:val="center"/>
            <w:hideMark/>
          </w:tcPr>
          <w:p w14:paraId="051C34C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62110F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495F42B" w14:textId="77777777" w:rsidTr="00F41360">
        <w:trPr>
          <w:tblCellSpacing w:w="0" w:type="dxa"/>
        </w:trPr>
        <w:tc>
          <w:tcPr>
            <w:tcW w:w="0" w:type="auto"/>
            <w:gridSpan w:val="2"/>
            <w:shd w:val="clear" w:color="auto" w:fill="EAF2FA"/>
            <w:vAlign w:val="center"/>
            <w:hideMark/>
          </w:tcPr>
          <w:p w14:paraId="4031E11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3F51F574" w14:textId="77777777" w:rsidTr="00F41360">
        <w:trPr>
          <w:tblCellSpacing w:w="0" w:type="dxa"/>
        </w:trPr>
        <w:tc>
          <w:tcPr>
            <w:tcW w:w="300" w:type="dxa"/>
            <w:shd w:val="clear" w:color="auto" w:fill="FFFFFF"/>
            <w:vAlign w:val="center"/>
            <w:hideMark/>
          </w:tcPr>
          <w:p w14:paraId="17C4FF4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B81D83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4C5CAE4" w14:textId="77777777" w:rsidTr="00F41360">
        <w:trPr>
          <w:tblCellSpacing w:w="0" w:type="dxa"/>
        </w:trPr>
        <w:tc>
          <w:tcPr>
            <w:tcW w:w="0" w:type="auto"/>
            <w:gridSpan w:val="2"/>
            <w:shd w:val="clear" w:color="auto" w:fill="EAF2FA"/>
            <w:vAlign w:val="center"/>
            <w:hideMark/>
          </w:tcPr>
          <w:p w14:paraId="464233B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11EBA2BC" w14:textId="77777777" w:rsidTr="00F41360">
        <w:trPr>
          <w:tblCellSpacing w:w="0" w:type="dxa"/>
        </w:trPr>
        <w:tc>
          <w:tcPr>
            <w:tcW w:w="300" w:type="dxa"/>
            <w:shd w:val="clear" w:color="auto" w:fill="FFFFFF"/>
            <w:vAlign w:val="center"/>
            <w:hideMark/>
          </w:tcPr>
          <w:p w14:paraId="6305728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306AB6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17D29CE" w14:textId="77777777" w:rsidTr="00F41360">
        <w:trPr>
          <w:tblCellSpacing w:w="0" w:type="dxa"/>
        </w:trPr>
        <w:tc>
          <w:tcPr>
            <w:tcW w:w="0" w:type="auto"/>
            <w:gridSpan w:val="2"/>
            <w:shd w:val="clear" w:color="auto" w:fill="EAF2FA"/>
            <w:vAlign w:val="center"/>
            <w:hideMark/>
          </w:tcPr>
          <w:p w14:paraId="17CEBED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B54B84F" w14:textId="77777777" w:rsidTr="00F41360">
        <w:trPr>
          <w:tblCellSpacing w:w="0" w:type="dxa"/>
        </w:trPr>
        <w:tc>
          <w:tcPr>
            <w:tcW w:w="300" w:type="dxa"/>
            <w:shd w:val="clear" w:color="auto" w:fill="FFFFFF"/>
            <w:vAlign w:val="center"/>
            <w:hideMark/>
          </w:tcPr>
          <w:p w14:paraId="69B9B7E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4D0DA5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6A16749" w14:textId="77777777" w:rsidTr="00F41360">
        <w:trPr>
          <w:tblCellSpacing w:w="0" w:type="dxa"/>
        </w:trPr>
        <w:tc>
          <w:tcPr>
            <w:tcW w:w="0" w:type="auto"/>
            <w:gridSpan w:val="2"/>
            <w:shd w:val="clear" w:color="auto" w:fill="EAF2FA"/>
            <w:vAlign w:val="center"/>
            <w:hideMark/>
          </w:tcPr>
          <w:p w14:paraId="6C2F88D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50655E7D" w14:textId="77777777" w:rsidTr="00F41360">
        <w:trPr>
          <w:tblCellSpacing w:w="0" w:type="dxa"/>
        </w:trPr>
        <w:tc>
          <w:tcPr>
            <w:tcW w:w="300" w:type="dxa"/>
            <w:shd w:val="clear" w:color="auto" w:fill="FFFFFF"/>
            <w:vAlign w:val="center"/>
            <w:hideMark/>
          </w:tcPr>
          <w:p w14:paraId="29044AF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4BBB6E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3FFA7D48" w14:textId="77777777" w:rsidTr="00F41360">
        <w:trPr>
          <w:tblCellSpacing w:w="0" w:type="dxa"/>
        </w:trPr>
        <w:tc>
          <w:tcPr>
            <w:tcW w:w="0" w:type="auto"/>
            <w:gridSpan w:val="2"/>
            <w:shd w:val="clear" w:color="auto" w:fill="EAF2FA"/>
            <w:vAlign w:val="center"/>
            <w:hideMark/>
          </w:tcPr>
          <w:p w14:paraId="5BE6CAA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5A773BF6" w14:textId="77777777" w:rsidTr="00F41360">
        <w:trPr>
          <w:tblCellSpacing w:w="0" w:type="dxa"/>
        </w:trPr>
        <w:tc>
          <w:tcPr>
            <w:tcW w:w="300" w:type="dxa"/>
            <w:shd w:val="clear" w:color="auto" w:fill="FFFFFF"/>
            <w:vAlign w:val="center"/>
            <w:hideMark/>
          </w:tcPr>
          <w:p w14:paraId="07A5079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1216D9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071F150" w14:textId="77777777" w:rsidTr="00F41360">
        <w:trPr>
          <w:tblCellSpacing w:w="0" w:type="dxa"/>
        </w:trPr>
        <w:tc>
          <w:tcPr>
            <w:tcW w:w="0" w:type="auto"/>
            <w:gridSpan w:val="2"/>
            <w:shd w:val="clear" w:color="auto" w:fill="EAF2FA"/>
            <w:vAlign w:val="center"/>
            <w:hideMark/>
          </w:tcPr>
          <w:p w14:paraId="2B4425F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read Centrepay Terms of Use at PART F - Complaints, does this impact you or your business?</w:t>
            </w:r>
            <w:r w:rsidRPr="00AC41EA">
              <w:rPr>
                <w:rFonts w:ascii="Calibri" w:eastAsia="Times New Roman" w:hAnsi="Calibri" w:cs="Calibri"/>
                <w:kern w:val="0"/>
                <w:lang w:eastAsia="en-AU"/>
                <w14:ligatures w14:val="none"/>
              </w:rPr>
              <w:t xml:space="preserve"> </w:t>
            </w:r>
          </w:p>
        </w:tc>
      </w:tr>
      <w:tr w:rsidR="00AC41EA" w:rsidRPr="00AC41EA" w14:paraId="239A0C9B" w14:textId="77777777" w:rsidTr="00F41360">
        <w:trPr>
          <w:tblCellSpacing w:w="0" w:type="dxa"/>
        </w:trPr>
        <w:tc>
          <w:tcPr>
            <w:tcW w:w="300" w:type="dxa"/>
            <w:shd w:val="clear" w:color="auto" w:fill="FFFFFF"/>
            <w:vAlign w:val="center"/>
            <w:hideMark/>
          </w:tcPr>
          <w:p w14:paraId="5E436FD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C25722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F69335C" w14:textId="77777777" w:rsidTr="00F41360">
        <w:trPr>
          <w:tblCellSpacing w:w="0" w:type="dxa"/>
        </w:trPr>
        <w:tc>
          <w:tcPr>
            <w:tcW w:w="0" w:type="auto"/>
            <w:gridSpan w:val="2"/>
            <w:shd w:val="clear" w:color="auto" w:fill="EAF2FA"/>
            <w:vAlign w:val="center"/>
            <w:hideMark/>
          </w:tcPr>
          <w:p w14:paraId="67E24B2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AC41EA">
              <w:rPr>
                <w:rFonts w:ascii="Calibri" w:eastAsia="Times New Roman" w:hAnsi="Calibri" w:cs="Calibri"/>
                <w:kern w:val="0"/>
                <w:lang w:eastAsia="en-AU"/>
                <w14:ligatures w14:val="none"/>
              </w:rPr>
              <w:t xml:space="preserve"> </w:t>
            </w:r>
          </w:p>
        </w:tc>
      </w:tr>
      <w:tr w:rsidR="00AC41EA" w:rsidRPr="00AC41EA" w14:paraId="68B46F4E" w14:textId="77777777" w:rsidTr="00F41360">
        <w:trPr>
          <w:tblCellSpacing w:w="0" w:type="dxa"/>
        </w:trPr>
        <w:tc>
          <w:tcPr>
            <w:tcW w:w="300" w:type="dxa"/>
            <w:shd w:val="clear" w:color="auto" w:fill="FFFFFF"/>
            <w:vAlign w:val="center"/>
            <w:hideMark/>
          </w:tcPr>
          <w:p w14:paraId="31E452B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F46584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bl>
    <w:p w14:paraId="6D1EFE4A" w14:textId="77777777" w:rsidR="00AC41EA" w:rsidRPr="00AC41EA" w:rsidRDefault="00AC41EA" w:rsidP="00AC41EA">
      <w:pPr>
        <w:spacing w:after="0" w:line="240" w:lineRule="auto"/>
        <w:rPr>
          <w:rFonts w:ascii="Calibri" w:hAnsi="Calibri" w:cs="Calibri"/>
          <w:kern w:val="0"/>
          <w:lang w:eastAsia="en-AU"/>
          <w14:ligatures w14:val="none"/>
        </w:rPr>
      </w:pPr>
    </w:p>
    <w:p w14:paraId="590E5FDB" w14:textId="77777777" w:rsidR="00AC41EA" w:rsidRPr="00AC41EA" w:rsidRDefault="00AC41EA" w:rsidP="00AC41EA">
      <w:pPr>
        <w:rPr>
          <w:rFonts w:ascii="Calibri" w:hAnsi="Calibri" w:cs="Calibri"/>
          <w:kern w:val="0"/>
          <w:lang w:eastAsia="en-AU"/>
          <w14:ligatures w14:val="none"/>
        </w:rPr>
      </w:pPr>
      <w:r w:rsidRPr="00AC41EA">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AC41EA" w:rsidRPr="00AC41EA" w14:paraId="2E6C2F1A" w14:textId="77777777" w:rsidTr="00F41360">
        <w:trPr>
          <w:tblCellSpacing w:w="0" w:type="dxa"/>
        </w:trPr>
        <w:tc>
          <w:tcPr>
            <w:tcW w:w="9026" w:type="dxa"/>
            <w:gridSpan w:val="2"/>
            <w:shd w:val="clear" w:color="auto" w:fill="EAF2FA"/>
            <w:vAlign w:val="center"/>
            <w:hideMark/>
          </w:tcPr>
          <w:p w14:paraId="178041E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Are you an individual or responding on behalf of an organisation?</w:t>
            </w:r>
            <w:r w:rsidRPr="00AC41EA">
              <w:rPr>
                <w:rFonts w:ascii="Calibri" w:eastAsia="Times New Roman" w:hAnsi="Calibri" w:cs="Calibri"/>
                <w:kern w:val="0"/>
                <w:lang w:eastAsia="en-AU"/>
                <w14:ligatures w14:val="none"/>
              </w:rPr>
              <w:t xml:space="preserve"> </w:t>
            </w:r>
          </w:p>
        </w:tc>
      </w:tr>
      <w:tr w:rsidR="00AC41EA" w:rsidRPr="00AC41EA" w14:paraId="2DBFF5E9" w14:textId="77777777" w:rsidTr="00F41360">
        <w:trPr>
          <w:tblCellSpacing w:w="0" w:type="dxa"/>
        </w:trPr>
        <w:tc>
          <w:tcPr>
            <w:tcW w:w="567" w:type="dxa"/>
            <w:shd w:val="clear" w:color="auto" w:fill="FFFFFF"/>
            <w:vAlign w:val="center"/>
            <w:hideMark/>
          </w:tcPr>
          <w:p w14:paraId="0757D48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4F81485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Organisation </w:t>
            </w:r>
          </w:p>
        </w:tc>
      </w:tr>
      <w:tr w:rsidR="00AC41EA" w:rsidRPr="00AC41EA" w14:paraId="011B985F" w14:textId="77777777" w:rsidTr="00F41360">
        <w:trPr>
          <w:tblCellSpacing w:w="0" w:type="dxa"/>
        </w:trPr>
        <w:tc>
          <w:tcPr>
            <w:tcW w:w="9026" w:type="dxa"/>
            <w:gridSpan w:val="2"/>
            <w:shd w:val="clear" w:color="auto" w:fill="EAF2FA"/>
            <w:vAlign w:val="center"/>
            <w:hideMark/>
          </w:tcPr>
          <w:p w14:paraId="3849C51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4. If responding on behalf of an organisation, are you an:</w:t>
            </w:r>
            <w:r w:rsidRPr="00AC41EA">
              <w:rPr>
                <w:rFonts w:ascii="Calibri" w:eastAsia="Times New Roman" w:hAnsi="Calibri" w:cs="Calibri"/>
                <w:kern w:val="0"/>
                <w:lang w:eastAsia="en-AU"/>
                <w14:ligatures w14:val="none"/>
              </w:rPr>
              <w:t xml:space="preserve"> </w:t>
            </w:r>
          </w:p>
        </w:tc>
      </w:tr>
      <w:tr w:rsidR="00AC41EA" w:rsidRPr="00AC41EA" w14:paraId="2F5F4397" w14:textId="77777777" w:rsidTr="00F41360">
        <w:trPr>
          <w:tblCellSpacing w:w="0" w:type="dxa"/>
        </w:trPr>
        <w:tc>
          <w:tcPr>
            <w:tcW w:w="567" w:type="dxa"/>
            <w:shd w:val="clear" w:color="auto" w:fill="FFFFFF"/>
            <w:vAlign w:val="center"/>
            <w:hideMark/>
          </w:tcPr>
          <w:p w14:paraId="1AB115C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169D660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Centrepay Registered Business </w:t>
            </w:r>
          </w:p>
        </w:tc>
      </w:tr>
      <w:tr w:rsidR="00AC41EA" w:rsidRPr="00AC41EA" w14:paraId="3CB8CECD" w14:textId="77777777" w:rsidTr="00F41360">
        <w:trPr>
          <w:tblCellSpacing w:w="0" w:type="dxa"/>
        </w:trPr>
        <w:tc>
          <w:tcPr>
            <w:tcW w:w="9026" w:type="dxa"/>
            <w:gridSpan w:val="2"/>
            <w:shd w:val="clear" w:color="auto" w:fill="EAF2FA"/>
            <w:vAlign w:val="center"/>
            <w:hideMark/>
          </w:tcPr>
          <w:p w14:paraId="74B0C66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What is the name of your business or organisation?</w:t>
            </w:r>
            <w:r w:rsidRPr="00AC41EA">
              <w:rPr>
                <w:rFonts w:ascii="Calibri" w:eastAsia="Times New Roman" w:hAnsi="Calibri" w:cs="Calibri"/>
                <w:kern w:val="0"/>
                <w:lang w:eastAsia="en-AU"/>
                <w14:ligatures w14:val="none"/>
              </w:rPr>
              <w:t xml:space="preserve"> </w:t>
            </w:r>
          </w:p>
        </w:tc>
      </w:tr>
      <w:tr w:rsidR="00AC41EA" w:rsidRPr="00AC41EA" w14:paraId="19E2B6EF" w14:textId="77777777" w:rsidTr="00F41360">
        <w:trPr>
          <w:tblCellSpacing w:w="0" w:type="dxa"/>
        </w:trPr>
        <w:tc>
          <w:tcPr>
            <w:tcW w:w="567" w:type="dxa"/>
            <w:shd w:val="clear" w:color="auto" w:fill="FFFFFF"/>
            <w:vAlign w:val="center"/>
            <w:hideMark/>
          </w:tcPr>
          <w:p w14:paraId="18E25B2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3ECEAD7F" w14:textId="77777777" w:rsidR="00AC41EA" w:rsidRPr="00AC41EA" w:rsidRDefault="00AC41EA" w:rsidP="00AC41EA">
            <w:pPr>
              <w:spacing w:after="0" w:line="240" w:lineRule="auto"/>
              <w:rPr>
                <w:rFonts w:ascii="Calibri" w:eastAsia="Times New Roman" w:hAnsi="Calibri" w:cs="Calibri"/>
                <w:kern w:val="0"/>
                <w:lang w:eastAsia="en-AU"/>
                <w14:ligatures w14:val="none"/>
              </w:rPr>
            </w:pPr>
            <w:proofErr w:type="spellStart"/>
            <w:r w:rsidRPr="00AC41EA">
              <w:rPr>
                <w:rFonts w:ascii="Calibri" w:eastAsia="Times New Roman" w:hAnsi="Calibri" w:cs="Calibri"/>
                <w:kern w:val="0"/>
                <w:lang w:eastAsia="en-AU"/>
                <w14:ligatures w14:val="none"/>
              </w:rPr>
              <w:t>Borinya</w:t>
            </w:r>
            <w:proofErr w:type="spellEnd"/>
            <w:r w:rsidRPr="00AC41EA">
              <w:rPr>
                <w:rFonts w:ascii="Calibri" w:eastAsia="Times New Roman" w:hAnsi="Calibri" w:cs="Calibri"/>
                <w:kern w:val="0"/>
                <w:lang w:eastAsia="en-AU"/>
                <w14:ligatures w14:val="none"/>
              </w:rPr>
              <w:t xml:space="preserve"> </w:t>
            </w:r>
          </w:p>
        </w:tc>
      </w:tr>
      <w:tr w:rsidR="00AC41EA" w:rsidRPr="00AC41EA" w14:paraId="2C8F9712" w14:textId="77777777" w:rsidTr="00F41360">
        <w:trPr>
          <w:tblCellSpacing w:w="0" w:type="dxa"/>
        </w:trPr>
        <w:tc>
          <w:tcPr>
            <w:tcW w:w="9026" w:type="dxa"/>
            <w:gridSpan w:val="2"/>
            <w:shd w:val="clear" w:color="auto" w:fill="EAF2FA"/>
            <w:vAlign w:val="center"/>
            <w:hideMark/>
          </w:tcPr>
          <w:p w14:paraId="2990A17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Where are you located?</w:t>
            </w:r>
            <w:r w:rsidRPr="00AC41EA">
              <w:rPr>
                <w:rFonts w:ascii="Calibri" w:eastAsia="Times New Roman" w:hAnsi="Calibri" w:cs="Calibri"/>
                <w:kern w:val="0"/>
                <w:lang w:eastAsia="en-AU"/>
                <w14:ligatures w14:val="none"/>
              </w:rPr>
              <w:t xml:space="preserve"> </w:t>
            </w:r>
          </w:p>
        </w:tc>
      </w:tr>
      <w:tr w:rsidR="00AC41EA" w:rsidRPr="00AC41EA" w14:paraId="1FEC8981" w14:textId="77777777" w:rsidTr="00F41360">
        <w:trPr>
          <w:tblCellSpacing w:w="0" w:type="dxa"/>
        </w:trPr>
        <w:tc>
          <w:tcPr>
            <w:tcW w:w="567" w:type="dxa"/>
            <w:shd w:val="clear" w:color="auto" w:fill="FFFFFF"/>
            <w:vAlign w:val="center"/>
            <w:hideMark/>
          </w:tcPr>
          <w:p w14:paraId="1BA3478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61FC1CD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VIC </w:t>
            </w:r>
          </w:p>
        </w:tc>
      </w:tr>
      <w:tr w:rsidR="00AC41EA" w:rsidRPr="00AC41EA" w14:paraId="22EE3011" w14:textId="77777777" w:rsidTr="00F41360">
        <w:trPr>
          <w:tblCellSpacing w:w="0" w:type="dxa"/>
        </w:trPr>
        <w:tc>
          <w:tcPr>
            <w:tcW w:w="9026" w:type="dxa"/>
            <w:gridSpan w:val="2"/>
            <w:shd w:val="clear" w:color="auto" w:fill="EAF2FA"/>
            <w:vAlign w:val="center"/>
            <w:hideMark/>
          </w:tcPr>
          <w:p w14:paraId="5063E25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you describe the area you live?</w:t>
            </w:r>
            <w:r w:rsidRPr="00AC41EA">
              <w:rPr>
                <w:rFonts w:ascii="Calibri" w:eastAsia="Times New Roman" w:hAnsi="Calibri" w:cs="Calibri"/>
                <w:kern w:val="0"/>
                <w:lang w:eastAsia="en-AU"/>
                <w14:ligatures w14:val="none"/>
              </w:rPr>
              <w:t xml:space="preserve"> </w:t>
            </w:r>
          </w:p>
        </w:tc>
      </w:tr>
      <w:tr w:rsidR="00AC41EA" w:rsidRPr="00AC41EA" w14:paraId="27B8830C" w14:textId="77777777" w:rsidTr="00F41360">
        <w:trPr>
          <w:tblCellSpacing w:w="0" w:type="dxa"/>
        </w:trPr>
        <w:tc>
          <w:tcPr>
            <w:tcW w:w="567" w:type="dxa"/>
            <w:shd w:val="clear" w:color="auto" w:fill="FFFFFF"/>
            <w:vAlign w:val="center"/>
            <w:hideMark/>
          </w:tcPr>
          <w:p w14:paraId="26B6D29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4EB8EF1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Regional city or town </w:t>
            </w:r>
          </w:p>
        </w:tc>
      </w:tr>
      <w:tr w:rsidR="00AC41EA" w:rsidRPr="00AC41EA" w14:paraId="3D4DF0FD" w14:textId="77777777" w:rsidTr="00F41360">
        <w:trPr>
          <w:tblCellSpacing w:w="0" w:type="dxa"/>
        </w:trPr>
        <w:tc>
          <w:tcPr>
            <w:tcW w:w="9026" w:type="dxa"/>
            <w:gridSpan w:val="2"/>
            <w:shd w:val="clear" w:color="auto" w:fill="EAF2FA"/>
            <w:vAlign w:val="center"/>
            <w:hideMark/>
          </w:tcPr>
          <w:p w14:paraId="6C88205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person with disability?</w:t>
            </w:r>
            <w:r w:rsidRPr="00AC41EA">
              <w:rPr>
                <w:rFonts w:ascii="Calibri" w:eastAsia="Times New Roman" w:hAnsi="Calibri" w:cs="Calibri"/>
                <w:kern w:val="0"/>
                <w:lang w:eastAsia="en-AU"/>
                <w14:ligatures w14:val="none"/>
              </w:rPr>
              <w:t xml:space="preserve"> </w:t>
            </w:r>
          </w:p>
        </w:tc>
      </w:tr>
      <w:tr w:rsidR="00AC41EA" w:rsidRPr="00AC41EA" w14:paraId="0A704F2A" w14:textId="77777777" w:rsidTr="00F41360">
        <w:trPr>
          <w:tblCellSpacing w:w="0" w:type="dxa"/>
        </w:trPr>
        <w:tc>
          <w:tcPr>
            <w:tcW w:w="567" w:type="dxa"/>
            <w:shd w:val="clear" w:color="auto" w:fill="FFFFFF"/>
            <w:vAlign w:val="center"/>
            <w:hideMark/>
          </w:tcPr>
          <w:p w14:paraId="7223011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43ED876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2C54E21" w14:textId="77777777" w:rsidTr="00F41360">
        <w:trPr>
          <w:tblCellSpacing w:w="0" w:type="dxa"/>
        </w:trPr>
        <w:tc>
          <w:tcPr>
            <w:tcW w:w="9026" w:type="dxa"/>
            <w:gridSpan w:val="2"/>
            <w:shd w:val="clear" w:color="auto" w:fill="EAF2FA"/>
            <w:vAlign w:val="center"/>
            <w:hideMark/>
          </w:tcPr>
          <w:p w14:paraId="1199C27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Aboriginal or Torres Strait Islander Australian?</w:t>
            </w:r>
            <w:r w:rsidRPr="00AC41EA">
              <w:rPr>
                <w:rFonts w:ascii="Calibri" w:eastAsia="Times New Roman" w:hAnsi="Calibri" w:cs="Calibri"/>
                <w:kern w:val="0"/>
                <w:lang w:eastAsia="en-AU"/>
                <w14:ligatures w14:val="none"/>
              </w:rPr>
              <w:t xml:space="preserve"> </w:t>
            </w:r>
          </w:p>
        </w:tc>
      </w:tr>
      <w:tr w:rsidR="00AC41EA" w:rsidRPr="00AC41EA" w14:paraId="50ECA88B" w14:textId="77777777" w:rsidTr="00F41360">
        <w:trPr>
          <w:tblCellSpacing w:w="0" w:type="dxa"/>
        </w:trPr>
        <w:tc>
          <w:tcPr>
            <w:tcW w:w="567" w:type="dxa"/>
            <w:shd w:val="clear" w:color="auto" w:fill="FFFFFF"/>
            <w:vAlign w:val="center"/>
            <w:hideMark/>
          </w:tcPr>
          <w:p w14:paraId="7653231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6E76717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046CFD0" w14:textId="77777777" w:rsidTr="00F41360">
        <w:trPr>
          <w:tblCellSpacing w:w="0" w:type="dxa"/>
        </w:trPr>
        <w:tc>
          <w:tcPr>
            <w:tcW w:w="9026" w:type="dxa"/>
            <w:gridSpan w:val="2"/>
            <w:shd w:val="clear" w:color="auto" w:fill="EAF2FA"/>
            <w:vAlign w:val="center"/>
            <w:hideMark/>
          </w:tcPr>
          <w:p w14:paraId="220AB82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from a Culturally and Linguistically Diverse (CALD) background?</w:t>
            </w:r>
            <w:r w:rsidRPr="00AC41EA">
              <w:rPr>
                <w:rFonts w:ascii="Calibri" w:eastAsia="Times New Roman" w:hAnsi="Calibri" w:cs="Calibri"/>
                <w:kern w:val="0"/>
                <w:lang w:eastAsia="en-AU"/>
                <w14:ligatures w14:val="none"/>
              </w:rPr>
              <w:t xml:space="preserve"> </w:t>
            </w:r>
          </w:p>
        </w:tc>
      </w:tr>
      <w:tr w:rsidR="00AC41EA" w:rsidRPr="00AC41EA" w14:paraId="5F43F5C3" w14:textId="77777777" w:rsidTr="00F41360">
        <w:trPr>
          <w:tblCellSpacing w:w="0" w:type="dxa"/>
        </w:trPr>
        <w:tc>
          <w:tcPr>
            <w:tcW w:w="567" w:type="dxa"/>
            <w:shd w:val="clear" w:color="auto" w:fill="FFFFFF"/>
            <w:vAlign w:val="center"/>
            <w:hideMark/>
          </w:tcPr>
          <w:p w14:paraId="079F21C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7EDF802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FA79A38" w14:textId="77777777" w:rsidTr="00F41360">
        <w:trPr>
          <w:tblCellSpacing w:w="0" w:type="dxa"/>
        </w:trPr>
        <w:tc>
          <w:tcPr>
            <w:tcW w:w="9026" w:type="dxa"/>
            <w:gridSpan w:val="2"/>
            <w:shd w:val="clear" w:color="auto" w:fill="EAF2FA"/>
            <w:vAlign w:val="center"/>
            <w:hideMark/>
          </w:tcPr>
          <w:p w14:paraId="4D38307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Centrepay customer?</w:t>
            </w:r>
            <w:r w:rsidRPr="00AC41EA">
              <w:rPr>
                <w:rFonts w:ascii="Calibri" w:eastAsia="Times New Roman" w:hAnsi="Calibri" w:cs="Calibri"/>
                <w:kern w:val="0"/>
                <w:lang w:eastAsia="en-AU"/>
                <w14:ligatures w14:val="none"/>
              </w:rPr>
              <w:t xml:space="preserve"> </w:t>
            </w:r>
          </w:p>
        </w:tc>
      </w:tr>
      <w:tr w:rsidR="00AC41EA" w:rsidRPr="00AC41EA" w14:paraId="490D4F51" w14:textId="77777777" w:rsidTr="00F41360">
        <w:trPr>
          <w:tblCellSpacing w:w="0" w:type="dxa"/>
        </w:trPr>
        <w:tc>
          <w:tcPr>
            <w:tcW w:w="567" w:type="dxa"/>
            <w:shd w:val="clear" w:color="auto" w:fill="FFFFFF"/>
            <w:vAlign w:val="center"/>
            <w:hideMark/>
          </w:tcPr>
          <w:p w14:paraId="5BD44C8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7A87DBE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4A1CDFC0" w14:textId="77777777" w:rsidTr="00F41360">
        <w:trPr>
          <w:tblCellSpacing w:w="0" w:type="dxa"/>
        </w:trPr>
        <w:tc>
          <w:tcPr>
            <w:tcW w:w="9026" w:type="dxa"/>
            <w:gridSpan w:val="2"/>
            <w:shd w:val="clear" w:color="auto" w:fill="EAF2FA"/>
            <w:vAlign w:val="center"/>
            <w:hideMark/>
          </w:tcPr>
          <w:p w14:paraId="1EA8BB0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removal of one or more of these Service Reasons impact you, or your business?</w:t>
            </w:r>
            <w:r w:rsidRPr="00AC41EA">
              <w:rPr>
                <w:rFonts w:ascii="Calibri" w:eastAsia="Times New Roman" w:hAnsi="Calibri" w:cs="Calibri"/>
                <w:kern w:val="0"/>
                <w:lang w:eastAsia="en-AU"/>
                <w14:ligatures w14:val="none"/>
              </w:rPr>
              <w:t xml:space="preserve"> </w:t>
            </w:r>
          </w:p>
        </w:tc>
      </w:tr>
      <w:tr w:rsidR="00AC41EA" w:rsidRPr="00AC41EA" w14:paraId="4BF0B759" w14:textId="77777777" w:rsidTr="00F41360">
        <w:trPr>
          <w:tblCellSpacing w:w="0" w:type="dxa"/>
        </w:trPr>
        <w:tc>
          <w:tcPr>
            <w:tcW w:w="567" w:type="dxa"/>
            <w:shd w:val="clear" w:color="auto" w:fill="FFFFFF"/>
            <w:vAlign w:val="center"/>
            <w:hideMark/>
          </w:tcPr>
          <w:p w14:paraId="50C0B68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0C26EA2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8839521" w14:textId="77777777" w:rsidTr="00F41360">
        <w:trPr>
          <w:tblCellSpacing w:w="0" w:type="dxa"/>
        </w:trPr>
        <w:tc>
          <w:tcPr>
            <w:tcW w:w="9026" w:type="dxa"/>
            <w:gridSpan w:val="2"/>
            <w:shd w:val="clear" w:color="auto" w:fill="EAF2FA"/>
            <w:vAlign w:val="center"/>
            <w:hideMark/>
          </w:tcPr>
          <w:p w14:paraId="6CB6B67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kern w:val="0"/>
                <w:lang w:eastAsia="en-AU"/>
                <w14:ligatures w14:val="none"/>
              </w:rPr>
              <w:t xml:space="preserve"> </w:t>
            </w:r>
          </w:p>
        </w:tc>
      </w:tr>
      <w:tr w:rsidR="00AC41EA" w:rsidRPr="00AC41EA" w14:paraId="52FA343A" w14:textId="77777777" w:rsidTr="00F41360">
        <w:trPr>
          <w:tblCellSpacing w:w="0" w:type="dxa"/>
        </w:trPr>
        <w:tc>
          <w:tcPr>
            <w:tcW w:w="567" w:type="dxa"/>
            <w:shd w:val="clear" w:color="auto" w:fill="FFFFFF"/>
            <w:vAlign w:val="center"/>
            <w:hideMark/>
          </w:tcPr>
          <w:p w14:paraId="2AFCE3F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42C321F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5277AE3C" w14:textId="77777777" w:rsidTr="00F41360">
        <w:trPr>
          <w:tblCellSpacing w:w="0" w:type="dxa"/>
        </w:trPr>
        <w:tc>
          <w:tcPr>
            <w:tcW w:w="9026" w:type="dxa"/>
            <w:gridSpan w:val="2"/>
            <w:shd w:val="clear" w:color="auto" w:fill="EAF2FA"/>
            <w:vAlign w:val="center"/>
            <w:hideMark/>
          </w:tcPr>
          <w:p w14:paraId="63B283D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If so, which Service Reason/s?</w:t>
            </w:r>
            <w:r w:rsidRPr="00AC41EA">
              <w:rPr>
                <w:rFonts w:ascii="Calibri" w:eastAsia="Times New Roman" w:hAnsi="Calibri" w:cs="Calibri"/>
                <w:kern w:val="0"/>
                <w:lang w:eastAsia="en-AU"/>
                <w14:ligatures w14:val="none"/>
              </w:rPr>
              <w:t xml:space="preserve"> </w:t>
            </w:r>
          </w:p>
        </w:tc>
      </w:tr>
      <w:tr w:rsidR="00AC41EA" w:rsidRPr="00AC41EA" w14:paraId="328B51DF" w14:textId="77777777" w:rsidTr="00F41360">
        <w:trPr>
          <w:tblCellSpacing w:w="0" w:type="dxa"/>
        </w:trPr>
        <w:tc>
          <w:tcPr>
            <w:tcW w:w="567" w:type="dxa"/>
            <w:shd w:val="clear" w:color="auto" w:fill="FFFFFF"/>
            <w:vAlign w:val="center"/>
            <w:hideMark/>
          </w:tcPr>
          <w:p w14:paraId="54640E4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1D85D6BA" w14:textId="77777777" w:rsidR="00AC41EA" w:rsidRPr="00AC41EA" w:rsidRDefault="00AC41EA" w:rsidP="00AC41EA">
            <w:pPr>
              <w:numPr>
                <w:ilvl w:val="0"/>
                <w:numId w:val="10"/>
              </w:numPr>
              <w:spacing w:before="100" w:beforeAutospacing="1" w:after="100" w:afterAutospacing="1"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Education expenses</w:t>
            </w:r>
          </w:p>
        </w:tc>
      </w:tr>
      <w:tr w:rsidR="00AC41EA" w:rsidRPr="00AC41EA" w14:paraId="51079818" w14:textId="77777777" w:rsidTr="00F41360">
        <w:trPr>
          <w:tblCellSpacing w:w="0" w:type="dxa"/>
        </w:trPr>
        <w:tc>
          <w:tcPr>
            <w:tcW w:w="9026" w:type="dxa"/>
            <w:gridSpan w:val="2"/>
            <w:shd w:val="clear" w:color="auto" w:fill="EAF2FA"/>
            <w:vAlign w:val="center"/>
            <w:hideMark/>
          </w:tcPr>
          <w:p w14:paraId="25D0A99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the introduction of mandatory conditions affect you, or your business?</w:t>
            </w:r>
            <w:r w:rsidRPr="00AC41EA">
              <w:rPr>
                <w:rFonts w:ascii="Calibri" w:eastAsia="Times New Roman" w:hAnsi="Calibri" w:cs="Calibri"/>
                <w:kern w:val="0"/>
                <w:lang w:eastAsia="en-AU"/>
                <w14:ligatures w14:val="none"/>
              </w:rPr>
              <w:t xml:space="preserve"> </w:t>
            </w:r>
          </w:p>
        </w:tc>
      </w:tr>
      <w:tr w:rsidR="00AC41EA" w:rsidRPr="00AC41EA" w14:paraId="3667AD16" w14:textId="77777777" w:rsidTr="00F41360">
        <w:trPr>
          <w:tblCellSpacing w:w="0" w:type="dxa"/>
        </w:trPr>
        <w:tc>
          <w:tcPr>
            <w:tcW w:w="567" w:type="dxa"/>
            <w:shd w:val="clear" w:color="auto" w:fill="FFFFFF"/>
            <w:vAlign w:val="center"/>
            <w:hideMark/>
          </w:tcPr>
          <w:p w14:paraId="2B62A31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02168E8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Some student parents like to continue </w:t>
            </w:r>
            <w:proofErr w:type="spellStart"/>
            <w:proofErr w:type="gramStart"/>
            <w:r w:rsidRPr="00AC41EA">
              <w:rPr>
                <w:rFonts w:ascii="Calibri" w:eastAsia="Times New Roman" w:hAnsi="Calibri" w:cs="Calibri"/>
                <w:kern w:val="0"/>
                <w:lang w:eastAsia="en-AU"/>
                <w14:ligatures w14:val="none"/>
              </w:rPr>
              <w:t>there</w:t>
            </w:r>
            <w:proofErr w:type="spellEnd"/>
            <w:proofErr w:type="gramEnd"/>
            <w:r w:rsidRPr="00AC41EA">
              <w:rPr>
                <w:rFonts w:ascii="Calibri" w:eastAsia="Times New Roman" w:hAnsi="Calibri" w:cs="Calibri"/>
                <w:kern w:val="0"/>
                <w:lang w:eastAsia="en-AU"/>
                <w14:ligatures w14:val="none"/>
              </w:rPr>
              <w:t xml:space="preserve"> payments until they tell us to stop </w:t>
            </w:r>
          </w:p>
        </w:tc>
      </w:tr>
      <w:tr w:rsidR="00AC41EA" w:rsidRPr="00AC41EA" w14:paraId="290D0C8D" w14:textId="77777777" w:rsidTr="00F41360">
        <w:trPr>
          <w:tblCellSpacing w:w="0" w:type="dxa"/>
        </w:trPr>
        <w:tc>
          <w:tcPr>
            <w:tcW w:w="9026" w:type="dxa"/>
            <w:gridSpan w:val="2"/>
            <w:shd w:val="clear" w:color="auto" w:fill="EAF2FA"/>
            <w:vAlign w:val="center"/>
            <w:hideMark/>
          </w:tcPr>
          <w:p w14:paraId="4267F41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there any other conditions or suggestions to further support customers using Centrepay?</w:t>
            </w:r>
            <w:r w:rsidRPr="00AC41EA">
              <w:rPr>
                <w:rFonts w:ascii="Calibri" w:eastAsia="Times New Roman" w:hAnsi="Calibri" w:cs="Calibri"/>
                <w:kern w:val="0"/>
                <w:lang w:eastAsia="en-AU"/>
                <w14:ligatures w14:val="none"/>
              </w:rPr>
              <w:t xml:space="preserve"> </w:t>
            </w:r>
          </w:p>
        </w:tc>
      </w:tr>
      <w:tr w:rsidR="00AC41EA" w:rsidRPr="00AC41EA" w14:paraId="2C8EEE14" w14:textId="77777777" w:rsidTr="00F41360">
        <w:trPr>
          <w:tblCellSpacing w:w="0" w:type="dxa"/>
        </w:trPr>
        <w:tc>
          <w:tcPr>
            <w:tcW w:w="567" w:type="dxa"/>
            <w:shd w:val="clear" w:color="auto" w:fill="FFFFFF"/>
            <w:vAlign w:val="center"/>
            <w:hideMark/>
          </w:tcPr>
          <w:p w14:paraId="74A7350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4DAACD3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Our parents of students like that I can add the </w:t>
            </w:r>
            <w:proofErr w:type="spellStart"/>
            <w:r w:rsidRPr="00AC41EA">
              <w:rPr>
                <w:rFonts w:ascii="Calibri" w:eastAsia="Times New Roman" w:hAnsi="Calibri" w:cs="Calibri"/>
                <w:kern w:val="0"/>
                <w:lang w:eastAsia="en-AU"/>
                <w14:ligatures w14:val="none"/>
              </w:rPr>
              <w:t>centrepay</w:t>
            </w:r>
            <w:proofErr w:type="spellEnd"/>
            <w:r w:rsidRPr="00AC41EA">
              <w:rPr>
                <w:rFonts w:ascii="Calibri" w:eastAsia="Times New Roman" w:hAnsi="Calibri" w:cs="Calibri"/>
                <w:kern w:val="0"/>
                <w:lang w:eastAsia="en-AU"/>
                <w14:ligatures w14:val="none"/>
              </w:rPr>
              <w:t xml:space="preserve"> payments to </w:t>
            </w:r>
            <w:proofErr w:type="spellStart"/>
            <w:proofErr w:type="gramStart"/>
            <w:r w:rsidRPr="00AC41EA">
              <w:rPr>
                <w:rFonts w:ascii="Calibri" w:eastAsia="Times New Roman" w:hAnsi="Calibri" w:cs="Calibri"/>
                <w:kern w:val="0"/>
                <w:lang w:eastAsia="en-AU"/>
                <w14:ligatures w14:val="none"/>
              </w:rPr>
              <w:t>there</w:t>
            </w:r>
            <w:proofErr w:type="spellEnd"/>
            <w:proofErr w:type="gramEnd"/>
            <w:r w:rsidRPr="00AC41EA">
              <w:rPr>
                <w:rFonts w:ascii="Calibri" w:eastAsia="Times New Roman" w:hAnsi="Calibri" w:cs="Calibri"/>
                <w:kern w:val="0"/>
                <w:lang w:eastAsia="en-AU"/>
                <w14:ligatures w14:val="none"/>
              </w:rPr>
              <w:t xml:space="preserve"> account for them as some do not have enough knowledge to do this </w:t>
            </w:r>
          </w:p>
        </w:tc>
      </w:tr>
      <w:tr w:rsidR="00AC41EA" w:rsidRPr="00AC41EA" w14:paraId="59BBE13C" w14:textId="77777777" w:rsidTr="00F41360">
        <w:trPr>
          <w:tblCellSpacing w:w="0" w:type="dxa"/>
        </w:trPr>
        <w:tc>
          <w:tcPr>
            <w:tcW w:w="9026" w:type="dxa"/>
            <w:gridSpan w:val="2"/>
            <w:shd w:val="clear" w:color="auto" w:fill="EAF2FA"/>
            <w:vAlign w:val="center"/>
            <w:hideMark/>
          </w:tcPr>
          <w:p w14:paraId="025032D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changes to the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0D2E0EEE" w14:textId="77777777" w:rsidTr="00F41360">
        <w:trPr>
          <w:tblCellSpacing w:w="0" w:type="dxa"/>
        </w:trPr>
        <w:tc>
          <w:tcPr>
            <w:tcW w:w="567" w:type="dxa"/>
            <w:shd w:val="clear" w:color="auto" w:fill="FFFFFF"/>
            <w:vAlign w:val="center"/>
            <w:hideMark/>
          </w:tcPr>
          <w:p w14:paraId="17BCA74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3B6AD9B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5ECE5E6" w14:textId="77777777" w:rsidTr="00F41360">
        <w:trPr>
          <w:tblCellSpacing w:w="0" w:type="dxa"/>
        </w:trPr>
        <w:tc>
          <w:tcPr>
            <w:tcW w:w="9026" w:type="dxa"/>
            <w:gridSpan w:val="2"/>
            <w:shd w:val="clear" w:color="auto" w:fill="EAF2FA"/>
            <w:vAlign w:val="center"/>
            <w:hideMark/>
          </w:tcPr>
          <w:p w14:paraId="3AFF79B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06EE0CCB" w14:textId="77777777" w:rsidTr="00F41360">
        <w:trPr>
          <w:tblCellSpacing w:w="0" w:type="dxa"/>
        </w:trPr>
        <w:tc>
          <w:tcPr>
            <w:tcW w:w="567" w:type="dxa"/>
            <w:shd w:val="clear" w:color="auto" w:fill="FFFFFF"/>
            <w:vAlign w:val="center"/>
            <w:hideMark/>
          </w:tcPr>
          <w:p w14:paraId="1C3C9DE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5C821F0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47EC6FC" w14:textId="77777777" w:rsidTr="00F41360">
        <w:trPr>
          <w:tblCellSpacing w:w="0" w:type="dxa"/>
        </w:trPr>
        <w:tc>
          <w:tcPr>
            <w:tcW w:w="9026" w:type="dxa"/>
            <w:gridSpan w:val="2"/>
            <w:shd w:val="clear" w:color="auto" w:fill="EAF2FA"/>
            <w:vAlign w:val="center"/>
            <w:hideMark/>
          </w:tcPr>
          <w:p w14:paraId="756D7DC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there any other changes that could help better protect customers?</w:t>
            </w:r>
            <w:r w:rsidRPr="00AC41EA">
              <w:rPr>
                <w:rFonts w:ascii="Calibri" w:eastAsia="Times New Roman" w:hAnsi="Calibri" w:cs="Calibri"/>
                <w:kern w:val="0"/>
                <w:lang w:eastAsia="en-AU"/>
                <w14:ligatures w14:val="none"/>
              </w:rPr>
              <w:t xml:space="preserve"> </w:t>
            </w:r>
          </w:p>
        </w:tc>
      </w:tr>
      <w:tr w:rsidR="00AC41EA" w:rsidRPr="00AC41EA" w14:paraId="484671C7" w14:textId="77777777" w:rsidTr="00F41360">
        <w:trPr>
          <w:tblCellSpacing w:w="0" w:type="dxa"/>
        </w:trPr>
        <w:tc>
          <w:tcPr>
            <w:tcW w:w="567" w:type="dxa"/>
            <w:shd w:val="clear" w:color="auto" w:fill="FFFFFF"/>
            <w:vAlign w:val="center"/>
            <w:hideMark/>
          </w:tcPr>
          <w:p w14:paraId="0EA471E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55B2D29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100E610" w14:textId="77777777" w:rsidTr="00F41360">
        <w:trPr>
          <w:tblCellSpacing w:w="0" w:type="dxa"/>
        </w:trPr>
        <w:tc>
          <w:tcPr>
            <w:tcW w:w="9026" w:type="dxa"/>
            <w:gridSpan w:val="2"/>
            <w:shd w:val="clear" w:color="auto" w:fill="EAF2FA"/>
            <w:vAlign w:val="center"/>
            <w:hideMark/>
          </w:tcPr>
          <w:p w14:paraId="5187C79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you like to provide any feedback on the proposed fees?</w:t>
            </w:r>
            <w:r w:rsidRPr="00AC41EA">
              <w:rPr>
                <w:rFonts w:ascii="Calibri" w:eastAsia="Times New Roman" w:hAnsi="Calibri" w:cs="Calibri"/>
                <w:kern w:val="0"/>
                <w:lang w:eastAsia="en-AU"/>
                <w14:ligatures w14:val="none"/>
              </w:rPr>
              <w:t xml:space="preserve"> </w:t>
            </w:r>
          </w:p>
        </w:tc>
      </w:tr>
      <w:tr w:rsidR="00AC41EA" w:rsidRPr="00AC41EA" w14:paraId="30217FBF" w14:textId="77777777" w:rsidTr="00F41360">
        <w:trPr>
          <w:tblCellSpacing w:w="0" w:type="dxa"/>
        </w:trPr>
        <w:tc>
          <w:tcPr>
            <w:tcW w:w="567" w:type="dxa"/>
            <w:shd w:val="clear" w:color="auto" w:fill="FFFFFF"/>
            <w:vAlign w:val="center"/>
            <w:hideMark/>
          </w:tcPr>
          <w:p w14:paraId="7A86D77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2204E06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8150444" w14:textId="77777777" w:rsidTr="00F41360">
        <w:trPr>
          <w:tblCellSpacing w:w="0" w:type="dxa"/>
        </w:trPr>
        <w:tc>
          <w:tcPr>
            <w:tcW w:w="9026" w:type="dxa"/>
            <w:gridSpan w:val="2"/>
            <w:shd w:val="clear" w:color="auto" w:fill="EAF2FA"/>
            <w:vAlign w:val="center"/>
            <w:hideMark/>
          </w:tcPr>
          <w:p w14:paraId="102EA24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eastAsia="Times New Roman" w:hAnsi="Calibri" w:cs="Calibri"/>
                <w:kern w:val="0"/>
                <w:lang w:eastAsia="en-AU"/>
                <w14:ligatures w14:val="none"/>
              </w:rPr>
              <w:t xml:space="preserve"> </w:t>
            </w:r>
          </w:p>
        </w:tc>
      </w:tr>
      <w:tr w:rsidR="00AC41EA" w:rsidRPr="00AC41EA" w14:paraId="446154F0" w14:textId="77777777" w:rsidTr="00F41360">
        <w:trPr>
          <w:tblCellSpacing w:w="0" w:type="dxa"/>
        </w:trPr>
        <w:tc>
          <w:tcPr>
            <w:tcW w:w="567" w:type="dxa"/>
            <w:shd w:val="clear" w:color="auto" w:fill="FFFFFF"/>
            <w:vAlign w:val="center"/>
            <w:hideMark/>
          </w:tcPr>
          <w:p w14:paraId="0951898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1816F92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302366B" w14:textId="77777777" w:rsidTr="00F41360">
        <w:trPr>
          <w:tblCellSpacing w:w="0" w:type="dxa"/>
        </w:trPr>
        <w:tc>
          <w:tcPr>
            <w:tcW w:w="9026" w:type="dxa"/>
            <w:gridSpan w:val="2"/>
            <w:shd w:val="clear" w:color="auto" w:fill="EAF2FA"/>
            <w:vAlign w:val="center"/>
            <w:hideMark/>
          </w:tcPr>
          <w:p w14:paraId="65045A1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feedback on the draft mandatory Deduction Authority form?</w:t>
            </w:r>
            <w:r w:rsidRPr="00AC41EA">
              <w:rPr>
                <w:rFonts w:ascii="Calibri" w:eastAsia="Times New Roman" w:hAnsi="Calibri" w:cs="Calibri"/>
                <w:kern w:val="0"/>
                <w:lang w:eastAsia="en-AU"/>
                <w14:ligatures w14:val="none"/>
              </w:rPr>
              <w:t xml:space="preserve"> </w:t>
            </w:r>
          </w:p>
        </w:tc>
      </w:tr>
      <w:tr w:rsidR="00AC41EA" w:rsidRPr="00AC41EA" w14:paraId="662F9F5F" w14:textId="77777777" w:rsidTr="00F41360">
        <w:trPr>
          <w:tblCellSpacing w:w="0" w:type="dxa"/>
        </w:trPr>
        <w:tc>
          <w:tcPr>
            <w:tcW w:w="567" w:type="dxa"/>
            <w:shd w:val="clear" w:color="auto" w:fill="FFFFFF"/>
            <w:vAlign w:val="center"/>
            <w:hideMark/>
          </w:tcPr>
          <w:p w14:paraId="36EE9AF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7ABAAA9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3C760A4" w14:textId="77777777" w:rsidTr="00F41360">
        <w:trPr>
          <w:tblCellSpacing w:w="0" w:type="dxa"/>
        </w:trPr>
        <w:tc>
          <w:tcPr>
            <w:tcW w:w="9026" w:type="dxa"/>
            <w:gridSpan w:val="2"/>
            <w:shd w:val="clear" w:color="auto" w:fill="EAF2FA"/>
            <w:vAlign w:val="center"/>
            <w:hideMark/>
          </w:tcPr>
          <w:p w14:paraId="4C02000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10BC1194" w14:textId="77777777" w:rsidTr="00F41360">
        <w:trPr>
          <w:tblCellSpacing w:w="0" w:type="dxa"/>
        </w:trPr>
        <w:tc>
          <w:tcPr>
            <w:tcW w:w="567" w:type="dxa"/>
            <w:shd w:val="clear" w:color="auto" w:fill="FFFFFF"/>
            <w:vAlign w:val="center"/>
            <w:hideMark/>
          </w:tcPr>
          <w:p w14:paraId="12D3162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470472F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22FB1BC" w14:textId="77777777" w:rsidTr="00F41360">
        <w:trPr>
          <w:tblCellSpacing w:w="0" w:type="dxa"/>
        </w:trPr>
        <w:tc>
          <w:tcPr>
            <w:tcW w:w="9026" w:type="dxa"/>
            <w:gridSpan w:val="2"/>
            <w:shd w:val="clear" w:color="auto" w:fill="EAF2FA"/>
            <w:vAlign w:val="center"/>
            <w:hideMark/>
          </w:tcPr>
          <w:p w14:paraId="19FB210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0F790AF0" w14:textId="77777777" w:rsidTr="00F41360">
        <w:trPr>
          <w:tblCellSpacing w:w="0" w:type="dxa"/>
        </w:trPr>
        <w:tc>
          <w:tcPr>
            <w:tcW w:w="567" w:type="dxa"/>
            <w:shd w:val="clear" w:color="auto" w:fill="FFFFFF"/>
            <w:vAlign w:val="center"/>
            <w:hideMark/>
          </w:tcPr>
          <w:p w14:paraId="0AC2541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5C2195B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C783312" w14:textId="77777777" w:rsidTr="00F41360">
        <w:trPr>
          <w:tblCellSpacing w:w="0" w:type="dxa"/>
        </w:trPr>
        <w:tc>
          <w:tcPr>
            <w:tcW w:w="9026" w:type="dxa"/>
            <w:gridSpan w:val="2"/>
            <w:shd w:val="clear" w:color="auto" w:fill="EAF2FA"/>
            <w:vAlign w:val="center"/>
            <w:hideMark/>
          </w:tcPr>
          <w:p w14:paraId="31A545E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FD49447" w14:textId="77777777" w:rsidTr="00F41360">
        <w:trPr>
          <w:tblCellSpacing w:w="0" w:type="dxa"/>
        </w:trPr>
        <w:tc>
          <w:tcPr>
            <w:tcW w:w="567" w:type="dxa"/>
            <w:shd w:val="clear" w:color="auto" w:fill="FFFFFF"/>
            <w:vAlign w:val="center"/>
            <w:hideMark/>
          </w:tcPr>
          <w:p w14:paraId="1A4C063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719658A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A4AF6D1" w14:textId="77777777" w:rsidTr="00F41360">
        <w:trPr>
          <w:tblCellSpacing w:w="0" w:type="dxa"/>
        </w:trPr>
        <w:tc>
          <w:tcPr>
            <w:tcW w:w="9026" w:type="dxa"/>
            <w:gridSpan w:val="2"/>
            <w:shd w:val="clear" w:color="auto" w:fill="EAF2FA"/>
            <w:vAlign w:val="center"/>
            <w:hideMark/>
          </w:tcPr>
          <w:p w14:paraId="094940E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2182A845" w14:textId="77777777" w:rsidTr="00F41360">
        <w:trPr>
          <w:tblCellSpacing w:w="0" w:type="dxa"/>
        </w:trPr>
        <w:tc>
          <w:tcPr>
            <w:tcW w:w="567" w:type="dxa"/>
            <w:shd w:val="clear" w:color="auto" w:fill="FFFFFF"/>
            <w:vAlign w:val="center"/>
            <w:hideMark/>
          </w:tcPr>
          <w:p w14:paraId="08EB8C2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4F6CF1B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BA88F85" w14:textId="77777777" w:rsidTr="00F41360">
        <w:trPr>
          <w:tblCellSpacing w:w="0" w:type="dxa"/>
        </w:trPr>
        <w:tc>
          <w:tcPr>
            <w:tcW w:w="9026" w:type="dxa"/>
            <w:gridSpan w:val="2"/>
            <w:shd w:val="clear" w:color="auto" w:fill="EAF2FA"/>
            <w:vAlign w:val="center"/>
            <w:hideMark/>
          </w:tcPr>
          <w:p w14:paraId="2C7E12E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6CC153C3" w14:textId="77777777" w:rsidTr="00F41360">
        <w:trPr>
          <w:tblCellSpacing w:w="0" w:type="dxa"/>
        </w:trPr>
        <w:tc>
          <w:tcPr>
            <w:tcW w:w="567" w:type="dxa"/>
            <w:shd w:val="clear" w:color="auto" w:fill="FFFFFF"/>
            <w:vAlign w:val="center"/>
            <w:hideMark/>
          </w:tcPr>
          <w:p w14:paraId="0C96CC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102EC17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476B2913" w14:textId="77777777" w:rsidTr="00F41360">
        <w:trPr>
          <w:tblCellSpacing w:w="0" w:type="dxa"/>
        </w:trPr>
        <w:tc>
          <w:tcPr>
            <w:tcW w:w="9026" w:type="dxa"/>
            <w:gridSpan w:val="2"/>
            <w:shd w:val="clear" w:color="auto" w:fill="EAF2FA"/>
            <w:vAlign w:val="center"/>
            <w:hideMark/>
          </w:tcPr>
          <w:p w14:paraId="4FB7560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read Centrepay Terms of Use at PART F - Complaints, does this impact you or your business?</w:t>
            </w:r>
            <w:r w:rsidRPr="00AC41EA">
              <w:rPr>
                <w:rFonts w:ascii="Calibri" w:eastAsia="Times New Roman" w:hAnsi="Calibri" w:cs="Calibri"/>
                <w:kern w:val="0"/>
                <w:lang w:eastAsia="en-AU"/>
                <w14:ligatures w14:val="none"/>
              </w:rPr>
              <w:t xml:space="preserve"> </w:t>
            </w:r>
          </w:p>
        </w:tc>
      </w:tr>
      <w:tr w:rsidR="00AC41EA" w:rsidRPr="00AC41EA" w14:paraId="16A9B983" w14:textId="77777777" w:rsidTr="00F41360">
        <w:trPr>
          <w:tblCellSpacing w:w="0" w:type="dxa"/>
        </w:trPr>
        <w:tc>
          <w:tcPr>
            <w:tcW w:w="567" w:type="dxa"/>
            <w:shd w:val="clear" w:color="auto" w:fill="FFFFFF"/>
            <w:vAlign w:val="center"/>
            <w:hideMark/>
          </w:tcPr>
          <w:p w14:paraId="7513870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0930228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64B716B" w14:textId="77777777" w:rsidTr="00F41360">
        <w:trPr>
          <w:tblCellSpacing w:w="0" w:type="dxa"/>
        </w:trPr>
        <w:tc>
          <w:tcPr>
            <w:tcW w:w="9026" w:type="dxa"/>
            <w:gridSpan w:val="2"/>
            <w:shd w:val="clear" w:color="auto" w:fill="EAF2FA"/>
            <w:vAlign w:val="center"/>
            <w:hideMark/>
          </w:tcPr>
          <w:p w14:paraId="083EA4F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AC41EA">
              <w:rPr>
                <w:rFonts w:ascii="Calibri" w:eastAsia="Times New Roman" w:hAnsi="Calibri" w:cs="Calibri"/>
                <w:kern w:val="0"/>
                <w:lang w:eastAsia="en-AU"/>
                <w14:ligatures w14:val="none"/>
              </w:rPr>
              <w:t xml:space="preserve"> </w:t>
            </w:r>
          </w:p>
        </w:tc>
      </w:tr>
      <w:tr w:rsidR="00AC41EA" w:rsidRPr="00AC41EA" w14:paraId="331DE31F" w14:textId="77777777" w:rsidTr="00F41360">
        <w:trPr>
          <w:tblCellSpacing w:w="0" w:type="dxa"/>
        </w:trPr>
        <w:tc>
          <w:tcPr>
            <w:tcW w:w="567" w:type="dxa"/>
            <w:shd w:val="clear" w:color="auto" w:fill="FFFFFF"/>
            <w:vAlign w:val="center"/>
            <w:hideMark/>
          </w:tcPr>
          <w:p w14:paraId="774AFFF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8459" w:type="dxa"/>
            <w:shd w:val="clear" w:color="auto" w:fill="FFFFFF"/>
            <w:vAlign w:val="center"/>
            <w:hideMark/>
          </w:tcPr>
          <w:p w14:paraId="134AAEB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bl>
    <w:p w14:paraId="1C9EF607" w14:textId="77777777" w:rsidR="00AC41EA" w:rsidRPr="00AC41EA" w:rsidRDefault="00AC41EA" w:rsidP="00AC41EA">
      <w:pPr>
        <w:spacing w:after="0" w:line="240" w:lineRule="auto"/>
        <w:rPr>
          <w:rFonts w:ascii="Calibri" w:hAnsi="Calibri" w:cs="Calibri"/>
          <w:kern w:val="0"/>
          <w:lang w:eastAsia="en-AU"/>
          <w14:ligatures w14:val="none"/>
        </w:rPr>
      </w:pPr>
    </w:p>
    <w:p w14:paraId="19513540" w14:textId="77777777" w:rsidR="00AC41EA" w:rsidRPr="00AC41EA" w:rsidRDefault="00AC41EA" w:rsidP="00AC41EA">
      <w:pPr>
        <w:rPr>
          <w:rFonts w:ascii="Calibri" w:hAnsi="Calibri" w:cs="Calibri"/>
          <w:kern w:val="0"/>
          <w:lang w:eastAsia="en-AU"/>
          <w14:ligatures w14:val="none"/>
        </w:rPr>
      </w:pPr>
      <w:r w:rsidRPr="00AC41EA">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C41EA" w:rsidRPr="00AC41EA" w14:paraId="21AE09E8" w14:textId="77777777" w:rsidTr="00F41360">
        <w:trPr>
          <w:tblCellSpacing w:w="0" w:type="dxa"/>
        </w:trPr>
        <w:tc>
          <w:tcPr>
            <w:tcW w:w="0" w:type="auto"/>
            <w:gridSpan w:val="2"/>
            <w:shd w:val="clear" w:color="auto" w:fill="EAF2FA"/>
            <w:vAlign w:val="center"/>
            <w:hideMark/>
          </w:tcPr>
          <w:p w14:paraId="5B748F6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Are you an individual or responding on behalf of an organisation?</w:t>
            </w:r>
            <w:r w:rsidRPr="00AC41EA">
              <w:rPr>
                <w:rFonts w:ascii="Calibri" w:eastAsia="Times New Roman" w:hAnsi="Calibri" w:cs="Calibri"/>
                <w:kern w:val="0"/>
                <w:lang w:eastAsia="en-AU"/>
                <w14:ligatures w14:val="none"/>
              </w:rPr>
              <w:t xml:space="preserve"> </w:t>
            </w:r>
          </w:p>
        </w:tc>
      </w:tr>
      <w:tr w:rsidR="00AC41EA" w:rsidRPr="00AC41EA" w14:paraId="37BB70A2" w14:textId="77777777" w:rsidTr="00F41360">
        <w:trPr>
          <w:tblCellSpacing w:w="0" w:type="dxa"/>
        </w:trPr>
        <w:tc>
          <w:tcPr>
            <w:tcW w:w="300" w:type="dxa"/>
            <w:shd w:val="clear" w:color="auto" w:fill="FFFFFF"/>
            <w:vAlign w:val="center"/>
            <w:hideMark/>
          </w:tcPr>
          <w:p w14:paraId="2CBED88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086A02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Organisation </w:t>
            </w:r>
          </w:p>
        </w:tc>
      </w:tr>
      <w:tr w:rsidR="00AC41EA" w:rsidRPr="00AC41EA" w14:paraId="2A5694FB" w14:textId="77777777" w:rsidTr="00F41360">
        <w:trPr>
          <w:tblCellSpacing w:w="0" w:type="dxa"/>
        </w:trPr>
        <w:tc>
          <w:tcPr>
            <w:tcW w:w="0" w:type="auto"/>
            <w:gridSpan w:val="2"/>
            <w:shd w:val="clear" w:color="auto" w:fill="EAF2FA"/>
            <w:vAlign w:val="center"/>
            <w:hideMark/>
          </w:tcPr>
          <w:p w14:paraId="2CDCB69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4. If responding on behalf of an organisation, are you an:</w:t>
            </w:r>
            <w:r w:rsidRPr="00AC41EA">
              <w:rPr>
                <w:rFonts w:ascii="Calibri" w:eastAsia="Times New Roman" w:hAnsi="Calibri" w:cs="Calibri"/>
                <w:kern w:val="0"/>
                <w:lang w:eastAsia="en-AU"/>
                <w14:ligatures w14:val="none"/>
              </w:rPr>
              <w:t xml:space="preserve"> </w:t>
            </w:r>
          </w:p>
        </w:tc>
      </w:tr>
      <w:tr w:rsidR="00AC41EA" w:rsidRPr="00AC41EA" w14:paraId="1C8D21CB" w14:textId="77777777" w:rsidTr="00F41360">
        <w:trPr>
          <w:tblCellSpacing w:w="0" w:type="dxa"/>
        </w:trPr>
        <w:tc>
          <w:tcPr>
            <w:tcW w:w="300" w:type="dxa"/>
            <w:shd w:val="clear" w:color="auto" w:fill="FFFFFF"/>
            <w:vAlign w:val="center"/>
            <w:hideMark/>
          </w:tcPr>
          <w:p w14:paraId="569E22E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BAD907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Centrepay Registered Business </w:t>
            </w:r>
          </w:p>
        </w:tc>
      </w:tr>
      <w:tr w:rsidR="00AC41EA" w:rsidRPr="00AC41EA" w14:paraId="1EB303C8" w14:textId="77777777" w:rsidTr="00F41360">
        <w:trPr>
          <w:tblCellSpacing w:w="0" w:type="dxa"/>
        </w:trPr>
        <w:tc>
          <w:tcPr>
            <w:tcW w:w="0" w:type="auto"/>
            <w:gridSpan w:val="2"/>
            <w:shd w:val="clear" w:color="auto" w:fill="EAF2FA"/>
            <w:vAlign w:val="center"/>
            <w:hideMark/>
          </w:tcPr>
          <w:p w14:paraId="6D56316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What is the name of your business or organisation?</w:t>
            </w:r>
            <w:r w:rsidRPr="00AC41EA">
              <w:rPr>
                <w:rFonts w:ascii="Calibri" w:eastAsia="Times New Roman" w:hAnsi="Calibri" w:cs="Calibri"/>
                <w:kern w:val="0"/>
                <w:lang w:eastAsia="en-AU"/>
                <w14:ligatures w14:val="none"/>
              </w:rPr>
              <w:t xml:space="preserve"> </w:t>
            </w:r>
          </w:p>
        </w:tc>
      </w:tr>
      <w:tr w:rsidR="00AC41EA" w:rsidRPr="00AC41EA" w14:paraId="46B0C78D" w14:textId="77777777" w:rsidTr="00F41360">
        <w:trPr>
          <w:tblCellSpacing w:w="0" w:type="dxa"/>
        </w:trPr>
        <w:tc>
          <w:tcPr>
            <w:tcW w:w="300" w:type="dxa"/>
            <w:shd w:val="clear" w:color="auto" w:fill="FFFFFF"/>
            <w:vAlign w:val="center"/>
            <w:hideMark/>
          </w:tcPr>
          <w:p w14:paraId="54A4D9C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342D9F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City of Playford </w:t>
            </w:r>
          </w:p>
        </w:tc>
      </w:tr>
      <w:tr w:rsidR="00AC41EA" w:rsidRPr="00AC41EA" w14:paraId="7C585CE4" w14:textId="77777777" w:rsidTr="00F41360">
        <w:trPr>
          <w:tblCellSpacing w:w="0" w:type="dxa"/>
        </w:trPr>
        <w:tc>
          <w:tcPr>
            <w:tcW w:w="0" w:type="auto"/>
            <w:gridSpan w:val="2"/>
            <w:shd w:val="clear" w:color="auto" w:fill="EAF2FA"/>
            <w:vAlign w:val="center"/>
            <w:hideMark/>
          </w:tcPr>
          <w:p w14:paraId="06E4388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Where are you located?</w:t>
            </w:r>
            <w:r w:rsidRPr="00AC41EA">
              <w:rPr>
                <w:rFonts w:ascii="Calibri" w:eastAsia="Times New Roman" w:hAnsi="Calibri" w:cs="Calibri"/>
                <w:kern w:val="0"/>
                <w:lang w:eastAsia="en-AU"/>
                <w14:ligatures w14:val="none"/>
              </w:rPr>
              <w:t xml:space="preserve"> </w:t>
            </w:r>
          </w:p>
        </w:tc>
      </w:tr>
      <w:tr w:rsidR="00AC41EA" w:rsidRPr="00AC41EA" w14:paraId="3329ABF9" w14:textId="77777777" w:rsidTr="00F41360">
        <w:trPr>
          <w:tblCellSpacing w:w="0" w:type="dxa"/>
        </w:trPr>
        <w:tc>
          <w:tcPr>
            <w:tcW w:w="300" w:type="dxa"/>
            <w:shd w:val="clear" w:color="auto" w:fill="FFFFFF"/>
            <w:vAlign w:val="center"/>
            <w:hideMark/>
          </w:tcPr>
          <w:p w14:paraId="64F0813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99A653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SA </w:t>
            </w:r>
          </w:p>
        </w:tc>
      </w:tr>
      <w:tr w:rsidR="00AC41EA" w:rsidRPr="00AC41EA" w14:paraId="71B4C397" w14:textId="77777777" w:rsidTr="00F41360">
        <w:trPr>
          <w:tblCellSpacing w:w="0" w:type="dxa"/>
        </w:trPr>
        <w:tc>
          <w:tcPr>
            <w:tcW w:w="0" w:type="auto"/>
            <w:gridSpan w:val="2"/>
            <w:shd w:val="clear" w:color="auto" w:fill="EAF2FA"/>
            <w:vAlign w:val="center"/>
            <w:hideMark/>
          </w:tcPr>
          <w:p w14:paraId="60B743E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you describe the area you live?</w:t>
            </w:r>
            <w:r w:rsidRPr="00AC41EA">
              <w:rPr>
                <w:rFonts w:ascii="Calibri" w:eastAsia="Times New Roman" w:hAnsi="Calibri" w:cs="Calibri"/>
                <w:kern w:val="0"/>
                <w:lang w:eastAsia="en-AU"/>
                <w14:ligatures w14:val="none"/>
              </w:rPr>
              <w:t xml:space="preserve"> </w:t>
            </w:r>
          </w:p>
        </w:tc>
      </w:tr>
      <w:tr w:rsidR="00AC41EA" w:rsidRPr="00AC41EA" w14:paraId="66BB070C" w14:textId="77777777" w:rsidTr="00F41360">
        <w:trPr>
          <w:tblCellSpacing w:w="0" w:type="dxa"/>
        </w:trPr>
        <w:tc>
          <w:tcPr>
            <w:tcW w:w="300" w:type="dxa"/>
            <w:shd w:val="clear" w:color="auto" w:fill="FFFFFF"/>
            <w:vAlign w:val="center"/>
            <w:hideMark/>
          </w:tcPr>
          <w:p w14:paraId="3EC06D6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7327B8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Major city </w:t>
            </w:r>
          </w:p>
        </w:tc>
      </w:tr>
      <w:tr w:rsidR="00AC41EA" w:rsidRPr="00AC41EA" w14:paraId="133935C1" w14:textId="77777777" w:rsidTr="00F41360">
        <w:trPr>
          <w:tblCellSpacing w:w="0" w:type="dxa"/>
        </w:trPr>
        <w:tc>
          <w:tcPr>
            <w:tcW w:w="0" w:type="auto"/>
            <w:gridSpan w:val="2"/>
            <w:shd w:val="clear" w:color="auto" w:fill="EAF2FA"/>
            <w:vAlign w:val="center"/>
            <w:hideMark/>
          </w:tcPr>
          <w:p w14:paraId="300A38F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person with disability?</w:t>
            </w:r>
            <w:r w:rsidRPr="00AC41EA">
              <w:rPr>
                <w:rFonts w:ascii="Calibri" w:eastAsia="Times New Roman" w:hAnsi="Calibri" w:cs="Calibri"/>
                <w:kern w:val="0"/>
                <w:lang w:eastAsia="en-AU"/>
                <w14:ligatures w14:val="none"/>
              </w:rPr>
              <w:t xml:space="preserve"> </w:t>
            </w:r>
          </w:p>
        </w:tc>
      </w:tr>
      <w:tr w:rsidR="00AC41EA" w:rsidRPr="00AC41EA" w14:paraId="2BA97CB6" w14:textId="77777777" w:rsidTr="00F41360">
        <w:trPr>
          <w:tblCellSpacing w:w="0" w:type="dxa"/>
        </w:trPr>
        <w:tc>
          <w:tcPr>
            <w:tcW w:w="300" w:type="dxa"/>
            <w:shd w:val="clear" w:color="auto" w:fill="FFFFFF"/>
            <w:vAlign w:val="center"/>
            <w:hideMark/>
          </w:tcPr>
          <w:p w14:paraId="14CFD98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4D99EB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8B8564A" w14:textId="77777777" w:rsidTr="00F41360">
        <w:trPr>
          <w:tblCellSpacing w:w="0" w:type="dxa"/>
        </w:trPr>
        <w:tc>
          <w:tcPr>
            <w:tcW w:w="0" w:type="auto"/>
            <w:gridSpan w:val="2"/>
            <w:shd w:val="clear" w:color="auto" w:fill="EAF2FA"/>
            <w:vAlign w:val="center"/>
            <w:hideMark/>
          </w:tcPr>
          <w:p w14:paraId="2022237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Aboriginal or Torres Strait Islander Australian?</w:t>
            </w:r>
            <w:r w:rsidRPr="00AC41EA">
              <w:rPr>
                <w:rFonts w:ascii="Calibri" w:eastAsia="Times New Roman" w:hAnsi="Calibri" w:cs="Calibri"/>
                <w:kern w:val="0"/>
                <w:lang w:eastAsia="en-AU"/>
                <w14:ligatures w14:val="none"/>
              </w:rPr>
              <w:t xml:space="preserve"> </w:t>
            </w:r>
          </w:p>
        </w:tc>
      </w:tr>
      <w:tr w:rsidR="00AC41EA" w:rsidRPr="00AC41EA" w14:paraId="200AB406" w14:textId="77777777" w:rsidTr="00F41360">
        <w:trPr>
          <w:tblCellSpacing w:w="0" w:type="dxa"/>
        </w:trPr>
        <w:tc>
          <w:tcPr>
            <w:tcW w:w="300" w:type="dxa"/>
            <w:shd w:val="clear" w:color="auto" w:fill="FFFFFF"/>
            <w:vAlign w:val="center"/>
            <w:hideMark/>
          </w:tcPr>
          <w:p w14:paraId="32D3339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B6F18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1065175" w14:textId="77777777" w:rsidTr="00F41360">
        <w:trPr>
          <w:tblCellSpacing w:w="0" w:type="dxa"/>
        </w:trPr>
        <w:tc>
          <w:tcPr>
            <w:tcW w:w="0" w:type="auto"/>
            <w:gridSpan w:val="2"/>
            <w:shd w:val="clear" w:color="auto" w:fill="EAF2FA"/>
            <w:vAlign w:val="center"/>
            <w:hideMark/>
          </w:tcPr>
          <w:p w14:paraId="55A90A8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from a Culturally and Linguistically Diverse (CALD) background?</w:t>
            </w:r>
            <w:r w:rsidRPr="00AC41EA">
              <w:rPr>
                <w:rFonts w:ascii="Calibri" w:eastAsia="Times New Roman" w:hAnsi="Calibri" w:cs="Calibri"/>
                <w:kern w:val="0"/>
                <w:lang w:eastAsia="en-AU"/>
                <w14:ligatures w14:val="none"/>
              </w:rPr>
              <w:t xml:space="preserve"> </w:t>
            </w:r>
          </w:p>
        </w:tc>
      </w:tr>
      <w:tr w:rsidR="00AC41EA" w:rsidRPr="00AC41EA" w14:paraId="4A6AB052" w14:textId="77777777" w:rsidTr="00F41360">
        <w:trPr>
          <w:tblCellSpacing w:w="0" w:type="dxa"/>
        </w:trPr>
        <w:tc>
          <w:tcPr>
            <w:tcW w:w="300" w:type="dxa"/>
            <w:shd w:val="clear" w:color="auto" w:fill="FFFFFF"/>
            <w:vAlign w:val="center"/>
            <w:hideMark/>
          </w:tcPr>
          <w:p w14:paraId="7A6FE2F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16352C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1A56838" w14:textId="77777777" w:rsidTr="00F41360">
        <w:trPr>
          <w:tblCellSpacing w:w="0" w:type="dxa"/>
        </w:trPr>
        <w:tc>
          <w:tcPr>
            <w:tcW w:w="0" w:type="auto"/>
            <w:gridSpan w:val="2"/>
            <w:shd w:val="clear" w:color="auto" w:fill="EAF2FA"/>
            <w:vAlign w:val="center"/>
            <w:hideMark/>
          </w:tcPr>
          <w:p w14:paraId="79FB1D7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Centrepay customer?</w:t>
            </w:r>
            <w:r w:rsidRPr="00AC41EA">
              <w:rPr>
                <w:rFonts w:ascii="Calibri" w:eastAsia="Times New Roman" w:hAnsi="Calibri" w:cs="Calibri"/>
                <w:kern w:val="0"/>
                <w:lang w:eastAsia="en-AU"/>
                <w14:ligatures w14:val="none"/>
              </w:rPr>
              <w:t xml:space="preserve"> </w:t>
            </w:r>
          </w:p>
        </w:tc>
      </w:tr>
      <w:tr w:rsidR="00AC41EA" w:rsidRPr="00AC41EA" w14:paraId="6A69BB5E" w14:textId="77777777" w:rsidTr="00F41360">
        <w:trPr>
          <w:tblCellSpacing w:w="0" w:type="dxa"/>
        </w:trPr>
        <w:tc>
          <w:tcPr>
            <w:tcW w:w="300" w:type="dxa"/>
            <w:shd w:val="clear" w:color="auto" w:fill="FFFFFF"/>
            <w:vAlign w:val="center"/>
            <w:hideMark/>
          </w:tcPr>
          <w:p w14:paraId="319C030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92D502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62EEE93" w14:textId="77777777" w:rsidTr="00F41360">
        <w:trPr>
          <w:tblCellSpacing w:w="0" w:type="dxa"/>
        </w:trPr>
        <w:tc>
          <w:tcPr>
            <w:tcW w:w="0" w:type="auto"/>
            <w:gridSpan w:val="2"/>
            <w:shd w:val="clear" w:color="auto" w:fill="EAF2FA"/>
            <w:vAlign w:val="center"/>
            <w:hideMark/>
          </w:tcPr>
          <w:p w14:paraId="7545EA0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removal of one or more of these Service Reasons impact you, or your business?</w:t>
            </w:r>
            <w:r w:rsidRPr="00AC41EA">
              <w:rPr>
                <w:rFonts w:ascii="Calibri" w:eastAsia="Times New Roman" w:hAnsi="Calibri" w:cs="Calibri"/>
                <w:kern w:val="0"/>
                <w:lang w:eastAsia="en-AU"/>
                <w14:ligatures w14:val="none"/>
              </w:rPr>
              <w:t xml:space="preserve"> </w:t>
            </w:r>
          </w:p>
        </w:tc>
      </w:tr>
      <w:tr w:rsidR="00AC41EA" w:rsidRPr="00AC41EA" w14:paraId="4DD93B62" w14:textId="77777777" w:rsidTr="00F41360">
        <w:trPr>
          <w:tblCellSpacing w:w="0" w:type="dxa"/>
        </w:trPr>
        <w:tc>
          <w:tcPr>
            <w:tcW w:w="300" w:type="dxa"/>
            <w:shd w:val="clear" w:color="auto" w:fill="FFFFFF"/>
            <w:vAlign w:val="center"/>
            <w:hideMark/>
          </w:tcPr>
          <w:p w14:paraId="2183388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21C2C3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DCF8D08" w14:textId="77777777" w:rsidTr="00F41360">
        <w:trPr>
          <w:tblCellSpacing w:w="0" w:type="dxa"/>
        </w:trPr>
        <w:tc>
          <w:tcPr>
            <w:tcW w:w="0" w:type="auto"/>
            <w:gridSpan w:val="2"/>
            <w:shd w:val="clear" w:color="auto" w:fill="EAF2FA"/>
            <w:vAlign w:val="center"/>
            <w:hideMark/>
          </w:tcPr>
          <w:p w14:paraId="21C7ECA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kern w:val="0"/>
                <w:lang w:eastAsia="en-AU"/>
                <w14:ligatures w14:val="none"/>
              </w:rPr>
              <w:t xml:space="preserve"> </w:t>
            </w:r>
          </w:p>
        </w:tc>
      </w:tr>
      <w:tr w:rsidR="00AC41EA" w:rsidRPr="00AC41EA" w14:paraId="77878517" w14:textId="77777777" w:rsidTr="00F41360">
        <w:trPr>
          <w:tblCellSpacing w:w="0" w:type="dxa"/>
        </w:trPr>
        <w:tc>
          <w:tcPr>
            <w:tcW w:w="300" w:type="dxa"/>
            <w:shd w:val="clear" w:color="auto" w:fill="FFFFFF"/>
            <w:vAlign w:val="center"/>
            <w:hideMark/>
          </w:tcPr>
          <w:p w14:paraId="6E6219C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4832DF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0377AD13" w14:textId="77777777" w:rsidTr="00F41360">
        <w:trPr>
          <w:tblCellSpacing w:w="0" w:type="dxa"/>
        </w:trPr>
        <w:tc>
          <w:tcPr>
            <w:tcW w:w="0" w:type="auto"/>
            <w:gridSpan w:val="2"/>
            <w:shd w:val="clear" w:color="auto" w:fill="EAF2FA"/>
            <w:vAlign w:val="center"/>
            <w:hideMark/>
          </w:tcPr>
          <w:p w14:paraId="2509C92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the introduction of mandatory conditions affect you, or your business?</w:t>
            </w:r>
            <w:r w:rsidRPr="00AC41EA">
              <w:rPr>
                <w:rFonts w:ascii="Calibri" w:eastAsia="Times New Roman" w:hAnsi="Calibri" w:cs="Calibri"/>
                <w:kern w:val="0"/>
                <w:lang w:eastAsia="en-AU"/>
                <w14:ligatures w14:val="none"/>
              </w:rPr>
              <w:t xml:space="preserve"> </w:t>
            </w:r>
          </w:p>
        </w:tc>
      </w:tr>
      <w:tr w:rsidR="00AC41EA" w:rsidRPr="00AC41EA" w14:paraId="64133886" w14:textId="77777777" w:rsidTr="00F41360">
        <w:trPr>
          <w:tblCellSpacing w:w="0" w:type="dxa"/>
        </w:trPr>
        <w:tc>
          <w:tcPr>
            <w:tcW w:w="300" w:type="dxa"/>
            <w:shd w:val="clear" w:color="auto" w:fill="FFFFFF"/>
            <w:vAlign w:val="center"/>
            <w:hideMark/>
          </w:tcPr>
          <w:p w14:paraId="213770B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6EB186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We are a Local Government Council- we have many of our ratepayers paying ongoing deductions that pay their council rates-which may include ongoing rates and arrears- if they have arrears. We don't set up deductions with an end date or with a target amount as council rates are an ongoing charge. We do however annually review our </w:t>
            </w:r>
            <w:proofErr w:type="spellStart"/>
            <w:r w:rsidRPr="00AC41EA">
              <w:rPr>
                <w:rFonts w:ascii="Calibri" w:eastAsia="Times New Roman" w:hAnsi="Calibri" w:cs="Calibri"/>
                <w:kern w:val="0"/>
                <w:lang w:eastAsia="en-AU"/>
                <w14:ligatures w14:val="none"/>
              </w:rPr>
              <w:t>centrepay</w:t>
            </w:r>
            <w:proofErr w:type="spellEnd"/>
            <w:r w:rsidRPr="00AC41EA">
              <w:rPr>
                <w:rFonts w:ascii="Calibri" w:eastAsia="Times New Roman" w:hAnsi="Calibri" w:cs="Calibri"/>
                <w:kern w:val="0"/>
                <w:lang w:eastAsia="en-AU"/>
                <w14:ligatures w14:val="none"/>
              </w:rPr>
              <w:t xml:space="preserve"> deductions to make sure if they customer needs to adjust their payments, we make contact and let them know. I can't see utilities as a service reason- so I assume that these two requirements may not impact ongoing council rates. </w:t>
            </w:r>
          </w:p>
        </w:tc>
      </w:tr>
      <w:tr w:rsidR="00AC41EA" w:rsidRPr="00AC41EA" w14:paraId="65D7229B" w14:textId="77777777" w:rsidTr="00F41360">
        <w:trPr>
          <w:tblCellSpacing w:w="0" w:type="dxa"/>
        </w:trPr>
        <w:tc>
          <w:tcPr>
            <w:tcW w:w="0" w:type="auto"/>
            <w:gridSpan w:val="2"/>
            <w:shd w:val="clear" w:color="auto" w:fill="EAF2FA"/>
            <w:vAlign w:val="center"/>
            <w:hideMark/>
          </w:tcPr>
          <w:p w14:paraId="506C4D1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changes to the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2B836CC1" w14:textId="77777777" w:rsidTr="00F41360">
        <w:trPr>
          <w:tblCellSpacing w:w="0" w:type="dxa"/>
        </w:trPr>
        <w:tc>
          <w:tcPr>
            <w:tcW w:w="300" w:type="dxa"/>
            <w:shd w:val="clear" w:color="auto" w:fill="FFFFFF"/>
            <w:vAlign w:val="center"/>
            <w:hideMark/>
          </w:tcPr>
          <w:p w14:paraId="095782A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D3D160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DEFE8B2" w14:textId="77777777" w:rsidTr="00F41360">
        <w:trPr>
          <w:tblCellSpacing w:w="0" w:type="dxa"/>
        </w:trPr>
        <w:tc>
          <w:tcPr>
            <w:tcW w:w="0" w:type="auto"/>
            <w:gridSpan w:val="2"/>
            <w:shd w:val="clear" w:color="auto" w:fill="EAF2FA"/>
            <w:vAlign w:val="center"/>
            <w:hideMark/>
          </w:tcPr>
          <w:p w14:paraId="6BEFE9F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7C119079" w14:textId="77777777" w:rsidTr="00F41360">
        <w:trPr>
          <w:tblCellSpacing w:w="0" w:type="dxa"/>
        </w:trPr>
        <w:tc>
          <w:tcPr>
            <w:tcW w:w="300" w:type="dxa"/>
            <w:shd w:val="clear" w:color="auto" w:fill="FFFFFF"/>
            <w:vAlign w:val="center"/>
            <w:hideMark/>
          </w:tcPr>
          <w:p w14:paraId="27BEDC9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021644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23B46A9" w14:textId="77777777" w:rsidTr="00F41360">
        <w:trPr>
          <w:tblCellSpacing w:w="0" w:type="dxa"/>
        </w:trPr>
        <w:tc>
          <w:tcPr>
            <w:tcW w:w="0" w:type="auto"/>
            <w:gridSpan w:val="2"/>
            <w:shd w:val="clear" w:color="auto" w:fill="EAF2FA"/>
            <w:vAlign w:val="center"/>
            <w:hideMark/>
          </w:tcPr>
          <w:p w14:paraId="48E05C2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you like to provide any feedback on the proposed fees?</w:t>
            </w:r>
            <w:r w:rsidRPr="00AC41EA">
              <w:rPr>
                <w:rFonts w:ascii="Calibri" w:eastAsia="Times New Roman" w:hAnsi="Calibri" w:cs="Calibri"/>
                <w:kern w:val="0"/>
                <w:lang w:eastAsia="en-AU"/>
                <w14:ligatures w14:val="none"/>
              </w:rPr>
              <w:t xml:space="preserve"> </w:t>
            </w:r>
          </w:p>
        </w:tc>
      </w:tr>
      <w:tr w:rsidR="00AC41EA" w:rsidRPr="00AC41EA" w14:paraId="05B4FAE4" w14:textId="77777777" w:rsidTr="00F41360">
        <w:trPr>
          <w:tblCellSpacing w:w="0" w:type="dxa"/>
        </w:trPr>
        <w:tc>
          <w:tcPr>
            <w:tcW w:w="300" w:type="dxa"/>
            <w:shd w:val="clear" w:color="auto" w:fill="FFFFFF"/>
            <w:vAlign w:val="center"/>
            <w:hideMark/>
          </w:tcPr>
          <w:p w14:paraId="1712B81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42CCCA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05E13C0" w14:textId="77777777" w:rsidTr="00F41360">
        <w:trPr>
          <w:tblCellSpacing w:w="0" w:type="dxa"/>
        </w:trPr>
        <w:tc>
          <w:tcPr>
            <w:tcW w:w="0" w:type="auto"/>
            <w:gridSpan w:val="2"/>
            <w:shd w:val="clear" w:color="auto" w:fill="EAF2FA"/>
            <w:vAlign w:val="center"/>
            <w:hideMark/>
          </w:tcPr>
          <w:p w14:paraId="0B09C1D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eastAsia="Times New Roman" w:hAnsi="Calibri" w:cs="Calibri"/>
                <w:kern w:val="0"/>
                <w:lang w:eastAsia="en-AU"/>
                <w14:ligatures w14:val="none"/>
              </w:rPr>
              <w:t xml:space="preserve"> </w:t>
            </w:r>
          </w:p>
        </w:tc>
      </w:tr>
      <w:tr w:rsidR="00AC41EA" w:rsidRPr="00AC41EA" w14:paraId="18F17CBA" w14:textId="77777777" w:rsidTr="00F41360">
        <w:trPr>
          <w:tblCellSpacing w:w="0" w:type="dxa"/>
        </w:trPr>
        <w:tc>
          <w:tcPr>
            <w:tcW w:w="300" w:type="dxa"/>
            <w:shd w:val="clear" w:color="auto" w:fill="FFFFFF"/>
            <w:vAlign w:val="center"/>
            <w:hideMark/>
          </w:tcPr>
          <w:p w14:paraId="04285A8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B25EC9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60824401" w14:textId="77777777" w:rsidTr="00F41360">
        <w:trPr>
          <w:tblCellSpacing w:w="0" w:type="dxa"/>
        </w:trPr>
        <w:tc>
          <w:tcPr>
            <w:tcW w:w="0" w:type="auto"/>
            <w:gridSpan w:val="2"/>
            <w:shd w:val="clear" w:color="auto" w:fill="EAF2FA"/>
            <w:vAlign w:val="center"/>
            <w:hideMark/>
          </w:tcPr>
          <w:p w14:paraId="034A9D5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the introduction of the mandatory Deduction Authority form affect you, or your business?</w:t>
            </w:r>
            <w:r w:rsidRPr="00AC41EA">
              <w:rPr>
                <w:rFonts w:ascii="Calibri" w:eastAsia="Times New Roman" w:hAnsi="Calibri" w:cs="Calibri"/>
                <w:kern w:val="0"/>
                <w:lang w:eastAsia="en-AU"/>
                <w14:ligatures w14:val="none"/>
              </w:rPr>
              <w:t xml:space="preserve"> </w:t>
            </w:r>
          </w:p>
        </w:tc>
      </w:tr>
      <w:tr w:rsidR="00AC41EA" w:rsidRPr="00AC41EA" w14:paraId="48BD1A4E" w14:textId="77777777" w:rsidTr="00F41360">
        <w:trPr>
          <w:tblCellSpacing w:w="0" w:type="dxa"/>
        </w:trPr>
        <w:tc>
          <w:tcPr>
            <w:tcW w:w="300" w:type="dxa"/>
            <w:shd w:val="clear" w:color="auto" w:fill="FFFFFF"/>
            <w:vAlign w:val="center"/>
            <w:hideMark/>
          </w:tcPr>
          <w:p w14:paraId="0077C5D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DEC992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We don't currently use a Deduction Form, any Centrepay Deductions our rates team set up over the phone, with the customer listening to a phone recording authority script (script provided by Centrelink/Services Aust). The customer then agrees </w:t>
            </w:r>
            <w:proofErr w:type="gramStart"/>
            <w:r w:rsidRPr="00AC41EA">
              <w:rPr>
                <w:rFonts w:ascii="Calibri" w:eastAsia="Times New Roman" w:hAnsi="Calibri" w:cs="Calibri"/>
                <w:kern w:val="0"/>
                <w:lang w:eastAsia="en-AU"/>
                <w14:ligatures w14:val="none"/>
              </w:rPr>
              <w:t>verbally</w:t>
            </w:r>
            <w:proofErr w:type="gramEnd"/>
            <w:r w:rsidRPr="00AC41EA">
              <w:rPr>
                <w:rFonts w:ascii="Calibri" w:eastAsia="Times New Roman" w:hAnsi="Calibri" w:cs="Calibri"/>
                <w:kern w:val="0"/>
                <w:lang w:eastAsia="en-AU"/>
                <w14:ligatures w14:val="none"/>
              </w:rPr>
              <w:t xml:space="preserve"> and we store the call recording in a confidential electronic records folder for audit purposes. I would assume that as part of any changes to the form that our Authority Script will need to be updated with information provided by Centrelink/ Services Aust. Just mentioning that most of these clients call us as they are not able to access a </w:t>
            </w:r>
            <w:proofErr w:type="spellStart"/>
            <w:r w:rsidRPr="00AC41EA">
              <w:rPr>
                <w:rFonts w:ascii="Calibri" w:eastAsia="Times New Roman" w:hAnsi="Calibri" w:cs="Calibri"/>
                <w:kern w:val="0"/>
                <w:lang w:eastAsia="en-AU"/>
                <w14:ligatures w14:val="none"/>
              </w:rPr>
              <w:t>centrelink</w:t>
            </w:r>
            <w:proofErr w:type="spellEnd"/>
            <w:r w:rsidRPr="00AC41EA">
              <w:rPr>
                <w:rFonts w:ascii="Calibri" w:eastAsia="Times New Roman" w:hAnsi="Calibri" w:cs="Calibri"/>
                <w:kern w:val="0"/>
                <w:lang w:eastAsia="en-AU"/>
                <w14:ligatures w14:val="none"/>
              </w:rPr>
              <w:t xml:space="preserve"> office, may not have the internet, or may not be computer literate, and many experiencing financial hardship and may be elderly. </w:t>
            </w:r>
          </w:p>
        </w:tc>
      </w:tr>
      <w:tr w:rsidR="00AC41EA" w:rsidRPr="00AC41EA" w14:paraId="37F2773A" w14:textId="77777777" w:rsidTr="00F41360">
        <w:trPr>
          <w:tblCellSpacing w:w="0" w:type="dxa"/>
        </w:trPr>
        <w:tc>
          <w:tcPr>
            <w:tcW w:w="0" w:type="auto"/>
            <w:gridSpan w:val="2"/>
            <w:shd w:val="clear" w:color="auto" w:fill="EAF2FA"/>
            <w:vAlign w:val="center"/>
            <w:hideMark/>
          </w:tcPr>
          <w:p w14:paraId="19A7083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feedback on the draft mandatory Deduction Authority form?</w:t>
            </w:r>
            <w:r w:rsidRPr="00AC41EA">
              <w:rPr>
                <w:rFonts w:ascii="Calibri" w:eastAsia="Times New Roman" w:hAnsi="Calibri" w:cs="Calibri"/>
                <w:kern w:val="0"/>
                <w:lang w:eastAsia="en-AU"/>
                <w14:ligatures w14:val="none"/>
              </w:rPr>
              <w:t xml:space="preserve"> </w:t>
            </w:r>
          </w:p>
        </w:tc>
      </w:tr>
      <w:tr w:rsidR="00AC41EA" w:rsidRPr="00AC41EA" w14:paraId="7B6F2934" w14:textId="77777777" w:rsidTr="00F41360">
        <w:trPr>
          <w:tblCellSpacing w:w="0" w:type="dxa"/>
        </w:trPr>
        <w:tc>
          <w:tcPr>
            <w:tcW w:w="300" w:type="dxa"/>
            <w:shd w:val="clear" w:color="auto" w:fill="FFFFFF"/>
            <w:vAlign w:val="center"/>
            <w:hideMark/>
          </w:tcPr>
          <w:p w14:paraId="6BD4B8B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ABF641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C4363E9" w14:textId="77777777" w:rsidTr="00F41360">
        <w:trPr>
          <w:tblCellSpacing w:w="0" w:type="dxa"/>
        </w:trPr>
        <w:tc>
          <w:tcPr>
            <w:tcW w:w="0" w:type="auto"/>
            <w:gridSpan w:val="2"/>
            <w:shd w:val="clear" w:color="auto" w:fill="EAF2FA"/>
            <w:vAlign w:val="center"/>
            <w:hideMark/>
          </w:tcPr>
          <w:p w14:paraId="728CBD3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0BDBFE2A" w14:textId="77777777" w:rsidTr="00F41360">
        <w:trPr>
          <w:tblCellSpacing w:w="0" w:type="dxa"/>
        </w:trPr>
        <w:tc>
          <w:tcPr>
            <w:tcW w:w="300" w:type="dxa"/>
            <w:shd w:val="clear" w:color="auto" w:fill="FFFFFF"/>
            <w:vAlign w:val="center"/>
            <w:hideMark/>
          </w:tcPr>
          <w:p w14:paraId="605CAA6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E01F33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1B872CE" w14:textId="77777777" w:rsidTr="00F41360">
        <w:trPr>
          <w:tblCellSpacing w:w="0" w:type="dxa"/>
        </w:trPr>
        <w:tc>
          <w:tcPr>
            <w:tcW w:w="0" w:type="auto"/>
            <w:gridSpan w:val="2"/>
            <w:shd w:val="clear" w:color="auto" w:fill="EAF2FA"/>
            <w:vAlign w:val="center"/>
            <w:hideMark/>
          </w:tcPr>
          <w:p w14:paraId="11B256C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1F70E71E" w14:textId="77777777" w:rsidTr="00F41360">
        <w:trPr>
          <w:tblCellSpacing w:w="0" w:type="dxa"/>
        </w:trPr>
        <w:tc>
          <w:tcPr>
            <w:tcW w:w="300" w:type="dxa"/>
            <w:shd w:val="clear" w:color="auto" w:fill="FFFFFF"/>
            <w:vAlign w:val="center"/>
            <w:hideMark/>
          </w:tcPr>
          <w:p w14:paraId="1C19002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626F42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0BA6043" w14:textId="77777777" w:rsidTr="00F41360">
        <w:trPr>
          <w:tblCellSpacing w:w="0" w:type="dxa"/>
        </w:trPr>
        <w:tc>
          <w:tcPr>
            <w:tcW w:w="0" w:type="auto"/>
            <w:gridSpan w:val="2"/>
            <w:shd w:val="clear" w:color="auto" w:fill="EAF2FA"/>
            <w:vAlign w:val="center"/>
            <w:hideMark/>
          </w:tcPr>
          <w:p w14:paraId="495F1BC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there any other changes that could help better protect and support customers?</w:t>
            </w:r>
            <w:r w:rsidRPr="00AC41EA">
              <w:rPr>
                <w:rFonts w:ascii="Calibri" w:eastAsia="Times New Roman" w:hAnsi="Calibri" w:cs="Calibri"/>
                <w:kern w:val="0"/>
                <w:lang w:eastAsia="en-AU"/>
                <w14:ligatures w14:val="none"/>
              </w:rPr>
              <w:t xml:space="preserve"> </w:t>
            </w:r>
          </w:p>
        </w:tc>
      </w:tr>
      <w:tr w:rsidR="00AC41EA" w:rsidRPr="00AC41EA" w14:paraId="1C9B3F54" w14:textId="77777777" w:rsidTr="00F41360">
        <w:trPr>
          <w:tblCellSpacing w:w="0" w:type="dxa"/>
        </w:trPr>
        <w:tc>
          <w:tcPr>
            <w:tcW w:w="300" w:type="dxa"/>
            <w:shd w:val="clear" w:color="auto" w:fill="FFFFFF"/>
            <w:vAlign w:val="center"/>
            <w:hideMark/>
          </w:tcPr>
          <w:p w14:paraId="690BCD8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4D93A3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Council rates are a legislated charge on the property and therefore on the sale of a property all rates are paid by the conveyancer. We therefore do not have any arrears once the property has changed ownership. On occasion we do however have credit balance we may have to refund to the previous owner, and also occasionally where the previous owner forgets to stop their Centrepay, we will stop the </w:t>
            </w:r>
            <w:proofErr w:type="spellStart"/>
            <w:r w:rsidRPr="00AC41EA">
              <w:rPr>
                <w:rFonts w:ascii="Calibri" w:eastAsia="Times New Roman" w:hAnsi="Calibri" w:cs="Calibri"/>
                <w:kern w:val="0"/>
                <w:lang w:eastAsia="en-AU"/>
                <w14:ligatures w14:val="none"/>
              </w:rPr>
              <w:t>centrepay</w:t>
            </w:r>
            <w:proofErr w:type="spellEnd"/>
            <w:r w:rsidRPr="00AC41EA">
              <w:rPr>
                <w:rFonts w:ascii="Calibri" w:eastAsia="Times New Roman" w:hAnsi="Calibri" w:cs="Calibri"/>
                <w:kern w:val="0"/>
                <w:lang w:eastAsia="en-AU"/>
                <w14:ligatures w14:val="none"/>
              </w:rPr>
              <w:t xml:space="preserve"> deductions </w:t>
            </w:r>
            <w:r w:rsidRPr="00AC41EA">
              <w:rPr>
                <w:rFonts w:ascii="Calibri" w:eastAsia="Times New Roman" w:hAnsi="Calibri" w:cs="Calibri"/>
                <w:kern w:val="0"/>
                <w:lang w:eastAsia="en-AU"/>
                <w14:ligatures w14:val="none"/>
              </w:rPr>
              <w:lastRenderedPageBreak/>
              <w:t xml:space="preserve">and then facilitate a refund. Occasionally we may not be able to get a hold of the previous </w:t>
            </w:r>
            <w:proofErr w:type="gramStart"/>
            <w:r w:rsidRPr="00AC41EA">
              <w:rPr>
                <w:rFonts w:ascii="Calibri" w:eastAsia="Times New Roman" w:hAnsi="Calibri" w:cs="Calibri"/>
                <w:kern w:val="0"/>
                <w:lang w:eastAsia="en-AU"/>
                <w14:ligatures w14:val="none"/>
              </w:rPr>
              <w:t>owner</w:t>
            </w:r>
            <w:proofErr w:type="gramEnd"/>
            <w:r w:rsidRPr="00AC41EA">
              <w:rPr>
                <w:rFonts w:ascii="Calibri" w:eastAsia="Times New Roman" w:hAnsi="Calibri" w:cs="Calibri"/>
                <w:kern w:val="0"/>
                <w:lang w:eastAsia="en-AU"/>
                <w14:ligatures w14:val="none"/>
              </w:rPr>
              <w:t xml:space="preserve"> and I then contact </w:t>
            </w:r>
            <w:proofErr w:type="spellStart"/>
            <w:r w:rsidRPr="00AC41EA">
              <w:rPr>
                <w:rFonts w:ascii="Calibri" w:eastAsia="Times New Roman" w:hAnsi="Calibri" w:cs="Calibri"/>
                <w:kern w:val="0"/>
                <w:lang w:eastAsia="en-AU"/>
                <w14:ligatures w14:val="none"/>
              </w:rPr>
              <w:t>centrelink</w:t>
            </w:r>
            <w:proofErr w:type="spellEnd"/>
            <w:r w:rsidRPr="00AC41EA">
              <w:rPr>
                <w:rFonts w:ascii="Calibri" w:eastAsia="Times New Roman" w:hAnsi="Calibri" w:cs="Calibri"/>
                <w:kern w:val="0"/>
                <w:lang w:eastAsia="en-AU"/>
                <w14:ligatures w14:val="none"/>
              </w:rPr>
              <w:t xml:space="preserve"> to return funds to them. </w:t>
            </w:r>
          </w:p>
        </w:tc>
      </w:tr>
      <w:tr w:rsidR="00AC41EA" w:rsidRPr="00AC41EA" w14:paraId="48272360" w14:textId="77777777" w:rsidTr="00F41360">
        <w:trPr>
          <w:tblCellSpacing w:w="0" w:type="dxa"/>
        </w:trPr>
        <w:tc>
          <w:tcPr>
            <w:tcW w:w="0" w:type="auto"/>
            <w:gridSpan w:val="2"/>
            <w:shd w:val="clear" w:color="auto" w:fill="EAF2FA"/>
            <w:vAlign w:val="center"/>
            <w:hideMark/>
          </w:tcPr>
          <w:p w14:paraId="0AD929D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Would the proposed business obligations and compliance requirements set out in the Centrepay Terms of Use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3518E691" w14:textId="77777777" w:rsidTr="00F41360">
        <w:trPr>
          <w:tblCellSpacing w:w="0" w:type="dxa"/>
        </w:trPr>
        <w:tc>
          <w:tcPr>
            <w:tcW w:w="300" w:type="dxa"/>
            <w:shd w:val="clear" w:color="auto" w:fill="FFFFFF"/>
            <w:vAlign w:val="center"/>
            <w:hideMark/>
          </w:tcPr>
          <w:p w14:paraId="208506E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A66640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46254690" w14:textId="77777777" w:rsidTr="00F41360">
        <w:trPr>
          <w:tblCellSpacing w:w="0" w:type="dxa"/>
        </w:trPr>
        <w:tc>
          <w:tcPr>
            <w:tcW w:w="0" w:type="auto"/>
            <w:gridSpan w:val="2"/>
            <w:shd w:val="clear" w:color="auto" w:fill="EAF2FA"/>
            <w:vAlign w:val="center"/>
            <w:hideMark/>
          </w:tcPr>
          <w:p w14:paraId="17522A1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these impact you or your business?</w:t>
            </w:r>
            <w:r w:rsidRPr="00AC41EA">
              <w:rPr>
                <w:rFonts w:ascii="Calibri" w:eastAsia="Times New Roman" w:hAnsi="Calibri" w:cs="Calibri"/>
                <w:kern w:val="0"/>
                <w:lang w:eastAsia="en-AU"/>
                <w14:ligatures w14:val="none"/>
              </w:rPr>
              <w:t xml:space="preserve"> </w:t>
            </w:r>
          </w:p>
        </w:tc>
      </w:tr>
      <w:tr w:rsidR="00AC41EA" w:rsidRPr="00AC41EA" w14:paraId="463A90BB" w14:textId="77777777" w:rsidTr="00F41360">
        <w:trPr>
          <w:tblCellSpacing w:w="0" w:type="dxa"/>
        </w:trPr>
        <w:tc>
          <w:tcPr>
            <w:tcW w:w="300" w:type="dxa"/>
            <w:shd w:val="clear" w:color="auto" w:fill="FFFFFF"/>
            <w:vAlign w:val="center"/>
            <w:hideMark/>
          </w:tcPr>
          <w:p w14:paraId="1F10E17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5A6ACA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We would need to ensure that we are continuing to self-manage our compliance. We were audited last year by Services Aust and that was a learning curve, but helpful in making sure that we are meeting the requirements to comply. </w:t>
            </w:r>
          </w:p>
        </w:tc>
      </w:tr>
      <w:tr w:rsidR="00AC41EA" w:rsidRPr="00AC41EA" w14:paraId="5CA776BC" w14:textId="77777777" w:rsidTr="00F41360">
        <w:trPr>
          <w:tblCellSpacing w:w="0" w:type="dxa"/>
        </w:trPr>
        <w:tc>
          <w:tcPr>
            <w:tcW w:w="0" w:type="auto"/>
            <w:gridSpan w:val="2"/>
            <w:shd w:val="clear" w:color="auto" w:fill="EAF2FA"/>
            <w:vAlign w:val="center"/>
            <w:hideMark/>
          </w:tcPr>
          <w:p w14:paraId="4FCF3EC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suggestions in relation to business obligations?</w:t>
            </w:r>
            <w:r w:rsidRPr="00AC41EA">
              <w:rPr>
                <w:rFonts w:ascii="Calibri" w:eastAsia="Times New Roman" w:hAnsi="Calibri" w:cs="Calibri"/>
                <w:kern w:val="0"/>
                <w:lang w:eastAsia="en-AU"/>
                <w14:ligatures w14:val="none"/>
              </w:rPr>
              <w:t xml:space="preserve"> </w:t>
            </w:r>
          </w:p>
        </w:tc>
      </w:tr>
      <w:tr w:rsidR="00AC41EA" w:rsidRPr="00AC41EA" w14:paraId="3E1B3B25" w14:textId="77777777" w:rsidTr="00F41360">
        <w:trPr>
          <w:tblCellSpacing w:w="0" w:type="dxa"/>
        </w:trPr>
        <w:tc>
          <w:tcPr>
            <w:tcW w:w="300" w:type="dxa"/>
            <w:shd w:val="clear" w:color="auto" w:fill="FFFFFF"/>
            <w:vAlign w:val="center"/>
            <w:hideMark/>
          </w:tcPr>
          <w:p w14:paraId="1F82F7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E5C830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A couple of points last year from when we were audited, I was unaware of the change of name to Services Australia-I did not recall being advised- so now I try to check the website regularly to make sure we don't miss anything like this- including ensuring our auth script is correct. Maybe a regular Newsletter to business service users regarding anything we need to be made aware of? Any new updates or reminders? </w:t>
            </w:r>
          </w:p>
        </w:tc>
      </w:tr>
      <w:tr w:rsidR="00AC41EA" w:rsidRPr="00AC41EA" w14:paraId="0FF69159" w14:textId="77777777" w:rsidTr="00F41360">
        <w:trPr>
          <w:tblCellSpacing w:w="0" w:type="dxa"/>
        </w:trPr>
        <w:tc>
          <w:tcPr>
            <w:tcW w:w="0" w:type="auto"/>
            <w:gridSpan w:val="2"/>
            <w:shd w:val="clear" w:color="auto" w:fill="EAF2FA"/>
            <w:vAlign w:val="center"/>
            <w:hideMark/>
          </w:tcPr>
          <w:p w14:paraId="35B8DCA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2D00CECF" w14:textId="77777777" w:rsidTr="00F41360">
        <w:trPr>
          <w:tblCellSpacing w:w="0" w:type="dxa"/>
        </w:trPr>
        <w:tc>
          <w:tcPr>
            <w:tcW w:w="300" w:type="dxa"/>
            <w:shd w:val="clear" w:color="auto" w:fill="FFFFFF"/>
            <w:vAlign w:val="center"/>
            <w:hideMark/>
          </w:tcPr>
          <w:p w14:paraId="0132B52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15CB7B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1B8F90BA" w14:textId="77777777" w:rsidTr="00F41360">
        <w:trPr>
          <w:tblCellSpacing w:w="0" w:type="dxa"/>
        </w:trPr>
        <w:tc>
          <w:tcPr>
            <w:tcW w:w="0" w:type="auto"/>
            <w:gridSpan w:val="2"/>
            <w:shd w:val="clear" w:color="auto" w:fill="EAF2FA"/>
            <w:vAlign w:val="center"/>
            <w:hideMark/>
          </w:tcPr>
          <w:p w14:paraId="130AACB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E1B5455" w14:textId="77777777" w:rsidTr="00F41360">
        <w:trPr>
          <w:tblCellSpacing w:w="0" w:type="dxa"/>
        </w:trPr>
        <w:tc>
          <w:tcPr>
            <w:tcW w:w="300" w:type="dxa"/>
            <w:shd w:val="clear" w:color="auto" w:fill="FFFFFF"/>
            <w:vAlign w:val="center"/>
            <w:hideMark/>
          </w:tcPr>
          <w:p w14:paraId="6DAFF4E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253A63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We are already actively reviewing credit balances, and where the customer is paying too much- contacting them to advise we should adjust their deduction and sometimes cancelling their deduction. The main issue we have is when we have ratepayers paying too much and we have no contact details, and they are not responding to letters we send asking for them to contact us and stop or reduce their payments. Sometimes they have set up the deduction themselves and have lot provided us with an authority script. </w:t>
            </w:r>
          </w:p>
        </w:tc>
      </w:tr>
      <w:tr w:rsidR="00AC41EA" w:rsidRPr="00AC41EA" w14:paraId="4B08C3D6" w14:textId="77777777" w:rsidTr="00F41360">
        <w:trPr>
          <w:tblCellSpacing w:w="0" w:type="dxa"/>
        </w:trPr>
        <w:tc>
          <w:tcPr>
            <w:tcW w:w="0" w:type="auto"/>
            <w:gridSpan w:val="2"/>
            <w:shd w:val="clear" w:color="auto" w:fill="EAF2FA"/>
            <w:vAlign w:val="center"/>
            <w:hideMark/>
          </w:tcPr>
          <w:p w14:paraId="697F130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D227FE9" w14:textId="77777777" w:rsidTr="00F41360">
        <w:trPr>
          <w:tblCellSpacing w:w="0" w:type="dxa"/>
        </w:trPr>
        <w:tc>
          <w:tcPr>
            <w:tcW w:w="300" w:type="dxa"/>
            <w:shd w:val="clear" w:color="auto" w:fill="FFFFFF"/>
            <w:vAlign w:val="center"/>
            <w:hideMark/>
          </w:tcPr>
          <w:p w14:paraId="2A4DC49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47C3C5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3B30D44E" w14:textId="77777777" w:rsidTr="00F41360">
        <w:trPr>
          <w:tblCellSpacing w:w="0" w:type="dxa"/>
        </w:trPr>
        <w:tc>
          <w:tcPr>
            <w:tcW w:w="0" w:type="auto"/>
            <w:gridSpan w:val="2"/>
            <w:shd w:val="clear" w:color="auto" w:fill="EAF2FA"/>
            <w:vAlign w:val="center"/>
            <w:hideMark/>
          </w:tcPr>
          <w:p w14:paraId="1F91E5F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63845B8D" w14:textId="77777777" w:rsidTr="00F41360">
        <w:trPr>
          <w:tblCellSpacing w:w="0" w:type="dxa"/>
        </w:trPr>
        <w:tc>
          <w:tcPr>
            <w:tcW w:w="300" w:type="dxa"/>
            <w:shd w:val="clear" w:color="auto" w:fill="FFFFFF"/>
            <w:vAlign w:val="center"/>
            <w:hideMark/>
          </w:tcPr>
          <w:p w14:paraId="5B4D936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A1D5CF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In our Auth script is says we can stop a </w:t>
            </w:r>
            <w:proofErr w:type="spellStart"/>
            <w:r w:rsidRPr="00AC41EA">
              <w:rPr>
                <w:rFonts w:ascii="Calibri" w:eastAsia="Times New Roman" w:hAnsi="Calibri" w:cs="Calibri"/>
                <w:kern w:val="0"/>
                <w:lang w:eastAsia="en-AU"/>
                <w14:ligatures w14:val="none"/>
              </w:rPr>
              <w:t>centrepay</w:t>
            </w:r>
            <w:proofErr w:type="spellEnd"/>
            <w:r w:rsidRPr="00AC41EA">
              <w:rPr>
                <w:rFonts w:ascii="Calibri" w:eastAsia="Times New Roman" w:hAnsi="Calibri" w:cs="Calibri"/>
                <w:kern w:val="0"/>
                <w:lang w:eastAsia="en-AU"/>
                <w14:ligatures w14:val="none"/>
              </w:rPr>
              <w:t xml:space="preserve"> deduction if they are no longer using our service. It would be good to be able to stop their deduction where they have a large credit balance and contact options have been exhausted. </w:t>
            </w:r>
          </w:p>
        </w:tc>
      </w:tr>
      <w:tr w:rsidR="00AC41EA" w:rsidRPr="00AC41EA" w14:paraId="42F46044" w14:textId="77777777" w:rsidTr="00F41360">
        <w:trPr>
          <w:tblCellSpacing w:w="0" w:type="dxa"/>
        </w:trPr>
        <w:tc>
          <w:tcPr>
            <w:tcW w:w="0" w:type="auto"/>
            <w:gridSpan w:val="2"/>
            <w:shd w:val="clear" w:color="auto" w:fill="EAF2FA"/>
            <w:vAlign w:val="center"/>
            <w:hideMark/>
          </w:tcPr>
          <w:p w14:paraId="67B918A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read Centrepay Terms of Use at PART F - Complaints, does this impact you or your business?</w:t>
            </w:r>
            <w:r w:rsidRPr="00AC41EA">
              <w:rPr>
                <w:rFonts w:ascii="Calibri" w:eastAsia="Times New Roman" w:hAnsi="Calibri" w:cs="Calibri"/>
                <w:kern w:val="0"/>
                <w:lang w:eastAsia="en-AU"/>
                <w14:ligatures w14:val="none"/>
              </w:rPr>
              <w:t xml:space="preserve"> </w:t>
            </w:r>
          </w:p>
        </w:tc>
      </w:tr>
      <w:tr w:rsidR="00AC41EA" w:rsidRPr="00AC41EA" w14:paraId="17F602B8" w14:textId="77777777" w:rsidTr="00F41360">
        <w:trPr>
          <w:tblCellSpacing w:w="0" w:type="dxa"/>
        </w:trPr>
        <w:tc>
          <w:tcPr>
            <w:tcW w:w="300" w:type="dxa"/>
            <w:shd w:val="clear" w:color="auto" w:fill="FFFFFF"/>
            <w:vAlign w:val="center"/>
            <w:hideMark/>
          </w:tcPr>
          <w:p w14:paraId="341DEC1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AF8057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03621AB" w14:textId="77777777" w:rsidTr="00F41360">
        <w:trPr>
          <w:tblCellSpacing w:w="0" w:type="dxa"/>
        </w:trPr>
        <w:tc>
          <w:tcPr>
            <w:tcW w:w="0" w:type="auto"/>
            <w:gridSpan w:val="2"/>
            <w:shd w:val="clear" w:color="auto" w:fill="EAF2FA"/>
            <w:vAlign w:val="center"/>
            <w:hideMark/>
          </w:tcPr>
          <w:p w14:paraId="53D2FCB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AC41EA">
              <w:rPr>
                <w:rFonts w:ascii="Calibri" w:eastAsia="Times New Roman" w:hAnsi="Calibri" w:cs="Calibri"/>
                <w:kern w:val="0"/>
                <w:lang w:eastAsia="en-AU"/>
                <w14:ligatures w14:val="none"/>
              </w:rPr>
              <w:t xml:space="preserve"> </w:t>
            </w:r>
          </w:p>
        </w:tc>
      </w:tr>
      <w:tr w:rsidR="00AC41EA" w:rsidRPr="00AC41EA" w14:paraId="19D02DEF" w14:textId="77777777" w:rsidTr="00F41360">
        <w:trPr>
          <w:tblCellSpacing w:w="0" w:type="dxa"/>
        </w:trPr>
        <w:tc>
          <w:tcPr>
            <w:tcW w:w="300" w:type="dxa"/>
            <w:shd w:val="clear" w:color="auto" w:fill="FFFFFF"/>
            <w:vAlign w:val="center"/>
            <w:hideMark/>
          </w:tcPr>
          <w:p w14:paraId="17B67C8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ED3437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bl>
    <w:p w14:paraId="627EED68" w14:textId="77777777" w:rsidR="00AC41EA" w:rsidRPr="00AC41EA" w:rsidRDefault="00AC41EA" w:rsidP="00AC41EA">
      <w:pPr>
        <w:spacing w:after="0" w:line="240" w:lineRule="auto"/>
        <w:rPr>
          <w:rFonts w:ascii="Calibri" w:hAnsi="Calibri" w:cs="Calibri"/>
          <w:kern w:val="0"/>
          <w:lang w:eastAsia="en-AU"/>
          <w14:ligatures w14:val="none"/>
        </w:rPr>
      </w:pPr>
    </w:p>
    <w:p w14:paraId="3A66A8D7" w14:textId="77777777" w:rsidR="00AC41EA" w:rsidRPr="00AC41EA" w:rsidRDefault="00AC41EA" w:rsidP="00AC41EA">
      <w:pPr>
        <w:rPr>
          <w:rFonts w:ascii="Calibri" w:hAnsi="Calibri" w:cs="Calibri"/>
          <w:kern w:val="0"/>
          <w:lang w:eastAsia="en-AU"/>
          <w14:ligatures w14:val="none"/>
        </w:rPr>
      </w:pPr>
      <w:r w:rsidRPr="00AC41EA">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C41EA" w:rsidRPr="00AC41EA" w14:paraId="271A11B3" w14:textId="77777777" w:rsidTr="00F41360">
        <w:trPr>
          <w:tblCellSpacing w:w="0" w:type="dxa"/>
        </w:trPr>
        <w:tc>
          <w:tcPr>
            <w:tcW w:w="0" w:type="auto"/>
            <w:gridSpan w:val="2"/>
            <w:shd w:val="clear" w:color="auto" w:fill="EAF2FA"/>
            <w:vAlign w:val="center"/>
            <w:hideMark/>
          </w:tcPr>
          <w:p w14:paraId="0F6815D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Are you an individual or responding on behalf of an organisation?</w:t>
            </w:r>
            <w:r w:rsidRPr="00AC41EA">
              <w:rPr>
                <w:rFonts w:ascii="Calibri" w:eastAsia="Times New Roman" w:hAnsi="Calibri" w:cs="Calibri"/>
                <w:kern w:val="0"/>
                <w:lang w:eastAsia="en-AU"/>
                <w14:ligatures w14:val="none"/>
              </w:rPr>
              <w:t xml:space="preserve"> </w:t>
            </w:r>
          </w:p>
        </w:tc>
      </w:tr>
      <w:tr w:rsidR="00AC41EA" w:rsidRPr="00AC41EA" w14:paraId="117395FA" w14:textId="77777777" w:rsidTr="00F41360">
        <w:trPr>
          <w:tblCellSpacing w:w="0" w:type="dxa"/>
        </w:trPr>
        <w:tc>
          <w:tcPr>
            <w:tcW w:w="300" w:type="dxa"/>
            <w:shd w:val="clear" w:color="auto" w:fill="FFFFFF"/>
            <w:vAlign w:val="center"/>
            <w:hideMark/>
          </w:tcPr>
          <w:p w14:paraId="2E25D5E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C8B922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Organisation </w:t>
            </w:r>
          </w:p>
        </w:tc>
      </w:tr>
      <w:tr w:rsidR="00AC41EA" w:rsidRPr="00AC41EA" w14:paraId="2356E863" w14:textId="77777777" w:rsidTr="00F41360">
        <w:trPr>
          <w:tblCellSpacing w:w="0" w:type="dxa"/>
        </w:trPr>
        <w:tc>
          <w:tcPr>
            <w:tcW w:w="0" w:type="auto"/>
            <w:gridSpan w:val="2"/>
            <w:shd w:val="clear" w:color="auto" w:fill="EAF2FA"/>
            <w:vAlign w:val="center"/>
            <w:hideMark/>
          </w:tcPr>
          <w:p w14:paraId="1A4D523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4. If responding on behalf of an organisation, are you an:</w:t>
            </w:r>
            <w:r w:rsidRPr="00AC41EA">
              <w:rPr>
                <w:rFonts w:ascii="Calibri" w:eastAsia="Times New Roman" w:hAnsi="Calibri" w:cs="Calibri"/>
                <w:kern w:val="0"/>
                <w:lang w:eastAsia="en-AU"/>
                <w14:ligatures w14:val="none"/>
              </w:rPr>
              <w:t xml:space="preserve"> </w:t>
            </w:r>
          </w:p>
        </w:tc>
      </w:tr>
      <w:tr w:rsidR="00AC41EA" w:rsidRPr="00AC41EA" w14:paraId="4407C1B1" w14:textId="77777777" w:rsidTr="00F41360">
        <w:trPr>
          <w:tblCellSpacing w:w="0" w:type="dxa"/>
        </w:trPr>
        <w:tc>
          <w:tcPr>
            <w:tcW w:w="300" w:type="dxa"/>
            <w:shd w:val="clear" w:color="auto" w:fill="FFFFFF"/>
            <w:vAlign w:val="center"/>
            <w:hideMark/>
          </w:tcPr>
          <w:p w14:paraId="581DD57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B93E6B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Centrepay Registered Business </w:t>
            </w:r>
          </w:p>
        </w:tc>
      </w:tr>
      <w:tr w:rsidR="00AC41EA" w:rsidRPr="00AC41EA" w14:paraId="747E30E0" w14:textId="77777777" w:rsidTr="00F41360">
        <w:trPr>
          <w:tblCellSpacing w:w="0" w:type="dxa"/>
        </w:trPr>
        <w:tc>
          <w:tcPr>
            <w:tcW w:w="0" w:type="auto"/>
            <w:gridSpan w:val="2"/>
            <w:shd w:val="clear" w:color="auto" w:fill="EAF2FA"/>
            <w:vAlign w:val="center"/>
            <w:hideMark/>
          </w:tcPr>
          <w:p w14:paraId="789E85C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What is the name of your business or organisation?</w:t>
            </w:r>
            <w:r w:rsidRPr="00AC41EA">
              <w:rPr>
                <w:rFonts w:ascii="Calibri" w:eastAsia="Times New Roman" w:hAnsi="Calibri" w:cs="Calibri"/>
                <w:kern w:val="0"/>
                <w:lang w:eastAsia="en-AU"/>
                <w14:ligatures w14:val="none"/>
              </w:rPr>
              <w:t xml:space="preserve"> </w:t>
            </w:r>
          </w:p>
        </w:tc>
      </w:tr>
      <w:tr w:rsidR="00AC41EA" w:rsidRPr="00AC41EA" w14:paraId="5D1BFE48" w14:textId="77777777" w:rsidTr="00F41360">
        <w:trPr>
          <w:tblCellSpacing w:w="0" w:type="dxa"/>
        </w:trPr>
        <w:tc>
          <w:tcPr>
            <w:tcW w:w="300" w:type="dxa"/>
            <w:shd w:val="clear" w:color="auto" w:fill="FFFFFF"/>
            <w:vAlign w:val="center"/>
            <w:hideMark/>
          </w:tcPr>
          <w:p w14:paraId="2825F3A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300B49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Batavia Coast Butchery </w:t>
            </w:r>
          </w:p>
        </w:tc>
      </w:tr>
      <w:tr w:rsidR="00AC41EA" w:rsidRPr="00AC41EA" w14:paraId="40EDFA19" w14:textId="77777777" w:rsidTr="00F41360">
        <w:trPr>
          <w:tblCellSpacing w:w="0" w:type="dxa"/>
        </w:trPr>
        <w:tc>
          <w:tcPr>
            <w:tcW w:w="0" w:type="auto"/>
            <w:gridSpan w:val="2"/>
            <w:shd w:val="clear" w:color="auto" w:fill="EAF2FA"/>
            <w:vAlign w:val="center"/>
            <w:hideMark/>
          </w:tcPr>
          <w:p w14:paraId="15F707A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Where are you located?</w:t>
            </w:r>
            <w:r w:rsidRPr="00AC41EA">
              <w:rPr>
                <w:rFonts w:ascii="Calibri" w:eastAsia="Times New Roman" w:hAnsi="Calibri" w:cs="Calibri"/>
                <w:kern w:val="0"/>
                <w:lang w:eastAsia="en-AU"/>
                <w14:ligatures w14:val="none"/>
              </w:rPr>
              <w:t xml:space="preserve"> </w:t>
            </w:r>
          </w:p>
        </w:tc>
      </w:tr>
      <w:tr w:rsidR="00AC41EA" w:rsidRPr="00AC41EA" w14:paraId="4F3C1701" w14:textId="77777777" w:rsidTr="00F41360">
        <w:trPr>
          <w:tblCellSpacing w:w="0" w:type="dxa"/>
        </w:trPr>
        <w:tc>
          <w:tcPr>
            <w:tcW w:w="300" w:type="dxa"/>
            <w:shd w:val="clear" w:color="auto" w:fill="FFFFFF"/>
            <w:vAlign w:val="center"/>
            <w:hideMark/>
          </w:tcPr>
          <w:p w14:paraId="04A055C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60815E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WA </w:t>
            </w:r>
          </w:p>
        </w:tc>
      </w:tr>
      <w:tr w:rsidR="00AC41EA" w:rsidRPr="00AC41EA" w14:paraId="18A34F51" w14:textId="77777777" w:rsidTr="00F41360">
        <w:trPr>
          <w:tblCellSpacing w:w="0" w:type="dxa"/>
        </w:trPr>
        <w:tc>
          <w:tcPr>
            <w:tcW w:w="0" w:type="auto"/>
            <w:gridSpan w:val="2"/>
            <w:shd w:val="clear" w:color="auto" w:fill="EAF2FA"/>
            <w:vAlign w:val="center"/>
            <w:hideMark/>
          </w:tcPr>
          <w:p w14:paraId="4F4B590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would you describe the area you live?</w:t>
            </w:r>
            <w:r w:rsidRPr="00AC41EA">
              <w:rPr>
                <w:rFonts w:ascii="Calibri" w:eastAsia="Times New Roman" w:hAnsi="Calibri" w:cs="Calibri"/>
                <w:kern w:val="0"/>
                <w:lang w:eastAsia="en-AU"/>
                <w14:ligatures w14:val="none"/>
              </w:rPr>
              <w:t xml:space="preserve"> </w:t>
            </w:r>
          </w:p>
        </w:tc>
      </w:tr>
      <w:tr w:rsidR="00AC41EA" w:rsidRPr="00AC41EA" w14:paraId="4ED34A73" w14:textId="77777777" w:rsidTr="00F41360">
        <w:trPr>
          <w:tblCellSpacing w:w="0" w:type="dxa"/>
        </w:trPr>
        <w:tc>
          <w:tcPr>
            <w:tcW w:w="300" w:type="dxa"/>
            <w:shd w:val="clear" w:color="auto" w:fill="FFFFFF"/>
            <w:vAlign w:val="center"/>
            <w:hideMark/>
          </w:tcPr>
          <w:p w14:paraId="4C268DD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E1D8DB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Regional city or town </w:t>
            </w:r>
          </w:p>
        </w:tc>
      </w:tr>
      <w:tr w:rsidR="00AC41EA" w:rsidRPr="00AC41EA" w14:paraId="04F92B97" w14:textId="77777777" w:rsidTr="00F41360">
        <w:trPr>
          <w:tblCellSpacing w:w="0" w:type="dxa"/>
        </w:trPr>
        <w:tc>
          <w:tcPr>
            <w:tcW w:w="0" w:type="auto"/>
            <w:gridSpan w:val="2"/>
            <w:shd w:val="clear" w:color="auto" w:fill="EAF2FA"/>
            <w:vAlign w:val="center"/>
            <w:hideMark/>
          </w:tcPr>
          <w:p w14:paraId="1ADC000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person with disability?</w:t>
            </w:r>
            <w:r w:rsidRPr="00AC41EA">
              <w:rPr>
                <w:rFonts w:ascii="Calibri" w:eastAsia="Times New Roman" w:hAnsi="Calibri" w:cs="Calibri"/>
                <w:kern w:val="0"/>
                <w:lang w:eastAsia="en-AU"/>
                <w14:ligatures w14:val="none"/>
              </w:rPr>
              <w:t xml:space="preserve"> </w:t>
            </w:r>
          </w:p>
        </w:tc>
      </w:tr>
      <w:tr w:rsidR="00AC41EA" w:rsidRPr="00AC41EA" w14:paraId="07A84205" w14:textId="77777777" w:rsidTr="00F41360">
        <w:trPr>
          <w:tblCellSpacing w:w="0" w:type="dxa"/>
        </w:trPr>
        <w:tc>
          <w:tcPr>
            <w:tcW w:w="300" w:type="dxa"/>
            <w:shd w:val="clear" w:color="auto" w:fill="FFFFFF"/>
            <w:vAlign w:val="center"/>
            <w:hideMark/>
          </w:tcPr>
          <w:p w14:paraId="6609F1A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689986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AA8A7F9" w14:textId="77777777" w:rsidTr="00F41360">
        <w:trPr>
          <w:tblCellSpacing w:w="0" w:type="dxa"/>
        </w:trPr>
        <w:tc>
          <w:tcPr>
            <w:tcW w:w="0" w:type="auto"/>
            <w:gridSpan w:val="2"/>
            <w:shd w:val="clear" w:color="auto" w:fill="EAF2FA"/>
            <w:vAlign w:val="center"/>
            <w:hideMark/>
          </w:tcPr>
          <w:p w14:paraId="5CF97FC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an Aboriginal or Torres Strait Islander Australian?</w:t>
            </w:r>
            <w:r w:rsidRPr="00AC41EA">
              <w:rPr>
                <w:rFonts w:ascii="Calibri" w:eastAsia="Times New Roman" w:hAnsi="Calibri" w:cs="Calibri"/>
                <w:kern w:val="0"/>
                <w:lang w:eastAsia="en-AU"/>
                <w14:ligatures w14:val="none"/>
              </w:rPr>
              <w:t xml:space="preserve"> </w:t>
            </w:r>
          </w:p>
        </w:tc>
      </w:tr>
      <w:tr w:rsidR="00AC41EA" w:rsidRPr="00AC41EA" w14:paraId="1EFF8213" w14:textId="77777777" w:rsidTr="00F41360">
        <w:trPr>
          <w:tblCellSpacing w:w="0" w:type="dxa"/>
        </w:trPr>
        <w:tc>
          <w:tcPr>
            <w:tcW w:w="300" w:type="dxa"/>
            <w:shd w:val="clear" w:color="auto" w:fill="FFFFFF"/>
            <w:vAlign w:val="center"/>
            <w:hideMark/>
          </w:tcPr>
          <w:p w14:paraId="6340E6C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BE1582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Prefer not to say </w:t>
            </w:r>
          </w:p>
        </w:tc>
      </w:tr>
      <w:tr w:rsidR="00AC41EA" w:rsidRPr="00AC41EA" w14:paraId="35F80AB9" w14:textId="77777777" w:rsidTr="00F41360">
        <w:trPr>
          <w:tblCellSpacing w:w="0" w:type="dxa"/>
        </w:trPr>
        <w:tc>
          <w:tcPr>
            <w:tcW w:w="0" w:type="auto"/>
            <w:gridSpan w:val="2"/>
            <w:shd w:val="clear" w:color="auto" w:fill="EAF2FA"/>
            <w:vAlign w:val="center"/>
            <w:hideMark/>
          </w:tcPr>
          <w:p w14:paraId="4B2DC55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from a Culturally and Linguistically Diverse (CALD) background?</w:t>
            </w:r>
            <w:r w:rsidRPr="00AC41EA">
              <w:rPr>
                <w:rFonts w:ascii="Calibri" w:eastAsia="Times New Roman" w:hAnsi="Calibri" w:cs="Calibri"/>
                <w:kern w:val="0"/>
                <w:lang w:eastAsia="en-AU"/>
                <w14:ligatures w14:val="none"/>
              </w:rPr>
              <w:t xml:space="preserve"> </w:t>
            </w:r>
          </w:p>
        </w:tc>
      </w:tr>
      <w:tr w:rsidR="00AC41EA" w:rsidRPr="00AC41EA" w14:paraId="235883BA" w14:textId="77777777" w:rsidTr="00F41360">
        <w:trPr>
          <w:tblCellSpacing w:w="0" w:type="dxa"/>
        </w:trPr>
        <w:tc>
          <w:tcPr>
            <w:tcW w:w="300" w:type="dxa"/>
            <w:shd w:val="clear" w:color="auto" w:fill="FFFFFF"/>
            <w:vAlign w:val="center"/>
            <w:hideMark/>
          </w:tcPr>
          <w:p w14:paraId="07C0219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0D480A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Prefer not to say </w:t>
            </w:r>
          </w:p>
        </w:tc>
      </w:tr>
      <w:tr w:rsidR="00AC41EA" w:rsidRPr="00AC41EA" w14:paraId="55BF956D" w14:textId="77777777" w:rsidTr="00F41360">
        <w:trPr>
          <w:tblCellSpacing w:w="0" w:type="dxa"/>
        </w:trPr>
        <w:tc>
          <w:tcPr>
            <w:tcW w:w="0" w:type="auto"/>
            <w:gridSpan w:val="2"/>
            <w:shd w:val="clear" w:color="auto" w:fill="EAF2FA"/>
            <w:vAlign w:val="center"/>
            <w:hideMark/>
          </w:tcPr>
          <w:p w14:paraId="15C2303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Are you a Centrepay customer?</w:t>
            </w:r>
            <w:r w:rsidRPr="00AC41EA">
              <w:rPr>
                <w:rFonts w:ascii="Calibri" w:eastAsia="Times New Roman" w:hAnsi="Calibri" w:cs="Calibri"/>
                <w:kern w:val="0"/>
                <w:lang w:eastAsia="en-AU"/>
                <w14:ligatures w14:val="none"/>
              </w:rPr>
              <w:t xml:space="preserve"> </w:t>
            </w:r>
          </w:p>
        </w:tc>
      </w:tr>
      <w:tr w:rsidR="00AC41EA" w:rsidRPr="00AC41EA" w14:paraId="09C872C2" w14:textId="77777777" w:rsidTr="00F41360">
        <w:trPr>
          <w:tblCellSpacing w:w="0" w:type="dxa"/>
        </w:trPr>
        <w:tc>
          <w:tcPr>
            <w:tcW w:w="300" w:type="dxa"/>
            <w:shd w:val="clear" w:color="auto" w:fill="FFFFFF"/>
            <w:vAlign w:val="center"/>
            <w:hideMark/>
          </w:tcPr>
          <w:p w14:paraId="31D4575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A271E7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62D47015" w14:textId="77777777" w:rsidTr="00F41360">
        <w:trPr>
          <w:tblCellSpacing w:w="0" w:type="dxa"/>
        </w:trPr>
        <w:tc>
          <w:tcPr>
            <w:tcW w:w="0" w:type="auto"/>
            <w:gridSpan w:val="2"/>
            <w:shd w:val="clear" w:color="auto" w:fill="EAF2FA"/>
            <w:vAlign w:val="center"/>
            <w:hideMark/>
          </w:tcPr>
          <w:p w14:paraId="69E7207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removal of one or more of these Service Reasons impact you, or your business?</w:t>
            </w:r>
            <w:r w:rsidRPr="00AC41EA">
              <w:rPr>
                <w:rFonts w:ascii="Calibri" w:eastAsia="Times New Roman" w:hAnsi="Calibri" w:cs="Calibri"/>
                <w:kern w:val="0"/>
                <w:lang w:eastAsia="en-AU"/>
                <w14:ligatures w14:val="none"/>
              </w:rPr>
              <w:t xml:space="preserve"> </w:t>
            </w:r>
          </w:p>
        </w:tc>
      </w:tr>
      <w:tr w:rsidR="00AC41EA" w:rsidRPr="00AC41EA" w14:paraId="16CF7B86" w14:textId="77777777" w:rsidTr="00F41360">
        <w:trPr>
          <w:tblCellSpacing w:w="0" w:type="dxa"/>
        </w:trPr>
        <w:tc>
          <w:tcPr>
            <w:tcW w:w="300" w:type="dxa"/>
            <w:shd w:val="clear" w:color="auto" w:fill="FFFFFF"/>
            <w:vAlign w:val="center"/>
            <w:hideMark/>
          </w:tcPr>
          <w:p w14:paraId="0ADCB81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08EF16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2E59971A" w14:textId="77777777" w:rsidTr="00F41360">
        <w:trPr>
          <w:tblCellSpacing w:w="0" w:type="dxa"/>
        </w:trPr>
        <w:tc>
          <w:tcPr>
            <w:tcW w:w="0" w:type="auto"/>
            <w:gridSpan w:val="2"/>
            <w:shd w:val="clear" w:color="auto" w:fill="EAF2FA"/>
            <w:vAlign w:val="center"/>
            <w:hideMark/>
          </w:tcPr>
          <w:p w14:paraId="30C2704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If so, which Service Reason/s?</w:t>
            </w:r>
            <w:r w:rsidRPr="00AC41EA">
              <w:rPr>
                <w:rFonts w:ascii="Calibri" w:eastAsia="Times New Roman" w:hAnsi="Calibri" w:cs="Calibri"/>
                <w:kern w:val="0"/>
                <w:lang w:eastAsia="en-AU"/>
                <w14:ligatures w14:val="none"/>
              </w:rPr>
              <w:t xml:space="preserve"> </w:t>
            </w:r>
          </w:p>
        </w:tc>
      </w:tr>
      <w:tr w:rsidR="00AC41EA" w:rsidRPr="00AC41EA" w14:paraId="043B4869" w14:textId="77777777" w:rsidTr="00F41360">
        <w:trPr>
          <w:tblCellSpacing w:w="0" w:type="dxa"/>
        </w:trPr>
        <w:tc>
          <w:tcPr>
            <w:tcW w:w="300" w:type="dxa"/>
            <w:shd w:val="clear" w:color="auto" w:fill="FFFFFF"/>
            <w:vAlign w:val="center"/>
            <w:hideMark/>
          </w:tcPr>
          <w:p w14:paraId="3E06955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D9BFCBB" w14:textId="77777777" w:rsidR="00AC41EA" w:rsidRPr="00AC41EA" w:rsidRDefault="00AC41EA" w:rsidP="00AC41EA">
            <w:pPr>
              <w:numPr>
                <w:ilvl w:val="0"/>
                <w:numId w:val="11"/>
              </w:numPr>
              <w:spacing w:before="100" w:beforeAutospacing="1" w:after="100" w:afterAutospacing="1"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Food Provision (non-remote)</w:t>
            </w:r>
          </w:p>
        </w:tc>
      </w:tr>
      <w:tr w:rsidR="00AC41EA" w:rsidRPr="00AC41EA" w14:paraId="7BF41CF0" w14:textId="77777777" w:rsidTr="00F41360">
        <w:trPr>
          <w:tblCellSpacing w:w="0" w:type="dxa"/>
        </w:trPr>
        <w:tc>
          <w:tcPr>
            <w:tcW w:w="0" w:type="auto"/>
            <w:gridSpan w:val="2"/>
            <w:shd w:val="clear" w:color="auto" w:fill="EAF2FA"/>
            <w:vAlign w:val="center"/>
            <w:hideMark/>
          </w:tcPr>
          <w:p w14:paraId="715599A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3. How would the removal of the Service Reason/s affect you, or your business?</w:t>
            </w:r>
            <w:r w:rsidRPr="00AC41EA">
              <w:rPr>
                <w:rFonts w:ascii="Calibri" w:eastAsia="Times New Roman" w:hAnsi="Calibri" w:cs="Calibri"/>
                <w:kern w:val="0"/>
                <w:lang w:eastAsia="en-AU"/>
                <w14:ligatures w14:val="none"/>
              </w:rPr>
              <w:t xml:space="preserve"> </w:t>
            </w:r>
          </w:p>
        </w:tc>
      </w:tr>
      <w:tr w:rsidR="00AC41EA" w:rsidRPr="00AC41EA" w14:paraId="63D6113B" w14:textId="77777777" w:rsidTr="00F41360">
        <w:trPr>
          <w:tblCellSpacing w:w="0" w:type="dxa"/>
        </w:trPr>
        <w:tc>
          <w:tcPr>
            <w:tcW w:w="300" w:type="dxa"/>
            <w:shd w:val="clear" w:color="auto" w:fill="FFFFFF"/>
            <w:vAlign w:val="center"/>
            <w:hideMark/>
          </w:tcPr>
          <w:p w14:paraId="5F0726D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069BF2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The removal of Centre Pay from our business would lead to the closure of our store.</w:t>
            </w:r>
            <w:r w:rsidRPr="00AC41EA">
              <w:rPr>
                <w:rFonts w:ascii="Calibri" w:eastAsia="Times New Roman" w:hAnsi="Calibri" w:cs="Calibri"/>
                <w:kern w:val="0"/>
                <w:lang w:eastAsia="en-AU"/>
                <w14:ligatures w14:val="none"/>
              </w:rPr>
              <w:br/>
              <w:t>For the last 7 years we have provided over a 1000 customers with food relief when times have been bad for them, allowing them to eat where otherwise going hungry until pay day.</w:t>
            </w:r>
            <w:r w:rsidRPr="00AC41EA">
              <w:rPr>
                <w:rFonts w:ascii="Calibri" w:eastAsia="Times New Roman" w:hAnsi="Calibri" w:cs="Calibri"/>
                <w:kern w:val="0"/>
                <w:lang w:eastAsia="en-AU"/>
                <w14:ligatures w14:val="none"/>
              </w:rPr>
              <w:br/>
              <w:t xml:space="preserve">We have invested heavily in plant and equipment to help with a smooth customer experience and to be always up to date with </w:t>
            </w:r>
            <w:proofErr w:type="spellStart"/>
            <w:r w:rsidRPr="00AC41EA">
              <w:rPr>
                <w:rFonts w:ascii="Calibri" w:eastAsia="Times New Roman" w:hAnsi="Calibri" w:cs="Calibri"/>
                <w:kern w:val="0"/>
                <w:lang w:eastAsia="en-AU"/>
                <w14:ligatures w14:val="none"/>
              </w:rPr>
              <w:t>there</w:t>
            </w:r>
            <w:proofErr w:type="spellEnd"/>
            <w:r w:rsidRPr="00AC41EA">
              <w:rPr>
                <w:rFonts w:ascii="Calibri" w:eastAsia="Times New Roman" w:hAnsi="Calibri" w:cs="Calibri"/>
                <w:kern w:val="0"/>
                <w:lang w:eastAsia="en-AU"/>
                <w14:ligatures w14:val="none"/>
              </w:rPr>
              <w:t xml:space="preserve"> account credits.</w:t>
            </w:r>
            <w:r w:rsidRPr="00AC41EA">
              <w:rPr>
                <w:rFonts w:ascii="Calibri" w:eastAsia="Times New Roman" w:hAnsi="Calibri" w:cs="Calibri"/>
                <w:kern w:val="0"/>
                <w:lang w:eastAsia="en-AU"/>
                <w14:ligatures w14:val="none"/>
              </w:rPr>
              <w:br/>
              <w:t xml:space="preserve">We are a small community Butcher shop that is only 26.5km short of being classified as "remote" We service many of the surrounding remote communities with everyday Food provisions including meat, veg, bread, milk, eggs and a large grocery selection. </w:t>
            </w:r>
            <w:r w:rsidRPr="00AC41EA">
              <w:rPr>
                <w:rFonts w:ascii="Calibri" w:eastAsia="Times New Roman" w:hAnsi="Calibri" w:cs="Calibri"/>
                <w:kern w:val="0"/>
                <w:lang w:eastAsia="en-AU"/>
                <w14:ligatures w14:val="none"/>
              </w:rPr>
              <w:br/>
              <w:t xml:space="preserve">The REMOVAL of Food Provisions will have devastating effects on our community, </w:t>
            </w:r>
            <w:proofErr w:type="gramStart"/>
            <w:r w:rsidRPr="00AC41EA">
              <w:rPr>
                <w:rFonts w:ascii="Calibri" w:eastAsia="Times New Roman" w:hAnsi="Calibri" w:cs="Calibri"/>
                <w:kern w:val="0"/>
                <w:lang w:eastAsia="en-AU"/>
                <w14:ligatures w14:val="none"/>
              </w:rPr>
              <w:t>With</w:t>
            </w:r>
            <w:proofErr w:type="gramEnd"/>
            <w:r w:rsidRPr="00AC41EA">
              <w:rPr>
                <w:rFonts w:ascii="Calibri" w:eastAsia="Times New Roman" w:hAnsi="Calibri" w:cs="Calibri"/>
                <w:kern w:val="0"/>
                <w:lang w:eastAsia="en-AU"/>
                <w14:ligatures w14:val="none"/>
              </w:rPr>
              <w:t xml:space="preserve"> </w:t>
            </w:r>
            <w:r w:rsidRPr="00AC41EA">
              <w:rPr>
                <w:rFonts w:ascii="Calibri" w:eastAsia="Times New Roman" w:hAnsi="Calibri" w:cs="Calibri"/>
                <w:kern w:val="0"/>
                <w:lang w:eastAsia="en-AU"/>
                <w14:ligatures w14:val="none"/>
              </w:rPr>
              <w:lastRenderedPageBreak/>
              <w:t xml:space="preserve">out Centre Pay Customer will struggle to eat and return to drugs and alcohol for comfort. </w:t>
            </w:r>
          </w:p>
        </w:tc>
      </w:tr>
      <w:tr w:rsidR="00AC41EA" w:rsidRPr="00AC41EA" w14:paraId="47187284" w14:textId="77777777" w:rsidTr="00F41360">
        <w:trPr>
          <w:tblCellSpacing w:w="0" w:type="dxa"/>
        </w:trPr>
        <w:tc>
          <w:tcPr>
            <w:tcW w:w="0" w:type="auto"/>
            <w:gridSpan w:val="2"/>
            <w:shd w:val="clear" w:color="auto" w:fill="EAF2FA"/>
            <w:vAlign w:val="center"/>
            <w:hideMark/>
          </w:tcPr>
          <w:p w14:paraId="265FDFC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kern w:val="0"/>
                <w:lang w:eastAsia="en-AU"/>
                <w14:ligatures w14:val="none"/>
              </w:rPr>
              <w:t xml:space="preserve"> </w:t>
            </w:r>
          </w:p>
        </w:tc>
      </w:tr>
      <w:tr w:rsidR="00AC41EA" w:rsidRPr="00AC41EA" w14:paraId="0757C33B" w14:textId="77777777" w:rsidTr="00F41360">
        <w:trPr>
          <w:tblCellSpacing w:w="0" w:type="dxa"/>
        </w:trPr>
        <w:tc>
          <w:tcPr>
            <w:tcW w:w="300" w:type="dxa"/>
            <w:shd w:val="clear" w:color="auto" w:fill="FFFFFF"/>
            <w:vAlign w:val="center"/>
            <w:hideMark/>
          </w:tcPr>
          <w:p w14:paraId="0FEE05A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95B870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FC5A02C" w14:textId="77777777" w:rsidTr="00F41360">
        <w:trPr>
          <w:tblCellSpacing w:w="0" w:type="dxa"/>
        </w:trPr>
        <w:tc>
          <w:tcPr>
            <w:tcW w:w="0" w:type="auto"/>
            <w:gridSpan w:val="2"/>
            <w:shd w:val="clear" w:color="auto" w:fill="EAF2FA"/>
            <w:vAlign w:val="center"/>
            <w:hideMark/>
          </w:tcPr>
          <w:p w14:paraId="4CE95DF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changes to the excluded expenses impact you or your business?</w:t>
            </w:r>
            <w:r w:rsidRPr="00AC41EA">
              <w:rPr>
                <w:rFonts w:ascii="Calibri" w:eastAsia="Times New Roman" w:hAnsi="Calibri" w:cs="Calibri"/>
                <w:kern w:val="0"/>
                <w:lang w:eastAsia="en-AU"/>
                <w14:ligatures w14:val="none"/>
              </w:rPr>
              <w:t xml:space="preserve"> </w:t>
            </w:r>
          </w:p>
        </w:tc>
      </w:tr>
      <w:tr w:rsidR="00AC41EA" w:rsidRPr="00AC41EA" w14:paraId="7B95665C" w14:textId="77777777" w:rsidTr="00F41360">
        <w:trPr>
          <w:tblCellSpacing w:w="0" w:type="dxa"/>
        </w:trPr>
        <w:tc>
          <w:tcPr>
            <w:tcW w:w="300" w:type="dxa"/>
            <w:shd w:val="clear" w:color="auto" w:fill="FFFFFF"/>
            <w:vAlign w:val="center"/>
            <w:hideMark/>
          </w:tcPr>
          <w:p w14:paraId="4B9E859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B78926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CEC1FE3" w14:textId="77777777" w:rsidTr="00F41360">
        <w:trPr>
          <w:tblCellSpacing w:w="0" w:type="dxa"/>
        </w:trPr>
        <w:tc>
          <w:tcPr>
            <w:tcW w:w="0" w:type="auto"/>
            <w:gridSpan w:val="2"/>
            <w:shd w:val="clear" w:color="auto" w:fill="EAF2FA"/>
            <w:vAlign w:val="center"/>
            <w:hideMark/>
          </w:tcPr>
          <w:p w14:paraId="2D84DBA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69C37673" w14:textId="77777777" w:rsidTr="00F41360">
        <w:trPr>
          <w:tblCellSpacing w:w="0" w:type="dxa"/>
        </w:trPr>
        <w:tc>
          <w:tcPr>
            <w:tcW w:w="300" w:type="dxa"/>
            <w:shd w:val="clear" w:color="auto" w:fill="FFFFFF"/>
            <w:vAlign w:val="center"/>
            <w:hideMark/>
          </w:tcPr>
          <w:p w14:paraId="69902F7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B79C69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1E4E21E" w14:textId="77777777" w:rsidTr="00F41360">
        <w:trPr>
          <w:tblCellSpacing w:w="0" w:type="dxa"/>
        </w:trPr>
        <w:tc>
          <w:tcPr>
            <w:tcW w:w="0" w:type="auto"/>
            <w:gridSpan w:val="2"/>
            <w:shd w:val="clear" w:color="auto" w:fill="EAF2FA"/>
            <w:vAlign w:val="center"/>
            <w:hideMark/>
          </w:tcPr>
          <w:p w14:paraId="0AA4087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you like to provide any feedback on the proposed fees?</w:t>
            </w:r>
            <w:r w:rsidRPr="00AC41EA">
              <w:rPr>
                <w:rFonts w:ascii="Calibri" w:eastAsia="Times New Roman" w:hAnsi="Calibri" w:cs="Calibri"/>
                <w:kern w:val="0"/>
                <w:lang w:eastAsia="en-AU"/>
                <w14:ligatures w14:val="none"/>
              </w:rPr>
              <w:t xml:space="preserve"> </w:t>
            </w:r>
          </w:p>
        </w:tc>
      </w:tr>
      <w:tr w:rsidR="00AC41EA" w:rsidRPr="00AC41EA" w14:paraId="0C9CA546" w14:textId="77777777" w:rsidTr="00F41360">
        <w:trPr>
          <w:tblCellSpacing w:w="0" w:type="dxa"/>
        </w:trPr>
        <w:tc>
          <w:tcPr>
            <w:tcW w:w="300" w:type="dxa"/>
            <w:shd w:val="clear" w:color="auto" w:fill="FFFFFF"/>
            <w:vAlign w:val="center"/>
            <w:hideMark/>
          </w:tcPr>
          <w:p w14:paraId="54C3778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69CD860E"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D64DD9E" w14:textId="77777777" w:rsidTr="00F41360">
        <w:trPr>
          <w:tblCellSpacing w:w="0" w:type="dxa"/>
        </w:trPr>
        <w:tc>
          <w:tcPr>
            <w:tcW w:w="0" w:type="auto"/>
            <w:gridSpan w:val="2"/>
            <w:shd w:val="clear" w:color="auto" w:fill="EAF2FA"/>
            <w:vAlign w:val="center"/>
            <w:hideMark/>
          </w:tcPr>
          <w:p w14:paraId="707D2E4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eastAsia="Times New Roman" w:hAnsi="Calibri" w:cs="Calibri"/>
                <w:kern w:val="0"/>
                <w:lang w:eastAsia="en-AU"/>
                <w14:ligatures w14:val="none"/>
              </w:rPr>
              <w:t xml:space="preserve"> </w:t>
            </w:r>
          </w:p>
        </w:tc>
      </w:tr>
      <w:tr w:rsidR="00AC41EA" w:rsidRPr="00AC41EA" w14:paraId="74128F07" w14:textId="77777777" w:rsidTr="00F41360">
        <w:trPr>
          <w:tblCellSpacing w:w="0" w:type="dxa"/>
        </w:trPr>
        <w:tc>
          <w:tcPr>
            <w:tcW w:w="300" w:type="dxa"/>
            <w:shd w:val="clear" w:color="auto" w:fill="FFFFFF"/>
            <w:vAlign w:val="center"/>
            <w:hideMark/>
          </w:tcPr>
          <w:p w14:paraId="7196B410"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D86B67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8AD5CB1" w14:textId="77777777" w:rsidTr="00F41360">
        <w:trPr>
          <w:tblCellSpacing w:w="0" w:type="dxa"/>
        </w:trPr>
        <w:tc>
          <w:tcPr>
            <w:tcW w:w="0" w:type="auto"/>
            <w:gridSpan w:val="2"/>
            <w:shd w:val="clear" w:color="auto" w:fill="EAF2FA"/>
            <w:vAlign w:val="center"/>
            <w:hideMark/>
          </w:tcPr>
          <w:p w14:paraId="0705E84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 you have any feedback on the draft mandatory Deduction Authority form?</w:t>
            </w:r>
            <w:r w:rsidRPr="00AC41EA">
              <w:rPr>
                <w:rFonts w:ascii="Calibri" w:eastAsia="Times New Roman" w:hAnsi="Calibri" w:cs="Calibri"/>
                <w:kern w:val="0"/>
                <w:lang w:eastAsia="en-AU"/>
                <w14:ligatures w14:val="none"/>
              </w:rPr>
              <w:t xml:space="preserve"> </w:t>
            </w:r>
          </w:p>
        </w:tc>
      </w:tr>
      <w:tr w:rsidR="00AC41EA" w:rsidRPr="00AC41EA" w14:paraId="7171409D" w14:textId="77777777" w:rsidTr="00F41360">
        <w:trPr>
          <w:tblCellSpacing w:w="0" w:type="dxa"/>
        </w:trPr>
        <w:tc>
          <w:tcPr>
            <w:tcW w:w="300" w:type="dxa"/>
            <w:shd w:val="clear" w:color="auto" w:fill="FFFFFF"/>
            <w:vAlign w:val="center"/>
            <w:hideMark/>
          </w:tcPr>
          <w:p w14:paraId="7DC9A4C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3BC436A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0233141" w14:textId="77777777" w:rsidTr="00F41360">
        <w:trPr>
          <w:tblCellSpacing w:w="0" w:type="dxa"/>
        </w:trPr>
        <w:tc>
          <w:tcPr>
            <w:tcW w:w="0" w:type="auto"/>
            <w:gridSpan w:val="2"/>
            <w:shd w:val="clear" w:color="auto" w:fill="EAF2FA"/>
            <w:vAlign w:val="center"/>
            <w:hideMark/>
          </w:tcPr>
          <w:p w14:paraId="20C8BDB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0BDAAB7" w14:textId="77777777" w:rsidTr="00F41360">
        <w:trPr>
          <w:tblCellSpacing w:w="0" w:type="dxa"/>
        </w:trPr>
        <w:tc>
          <w:tcPr>
            <w:tcW w:w="300" w:type="dxa"/>
            <w:shd w:val="clear" w:color="auto" w:fill="FFFFFF"/>
            <w:vAlign w:val="center"/>
            <w:hideMark/>
          </w:tcPr>
          <w:p w14:paraId="71257CA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62BFE0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7EFC2379" w14:textId="77777777" w:rsidTr="00F41360">
        <w:trPr>
          <w:tblCellSpacing w:w="0" w:type="dxa"/>
        </w:trPr>
        <w:tc>
          <w:tcPr>
            <w:tcW w:w="0" w:type="auto"/>
            <w:gridSpan w:val="2"/>
            <w:shd w:val="clear" w:color="auto" w:fill="EAF2FA"/>
            <w:vAlign w:val="center"/>
            <w:hideMark/>
          </w:tcPr>
          <w:p w14:paraId="274AE33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773467BB" w14:textId="77777777" w:rsidTr="00F41360">
        <w:trPr>
          <w:tblCellSpacing w:w="0" w:type="dxa"/>
        </w:trPr>
        <w:tc>
          <w:tcPr>
            <w:tcW w:w="300" w:type="dxa"/>
            <w:shd w:val="clear" w:color="auto" w:fill="FFFFFF"/>
            <w:vAlign w:val="center"/>
            <w:hideMark/>
          </w:tcPr>
          <w:p w14:paraId="29E9DF61"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0C2B60FC"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2CFC8C47" w14:textId="77777777" w:rsidTr="00F41360">
        <w:trPr>
          <w:tblCellSpacing w:w="0" w:type="dxa"/>
        </w:trPr>
        <w:tc>
          <w:tcPr>
            <w:tcW w:w="0" w:type="auto"/>
            <w:gridSpan w:val="2"/>
            <w:shd w:val="clear" w:color="auto" w:fill="EAF2FA"/>
            <w:vAlign w:val="center"/>
            <w:hideMark/>
          </w:tcPr>
          <w:p w14:paraId="307C560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692D85F9" w14:textId="77777777" w:rsidTr="00F41360">
        <w:trPr>
          <w:tblCellSpacing w:w="0" w:type="dxa"/>
        </w:trPr>
        <w:tc>
          <w:tcPr>
            <w:tcW w:w="300" w:type="dxa"/>
            <w:shd w:val="clear" w:color="auto" w:fill="FFFFFF"/>
            <w:vAlign w:val="center"/>
            <w:hideMark/>
          </w:tcPr>
          <w:p w14:paraId="6F9E5BCD"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2934C9C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A6A798C" w14:textId="77777777" w:rsidTr="00F41360">
        <w:trPr>
          <w:tblCellSpacing w:w="0" w:type="dxa"/>
        </w:trPr>
        <w:tc>
          <w:tcPr>
            <w:tcW w:w="0" w:type="auto"/>
            <w:gridSpan w:val="2"/>
            <w:shd w:val="clear" w:color="auto" w:fill="EAF2FA"/>
            <w:vAlign w:val="center"/>
            <w:hideMark/>
          </w:tcPr>
          <w:p w14:paraId="1279818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eastAsia="Times New Roman" w:hAnsi="Calibri" w:cs="Calibri"/>
                <w:kern w:val="0"/>
                <w:lang w:eastAsia="en-AU"/>
                <w14:ligatures w14:val="none"/>
              </w:rPr>
              <w:t xml:space="preserve"> </w:t>
            </w:r>
          </w:p>
        </w:tc>
      </w:tr>
      <w:tr w:rsidR="00AC41EA" w:rsidRPr="00AC41EA" w14:paraId="6BC35F5E" w14:textId="77777777" w:rsidTr="00F41360">
        <w:trPr>
          <w:tblCellSpacing w:w="0" w:type="dxa"/>
        </w:trPr>
        <w:tc>
          <w:tcPr>
            <w:tcW w:w="300" w:type="dxa"/>
            <w:shd w:val="clear" w:color="auto" w:fill="FFFFFF"/>
            <w:vAlign w:val="center"/>
            <w:hideMark/>
          </w:tcPr>
          <w:p w14:paraId="41C5CC7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5C4204EA"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34141F90" w14:textId="77777777" w:rsidTr="00F41360">
        <w:trPr>
          <w:tblCellSpacing w:w="0" w:type="dxa"/>
        </w:trPr>
        <w:tc>
          <w:tcPr>
            <w:tcW w:w="0" w:type="auto"/>
            <w:gridSpan w:val="2"/>
            <w:shd w:val="clear" w:color="auto" w:fill="EAF2FA"/>
            <w:vAlign w:val="center"/>
            <w:hideMark/>
          </w:tcPr>
          <w:p w14:paraId="412E9B99"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Will this have an impact on you or your business?</w:t>
            </w:r>
            <w:r w:rsidRPr="00AC41EA">
              <w:rPr>
                <w:rFonts w:ascii="Calibri" w:eastAsia="Times New Roman" w:hAnsi="Calibri" w:cs="Calibri"/>
                <w:kern w:val="0"/>
                <w:lang w:eastAsia="en-AU"/>
                <w14:ligatures w14:val="none"/>
              </w:rPr>
              <w:t xml:space="preserve"> </w:t>
            </w:r>
          </w:p>
        </w:tc>
      </w:tr>
      <w:tr w:rsidR="00AC41EA" w:rsidRPr="00AC41EA" w14:paraId="29784473" w14:textId="77777777" w:rsidTr="00F41360">
        <w:trPr>
          <w:tblCellSpacing w:w="0" w:type="dxa"/>
        </w:trPr>
        <w:tc>
          <w:tcPr>
            <w:tcW w:w="300" w:type="dxa"/>
            <w:shd w:val="clear" w:color="auto" w:fill="FFFFFF"/>
            <w:vAlign w:val="center"/>
            <w:hideMark/>
          </w:tcPr>
          <w:p w14:paraId="030BAF22"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24A5A54"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020541BF" w14:textId="77777777" w:rsidTr="00F41360">
        <w:trPr>
          <w:tblCellSpacing w:w="0" w:type="dxa"/>
        </w:trPr>
        <w:tc>
          <w:tcPr>
            <w:tcW w:w="0" w:type="auto"/>
            <w:gridSpan w:val="2"/>
            <w:shd w:val="clear" w:color="auto" w:fill="EAF2FA"/>
            <w:vAlign w:val="center"/>
            <w:hideMark/>
          </w:tcPr>
          <w:p w14:paraId="05E6CAF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AC41EA">
              <w:rPr>
                <w:rFonts w:ascii="Calibri" w:eastAsia="Times New Roman" w:hAnsi="Calibri" w:cs="Calibri"/>
                <w:kern w:val="0"/>
                <w:lang w:eastAsia="en-AU"/>
                <w14:ligatures w14:val="none"/>
              </w:rPr>
              <w:t xml:space="preserve"> </w:t>
            </w:r>
          </w:p>
        </w:tc>
      </w:tr>
      <w:tr w:rsidR="00AC41EA" w:rsidRPr="00AC41EA" w14:paraId="16ECB656" w14:textId="77777777" w:rsidTr="00F41360">
        <w:trPr>
          <w:tblCellSpacing w:w="0" w:type="dxa"/>
        </w:trPr>
        <w:tc>
          <w:tcPr>
            <w:tcW w:w="300" w:type="dxa"/>
            <w:shd w:val="clear" w:color="auto" w:fill="FFFFFF"/>
            <w:vAlign w:val="center"/>
            <w:hideMark/>
          </w:tcPr>
          <w:p w14:paraId="1EB7F1F6"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11CA3F57"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No </w:t>
            </w:r>
          </w:p>
        </w:tc>
      </w:tr>
      <w:tr w:rsidR="00AC41EA" w:rsidRPr="00AC41EA" w14:paraId="502997E3" w14:textId="77777777" w:rsidTr="00F41360">
        <w:trPr>
          <w:tblCellSpacing w:w="0" w:type="dxa"/>
        </w:trPr>
        <w:tc>
          <w:tcPr>
            <w:tcW w:w="0" w:type="auto"/>
            <w:gridSpan w:val="2"/>
            <w:shd w:val="clear" w:color="auto" w:fill="EAF2FA"/>
            <w:vAlign w:val="center"/>
            <w:hideMark/>
          </w:tcPr>
          <w:p w14:paraId="121BD0E5"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AC41EA">
              <w:rPr>
                <w:rFonts w:ascii="Calibri" w:eastAsia="Times New Roman" w:hAnsi="Calibri" w:cs="Calibri"/>
                <w:kern w:val="0"/>
                <w:lang w:eastAsia="en-AU"/>
                <w14:ligatures w14:val="none"/>
              </w:rPr>
              <w:t xml:space="preserve"> </w:t>
            </w:r>
          </w:p>
        </w:tc>
      </w:tr>
      <w:tr w:rsidR="00AC41EA" w:rsidRPr="00AC41EA" w14:paraId="7DE533A8" w14:textId="77777777" w:rsidTr="00F41360">
        <w:trPr>
          <w:tblCellSpacing w:w="0" w:type="dxa"/>
        </w:trPr>
        <w:tc>
          <w:tcPr>
            <w:tcW w:w="300" w:type="dxa"/>
            <w:shd w:val="clear" w:color="auto" w:fill="FFFFFF"/>
            <w:vAlign w:val="center"/>
            <w:hideMark/>
          </w:tcPr>
          <w:p w14:paraId="66B4D03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41A54F6F"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Yes </w:t>
            </w:r>
          </w:p>
        </w:tc>
      </w:tr>
      <w:tr w:rsidR="00AC41EA" w:rsidRPr="00AC41EA" w14:paraId="3D6F6871" w14:textId="77777777" w:rsidTr="00F41360">
        <w:trPr>
          <w:tblCellSpacing w:w="0" w:type="dxa"/>
        </w:trPr>
        <w:tc>
          <w:tcPr>
            <w:tcW w:w="0" w:type="auto"/>
            <w:gridSpan w:val="2"/>
            <w:shd w:val="clear" w:color="auto" w:fill="EAF2FA"/>
            <w:vAlign w:val="center"/>
            <w:hideMark/>
          </w:tcPr>
          <w:p w14:paraId="5CFBA82B"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b/>
                <w:bCs/>
                <w:kern w:val="0"/>
                <w:lang w:eastAsia="en-AU"/>
                <w14:ligatures w14:val="none"/>
              </w:rPr>
              <w:t>How does it impact you or your business?</w:t>
            </w:r>
            <w:r w:rsidRPr="00AC41EA">
              <w:rPr>
                <w:rFonts w:ascii="Calibri" w:eastAsia="Times New Roman" w:hAnsi="Calibri" w:cs="Calibri"/>
                <w:kern w:val="0"/>
                <w:lang w:eastAsia="en-AU"/>
                <w14:ligatures w14:val="none"/>
              </w:rPr>
              <w:t xml:space="preserve"> </w:t>
            </w:r>
          </w:p>
        </w:tc>
      </w:tr>
      <w:tr w:rsidR="00AC41EA" w:rsidRPr="00AC41EA" w14:paraId="7047C5C0" w14:textId="77777777" w:rsidTr="00F41360">
        <w:trPr>
          <w:tblCellSpacing w:w="0" w:type="dxa"/>
        </w:trPr>
        <w:tc>
          <w:tcPr>
            <w:tcW w:w="300" w:type="dxa"/>
            <w:shd w:val="clear" w:color="auto" w:fill="FFFFFF"/>
            <w:vAlign w:val="center"/>
            <w:hideMark/>
          </w:tcPr>
          <w:p w14:paraId="76068353"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w:t>
            </w:r>
          </w:p>
        </w:tc>
        <w:tc>
          <w:tcPr>
            <w:tcW w:w="0" w:type="auto"/>
            <w:shd w:val="clear" w:color="auto" w:fill="FFFFFF"/>
            <w:vAlign w:val="center"/>
            <w:hideMark/>
          </w:tcPr>
          <w:p w14:paraId="72E903E8" w14:textId="77777777" w:rsidR="00AC41EA" w:rsidRPr="00AC41EA" w:rsidRDefault="00AC41EA" w:rsidP="00AC41EA">
            <w:pPr>
              <w:spacing w:after="0" w:line="240" w:lineRule="auto"/>
              <w:rPr>
                <w:rFonts w:ascii="Calibri" w:eastAsia="Times New Roman" w:hAnsi="Calibri" w:cs="Calibri"/>
                <w:kern w:val="0"/>
                <w:lang w:eastAsia="en-AU"/>
                <w14:ligatures w14:val="none"/>
              </w:rPr>
            </w:pPr>
            <w:r w:rsidRPr="00AC41EA">
              <w:rPr>
                <w:rFonts w:ascii="Calibri" w:eastAsia="Times New Roman" w:hAnsi="Calibri" w:cs="Calibri"/>
                <w:kern w:val="0"/>
                <w:lang w:eastAsia="en-AU"/>
                <w14:ligatures w14:val="none"/>
              </w:rPr>
              <w:t xml:space="preserve">Daily customer flow relies on our Centre Pay accounts, </w:t>
            </w:r>
            <w:proofErr w:type="spellStart"/>
            <w:r w:rsidRPr="00AC41EA">
              <w:rPr>
                <w:rFonts w:ascii="Calibri" w:eastAsia="Times New Roman" w:hAnsi="Calibri" w:cs="Calibri"/>
                <w:kern w:val="0"/>
                <w:lang w:eastAsia="en-AU"/>
                <w14:ligatures w14:val="none"/>
              </w:rPr>
              <w:t>with out</w:t>
            </w:r>
            <w:proofErr w:type="spellEnd"/>
            <w:r w:rsidRPr="00AC41EA">
              <w:rPr>
                <w:rFonts w:ascii="Calibri" w:eastAsia="Times New Roman" w:hAnsi="Calibri" w:cs="Calibri"/>
                <w:kern w:val="0"/>
                <w:lang w:eastAsia="en-AU"/>
                <w14:ligatures w14:val="none"/>
              </w:rPr>
              <w:t xml:space="preserve"> it we have no business </w:t>
            </w:r>
          </w:p>
        </w:tc>
      </w:tr>
    </w:tbl>
    <w:p w14:paraId="0C7A5B4D" w14:textId="77777777" w:rsidR="00AC41EA" w:rsidRPr="00AC41EA" w:rsidRDefault="00AC41EA" w:rsidP="00AC41EA">
      <w:pPr>
        <w:spacing w:after="0" w:line="240" w:lineRule="auto"/>
        <w:rPr>
          <w:rFonts w:ascii="Calibri" w:hAnsi="Calibri" w:cs="Calibri"/>
          <w:kern w:val="0"/>
          <w:lang w:eastAsia="en-AU"/>
          <w14:ligatures w14:val="none"/>
        </w:rPr>
      </w:pPr>
    </w:p>
    <w:p w14:paraId="4D0D58E3" w14:textId="77777777" w:rsidR="00AC41EA" w:rsidRPr="00AC41EA" w:rsidRDefault="00AC41EA" w:rsidP="00AC41EA">
      <w:pPr>
        <w:rPr>
          <w:rFonts w:ascii="Calibri" w:hAnsi="Calibri" w:cs="Calibri"/>
          <w:kern w:val="0"/>
          <w:lang w:eastAsia="en-AU"/>
          <w14:ligatures w14:val="none"/>
        </w:rPr>
      </w:pPr>
      <w:r w:rsidRPr="00AC41EA">
        <w:rPr>
          <w:rFonts w:ascii="Calibri" w:hAnsi="Calibri" w:cs="Calibri"/>
          <w:kern w:val="0"/>
          <w:lang w:eastAsia="en-AU"/>
          <w14:ligatures w14:val="none"/>
        </w:rPr>
        <w:br w:type="page"/>
      </w:r>
    </w:p>
    <w:p w14:paraId="1417D3FC" w14:textId="77777777" w:rsidR="00AC41EA" w:rsidRPr="00AC41EA" w:rsidRDefault="00AC41EA" w:rsidP="00AC41EA">
      <w:pPr>
        <w:rPr>
          <w:rFonts w:ascii="Calibri" w:hAnsi="Calibri" w:cs="Calibri"/>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39F60BB4" w14:textId="77777777" w:rsidTr="00F41360">
        <w:trPr>
          <w:tblCellSpacing w:w="0" w:type="dxa"/>
        </w:trPr>
        <w:tc>
          <w:tcPr>
            <w:tcW w:w="0" w:type="auto"/>
            <w:gridSpan w:val="2"/>
            <w:shd w:val="clear" w:color="auto" w:fill="EAF2FA"/>
            <w:vAlign w:val="center"/>
            <w:hideMark/>
          </w:tcPr>
          <w:p w14:paraId="7016E90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08F914E5" w14:textId="77777777" w:rsidTr="00F41360">
        <w:trPr>
          <w:tblCellSpacing w:w="0" w:type="dxa"/>
        </w:trPr>
        <w:tc>
          <w:tcPr>
            <w:tcW w:w="300" w:type="dxa"/>
            <w:shd w:val="clear" w:color="auto" w:fill="FFFFFF"/>
            <w:vAlign w:val="center"/>
            <w:hideMark/>
          </w:tcPr>
          <w:p w14:paraId="2F2BDC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0BF610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51867586" w14:textId="77777777" w:rsidTr="00F41360">
        <w:trPr>
          <w:tblCellSpacing w:w="0" w:type="dxa"/>
        </w:trPr>
        <w:tc>
          <w:tcPr>
            <w:tcW w:w="0" w:type="auto"/>
            <w:gridSpan w:val="2"/>
            <w:shd w:val="clear" w:color="auto" w:fill="EAF2FA"/>
            <w:vAlign w:val="center"/>
            <w:hideMark/>
          </w:tcPr>
          <w:p w14:paraId="56A34B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responding on behalf of an organisation, are you an:</w:t>
            </w:r>
            <w:r w:rsidRPr="00AC41EA">
              <w:rPr>
                <w:rFonts w:ascii="Calibri" w:hAnsi="Calibri" w:cs="Calibri"/>
                <w:kern w:val="0"/>
                <w:lang w:eastAsia="en-AU"/>
                <w14:ligatures w14:val="none"/>
              </w:rPr>
              <w:t xml:space="preserve"> </w:t>
            </w:r>
          </w:p>
        </w:tc>
      </w:tr>
      <w:tr w:rsidR="00AC41EA" w:rsidRPr="00AC41EA" w14:paraId="5B7B327B" w14:textId="77777777" w:rsidTr="00F41360">
        <w:trPr>
          <w:tblCellSpacing w:w="0" w:type="dxa"/>
        </w:trPr>
        <w:tc>
          <w:tcPr>
            <w:tcW w:w="300" w:type="dxa"/>
            <w:shd w:val="clear" w:color="auto" w:fill="FFFFFF"/>
            <w:vAlign w:val="center"/>
            <w:hideMark/>
          </w:tcPr>
          <w:p w14:paraId="2E5780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DEA95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2F53D60B" w14:textId="77777777" w:rsidTr="00F41360">
        <w:trPr>
          <w:tblCellSpacing w:w="0" w:type="dxa"/>
        </w:trPr>
        <w:tc>
          <w:tcPr>
            <w:tcW w:w="0" w:type="auto"/>
            <w:gridSpan w:val="2"/>
            <w:shd w:val="clear" w:color="auto" w:fill="EAF2FA"/>
            <w:vAlign w:val="center"/>
            <w:hideMark/>
          </w:tcPr>
          <w:p w14:paraId="204C6F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40ECB3DC" w14:textId="77777777" w:rsidTr="00F41360">
        <w:trPr>
          <w:tblCellSpacing w:w="0" w:type="dxa"/>
        </w:trPr>
        <w:tc>
          <w:tcPr>
            <w:tcW w:w="300" w:type="dxa"/>
            <w:shd w:val="clear" w:color="auto" w:fill="FFFFFF"/>
            <w:vAlign w:val="center"/>
            <w:hideMark/>
          </w:tcPr>
          <w:p w14:paraId="3E4732E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C785F4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Mangan Ey &amp; Associates Pty Ltd </w:t>
            </w:r>
          </w:p>
        </w:tc>
      </w:tr>
      <w:tr w:rsidR="00AC41EA" w:rsidRPr="00AC41EA" w14:paraId="1064108A" w14:textId="77777777" w:rsidTr="00F41360">
        <w:trPr>
          <w:tblCellSpacing w:w="0" w:type="dxa"/>
        </w:trPr>
        <w:tc>
          <w:tcPr>
            <w:tcW w:w="0" w:type="auto"/>
            <w:gridSpan w:val="2"/>
            <w:shd w:val="clear" w:color="auto" w:fill="EAF2FA"/>
            <w:vAlign w:val="center"/>
            <w:hideMark/>
          </w:tcPr>
          <w:p w14:paraId="53BCE32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53ECAB30" w14:textId="77777777" w:rsidTr="00F41360">
        <w:trPr>
          <w:tblCellSpacing w:w="0" w:type="dxa"/>
        </w:trPr>
        <w:tc>
          <w:tcPr>
            <w:tcW w:w="300" w:type="dxa"/>
            <w:shd w:val="clear" w:color="auto" w:fill="FFFFFF"/>
            <w:vAlign w:val="center"/>
            <w:hideMark/>
          </w:tcPr>
          <w:p w14:paraId="69DB33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95E5B9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SA </w:t>
            </w:r>
          </w:p>
        </w:tc>
      </w:tr>
      <w:tr w:rsidR="00AC41EA" w:rsidRPr="00AC41EA" w14:paraId="1EF5F8C3" w14:textId="77777777" w:rsidTr="00F41360">
        <w:trPr>
          <w:tblCellSpacing w:w="0" w:type="dxa"/>
        </w:trPr>
        <w:tc>
          <w:tcPr>
            <w:tcW w:w="0" w:type="auto"/>
            <w:gridSpan w:val="2"/>
            <w:shd w:val="clear" w:color="auto" w:fill="EAF2FA"/>
            <w:vAlign w:val="center"/>
            <w:hideMark/>
          </w:tcPr>
          <w:p w14:paraId="397029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7800F9F8" w14:textId="77777777" w:rsidTr="00F41360">
        <w:trPr>
          <w:tblCellSpacing w:w="0" w:type="dxa"/>
        </w:trPr>
        <w:tc>
          <w:tcPr>
            <w:tcW w:w="300" w:type="dxa"/>
            <w:shd w:val="clear" w:color="auto" w:fill="FFFFFF"/>
            <w:vAlign w:val="center"/>
            <w:hideMark/>
          </w:tcPr>
          <w:p w14:paraId="5D5506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1EF64F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263457A3" w14:textId="77777777" w:rsidTr="00F41360">
        <w:trPr>
          <w:tblCellSpacing w:w="0" w:type="dxa"/>
        </w:trPr>
        <w:tc>
          <w:tcPr>
            <w:tcW w:w="0" w:type="auto"/>
            <w:gridSpan w:val="2"/>
            <w:shd w:val="clear" w:color="auto" w:fill="EAF2FA"/>
            <w:vAlign w:val="center"/>
            <w:hideMark/>
          </w:tcPr>
          <w:p w14:paraId="58829FA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41B42497" w14:textId="77777777" w:rsidTr="00F41360">
        <w:trPr>
          <w:tblCellSpacing w:w="0" w:type="dxa"/>
        </w:trPr>
        <w:tc>
          <w:tcPr>
            <w:tcW w:w="300" w:type="dxa"/>
            <w:shd w:val="clear" w:color="auto" w:fill="FFFFFF"/>
            <w:vAlign w:val="center"/>
            <w:hideMark/>
          </w:tcPr>
          <w:p w14:paraId="4112CD0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94F491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BE61771" w14:textId="77777777" w:rsidTr="00F41360">
        <w:trPr>
          <w:tblCellSpacing w:w="0" w:type="dxa"/>
        </w:trPr>
        <w:tc>
          <w:tcPr>
            <w:tcW w:w="0" w:type="auto"/>
            <w:gridSpan w:val="2"/>
            <w:shd w:val="clear" w:color="auto" w:fill="EAF2FA"/>
            <w:vAlign w:val="center"/>
            <w:hideMark/>
          </w:tcPr>
          <w:p w14:paraId="36EC8CE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650A3B29" w14:textId="77777777" w:rsidTr="00F41360">
        <w:trPr>
          <w:tblCellSpacing w:w="0" w:type="dxa"/>
        </w:trPr>
        <w:tc>
          <w:tcPr>
            <w:tcW w:w="300" w:type="dxa"/>
            <w:shd w:val="clear" w:color="auto" w:fill="FFFFFF"/>
            <w:vAlign w:val="center"/>
            <w:hideMark/>
          </w:tcPr>
          <w:p w14:paraId="351E13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DD5903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D6593EC" w14:textId="77777777" w:rsidTr="00F41360">
        <w:trPr>
          <w:tblCellSpacing w:w="0" w:type="dxa"/>
        </w:trPr>
        <w:tc>
          <w:tcPr>
            <w:tcW w:w="0" w:type="auto"/>
            <w:gridSpan w:val="2"/>
            <w:shd w:val="clear" w:color="auto" w:fill="EAF2FA"/>
            <w:vAlign w:val="center"/>
            <w:hideMark/>
          </w:tcPr>
          <w:p w14:paraId="548C820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60E4862E" w14:textId="77777777" w:rsidTr="00F41360">
        <w:trPr>
          <w:tblCellSpacing w:w="0" w:type="dxa"/>
        </w:trPr>
        <w:tc>
          <w:tcPr>
            <w:tcW w:w="300" w:type="dxa"/>
            <w:shd w:val="clear" w:color="auto" w:fill="FFFFFF"/>
            <w:vAlign w:val="center"/>
            <w:hideMark/>
          </w:tcPr>
          <w:p w14:paraId="2CE899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263273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45BA935" w14:textId="77777777" w:rsidTr="00F41360">
        <w:trPr>
          <w:tblCellSpacing w:w="0" w:type="dxa"/>
        </w:trPr>
        <w:tc>
          <w:tcPr>
            <w:tcW w:w="0" w:type="auto"/>
            <w:gridSpan w:val="2"/>
            <w:shd w:val="clear" w:color="auto" w:fill="EAF2FA"/>
            <w:vAlign w:val="center"/>
            <w:hideMark/>
          </w:tcPr>
          <w:p w14:paraId="39FC6FD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3ADAAD0C" w14:textId="77777777" w:rsidTr="00F41360">
        <w:trPr>
          <w:tblCellSpacing w:w="0" w:type="dxa"/>
        </w:trPr>
        <w:tc>
          <w:tcPr>
            <w:tcW w:w="300" w:type="dxa"/>
            <w:shd w:val="clear" w:color="auto" w:fill="FFFFFF"/>
            <w:vAlign w:val="center"/>
            <w:hideMark/>
          </w:tcPr>
          <w:p w14:paraId="6B7713C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23E4B4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67E38CF" w14:textId="77777777" w:rsidTr="00F41360">
        <w:trPr>
          <w:tblCellSpacing w:w="0" w:type="dxa"/>
        </w:trPr>
        <w:tc>
          <w:tcPr>
            <w:tcW w:w="0" w:type="auto"/>
            <w:gridSpan w:val="2"/>
            <w:shd w:val="clear" w:color="auto" w:fill="EAF2FA"/>
            <w:vAlign w:val="center"/>
            <w:hideMark/>
          </w:tcPr>
          <w:p w14:paraId="722D7F6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6FAF9C54" w14:textId="77777777" w:rsidTr="00F41360">
        <w:trPr>
          <w:tblCellSpacing w:w="0" w:type="dxa"/>
        </w:trPr>
        <w:tc>
          <w:tcPr>
            <w:tcW w:w="300" w:type="dxa"/>
            <w:shd w:val="clear" w:color="auto" w:fill="FFFFFF"/>
            <w:vAlign w:val="center"/>
            <w:hideMark/>
          </w:tcPr>
          <w:p w14:paraId="435650A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16160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AFBFC34" w14:textId="77777777" w:rsidTr="00F41360">
        <w:trPr>
          <w:tblCellSpacing w:w="0" w:type="dxa"/>
        </w:trPr>
        <w:tc>
          <w:tcPr>
            <w:tcW w:w="0" w:type="auto"/>
            <w:gridSpan w:val="2"/>
            <w:shd w:val="clear" w:color="auto" w:fill="EAF2FA"/>
            <w:vAlign w:val="center"/>
            <w:hideMark/>
          </w:tcPr>
          <w:p w14:paraId="3F0D44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678E2B13" w14:textId="77777777" w:rsidTr="00F41360">
        <w:trPr>
          <w:tblCellSpacing w:w="0" w:type="dxa"/>
        </w:trPr>
        <w:tc>
          <w:tcPr>
            <w:tcW w:w="300" w:type="dxa"/>
            <w:shd w:val="clear" w:color="auto" w:fill="FFFFFF"/>
            <w:vAlign w:val="center"/>
            <w:hideMark/>
          </w:tcPr>
          <w:p w14:paraId="3007630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6E10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DDB755F" w14:textId="77777777" w:rsidTr="00F41360">
        <w:trPr>
          <w:tblCellSpacing w:w="0" w:type="dxa"/>
        </w:trPr>
        <w:tc>
          <w:tcPr>
            <w:tcW w:w="0" w:type="auto"/>
            <w:gridSpan w:val="2"/>
            <w:shd w:val="clear" w:color="auto" w:fill="EAF2FA"/>
            <w:vAlign w:val="center"/>
            <w:hideMark/>
          </w:tcPr>
          <w:p w14:paraId="5417531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0750A176" w14:textId="77777777" w:rsidTr="00F41360">
        <w:trPr>
          <w:tblCellSpacing w:w="0" w:type="dxa"/>
        </w:trPr>
        <w:tc>
          <w:tcPr>
            <w:tcW w:w="300" w:type="dxa"/>
            <w:shd w:val="clear" w:color="auto" w:fill="FFFFFF"/>
            <w:vAlign w:val="center"/>
            <w:hideMark/>
          </w:tcPr>
          <w:p w14:paraId="0732731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575E7F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BAFE694" w14:textId="77777777" w:rsidTr="00F41360">
        <w:trPr>
          <w:tblCellSpacing w:w="0" w:type="dxa"/>
        </w:trPr>
        <w:tc>
          <w:tcPr>
            <w:tcW w:w="0" w:type="auto"/>
            <w:gridSpan w:val="2"/>
            <w:shd w:val="clear" w:color="auto" w:fill="EAF2FA"/>
            <w:vAlign w:val="center"/>
            <w:hideMark/>
          </w:tcPr>
          <w:p w14:paraId="3B4EDE3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3B286F02" w14:textId="77777777" w:rsidTr="00F41360">
        <w:trPr>
          <w:tblCellSpacing w:w="0" w:type="dxa"/>
        </w:trPr>
        <w:tc>
          <w:tcPr>
            <w:tcW w:w="300" w:type="dxa"/>
            <w:shd w:val="clear" w:color="auto" w:fill="FFFFFF"/>
            <w:vAlign w:val="center"/>
            <w:hideMark/>
          </w:tcPr>
          <w:p w14:paraId="062DAC9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143A5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E7F1585" w14:textId="77777777" w:rsidTr="00F41360">
        <w:trPr>
          <w:tblCellSpacing w:w="0" w:type="dxa"/>
        </w:trPr>
        <w:tc>
          <w:tcPr>
            <w:tcW w:w="0" w:type="auto"/>
            <w:gridSpan w:val="2"/>
            <w:shd w:val="clear" w:color="auto" w:fill="EAF2FA"/>
            <w:vAlign w:val="center"/>
            <w:hideMark/>
          </w:tcPr>
          <w:p w14:paraId="19376DE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11278776" w14:textId="77777777" w:rsidTr="00F41360">
        <w:trPr>
          <w:tblCellSpacing w:w="0" w:type="dxa"/>
        </w:trPr>
        <w:tc>
          <w:tcPr>
            <w:tcW w:w="300" w:type="dxa"/>
            <w:shd w:val="clear" w:color="auto" w:fill="FFFFFF"/>
            <w:vAlign w:val="center"/>
            <w:hideMark/>
          </w:tcPr>
          <w:p w14:paraId="6C6985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73E03E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A465967" w14:textId="77777777" w:rsidTr="00F41360">
        <w:trPr>
          <w:tblCellSpacing w:w="0" w:type="dxa"/>
        </w:trPr>
        <w:tc>
          <w:tcPr>
            <w:tcW w:w="0" w:type="auto"/>
            <w:gridSpan w:val="2"/>
            <w:shd w:val="clear" w:color="auto" w:fill="EAF2FA"/>
            <w:vAlign w:val="center"/>
            <w:hideMark/>
          </w:tcPr>
          <w:p w14:paraId="3484809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06E83161" w14:textId="77777777" w:rsidTr="00F41360">
        <w:trPr>
          <w:tblCellSpacing w:w="0" w:type="dxa"/>
        </w:trPr>
        <w:tc>
          <w:tcPr>
            <w:tcW w:w="300" w:type="dxa"/>
            <w:shd w:val="clear" w:color="auto" w:fill="FFFFFF"/>
            <w:vAlign w:val="center"/>
            <w:hideMark/>
          </w:tcPr>
          <w:p w14:paraId="57E0AC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154A26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4261D88" w14:textId="77777777" w:rsidTr="00F41360">
        <w:trPr>
          <w:tblCellSpacing w:w="0" w:type="dxa"/>
        </w:trPr>
        <w:tc>
          <w:tcPr>
            <w:tcW w:w="0" w:type="auto"/>
            <w:gridSpan w:val="2"/>
            <w:shd w:val="clear" w:color="auto" w:fill="EAF2FA"/>
            <w:vAlign w:val="center"/>
            <w:hideMark/>
          </w:tcPr>
          <w:p w14:paraId="14BAFA6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40243ED3" w14:textId="77777777" w:rsidTr="00F41360">
        <w:trPr>
          <w:tblCellSpacing w:w="0" w:type="dxa"/>
        </w:trPr>
        <w:tc>
          <w:tcPr>
            <w:tcW w:w="300" w:type="dxa"/>
            <w:shd w:val="clear" w:color="auto" w:fill="FFFFFF"/>
            <w:vAlign w:val="center"/>
            <w:hideMark/>
          </w:tcPr>
          <w:p w14:paraId="2547E6D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52707AC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5858B9B" w14:textId="77777777" w:rsidTr="00F41360">
        <w:trPr>
          <w:tblCellSpacing w:w="0" w:type="dxa"/>
        </w:trPr>
        <w:tc>
          <w:tcPr>
            <w:tcW w:w="0" w:type="auto"/>
            <w:gridSpan w:val="2"/>
            <w:shd w:val="clear" w:color="auto" w:fill="EAF2FA"/>
            <w:vAlign w:val="center"/>
            <w:hideMark/>
          </w:tcPr>
          <w:p w14:paraId="498B068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3B2CCA0C" w14:textId="77777777" w:rsidTr="00F41360">
        <w:trPr>
          <w:tblCellSpacing w:w="0" w:type="dxa"/>
        </w:trPr>
        <w:tc>
          <w:tcPr>
            <w:tcW w:w="300" w:type="dxa"/>
            <w:shd w:val="clear" w:color="auto" w:fill="FFFFFF"/>
            <w:vAlign w:val="center"/>
            <w:hideMark/>
          </w:tcPr>
          <w:p w14:paraId="1F49A61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77629C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Client should be able to complete the form and provide verbal authority (without having to have that authority recorded - we are a small business and do not have access to recording a client's authority; as lawyers we can record a note of that verbal authority - the same requirement that is allowed for Trust Money transactions). </w:t>
            </w:r>
          </w:p>
        </w:tc>
      </w:tr>
      <w:tr w:rsidR="00AC41EA" w:rsidRPr="00AC41EA" w14:paraId="5A4E9313" w14:textId="77777777" w:rsidTr="00F41360">
        <w:trPr>
          <w:tblCellSpacing w:w="0" w:type="dxa"/>
        </w:trPr>
        <w:tc>
          <w:tcPr>
            <w:tcW w:w="0" w:type="auto"/>
            <w:gridSpan w:val="2"/>
            <w:shd w:val="clear" w:color="auto" w:fill="EAF2FA"/>
            <w:vAlign w:val="center"/>
            <w:hideMark/>
          </w:tcPr>
          <w:p w14:paraId="40500EA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76DFDF11" w14:textId="77777777" w:rsidTr="00F41360">
        <w:trPr>
          <w:tblCellSpacing w:w="0" w:type="dxa"/>
        </w:trPr>
        <w:tc>
          <w:tcPr>
            <w:tcW w:w="300" w:type="dxa"/>
            <w:shd w:val="clear" w:color="auto" w:fill="FFFFFF"/>
            <w:vAlign w:val="center"/>
            <w:hideMark/>
          </w:tcPr>
          <w:p w14:paraId="136D368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FD12E0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9C4D283" w14:textId="77777777" w:rsidTr="00F41360">
        <w:trPr>
          <w:tblCellSpacing w:w="0" w:type="dxa"/>
        </w:trPr>
        <w:tc>
          <w:tcPr>
            <w:tcW w:w="0" w:type="auto"/>
            <w:gridSpan w:val="2"/>
            <w:shd w:val="clear" w:color="auto" w:fill="EAF2FA"/>
            <w:vAlign w:val="center"/>
            <w:hideMark/>
          </w:tcPr>
          <w:p w14:paraId="057D7A2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01584E78" w14:textId="77777777" w:rsidTr="00F41360">
        <w:trPr>
          <w:tblCellSpacing w:w="0" w:type="dxa"/>
        </w:trPr>
        <w:tc>
          <w:tcPr>
            <w:tcW w:w="300" w:type="dxa"/>
            <w:shd w:val="clear" w:color="auto" w:fill="FFFFFF"/>
            <w:vAlign w:val="center"/>
            <w:hideMark/>
          </w:tcPr>
          <w:p w14:paraId="4ECCADF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D3B27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3096D01" w14:textId="77777777" w:rsidTr="00F41360">
        <w:trPr>
          <w:tblCellSpacing w:w="0" w:type="dxa"/>
        </w:trPr>
        <w:tc>
          <w:tcPr>
            <w:tcW w:w="0" w:type="auto"/>
            <w:gridSpan w:val="2"/>
            <w:shd w:val="clear" w:color="auto" w:fill="EAF2FA"/>
            <w:vAlign w:val="center"/>
            <w:hideMark/>
          </w:tcPr>
          <w:p w14:paraId="33C6F74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2FBBB286" w14:textId="77777777" w:rsidTr="00F41360">
        <w:trPr>
          <w:tblCellSpacing w:w="0" w:type="dxa"/>
        </w:trPr>
        <w:tc>
          <w:tcPr>
            <w:tcW w:w="300" w:type="dxa"/>
            <w:shd w:val="clear" w:color="auto" w:fill="FFFFFF"/>
            <w:vAlign w:val="center"/>
            <w:hideMark/>
          </w:tcPr>
          <w:p w14:paraId="4BA7C1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BBFBE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034A608" w14:textId="77777777" w:rsidTr="00F41360">
        <w:trPr>
          <w:tblCellSpacing w:w="0" w:type="dxa"/>
        </w:trPr>
        <w:tc>
          <w:tcPr>
            <w:tcW w:w="0" w:type="auto"/>
            <w:gridSpan w:val="2"/>
            <w:shd w:val="clear" w:color="auto" w:fill="EAF2FA"/>
            <w:vAlign w:val="center"/>
            <w:hideMark/>
          </w:tcPr>
          <w:p w14:paraId="4EBC7DD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5D1ED6EA" w14:textId="77777777" w:rsidTr="00F41360">
        <w:trPr>
          <w:tblCellSpacing w:w="0" w:type="dxa"/>
        </w:trPr>
        <w:tc>
          <w:tcPr>
            <w:tcW w:w="300" w:type="dxa"/>
            <w:shd w:val="clear" w:color="auto" w:fill="FFFFFF"/>
            <w:vAlign w:val="center"/>
            <w:hideMark/>
          </w:tcPr>
          <w:p w14:paraId="6ED23D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283960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867C640" w14:textId="77777777" w:rsidTr="00F41360">
        <w:trPr>
          <w:tblCellSpacing w:w="0" w:type="dxa"/>
        </w:trPr>
        <w:tc>
          <w:tcPr>
            <w:tcW w:w="0" w:type="auto"/>
            <w:gridSpan w:val="2"/>
            <w:shd w:val="clear" w:color="auto" w:fill="EAF2FA"/>
            <w:vAlign w:val="center"/>
            <w:hideMark/>
          </w:tcPr>
          <w:p w14:paraId="0327C97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4F04E4AB" w14:textId="77777777" w:rsidTr="00F41360">
        <w:trPr>
          <w:tblCellSpacing w:w="0" w:type="dxa"/>
        </w:trPr>
        <w:tc>
          <w:tcPr>
            <w:tcW w:w="300" w:type="dxa"/>
            <w:shd w:val="clear" w:color="auto" w:fill="FFFFFF"/>
            <w:vAlign w:val="center"/>
            <w:hideMark/>
          </w:tcPr>
          <w:p w14:paraId="302D42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3646F0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16686DF" w14:textId="77777777" w:rsidTr="00F41360">
        <w:trPr>
          <w:tblCellSpacing w:w="0" w:type="dxa"/>
        </w:trPr>
        <w:tc>
          <w:tcPr>
            <w:tcW w:w="0" w:type="auto"/>
            <w:gridSpan w:val="2"/>
            <w:shd w:val="clear" w:color="auto" w:fill="EAF2FA"/>
            <w:vAlign w:val="center"/>
            <w:hideMark/>
          </w:tcPr>
          <w:p w14:paraId="09C54E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0234409A" w14:textId="77777777" w:rsidTr="00F41360">
        <w:trPr>
          <w:tblCellSpacing w:w="0" w:type="dxa"/>
        </w:trPr>
        <w:tc>
          <w:tcPr>
            <w:tcW w:w="300" w:type="dxa"/>
            <w:shd w:val="clear" w:color="auto" w:fill="FFFFFF"/>
            <w:vAlign w:val="center"/>
            <w:hideMark/>
          </w:tcPr>
          <w:p w14:paraId="05511A0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360C3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290E711" w14:textId="77777777" w:rsidTr="00F41360">
        <w:trPr>
          <w:tblCellSpacing w:w="0" w:type="dxa"/>
        </w:trPr>
        <w:tc>
          <w:tcPr>
            <w:tcW w:w="0" w:type="auto"/>
            <w:gridSpan w:val="2"/>
            <w:shd w:val="clear" w:color="auto" w:fill="EAF2FA"/>
            <w:vAlign w:val="center"/>
            <w:hideMark/>
          </w:tcPr>
          <w:p w14:paraId="299EF7B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292622D1" w14:textId="77777777" w:rsidTr="00F41360">
        <w:trPr>
          <w:tblCellSpacing w:w="0" w:type="dxa"/>
        </w:trPr>
        <w:tc>
          <w:tcPr>
            <w:tcW w:w="300" w:type="dxa"/>
            <w:shd w:val="clear" w:color="auto" w:fill="FFFFFF"/>
            <w:vAlign w:val="center"/>
            <w:hideMark/>
          </w:tcPr>
          <w:p w14:paraId="1BFD56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0F16E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95B27A3" w14:textId="77777777" w:rsidTr="00F41360">
        <w:trPr>
          <w:tblCellSpacing w:w="0" w:type="dxa"/>
        </w:trPr>
        <w:tc>
          <w:tcPr>
            <w:tcW w:w="0" w:type="auto"/>
            <w:gridSpan w:val="2"/>
            <w:shd w:val="clear" w:color="auto" w:fill="EAF2FA"/>
            <w:vAlign w:val="center"/>
            <w:hideMark/>
          </w:tcPr>
          <w:p w14:paraId="37126FE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754FB7F7" w14:textId="77777777" w:rsidTr="00F41360">
        <w:trPr>
          <w:tblCellSpacing w:w="0" w:type="dxa"/>
        </w:trPr>
        <w:tc>
          <w:tcPr>
            <w:tcW w:w="300" w:type="dxa"/>
            <w:shd w:val="clear" w:color="auto" w:fill="FFFFFF"/>
            <w:vAlign w:val="center"/>
            <w:hideMark/>
          </w:tcPr>
          <w:p w14:paraId="190C7F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F8B7D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With respect to the Legal &amp; Professional Services Service Category: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I am writing to propose that Centrepay please consider the inclusion of professional services (‘Legal Services’) to encompass matters not funded by Legal Aid and prior professional services rendered (e.g. debt collection matters). </w:t>
            </w:r>
          </w:p>
        </w:tc>
      </w:tr>
    </w:tbl>
    <w:p w14:paraId="0E516AC8" w14:textId="77777777" w:rsidR="00AC41EA" w:rsidRPr="00AC41EA" w:rsidRDefault="00AC41EA" w:rsidP="00AC41EA">
      <w:pPr>
        <w:spacing w:after="0" w:line="240" w:lineRule="auto"/>
        <w:rPr>
          <w:rFonts w:ascii="Aptos" w:hAnsi="Aptos" w:cs="Aptos"/>
          <w:kern w:val="0"/>
          <w:lang w:eastAsia="en-AU"/>
          <w14:ligatures w14:val="none"/>
        </w:rPr>
      </w:pPr>
    </w:p>
    <w:p w14:paraId="647A2B6F"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0148FB82" w14:textId="77777777" w:rsidTr="00F41360">
        <w:trPr>
          <w:tblCellSpacing w:w="0" w:type="dxa"/>
        </w:trPr>
        <w:tc>
          <w:tcPr>
            <w:tcW w:w="0" w:type="auto"/>
            <w:gridSpan w:val="2"/>
            <w:shd w:val="clear" w:color="auto" w:fill="EAF2FA"/>
            <w:vAlign w:val="center"/>
            <w:hideMark/>
          </w:tcPr>
          <w:p w14:paraId="3DE124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6B144550" w14:textId="77777777" w:rsidTr="00F41360">
        <w:trPr>
          <w:tblCellSpacing w:w="0" w:type="dxa"/>
        </w:trPr>
        <w:tc>
          <w:tcPr>
            <w:tcW w:w="300" w:type="dxa"/>
            <w:shd w:val="clear" w:color="auto" w:fill="FFFFFF"/>
            <w:vAlign w:val="center"/>
            <w:hideMark/>
          </w:tcPr>
          <w:p w14:paraId="67E56AF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7455D2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29136C63" w14:textId="77777777" w:rsidTr="00F41360">
        <w:trPr>
          <w:tblCellSpacing w:w="0" w:type="dxa"/>
        </w:trPr>
        <w:tc>
          <w:tcPr>
            <w:tcW w:w="0" w:type="auto"/>
            <w:gridSpan w:val="2"/>
            <w:shd w:val="clear" w:color="auto" w:fill="EAF2FA"/>
            <w:vAlign w:val="center"/>
            <w:hideMark/>
          </w:tcPr>
          <w:p w14:paraId="03B3F0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responding on behalf of an organisation, are you an:</w:t>
            </w:r>
            <w:r w:rsidRPr="00AC41EA">
              <w:rPr>
                <w:rFonts w:ascii="Calibri" w:hAnsi="Calibri" w:cs="Calibri"/>
                <w:kern w:val="0"/>
                <w:lang w:eastAsia="en-AU"/>
                <w14:ligatures w14:val="none"/>
              </w:rPr>
              <w:t xml:space="preserve"> </w:t>
            </w:r>
          </w:p>
        </w:tc>
      </w:tr>
      <w:tr w:rsidR="00AC41EA" w:rsidRPr="00AC41EA" w14:paraId="073895A8" w14:textId="77777777" w:rsidTr="00F41360">
        <w:trPr>
          <w:tblCellSpacing w:w="0" w:type="dxa"/>
        </w:trPr>
        <w:tc>
          <w:tcPr>
            <w:tcW w:w="300" w:type="dxa"/>
            <w:shd w:val="clear" w:color="auto" w:fill="FFFFFF"/>
            <w:vAlign w:val="center"/>
            <w:hideMark/>
          </w:tcPr>
          <w:p w14:paraId="6931D5D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7E5D56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329F34C3" w14:textId="77777777" w:rsidTr="00F41360">
        <w:trPr>
          <w:tblCellSpacing w:w="0" w:type="dxa"/>
        </w:trPr>
        <w:tc>
          <w:tcPr>
            <w:tcW w:w="0" w:type="auto"/>
            <w:gridSpan w:val="2"/>
            <w:shd w:val="clear" w:color="auto" w:fill="EAF2FA"/>
            <w:vAlign w:val="center"/>
            <w:hideMark/>
          </w:tcPr>
          <w:p w14:paraId="20D1FB3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5EDC2CD5" w14:textId="77777777" w:rsidTr="00F41360">
        <w:trPr>
          <w:tblCellSpacing w:w="0" w:type="dxa"/>
        </w:trPr>
        <w:tc>
          <w:tcPr>
            <w:tcW w:w="300" w:type="dxa"/>
            <w:shd w:val="clear" w:color="auto" w:fill="FFFFFF"/>
            <w:vAlign w:val="center"/>
            <w:hideMark/>
          </w:tcPr>
          <w:p w14:paraId="20B7F72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C90821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St Joseph's School, Kununurra </w:t>
            </w:r>
          </w:p>
        </w:tc>
      </w:tr>
      <w:tr w:rsidR="00AC41EA" w:rsidRPr="00AC41EA" w14:paraId="7F49C0F7" w14:textId="77777777" w:rsidTr="00F41360">
        <w:trPr>
          <w:tblCellSpacing w:w="0" w:type="dxa"/>
        </w:trPr>
        <w:tc>
          <w:tcPr>
            <w:tcW w:w="0" w:type="auto"/>
            <w:gridSpan w:val="2"/>
            <w:shd w:val="clear" w:color="auto" w:fill="EAF2FA"/>
            <w:vAlign w:val="center"/>
            <w:hideMark/>
          </w:tcPr>
          <w:p w14:paraId="3FB0DE3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45852938" w14:textId="77777777" w:rsidTr="00F41360">
        <w:trPr>
          <w:tblCellSpacing w:w="0" w:type="dxa"/>
        </w:trPr>
        <w:tc>
          <w:tcPr>
            <w:tcW w:w="300" w:type="dxa"/>
            <w:shd w:val="clear" w:color="auto" w:fill="FFFFFF"/>
            <w:vAlign w:val="center"/>
            <w:hideMark/>
          </w:tcPr>
          <w:p w14:paraId="4B7CAD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91A002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WA </w:t>
            </w:r>
          </w:p>
        </w:tc>
      </w:tr>
      <w:tr w:rsidR="00AC41EA" w:rsidRPr="00AC41EA" w14:paraId="1389E27E" w14:textId="77777777" w:rsidTr="00F41360">
        <w:trPr>
          <w:tblCellSpacing w:w="0" w:type="dxa"/>
        </w:trPr>
        <w:tc>
          <w:tcPr>
            <w:tcW w:w="0" w:type="auto"/>
            <w:gridSpan w:val="2"/>
            <w:shd w:val="clear" w:color="auto" w:fill="EAF2FA"/>
            <w:vAlign w:val="center"/>
            <w:hideMark/>
          </w:tcPr>
          <w:p w14:paraId="208B1AA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1ED40901" w14:textId="77777777" w:rsidTr="00F41360">
        <w:trPr>
          <w:tblCellSpacing w:w="0" w:type="dxa"/>
        </w:trPr>
        <w:tc>
          <w:tcPr>
            <w:tcW w:w="300" w:type="dxa"/>
            <w:shd w:val="clear" w:color="auto" w:fill="FFFFFF"/>
            <w:vAlign w:val="center"/>
            <w:hideMark/>
          </w:tcPr>
          <w:p w14:paraId="2BC2B83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822EC6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Remote </w:t>
            </w:r>
          </w:p>
        </w:tc>
      </w:tr>
      <w:tr w:rsidR="00AC41EA" w:rsidRPr="00AC41EA" w14:paraId="522D163A" w14:textId="77777777" w:rsidTr="00F41360">
        <w:trPr>
          <w:tblCellSpacing w:w="0" w:type="dxa"/>
        </w:trPr>
        <w:tc>
          <w:tcPr>
            <w:tcW w:w="0" w:type="auto"/>
            <w:gridSpan w:val="2"/>
            <w:shd w:val="clear" w:color="auto" w:fill="EAF2FA"/>
            <w:vAlign w:val="center"/>
            <w:hideMark/>
          </w:tcPr>
          <w:p w14:paraId="476A402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14565C6E" w14:textId="77777777" w:rsidTr="00F41360">
        <w:trPr>
          <w:tblCellSpacing w:w="0" w:type="dxa"/>
        </w:trPr>
        <w:tc>
          <w:tcPr>
            <w:tcW w:w="300" w:type="dxa"/>
            <w:shd w:val="clear" w:color="auto" w:fill="FFFFFF"/>
            <w:vAlign w:val="center"/>
            <w:hideMark/>
          </w:tcPr>
          <w:p w14:paraId="26BA900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3438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B03BFFA" w14:textId="77777777" w:rsidTr="00F41360">
        <w:trPr>
          <w:tblCellSpacing w:w="0" w:type="dxa"/>
        </w:trPr>
        <w:tc>
          <w:tcPr>
            <w:tcW w:w="0" w:type="auto"/>
            <w:gridSpan w:val="2"/>
            <w:shd w:val="clear" w:color="auto" w:fill="EAF2FA"/>
            <w:vAlign w:val="center"/>
            <w:hideMark/>
          </w:tcPr>
          <w:p w14:paraId="5024B3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37CE7B37" w14:textId="77777777" w:rsidTr="00F41360">
        <w:trPr>
          <w:tblCellSpacing w:w="0" w:type="dxa"/>
        </w:trPr>
        <w:tc>
          <w:tcPr>
            <w:tcW w:w="300" w:type="dxa"/>
            <w:shd w:val="clear" w:color="auto" w:fill="FFFFFF"/>
            <w:vAlign w:val="center"/>
            <w:hideMark/>
          </w:tcPr>
          <w:p w14:paraId="49E8A4D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0805A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8D4477C" w14:textId="77777777" w:rsidTr="00F41360">
        <w:trPr>
          <w:tblCellSpacing w:w="0" w:type="dxa"/>
        </w:trPr>
        <w:tc>
          <w:tcPr>
            <w:tcW w:w="0" w:type="auto"/>
            <w:gridSpan w:val="2"/>
            <w:shd w:val="clear" w:color="auto" w:fill="EAF2FA"/>
            <w:vAlign w:val="center"/>
            <w:hideMark/>
          </w:tcPr>
          <w:p w14:paraId="0759BDD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177929DE" w14:textId="77777777" w:rsidTr="00F41360">
        <w:trPr>
          <w:tblCellSpacing w:w="0" w:type="dxa"/>
        </w:trPr>
        <w:tc>
          <w:tcPr>
            <w:tcW w:w="300" w:type="dxa"/>
            <w:shd w:val="clear" w:color="auto" w:fill="FFFFFF"/>
            <w:vAlign w:val="center"/>
            <w:hideMark/>
          </w:tcPr>
          <w:p w14:paraId="22C70EE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992955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6820038" w14:textId="77777777" w:rsidTr="00F41360">
        <w:trPr>
          <w:tblCellSpacing w:w="0" w:type="dxa"/>
        </w:trPr>
        <w:tc>
          <w:tcPr>
            <w:tcW w:w="0" w:type="auto"/>
            <w:gridSpan w:val="2"/>
            <w:shd w:val="clear" w:color="auto" w:fill="EAF2FA"/>
            <w:vAlign w:val="center"/>
            <w:hideMark/>
          </w:tcPr>
          <w:p w14:paraId="1E47E0A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2E7F402B" w14:textId="77777777" w:rsidTr="00F41360">
        <w:trPr>
          <w:tblCellSpacing w:w="0" w:type="dxa"/>
        </w:trPr>
        <w:tc>
          <w:tcPr>
            <w:tcW w:w="300" w:type="dxa"/>
            <w:shd w:val="clear" w:color="auto" w:fill="FFFFFF"/>
            <w:vAlign w:val="center"/>
            <w:hideMark/>
          </w:tcPr>
          <w:p w14:paraId="044F3BD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EB846C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EF6A75E" w14:textId="77777777" w:rsidTr="00F41360">
        <w:trPr>
          <w:tblCellSpacing w:w="0" w:type="dxa"/>
        </w:trPr>
        <w:tc>
          <w:tcPr>
            <w:tcW w:w="0" w:type="auto"/>
            <w:gridSpan w:val="2"/>
            <w:shd w:val="clear" w:color="auto" w:fill="EAF2FA"/>
            <w:vAlign w:val="center"/>
            <w:hideMark/>
          </w:tcPr>
          <w:p w14:paraId="62CD74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3D7F6641" w14:textId="77777777" w:rsidTr="00F41360">
        <w:trPr>
          <w:tblCellSpacing w:w="0" w:type="dxa"/>
        </w:trPr>
        <w:tc>
          <w:tcPr>
            <w:tcW w:w="300" w:type="dxa"/>
            <w:shd w:val="clear" w:color="auto" w:fill="FFFFFF"/>
            <w:vAlign w:val="center"/>
            <w:hideMark/>
          </w:tcPr>
          <w:p w14:paraId="577FC43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B96A6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DD8A766" w14:textId="77777777" w:rsidTr="00F41360">
        <w:trPr>
          <w:tblCellSpacing w:w="0" w:type="dxa"/>
        </w:trPr>
        <w:tc>
          <w:tcPr>
            <w:tcW w:w="0" w:type="auto"/>
            <w:gridSpan w:val="2"/>
            <w:shd w:val="clear" w:color="auto" w:fill="EAF2FA"/>
            <w:vAlign w:val="center"/>
            <w:hideMark/>
          </w:tcPr>
          <w:p w14:paraId="5B82A3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2A7E3B06" w14:textId="77777777" w:rsidTr="00F41360">
        <w:trPr>
          <w:tblCellSpacing w:w="0" w:type="dxa"/>
        </w:trPr>
        <w:tc>
          <w:tcPr>
            <w:tcW w:w="300" w:type="dxa"/>
            <w:shd w:val="clear" w:color="auto" w:fill="FFFFFF"/>
            <w:vAlign w:val="center"/>
            <w:hideMark/>
          </w:tcPr>
          <w:p w14:paraId="3B9AD3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A2D2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9A86D7D" w14:textId="77777777" w:rsidTr="00F41360">
        <w:trPr>
          <w:tblCellSpacing w:w="0" w:type="dxa"/>
        </w:trPr>
        <w:tc>
          <w:tcPr>
            <w:tcW w:w="0" w:type="auto"/>
            <w:gridSpan w:val="2"/>
            <w:shd w:val="clear" w:color="auto" w:fill="EAF2FA"/>
            <w:vAlign w:val="center"/>
            <w:hideMark/>
          </w:tcPr>
          <w:p w14:paraId="47AB17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28F604CF" w14:textId="77777777" w:rsidTr="00F41360">
        <w:trPr>
          <w:tblCellSpacing w:w="0" w:type="dxa"/>
        </w:trPr>
        <w:tc>
          <w:tcPr>
            <w:tcW w:w="300" w:type="dxa"/>
            <w:shd w:val="clear" w:color="auto" w:fill="FFFFFF"/>
            <w:vAlign w:val="center"/>
            <w:hideMark/>
          </w:tcPr>
          <w:p w14:paraId="1D7D097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0E0BE6B" w14:textId="77777777" w:rsidR="00AC41EA" w:rsidRPr="00AC41EA" w:rsidRDefault="00AC41EA" w:rsidP="00AC41EA">
            <w:pPr>
              <w:numPr>
                <w:ilvl w:val="0"/>
                <w:numId w:val="29"/>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School nutrition programs</w:t>
            </w:r>
          </w:p>
        </w:tc>
      </w:tr>
      <w:tr w:rsidR="00AC41EA" w:rsidRPr="00AC41EA" w14:paraId="42A5BEC5" w14:textId="77777777" w:rsidTr="00F41360">
        <w:trPr>
          <w:tblCellSpacing w:w="0" w:type="dxa"/>
        </w:trPr>
        <w:tc>
          <w:tcPr>
            <w:tcW w:w="0" w:type="auto"/>
            <w:gridSpan w:val="2"/>
            <w:shd w:val="clear" w:color="auto" w:fill="EAF2FA"/>
            <w:vAlign w:val="center"/>
            <w:hideMark/>
          </w:tcPr>
          <w:p w14:paraId="01234F4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mandatory conditions affect you, or your business?</w:t>
            </w:r>
            <w:r w:rsidRPr="00AC41EA">
              <w:rPr>
                <w:rFonts w:ascii="Calibri" w:hAnsi="Calibri" w:cs="Calibri"/>
                <w:kern w:val="0"/>
                <w:lang w:eastAsia="en-AU"/>
                <w14:ligatures w14:val="none"/>
              </w:rPr>
              <w:t xml:space="preserve"> </w:t>
            </w:r>
          </w:p>
        </w:tc>
      </w:tr>
      <w:tr w:rsidR="00AC41EA" w:rsidRPr="00AC41EA" w14:paraId="5121DBB3" w14:textId="77777777" w:rsidTr="00F41360">
        <w:trPr>
          <w:tblCellSpacing w:w="0" w:type="dxa"/>
        </w:trPr>
        <w:tc>
          <w:tcPr>
            <w:tcW w:w="300" w:type="dxa"/>
            <w:shd w:val="clear" w:color="auto" w:fill="FFFFFF"/>
            <w:vAlign w:val="center"/>
            <w:hideMark/>
          </w:tcPr>
          <w:p w14:paraId="6B94733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9140C1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proposal is for all SNP to be end-dated to the end of the school year. We have about 35 parents contributing money to SNP. If it ceases automatically at year's end, it will be very difficult to get them to recommence payments at the start of the following year. Many parents lack the initiative or the means to start payments again. We would have to transport most of them to the school so that they can use a school computer to sign up again and for a Family Liaison Officer to help them with the process. It would </w:t>
            </w:r>
            <w:proofErr w:type="gramStart"/>
            <w:r w:rsidRPr="00AC41EA">
              <w:rPr>
                <w:rFonts w:ascii="Calibri" w:hAnsi="Calibri" w:cs="Calibri"/>
                <w:kern w:val="0"/>
                <w:lang w:eastAsia="en-AU"/>
                <w14:ligatures w14:val="none"/>
              </w:rPr>
              <w:t>takes</w:t>
            </w:r>
            <w:proofErr w:type="gramEnd"/>
            <w:r w:rsidRPr="00AC41EA">
              <w:rPr>
                <w:rFonts w:ascii="Calibri" w:hAnsi="Calibri" w:cs="Calibri"/>
                <w:kern w:val="0"/>
                <w:lang w:eastAsia="en-AU"/>
                <w14:ligatures w14:val="none"/>
              </w:rPr>
              <w:t xml:space="preserve"> weeks or months for us to get them all signed up again. In the meantime, we can't afford to feed all these children for free.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Also, many parents don't pay sufficient SNP money/fortnight to cover even a basic lunch. The advantage of having payments continue over the Christmas holidays is that it </w:t>
            </w:r>
            <w:r w:rsidRPr="00AC41EA">
              <w:rPr>
                <w:rFonts w:ascii="Calibri" w:hAnsi="Calibri" w:cs="Calibri"/>
                <w:kern w:val="0"/>
                <w:lang w:eastAsia="en-AU"/>
                <w14:ligatures w14:val="none"/>
              </w:rPr>
              <w:lastRenderedPageBreak/>
              <w:t xml:space="preserve">allows them to get ahead a little, so therefore the school doesn't have to fund the shortfall. </w:t>
            </w:r>
          </w:p>
        </w:tc>
      </w:tr>
      <w:tr w:rsidR="00AC41EA" w:rsidRPr="00AC41EA" w14:paraId="74C51569" w14:textId="77777777" w:rsidTr="00F41360">
        <w:trPr>
          <w:tblCellSpacing w:w="0" w:type="dxa"/>
        </w:trPr>
        <w:tc>
          <w:tcPr>
            <w:tcW w:w="0" w:type="auto"/>
            <w:gridSpan w:val="2"/>
            <w:shd w:val="clear" w:color="auto" w:fill="EAF2FA"/>
            <w:vAlign w:val="center"/>
            <w:hideMark/>
          </w:tcPr>
          <w:p w14:paraId="1AF645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1F78FB54" w14:textId="77777777" w:rsidTr="00F41360">
        <w:trPr>
          <w:tblCellSpacing w:w="0" w:type="dxa"/>
        </w:trPr>
        <w:tc>
          <w:tcPr>
            <w:tcW w:w="300" w:type="dxa"/>
            <w:shd w:val="clear" w:color="auto" w:fill="FFFFFF"/>
            <w:vAlign w:val="center"/>
            <w:hideMark/>
          </w:tcPr>
          <w:p w14:paraId="47D354B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1665FE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3D193ED" w14:textId="77777777" w:rsidTr="00F41360">
        <w:trPr>
          <w:tblCellSpacing w:w="0" w:type="dxa"/>
        </w:trPr>
        <w:tc>
          <w:tcPr>
            <w:tcW w:w="0" w:type="auto"/>
            <w:gridSpan w:val="2"/>
            <w:shd w:val="clear" w:color="auto" w:fill="EAF2FA"/>
            <w:vAlign w:val="center"/>
            <w:hideMark/>
          </w:tcPr>
          <w:p w14:paraId="7F4E8F0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2D8A9E8D" w14:textId="77777777" w:rsidTr="00F41360">
        <w:trPr>
          <w:tblCellSpacing w:w="0" w:type="dxa"/>
        </w:trPr>
        <w:tc>
          <w:tcPr>
            <w:tcW w:w="300" w:type="dxa"/>
            <w:shd w:val="clear" w:color="auto" w:fill="FFFFFF"/>
            <w:vAlign w:val="center"/>
            <w:hideMark/>
          </w:tcPr>
          <w:p w14:paraId="1A24AE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C3A242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A95E675" w14:textId="77777777" w:rsidTr="00F41360">
        <w:trPr>
          <w:tblCellSpacing w:w="0" w:type="dxa"/>
        </w:trPr>
        <w:tc>
          <w:tcPr>
            <w:tcW w:w="0" w:type="auto"/>
            <w:gridSpan w:val="2"/>
            <w:shd w:val="clear" w:color="auto" w:fill="EAF2FA"/>
            <w:vAlign w:val="center"/>
            <w:hideMark/>
          </w:tcPr>
          <w:p w14:paraId="39F156A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1D22CC37" w14:textId="77777777" w:rsidTr="00F41360">
        <w:trPr>
          <w:tblCellSpacing w:w="0" w:type="dxa"/>
        </w:trPr>
        <w:tc>
          <w:tcPr>
            <w:tcW w:w="300" w:type="dxa"/>
            <w:shd w:val="clear" w:color="auto" w:fill="FFFFFF"/>
            <w:vAlign w:val="center"/>
            <w:hideMark/>
          </w:tcPr>
          <w:p w14:paraId="63B713A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17914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2E6D93F" w14:textId="77777777" w:rsidTr="00F41360">
        <w:trPr>
          <w:tblCellSpacing w:w="0" w:type="dxa"/>
        </w:trPr>
        <w:tc>
          <w:tcPr>
            <w:tcW w:w="0" w:type="auto"/>
            <w:gridSpan w:val="2"/>
            <w:shd w:val="clear" w:color="auto" w:fill="EAF2FA"/>
            <w:vAlign w:val="center"/>
            <w:hideMark/>
          </w:tcPr>
          <w:p w14:paraId="5B01109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533C95F8" w14:textId="77777777" w:rsidTr="00F41360">
        <w:trPr>
          <w:tblCellSpacing w:w="0" w:type="dxa"/>
        </w:trPr>
        <w:tc>
          <w:tcPr>
            <w:tcW w:w="300" w:type="dxa"/>
            <w:shd w:val="clear" w:color="auto" w:fill="FFFFFF"/>
            <w:vAlign w:val="center"/>
            <w:hideMark/>
          </w:tcPr>
          <w:p w14:paraId="7D291A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CE11DA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9540B81" w14:textId="77777777" w:rsidTr="00F41360">
        <w:trPr>
          <w:tblCellSpacing w:w="0" w:type="dxa"/>
        </w:trPr>
        <w:tc>
          <w:tcPr>
            <w:tcW w:w="0" w:type="auto"/>
            <w:gridSpan w:val="2"/>
            <w:shd w:val="clear" w:color="auto" w:fill="EAF2FA"/>
            <w:vAlign w:val="center"/>
            <w:hideMark/>
          </w:tcPr>
          <w:p w14:paraId="56522B4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5708212F" w14:textId="77777777" w:rsidTr="00F41360">
        <w:trPr>
          <w:tblCellSpacing w:w="0" w:type="dxa"/>
        </w:trPr>
        <w:tc>
          <w:tcPr>
            <w:tcW w:w="300" w:type="dxa"/>
            <w:shd w:val="clear" w:color="auto" w:fill="FFFFFF"/>
            <w:vAlign w:val="center"/>
            <w:hideMark/>
          </w:tcPr>
          <w:p w14:paraId="184A28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FF64D8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9E9A0B7" w14:textId="77777777" w:rsidTr="00F41360">
        <w:trPr>
          <w:tblCellSpacing w:w="0" w:type="dxa"/>
        </w:trPr>
        <w:tc>
          <w:tcPr>
            <w:tcW w:w="0" w:type="auto"/>
            <w:gridSpan w:val="2"/>
            <w:shd w:val="clear" w:color="auto" w:fill="EAF2FA"/>
            <w:vAlign w:val="center"/>
            <w:hideMark/>
          </w:tcPr>
          <w:p w14:paraId="6DEDE1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5F34FDB7" w14:textId="77777777" w:rsidTr="00F41360">
        <w:trPr>
          <w:tblCellSpacing w:w="0" w:type="dxa"/>
        </w:trPr>
        <w:tc>
          <w:tcPr>
            <w:tcW w:w="300" w:type="dxa"/>
            <w:shd w:val="clear" w:color="auto" w:fill="FFFFFF"/>
            <w:vAlign w:val="center"/>
            <w:hideMark/>
          </w:tcPr>
          <w:p w14:paraId="72C760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5D2B34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756B962" w14:textId="77777777" w:rsidTr="00F41360">
        <w:trPr>
          <w:tblCellSpacing w:w="0" w:type="dxa"/>
        </w:trPr>
        <w:tc>
          <w:tcPr>
            <w:tcW w:w="0" w:type="auto"/>
            <w:gridSpan w:val="2"/>
            <w:shd w:val="clear" w:color="auto" w:fill="EAF2FA"/>
            <w:vAlign w:val="center"/>
            <w:hideMark/>
          </w:tcPr>
          <w:p w14:paraId="0EF63B8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60040FDD" w14:textId="77777777" w:rsidTr="00F41360">
        <w:trPr>
          <w:tblCellSpacing w:w="0" w:type="dxa"/>
        </w:trPr>
        <w:tc>
          <w:tcPr>
            <w:tcW w:w="300" w:type="dxa"/>
            <w:shd w:val="clear" w:color="auto" w:fill="FFFFFF"/>
            <w:vAlign w:val="center"/>
            <w:hideMark/>
          </w:tcPr>
          <w:p w14:paraId="7512AA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821494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2670A52" w14:textId="77777777" w:rsidTr="00F41360">
        <w:trPr>
          <w:tblCellSpacing w:w="0" w:type="dxa"/>
        </w:trPr>
        <w:tc>
          <w:tcPr>
            <w:tcW w:w="0" w:type="auto"/>
            <w:gridSpan w:val="2"/>
            <w:shd w:val="clear" w:color="auto" w:fill="EAF2FA"/>
            <w:vAlign w:val="center"/>
            <w:hideMark/>
          </w:tcPr>
          <w:p w14:paraId="16E1758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0DCB941E" w14:textId="77777777" w:rsidTr="00F41360">
        <w:trPr>
          <w:tblCellSpacing w:w="0" w:type="dxa"/>
        </w:trPr>
        <w:tc>
          <w:tcPr>
            <w:tcW w:w="300" w:type="dxa"/>
            <w:shd w:val="clear" w:color="auto" w:fill="FFFFFF"/>
            <w:vAlign w:val="center"/>
            <w:hideMark/>
          </w:tcPr>
          <w:p w14:paraId="2603C7C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A14DF6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ACA9396" w14:textId="77777777" w:rsidTr="00F41360">
        <w:trPr>
          <w:tblCellSpacing w:w="0" w:type="dxa"/>
        </w:trPr>
        <w:tc>
          <w:tcPr>
            <w:tcW w:w="0" w:type="auto"/>
            <w:gridSpan w:val="2"/>
            <w:shd w:val="clear" w:color="auto" w:fill="EAF2FA"/>
            <w:vAlign w:val="center"/>
            <w:hideMark/>
          </w:tcPr>
          <w:p w14:paraId="55FDF5C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49C4581F" w14:textId="77777777" w:rsidTr="00F41360">
        <w:trPr>
          <w:tblCellSpacing w:w="0" w:type="dxa"/>
        </w:trPr>
        <w:tc>
          <w:tcPr>
            <w:tcW w:w="300" w:type="dxa"/>
            <w:shd w:val="clear" w:color="auto" w:fill="FFFFFF"/>
            <w:vAlign w:val="center"/>
            <w:hideMark/>
          </w:tcPr>
          <w:p w14:paraId="188C8F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35B89D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11081663" w14:textId="77777777" w:rsidTr="00F41360">
        <w:trPr>
          <w:tblCellSpacing w:w="0" w:type="dxa"/>
        </w:trPr>
        <w:tc>
          <w:tcPr>
            <w:tcW w:w="0" w:type="auto"/>
            <w:gridSpan w:val="2"/>
            <w:shd w:val="clear" w:color="auto" w:fill="EAF2FA"/>
            <w:vAlign w:val="center"/>
            <w:hideMark/>
          </w:tcPr>
          <w:p w14:paraId="0C7574A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14AA3DD3" w14:textId="77777777" w:rsidTr="00F41360">
        <w:trPr>
          <w:tblCellSpacing w:w="0" w:type="dxa"/>
        </w:trPr>
        <w:tc>
          <w:tcPr>
            <w:tcW w:w="300" w:type="dxa"/>
            <w:shd w:val="clear" w:color="auto" w:fill="FFFFFF"/>
            <w:vAlign w:val="center"/>
            <w:hideMark/>
          </w:tcPr>
          <w:p w14:paraId="7E4F9BE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F1C886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D2C6E93" w14:textId="77777777" w:rsidTr="00F41360">
        <w:trPr>
          <w:tblCellSpacing w:w="0" w:type="dxa"/>
        </w:trPr>
        <w:tc>
          <w:tcPr>
            <w:tcW w:w="0" w:type="auto"/>
            <w:gridSpan w:val="2"/>
            <w:shd w:val="clear" w:color="auto" w:fill="EAF2FA"/>
            <w:vAlign w:val="center"/>
            <w:hideMark/>
          </w:tcPr>
          <w:p w14:paraId="6212900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66DFD396" w14:textId="77777777" w:rsidTr="00F41360">
        <w:trPr>
          <w:tblCellSpacing w:w="0" w:type="dxa"/>
        </w:trPr>
        <w:tc>
          <w:tcPr>
            <w:tcW w:w="300" w:type="dxa"/>
            <w:shd w:val="clear" w:color="auto" w:fill="FFFFFF"/>
            <w:vAlign w:val="center"/>
            <w:hideMark/>
          </w:tcPr>
          <w:p w14:paraId="2C9AFE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119D3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B6E4990" w14:textId="77777777" w:rsidTr="00F41360">
        <w:trPr>
          <w:tblCellSpacing w:w="0" w:type="dxa"/>
        </w:trPr>
        <w:tc>
          <w:tcPr>
            <w:tcW w:w="0" w:type="auto"/>
            <w:gridSpan w:val="2"/>
            <w:shd w:val="clear" w:color="auto" w:fill="EAF2FA"/>
            <w:vAlign w:val="center"/>
            <w:hideMark/>
          </w:tcPr>
          <w:p w14:paraId="33C519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1AF6E46E" w14:textId="77777777" w:rsidTr="00F41360">
        <w:trPr>
          <w:tblCellSpacing w:w="0" w:type="dxa"/>
        </w:trPr>
        <w:tc>
          <w:tcPr>
            <w:tcW w:w="300" w:type="dxa"/>
            <w:shd w:val="clear" w:color="auto" w:fill="FFFFFF"/>
            <w:vAlign w:val="center"/>
            <w:hideMark/>
          </w:tcPr>
          <w:p w14:paraId="4108EBA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E457D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bl>
    <w:p w14:paraId="0CA61F17" w14:textId="77777777" w:rsidR="00AC41EA" w:rsidRPr="00AC41EA" w:rsidRDefault="00AC41EA" w:rsidP="00AC41EA">
      <w:pPr>
        <w:spacing w:after="0" w:line="240" w:lineRule="auto"/>
        <w:rPr>
          <w:rFonts w:ascii="Aptos" w:hAnsi="Aptos" w:cs="Aptos"/>
          <w:kern w:val="0"/>
          <w:lang w:eastAsia="en-AU"/>
          <w14:ligatures w14:val="none"/>
        </w:rPr>
      </w:pPr>
    </w:p>
    <w:p w14:paraId="5C0361A3" w14:textId="77777777" w:rsidR="00AC41EA" w:rsidRPr="00AC41EA" w:rsidRDefault="00AC41EA" w:rsidP="00AC41EA">
      <w:pPr>
        <w:spacing w:after="0" w:line="240" w:lineRule="auto"/>
        <w:rPr>
          <w:rFonts w:ascii="Aptos" w:hAnsi="Aptos" w:cs="Aptos"/>
          <w:kern w:val="0"/>
          <w:lang w:eastAsia="en-AU"/>
          <w14:ligatures w14:val="none"/>
        </w:rPr>
      </w:pPr>
    </w:p>
    <w:p w14:paraId="08C59178"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73159C4B" w14:textId="77777777" w:rsidTr="00F41360">
        <w:trPr>
          <w:tblCellSpacing w:w="0" w:type="dxa"/>
        </w:trPr>
        <w:tc>
          <w:tcPr>
            <w:tcW w:w="0" w:type="auto"/>
            <w:gridSpan w:val="2"/>
            <w:shd w:val="clear" w:color="auto" w:fill="EAF2FA"/>
            <w:vAlign w:val="center"/>
            <w:hideMark/>
          </w:tcPr>
          <w:p w14:paraId="1E6A67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78392616" w14:textId="77777777" w:rsidTr="00F41360">
        <w:trPr>
          <w:tblCellSpacing w:w="0" w:type="dxa"/>
        </w:trPr>
        <w:tc>
          <w:tcPr>
            <w:tcW w:w="300" w:type="dxa"/>
            <w:shd w:val="clear" w:color="auto" w:fill="FFFFFF"/>
            <w:vAlign w:val="center"/>
            <w:hideMark/>
          </w:tcPr>
          <w:p w14:paraId="1F19D42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CED57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4A268E11" w14:textId="77777777" w:rsidTr="00F41360">
        <w:trPr>
          <w:tblCellSpacing w:w="0" w:type="dxa"/>
        </w:trPr>
        <w:tc>
          <w:tcPr>
            <w:tcW w:w="0" w:type="auto"/>
            <w:gridSpan w:val="2"/>
            <w:shd w:val="clear" w:color="auto" w:fill="EAF2FA"/>
            <w:vAlign w:val="center"/>
            <w:hideMark/>
          </w:tcPr>
          <w:p w14:paraId="4377132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responding on behalf of an organisation, are you an:</w:t>
            </w:r>
            <w:r w:rsidRPr="00AC41EA">
              <w:rPr>
                <w:rFonts w:ascii="Calibri" w:hAnsi="Calibri" w:cs="Calibri"/>
                <w:kern w:val="0"/>
                <w:lang w:eastAsia="en-AU"/>
                <w14:ligatures w14:val="none"/>
              </w:rPr>
              <w:t xml:space="preserve"> </w:t>
            </w:r>
          </w:p>
        </w:tc>
      </w:tr>
      <w:tr w:rsidR="00AC41EA" w:rsidRPr="00AC41EA" w14:paraId="43980B09" w14:textId="77777777" w:rsidTr="00F41360">
        <w:trPr>
          <w:tblCellSpacing w:w="0" w:type="dxa"/>
        </w:trPr>
        <w:tc>
          <w:tcPr>
            <w:tcW w:w="300" w:type="dxa"/>
            <w:shd w:val="clear" w:color="auto" w:fill="FFFFFF"/>
            <w:vAlign w:val="center"/>
            <w:hideMark/>
          </w:tcPr>
          <w:p w14:paraId="442506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B6EC56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127EEB85" w14:textId="77777777" w:rsidTr="00F41360">
        <w:trPr>
          <w:tblCellSpacing w:w="0" w:type="dxa"/>
        </w:trPr>
        <w:tc>
          <w:tcPr>
            <w:tcW w:w="0" w:type="auto"/>
            <w:gridSpan w:val="2"/>
            <w:shd w:val="clear" w:color="auto" w:fill="EAF2FA"/>
            <w:vAlign w:val="center"/>
            <w:hideMark/>
          </w:tcPr>
          <w:p w14:paraId="3AEC33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2C21A033" w14:textId="77777777" w:rsidTr="00F41360">
        <w:trPr>
          <w:tblCellSpacing w:w="0" w:type="dxa"/>
        </w:trPr>
        <w:tc>
          <w:tcPr>
            <w:tcW w:w="300" w:type="dxa"/>
            <w:shd w:val="clear" w:color="auto" w:fill="FFFFFF"/>
            <w:vAlign w:val="center"/>
            <w:hideMark/>
          </w:tcPr>
          <w:p w14:paraId="2A1E02E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C61B9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Home Entertainment Express Redcliffe </w:t>
            </w:r>
          </w:p>
        </w:tc>
      </w:tr>
      <w:tr w:rsidR="00AC41EA" w:rsidRPr="00AC41EA" w14:paraId="559C2FC2" w14:textId="77777777" w:rsidTr="00F41360">
        <w:trPr>
          <w:tblCellSpacing w:w="0" w:type="dxa"/>
        </w:trPr>
        <w:tc>
          <w:tcPr>
            <w:tcW w:w="0" w:type="auto"/>
            <w:gridSpan w:val="2"/>
            <w:shd w:val="clear" w:color="auto" w:fill="EAF2FA"/>
            <w:vAlign w:val="center"/>
            <w:hideMark/>
          </w:tcPr>
          <w:p w14:paraId="210B9D3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2EDBCCE8" w14:textId="77777777" w:rsidTr="00F41360">
        <w:trPr>
          <w:tblCellSpacing w:w="0" w:type="dxa"/>
        </w:trPr>
        <w:tc>
          <w:tcPr>
            <w:tcW w:w="300" w:type="dxa"/>
            <w:shd w:val="clear" w:color="auto" w:fill="FFFFFF"/>
            <w:vAlign w:val="center"/>
            <w:hideMark/>
          </w:tcPr>
          <w:p w14:paraId="63E1165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D2210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QLD </w:t>
            </w:r>
          </w:p>
        </w:tc>
      </w:tr>
      <w:tr w:rsidR="00AC41EA" w:rsidRPr="00AC41EA" w14:paraId="4F409D1C" w14:textId="77777777" w:rsidTr="00F41360">
        <w:trPr>
          <w:tblCellSpacing w:w="0" w:type="dxa"/>
        </w:trPr>
        <w:tc>
          <w:tcPr>
            <w:tcW w:w="0" w:type="auto"/>
            <w:gridSpan w:val="2"/>
            <w:shd w:val="clear" w:color="auto" w:fill="EAF2FA"/>
            <w:vAlign w:val="center"/>
            <w:hideMark/>
          </w:tcPr>
          <w:p w14:paraId="4150AE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1F7B7D72" w14:textId="77777777" w:rsidTr="00F41360">
        <w:trPr>
          <w:tblCellSpacing w:w="0" w:type="dxa"/>
        </w:trPr>
        <w:tc>
          <w:tcPr>
            <w:tcW w:w="300" w:type="dxa"/>
            <w:shd w:val="clear" w:color="auto" w:fill="FFFFFF"/>
            <w:vAlign w:val="center"/>
            <w:hideMark/>
          </w:tcPr>
          <w:p w14:paraId="7CD80B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35369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09644D2E" w14:textId="77777777" w:rsidTr="00F41360">
        <w:trPr>
          <w:tblCellSpacing w:w="0" w:type="dxa"/>
        </w:trPr>
        <w:tc>
          <w:tcPr>
            <w:tcW w:w="0" w:type="auto"/>
            <w:gridSpan w:val="2"/>
            <w:shd w:val="clear" w:color="auto" w:fill="EAF2FA"/>
            <w:vAlign w:val="center"/>
            <w:hideMark/>
          </w:tcPr>
          <w:p w14:paraId="5F88424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24B003A7" w14:textId="77777777" w:rsidTr="00F41360">
        <w:trPr>
          <w:tblCellSpacing w:w="0" w:type="dxa"/>
        </w:trPr>
        <w:tc>
          <w:tcPr>
            <w:tcW w:w="300" w:type="dxa"/>
            <w:shd w:val="clear" w:color="auto" w:fill="FFFFFF"/>
            <w:vAlign w:val="center"/>
            <w:hideMark/>
          </w:tcPr>
          <w:p w14:paraId="67F1A2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C04F17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EDD8957" w14:textId="77777777" w:rsidTr="00F41360">
        <w:trPr>
          <w:tblCellSpacing w:w="0" w:type="dxa"/>
        </w:trPr>
        <w:tc>
          <w:tcPr>
            <w:tcW w:w="0" w:type="auto"/>
            <w:gridSpan w:val="2"/>
            <w:shd w:val="clear" w:color="auto" w:fill="EAF2FA"/>
            <w:vAlign w:val="center"/>
            <w:hideMark/>
          </w:tcPr>
          <w:p w14:paraId="0F88D19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3211FD1F" w14:textId="77777777" w:rsidTr="00F41360">
        <w:trPr>
          <w:tblCellSpacing w:w="0" w:type="dxa"/>
        </w:trPr>
        <w:tc>
          <w:tcPr>
            <w:tcW w:w="300" w:type="dxa"/>
            <w:shd w:val="clear" w:color="auto" w:fill="FFFFFF"/>
            <w:vAlign w:val="center"/>
            <w:hideMark/>
          </w:tcPr>
          <w:p w14:paraId="63EA8F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8871A8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0D305C9" w14:textId="77777777" w:rsidTr="00F41360">
        <w:trPr>
          <w:tblCellSpacing w:w="0" w:type="dxa"/>
        </w:trPr>
        <w:tc>
          <w:tcPr>
            <w:tcW w:w="0" w:type="auto"/>
            <w:gridSpan w:val="2"/>
            <w:shd w:val="clear" w:color="auto" w:fill="EAF2FA"/>
            <w:vAlign w:val="center"/>
            <w:hideMark/>
          </w:tcPr>
          <w:p w14:paraId="772851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5ADEA07C" w14:textId="77777777" w:rsidTr="00F41360">
        <w:trPr>
          <w:tblCellSpacing w:w="0" w:type="dxa"/>
        </w:trPr>
        <w:tc>
          <w:tcPr>
            <w:tcW w:w="300" w:type="dxa"/>
            <w:shd w:val="clear" w:color="auto" w:fill="FFFFFF"/>
            <w:vAlign w:val="center"/>
            <w:hideMark/>
          </w:tcPr>
          <w:p w14:paraId="1A91CE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69AC75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640BBF9" w14:textId="77777777" w:rsidTr="00F41360">
        <w:trPr>
          <w:tblCellSpacing w:w="0" w:type="dxa"/>
        </w:trPr>
        <w:tc>
          <w:tcPr>
            <w:tcW w:w="0" w:type="auto"/>
            <w:gridSpan w:val="2"/>
            <w:shd w:val="clear" w:color="auto" w:fill="EAF2FA"/>
            <w:vAlign w:val="center"/>
            <w:hideMark/>
          </w:tcPr>
          <w:p w14:paraId="29BF98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1A9E7439" w14:textId="77777777" w:rsidTr="00F41360">
        <w:trPr>
          <w:tblCellSpacing w:w="0" w:type="dxa"/>
        </w:trPr>
        <w:tc>
          <w:tcPr>
            <w:tcW w:w="300" w:type="dxa"/>
            <w:shd w:val="clear" w:color="auto" w:fill="FFFFFF"/>
            <w:vAlign w:val="center"/>
            <w:hideMark/>
          </w:tcPr>
          <w:p w14:paraId="6C7808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3E887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AF7A99D" w14:textId="77777777" w:rsidTr="00F41360">
        <w:trPr>
          <w:tblCellSpacing w:w="0" w:type="dxa"/>
        </w:trPr>
        <w:tc>
          <w:tcPr>
            <w:tcW w:w="0" w:type="auto"/>
            <w:gridSpan w:val="2"/>
            <w:shd w:val="clear" w:color="auto" w:fill="EAF2FA"/>
            <w:vAlign w:val="center"/>
            <w:hideMark/>
          </w:tcPr>
          <w:p w14:paraId="4BDD7C5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7137FBD9" w14:textId="77777777" w:rsidTr="00F41360">
        <w:trPr>
          <w:tblCellSpacing w:w="0" w:type="dxa"/>
        </w:trPr>
        <w:tc>
          <w:tcPr>
            <w:tcW w:w="300" w:type="dxa"/>
            <w:shd w:val="clear" w:color="auto" w:fill="FFFFFF"/>
            <w:vAlign w:val="center"/>
            <w:hideMark/>
          </w:tcPr>
          <w:p w14:paraId="5A32B29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5FB35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5ECC4D1" w14:textId="77777777" w:rsidTr="00F41360">
        <w:trPr>
          <w:tblCellSpacing w:w="0" w:type="dxa"/>
        </w:trPr>
        <w:tc>
          <w:tcPr>
            <w:tcW w:w="0" w:type="auto"/>
            <w:gridSpan w:val="2"/>
            <w:shd w:val="clear" w:color="auto" w:fill="EAF2FA"/>
            <w:vAlign w:val="center"/>
            <w:hideMark/>
          </w:tcPr>
          <w:p w14:paraId="0BC594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63BA3FBF" w14:textId="77777777" w:rsidTr="00F41360">
        <w:trPr>
          <w:tblCellSpacing w:w="0" w:type="dxa"/>
        </w:trPr>
        <w:tc>
          <w:tcPr>
            <w:tcW w:w="300" w:type="dxa"/>
            <w:shd w:val="clear" w:color="auto" w:fill="FFFFFF"/>
            <w:vAlign w:val="center"/>
            <w:hideMark/>
          </w:tcPr>
          <w:p w14:paraId="57475A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75FDD50" w14:textId="77777777" w:rsidR="00AC41EA" w:rsidRPr="00AC41EA" w:rsidRDefault="00AC41EA" w:rsidP="00AC41EA">
            <w:pPr>
              <w:numPr>
                <w:ilvl w:val="0"/>
                <w:numId w:val="30"/>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Household Goods Lease and Rental</w:t>
            </w:r>
          </w:p>
        </w:tc>
      </w:tr>
      <w:tr w:rsidR="00AC41EA" w:rsidRPr="00AC41EA" w14:paraId="6FC3EFC6" w14:textId="77777777" w:rsidTr="00F41360">
        <w:trPr>
          <w:tblCellSpacing w:w="0" w:type="dxa"/>
        </w:trPr>
        <w:tc>
          <w:tcPr>
            <w:tcW w:w="0" w:type="auto"/>
            <w:gridSpan w:val="2"/>
            <w:shd w:val="clear" w:color="auto" w:fill="EAF2FA"/>
            <w:vAlign w:val="center"/>
            <w:hideMark/>
          </w:tcPr>
          <w:p w14:paraId="7B2C5B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removal of the Service Reason/s affect you, or your business?</w:t>
            </w:r>
            <w:r w:rsidRPr="00AC41EA">
              <w:rPr>
                <w:rFonts w:ascii="Calibri" w:hAnsi="Calibri" w:cs="Calibri"/>
                <w:kern w:val="0"/>
                <w:lang w:eastAsia="en-AU"/>
                <w14:ligatures w14:val="none"/>
              </w:rPr>
              <w:t xml:space="preserve"> </w:t>
            </w:r>
          </w:p>
        </w:tc>
      </w:tr>
      <w:tr w:rsidR="00AC41EA" w:rsidRPr="00AC41EA" w14:paraId="446FE8C0" w14:textId="77777777" w:rsidTr="00F41360">
        <w:trPr>
          <w:tblCellSpacing w:w="0" w:type="dxa"/>
        </w:trPr>
        <w:tc>
          <w:tcPr>
            <w:tcW w:w="300" w:type="dxa"/>
            <w:shd w:val="clear" w:color="auto" w:fill="FFFFFF"/>
            <w:vAlign w:val="center"/>
            <w:hideMark/>
          </w:tcPr>
          <w:p w14:paraId="4AD279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8996E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While the immediate impact on my consumer lease business may not be substantial as most of my customers will transition to direct debit, I believe this decision will have significant and unintended consequences for many low-income families, particularly those who rely on Centrepay as a budget management tool.</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As a small business that has served our local community for over 15 years, we have witnessed firsthand the vital role that Centrepay plays in helping vulnerable customers manage their household budgets. For many of these families, Centrepay offers a zero-cost, reliable, and straightforward way to make payments for essential items, such as fridges, washing machines, and other household necessities. Without this option, these individuals and families will be forced to transition to direct debit, which presents significant challenges for those with limited financial literacy, irregular income, or an inability to maintain sufficient funds in their accounts to cover automatic withdrawals.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 shift to direct debit payments for some of our long-term customers has already resulted in unintended negative consequences. Several customers have struggled with defaulted payments due to insufficient funds, leading to dishonour fees and the added </w:t>
            </w:r>
            <w:r w:rsidRPr="00AC41EA">
              <w:rPr>
                <w:rFonts w:ascii="Calibri" w:hAnsi="Calibri" w:cs="Calibri"/>
                <w:kern w:val="0"/>
                <w:lang w:eastAsia="en-AU"/>
                <w14:ligatures w14:val="none"/>
              </w:rPr>
              <w:lastRenderedPageBreak/>
              <w:t>stress of managing their budgets. In some cases, we have had to transition them back to Centrepay to avoid further financial distress. While some customers can adapt to direct debits, many others cannot, which may result in their inability to access essential goods altogether.</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We acknowledge that some recent regulatory changes in our industry have been beneficial for customers. However, the removal of access to Centrepay for household goods leases and rentals will disproportionately affect vulnerable members of our community, exacerbating their financial hardship and potentially denying them access to necessary items.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 issue is not only one of convenience but of financial stability for low-income families. Direct debit payments come with the risk of dishonour fees, which many of our customers cannot afford. In contrast, Centrepay offers a crucial zero-cost service that helps families avoid such fees, creating a level of financial predictability that is essential for those living </w:t>
            </w:r>
            <w:proofErr w:type="spellStart"/>
            <w:r w:rsidRPr="00AC41EA">
              <w:rPr>
                <w:rFonts w:ascii="Calibri" w:hAnsi="Calibri" w:cs="Calibri"/>
                <w:kern w:val="0"/>
                <w:lang w:eastAsia="en-AU"/>
                <w14:ligatures w14:val="none"/>
              </w:rPr>
              <w:t>paycheck</w:t>
            </w:r>
            <w:proofErr w:type="spellEnd"/>
            <w:r w:rsidRPr="00AC41EA">
              <w:rPr>
                <w:rFonts w:ascii="Calibri" w:hAnsi="Calibri" w:cs="Calibri"/>
                <w:kern w:val="0"/>
                <w:lang w:eastAsia="en-AU"/>
                <w14:ligatures w14:val="none"/>
              </w:rPr>
              <w:t xml:space="preserve"> to </w:t>
            </w:r>
            <w:proofErr w:type="spellStart"/>
            <w:r w:rsidRPr="00AC41EA">
              <w:rPr>
                <w:rFonts w:ascii="Calibri" w:hAnsi="Calibri" w:cs="Calibri"/>
                <w:kern w:val="0"/>
                <w:lang w:eastAsia="en-AU"/>
                <w14:ligatures w14:val="none"/>
              </w:rPr>
              <w:t>paycheck</w:t>
            </w:r>
            <w:proofErr w:type="spellEnd"/>
            <w:r w:rsidRPr="00AC41EA">
              <w:rPr>
                <w:rFonts w:ascii="Calibri" w:hAnsi="Calibri" w:cs="Calibri"/>
                <w:kern w:val="0"/>
                <w:lang w:eastAsia="en-AU"/>
                <w14:ligatures w14:val="none"/>
              </w:rPr>
              <w:t>.</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If this proposed change goes ahead, I am genuinely concerned that many of our loyal customers, some of whom have been with us for over a decade, will no longer be able to manage their payments and will lose access to essential household goods. This will not only have a detrimental effect on their well-being but will also increase the financial strain on an already vulnerable population.</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While we understand the need for regulatory updates in the sector, we urge you to reconsider the removal of Centrepay as a payment option for household goods leases and rentals. In its current form, Centrepay provides an invaluable service to those who need it </w:t>
            </w:r>
            <w:proofErr w:type="gramStart"/>
            <w:r w:rsidRPr="00AC41EA">
              <w:rPr>
                <w:rFonts w:ascii="Calibri" w:hAnsi="Calibri" w:cs="Calibri"/>
                <w:kern w:val="0"/>
                <w:lang w:eastAsia="en-AU"/>
                <w14:ligatures w14:val="none"/>
              </w:rPr>
              <w:t>most, and</w:t>
            </w:r>
            <w:proofErr w:type="gramEnd"/>
            <w:r w:rsidRPr="00AC41EA">
              <w:rPr>
                <w:rFonts w:ascii="Calibri" w:hAnsi="Calibri" w:cs="Calibri"/>
                <w:kern w:val="0"/>
                <w:lang w:eastAsia="en-AU"/>
                <w14:ligatures w14:val="none"/>
              </w:rPr>
              <w:t xml:space="preserve"> eliminating it will create significant barriers to access for low-income families. We respectfully request that you consider alternative solutions that would allow us to continue providing essential household items to our customers without exacerbating their financial hardship.</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Thank you for your time and consideration. We remain committed to supporting our community and hope that a more balanced approach can be found to address the needs of both businesses and vulnerable families. </w:t>
            </w:r>
          </w:p>
        </w:tc>
      </w:tr>
      <w:tr w:rsidR="00AC41EA" w:rsidRPr="00AC41EA" w14:paraId="1821279E" w14:textId="77777777" w:rsidTr="00F41360">
        <w:trPr>
          <w:tblCellSpacing w:w="0" w:type="dxa"/>
        </w:trPr>
        <w:tc>
          <w:tcPr>
            <w:tcW w:w="0" w:type="auto"/>
            <w:gridSpan w:val="2"/>
            <w:shd w:val="clear" w:color="auto" w:fill="EAF2FA"/>
            <w:vAlign w:val="center"/>
            <w:hideMark/>
          </w:tcPr>
          <w:p w14:paraId="1440E1B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27DD8332" w14:textId="77777777" w:rsidTr="00F41360">
        <w:trPr>
          <w:tblCellSpacing w:w="0" w:type="dxa"/>
        </w:trPr>
        <w:tc>
          <w:tcPr>
            <w:tcW w:w="300" w:type="dxa"/>
            <w:shd w:val="clear" w:color="auto" w:fill="FFFFFF"/>
            <w:vAlign w:val="center"/>
            <w:hideMark/>
          </w:tcPr>
          <w:p w14:paraId="4AF999F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49449B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774C9F3" w14:textId="77777777" w:rsidTr="00F41360">
        <w:trPr>
          <w:tblCellSpacing w:w="0" w:type="dxa"/>
        </w:trPr>
        <w:tc>
          <w:tcPr>
            <w:tcW w:w="0" w:type="auto"/>
            <w:gridSpan w:val="2"/>
            <w:shd w:val="clear" w:color="auto" w:fill="EAF2FA"/>
            <w:vAlign w:val="center"/>
            <w:hideMark/>
          </w:tcPr>
          <w:p w14:paraId="77FEDD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05C2E37" w14:textId="77777777" w:rsidTr="00F41360">
        <w:trPr>
          <w:tblCellSpacing w:w="0" w:type="dxa"/>
        </w:trPr>
        <w:tc>
          <w:tcPr>
            <w:tcW w:w="300" w:type="dxa"/>
            <w:shd w:val="clear" w:color="auto" w:fill="FFFFFF"/>
            <w:vAlign w:val="center"/>
            <w:hideMark/>
          </w:tcPr>
          <w:p w14:paraId="267415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E77AE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BAFA1CD" w14:textId="77777777" w:rsidTr="00F41360">
        <w:trPr>
          <w:tblCellSpacing w:w="0" w:type="dxa"/>
        </w:trPr>
        <w:tc>
          <w:tcPr>
            <w:tcW w:w="0" w:type="auto"/>
            <w:gridSpan w:val="2"/>
            <w:shd w:val="clear" w:color="auto" w:fill="EAF2FA"/>
            <w:vAlign w:val="center"/>
            <w:hideMark/>
          </w:tcPr>
          <w:p w14:paraId="4B65CE7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33286777" w14:textId="77777777" w:rsidTr="00F41360">
        <w:trPr>
          <w:tblCellSpacing w:w="0" w:type="dxa"/>
        </w:trPr>
        <w:tc>
          <w:tcPr>
            <w:tcW w:w="300" w:type="dxa"/>
            <w:shd w:val="clear" w:color="auto" w:fill="FFFFFF"/>
            <w:vAlign w:val="center"/>
            <w:hideMark/>
          </w:tcPr>
          <w:p w14:paraId="3BDEE9C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1BB22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9D38324" w14:textId="77777777" w:rsidTr="00F41360">
        <w:trPr>
          <w:tblCellSpacing w:w="0" w:type="dxa"/>
        </w:trPr>
        <w:tc>
          <w:tcPr>
            <w:tcW w:w="0" w:type="auto"/>
            <w:gridSpan w:val="2"/>
            <w:shd w:val="clear" w:color="auto" w:fill="EAF2FA"/>
            <w:vAlign w:val="center"/>
            <w:hideMark/>
          </w:tcPr>
          <w:p w14:paraId="3016129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2B48B47F" w14:textId="77777777" w:rsidTr="00F41360">
        <w:trPr>
          <w:tblCellSpacing w:w="0" w:type="dxa"/>
        </w:trPr>
        <w:tc>
          <w:tcPr>
            <w:tcW w:w="300" w:type="dxa"/>
            <w:shd w:val="clear" w:color="auto" w:fill="FFFFFF"/>
            <w:vAlign w:val="center"/>
            <w:hideMark/>
          </w:tcPr>
          <w:p w14:paraId="225AF1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160079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269248F" w14:textId="77777777" w:rsidTr="00F41360">
        <w:trPr>
          <w:tblCellSpacing w:w="0" w:type="dxa"/>
        </w:trPr>
        <w:tc>
          <w:tcPr>
            <w:tcW w:w="0" w:type="auto"/>
            <w:gridSpan w:val="2"/>
            <w:shd w:val="clear" w:color="auto" w:fill="EAF2FA"/>
            <w:vAlign w:val="center"/>
            <w:hideMark/>
          </w:tcPr>
          <w:p w14:paraId="1F412D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74CDDFEC" w14:textId="77777777" w:rsidTr="00F41360">
        <w:trPr>
          <w:tblCellSpacing w:w="0" w:type="dxa"/>
        </w:trPr>
        <w:tc>
          <w:tcPr>
            <w:tcW w:w="300" w:type="dxa"/>
            <w:shd w:val="clear" w:color="auto" w:fill="FFFFFF"/>
            <w:vAlign w:val="center"/>
            <w:hideMark/>
          </w:tcPr>
          <w:p w14:paraId="36AC52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BE895F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AF20A4D" w14:textId="77777777" w:rsidTr="00F41360">
        <w:trPr>
          <w:tblCellSpacing w:w="0" w:type="dxa"/>
        </w:trPr>
        <w:tc>
          <w:tcPr>
            <w:tcW w:w="0" w:type="auto"/>
            <w:gridSpan w:val="2"/>
            <w:shd w:val="clear" w:color="auto" w:fill="EAF2FA"/>
            <w:vAlign w:val="center"/>
            <w:hideMark/>
          </w:tcPr>
          <w:p w14:paraId="19144D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382B45B7" w14:textId="77777777" w:rsidTr="00F41360">
        <w:trPr>
          <w:tblCellSpacing w:w="0" w:type="dxa"/>
        </w:trPr>
        <w:tc>
          <w:tcPr>
            <w:tcW w:w="300" w:type="dxa"/>
            <w:shd w:val="clear" w:color="auto" w:fill="FFFFFF"/>
            <w:vAlign w:val="center"/>
            <w:hideMark/>
          </w:tcPr>
          <w:p w14:paraId="7282016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07C35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6069017" w14:textId="77777777" w:rsidTr="00F41360">
        <w:trPr>
          <w:tblCellSpacing w:w="0" w:type="dxa"/>
        </w:trPr>
        <w:tc>
          <w:tcPr>
            <w:tcW w:w="0" w:type="auto"/>
            <w:gridSpan w:val="2"/>
            <w:shd w:val="clear" w:color="auto" w:fill="EAF2FA"/>
            <w:vAlign w:val="center"/>
            <w:hideMark/>
          </w:tcPr>
          <w:p w14:paraId="6F1E3C9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675AE2A9" w14:textId="77777777" w:rsidTr="00F41360">
        <w:trPr>
          <w:tblCellSpacing w:w="0" w:type="dxa"/>
        </w:trPr>
        <w:tc>
          <w:tcPr>
            <w:tcW w:w="300" w:type="dxa"/>
            <w:shd w:val="clear" w:color="auto" w:fill="FFFFFF"/>
            <w:vAlign w:val="center"/>
            <w:hideMark/>
          </w:tcPr>
          <w:p w14:paraId="74D2C7A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54230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2589DA2" w14:textId="77777777" w:rsidTr="00F41360">
        <w:trPr>
          <w:tblCellSpacing w:w="0" w:type="dxa"/>
        </w:trPr>
        <w:tc>
          <w:tcPr>
            <w:tcW w:w="0" w:type="auto"/>
            <w:gridSpan w:val="2"/>
            <w:shd w:val="clear" w:color="auto" w:fill="EAF2FA"/>
            <w:vAlign w:val="center"/>
            <w:hideMark/>
          </w:tcPr>
          <w:p w14:paraId="24B657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5B694CF8" w14:textId="77777777" w:rsidTr="00F41360">
        <w:trPr>
          <w:tblCellSpacing w:w="0" w:type="dxa"/>
        </w:trPr>
        <w:tc>
          <w:tcPr>
            <w:tcW w:w="300" w:type="dxa"/>
            <w:shd w:val="clear" w:color="auto" w:fill="FFFFFF"/>
            <w:vAlign w:val="center"/>
            <w:hideMark/>
          </w:tcPr>
          <w:p w14:paraId="1CA404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B515CF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3311BFC" w14:textId="77777777" w:rsidTr="00F41360">
        <w:trPr>
          <w:tblCellSpacing w:w="0" w:type="dxa"/>
        </w:trPr>
        <w:tc>
          <w:tcPr>
            <w:tcW w:w="0" w:type="auto"/>
            <w:gridSpan w:val="2"/>
            <w:shd w:val="clear" w:color="auto" w:fill="EAF2FA"/>
            <w:vAlign w:val="center"/>
            <w:hideMark/>
          </w:tcPr>
          <w:p w14:paraId="71BAB7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2B5E8129" w14:textId="77777777" w:rsidTr="00F41360">
        <w:trPr>
          <w:tblCellSpacing w:w="0" w:type="dxa"/>
        </w:trPr>
        <w:tc>
          <w:tcPr>
            <w:tcW w:w="300" w:type="dxa"/>
            <w:shd w:val="clear" w:color="auto" w:fill="FFFFFF"/>
            <w:vAlign w:val="center"/>
            <w:hideMark/>
          </w:tcPr>
          <w:p w14:paraId="2E0B598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47584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FCF9F89" w14:textId="77777777" w:rsidTr="00F41360">
        <w:trPr>
          <w:tblCellSpacing w:w="0" w:type="dxa"/>
        </w:trPr>
        <w:tc>
          <w:tcPr>
            <w:tcW w:w="0" w:type="auto"/>
            <w:gridSpan w:val="2"/>
            <w:shd w:val="clear" w:color="auto" w:fill="EAF2FA"/>
            <w:vAlign w:val="center"/>
            <w:hideMark/>
          </w:tcPr>
          <w:p w14:paraId="638DBE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506465FB" w14:textId="77777777" w:rsidTr="00F41360">
        <w:trPr>
          <w:tblCellSpacing w:w="0" w:type="dxa"/>
        </w:trPr>
        <w:tc>
          <w:tcPr>
            <w:tcW w:w="300" w:type="dxa"/>
            <w:shd w:val="clear" w:color="auto" w:fill="FFFFFF"/>
            <w:vAlign w:val="center"/>
            <w:hideMark/>
          </w:tcPr>
          <w:p w14:paraId="6B2824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E02E6F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117A0AFA" w14:textId="77777777" w:rsidTr="00F41360">
        <w:trPr>
          <w:tblCellSpacing w:w="0" w:type="dxa"/>
        </w:trPr>
        <w:tc>
          <w:tcPr>
            <w:tcW w:w="0" w:type="auto"/>
            <w:gridSpan w:val="2"/>
            <w:shd w:val="clear" w:color="auto" w:fill="EAF2FA"/>
            <w:vAlign w:val="center"/>
            <w:hideMark/>
          </w:tcPr>
          <w:p w14:paraId="36A9219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29400BDD" w14:textId="77777777" w:rsidTr="00F41360">
        <w:trPr>
          <w:tblCellSpacing w:w="0" w:type="dxa"/>
        </w:trPr>
        <w:tc>
          <w:tcPr>
            <w:tcW w:w="300" w:type="dxa"/>
            <w:shd w:val="clear" w:color="auto" w:fill="FFFFFF"/>
            <w:vAlign w:val="center"/>
            <w:hideMark/>
          </w:tcPr>
          <w:p w14:paraId="1203D4F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80EC2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D02438D" w14:textId="77777777" w:rsidTr="00F41360">
        <w:trPr>
          <w:tblCellSpacing w:w="0" w:type="dxa"/>
        </w:trPr>
        <w:tc>
          <w:tcPr>
            <w:tcW w:w="0" w:type="auto"/>
            <w:gridSpan w:val="2"/>
            <w:shd w:val="clear" w:color="auto" w:fill="EAF2FA"/>
            <w:vAlign w:val="center"/>
            <w:hideMark/>
          </w:tcPr>
          <w:p w14:paraId="1913F0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5565BEB8" w14:textId="77777777" w:rsidTr="00F41360">
        <w:trPr>
          <w:tblCellSpacing w:w="0" w:type="dxa"/>
        </w:trPr>
        <w:tc>
          <w:tcPr>
            <w:tcW w:w="300" w:type="dxa"/>
            <w:shd w:val="clear" w:color="auto" w:fill="FFFFFF"/>
            <w:vAlign w:val="center"/>
            <w:hideMark/>
          </w:tcPr>
          <w:p w14:paraId="4AE6388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12CD9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722DCEE" w14:textId="77777777" w:rsidTr="00F41360">
        <w:trPr>
          <w:tblCellSpacing w:w="0" w:type="dxa"/>
        </w:trPr>
        <w:tc>
          <w:tcPr>
            <w:tcW w:w="0" w:type="auto"/>
            <w:gridSpan w:val="2"/>
            <w:shd w:val="clear" w:color="auto" w:fill="EAF2FA"/>
            <w:vAlign w:val="center"/>
            <w:hideMark/>
          </w:tcPr>
          <w:p w14:paraId="3B5280C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2E4681F1" w14:textId="77777777" w:rsidTr="00F41360">
        <w:trPr>
          <w:tblCellSpacing w:w="0" w:type="dxa"/>
        </w:trPr>
        <w:tc>
          <w:tcPr>
            <w:tcW w:w="300" w:type="dxa"/>
            <w:shd w:val="clear" w:color="auto" w:fill="FFFFFF"/>
            <w:vAlign w:val="center"/>
            <w:hideMark/>
          </w:tcPr>
          <w:p w14:paraId="3F828E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EAA17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6036885F" w14:textId="77777777" w:rsidTr="00F41360">
        <w:trPr>
          <w:tblCellSpacing w:w="0" w:type="dxa"/>
        </w:trPr>
        <w:tc>
          <w:tcPr>
            <w:tcW w:w="0" w:type="auto"/>
            <w:gridSpan w:val="2"/>
            <w:shd w:val="clear" w:color="auto" w:fill="EAF2FA"/>
            <w:vAlign w:val="center"/>
            <w:hideMark/>
          </w:tcPr>
          <w:p w14:paraId="61F3C7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AC41EA" w:rsidRPr="00AC41EA" w14:paraId="56A76580" w14:textId="77777777" w:rsidTr="00F41360">
        <w:trPr>
          <w:tblCellSpacing w:w="0" w:type="dxa"/>
        </w:trPr>
        <w:tc>
          <w:tcPr>
            <w:tcW w:w="300" w:type="dxa"/>
            <w:shd w:val="clear" w:color="auto" w:fill="FFFFFF"/>
            <w:vAlign w:val="center"/>
            <w:hideMark/>
          </w:tcPr>
          <w:p w14:paraId="271A944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1B84E7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There will be some existing customers that cannot manage direct debits. These customers risk having their lease terminated and the goods returned without a means to replace them. </w:t>
            </w:r>
          </w:p>
        </w:tc>
      </w:tr>
      <w:tr w:rsidR="00AC41EA" w:rsidRPr="00AC41EA" w14:paraId="34222B4B" w14:textId="77777777" w:rsidTr="00F41360">
        <w:trPr>
          <w:tblCellSpacing w:w="0" w:type="dxa"/>
        </w:trPr>
        <w:tc>
          <w:tcPr>
            <w:tcW w:w="0" w:type="auto"/>
            <w:gridSpan w:val="2"/>
            <w:shd w:val="clear" w:color="auto" w:fill="EAF2FA"/>
            <w:vAlign w:val="center"/>
            <w:hideMark/>
          </w:tcPr>
          <w:p w14:paraId="6EEDCEC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considerations or suggestions you would like to put forward to better support customers?</w:t>
            </w:r>
            <w:r w:rsidRPr="00AC41EA">
              <w:rPr>
                <w:rFonts w:ascii="Calibri" w:hAnsi="Calibri" w:cs="Calibri"/>
                <w:kern w:val="0"/>
                <w:lang w:eastAsia="en-AU"/>
                <w14:ligatures w14:val="none"/>
              </w:rPr>
              <w:t xml:space="preserve"> </w:t>
            </w:r>
          </w:p>
        </w:tc>
      </w:tr>
      <w:tr w:rsidR="00AC41EA" w:rsidRPr="00AC41EA" w14:paraId="3C0B3B42" w14:textId="77777777" w:rsidTr="00F41360">
        <w:trPr>
          <w:tblCellSpacing w:w="0" w:type="dxa"/>
        </w:trPr>
        <w:tc>
          <w:tcPr>
            <w:tcW w:w="300" w:type="dxa"/>
            <w:shd w:val="clear" w:color="auto" w:fill="FFFFFF"/>
            <w:vAlign w:val="center"/>
            <w:hideMark/>
          </w:tcPr>
          <w:p w14:paraId="1DE399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F946C4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If there is to be a transitional phase, these customers would benefit from access to Centrepay for the duration of their lease contracts. </w:t>
            </w:r>
          </w:p>
        </w:tc>
      </w:tr>
    </w:tbl>
    <w:p w14:paraId="15ED2DCB" w14:textId="77777777" w:rsidR="00AC41EA" w:rsidRPr="00AC41EA" w:rsidRDefault="00AC41EA" w:rsidP="00AC41EA">
      <w:pPr>
        <w:spacing w:after="0" w:line="240" w:lineRule="auto"/>
        <w:rPr>
          <w:rFonts w:ascii="Aptos" w:hAnsi="Aptos" w:cs="Aptos"/>
          <w:kern w:val="0"/>
          <w:lang w:eastAsia="en-AU"/>
          <w14:ligatures w14:val="none"/>
        </w:rPr>
      </w:pPr>
    </w:p>
    <w:p w14:paraId="47027DEB" w14:textId="77777777" w:rsidR="00AC41EA" w:rsidRPr="00AC41EA" w:rsidRDefault="00AC41EA" w:rsidP="00AC41EA">
      <w:pPr>
        <w:spacing w:after="0" w:line="240" w:lineRule="auto"/>
        <w:rPr>
          <w:rFonts w:ascii="Aptos" w:hAnsi="Aptos" w:cs="Aptos"/>
          <w:kern w:val="0"/>
          <w:lang w:eastAsia="en-AU"/>
          <w14:ligatures w14:val="none"/>
        </w:rPr>
      </w:pPr>
    </w:p>
    <w:p w14:paraId="45A56A8D"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64C8EC1F" w14:textId="77777777" w:rsidTr="00F41360">
        <w:trPr>
          <w:tblCellSpacing w:w="0" w:type="dxa"/>
        </w:trPr>
        <w:tc>
          <w:tcPr>
            <w:tcW w:w="0" w:type="auto"/>
            <w:gridSpan w:val="2"/>
            <w:shd w:val="clear" w:color="auto" w:fill="EAF2FA"/>
            <w:vAlign w:val="center"/>
            <w:hideMark/>
          </w:tcPr>
          <w:p w14:paraId="75F5765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0885218E" w14:textId="77777777" w:rsidTr="00F41360">
        <w:trPr>
          <w:tblCellSpacing w:w="0" w:type="dxa"/>
        </w:trPr>
        <w:tc>
          <w:tcPr>
            <w:tcW w:w="300" w:type="dxa"/>
            <w:shd w:val="clear" w:color="auto" w:fill="FFFFFF"/>
            <w:vAlign w:val="center"/>
            <w:hideMark/>
          </w:tcPr>
          <w:p w14:paraId="0B1754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908FAA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1A6DB0E9" w14:textId="77777777" w:rsidTr="00F41360">
        <w:trPr>
          <w:tblCellSpacing w:w="0" w:type="dxa"/>
        </w:trPr>
        <w:tc>
          <w:tcPr>
            <w:tcW w:w="0" w:type="auto"/>
            <w:gridSpan w:val="2"/>
            <w:shd w:val="clear" w:color="auto" w:fill="EAF2FA"/>
            <w:vAlign w:val="center"/>
            <w:hideMark/>
          </w:tcPr>
          <w:p w14:paraId="7664F7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responding on behalf of an organisation, are you an:</w:t>
            </w:r>
            <w:r w:rsidRPr="00AC41EA">
              <w:rPr>
                <w:rFonts w:ascii="Calibri" w:hAnsi="Calibri" w:cs="Calibri"/>
                <w:kern w:val="0"/>
                <w:lang w:eastAsia="en-AU"/>
                <w14:ligatures w14:val="none"/>
              </w:rPr>
              <w:t xml:space="preserve"> </w:t>
            </w:r>
          </w:p>
        </w:tc>
      </w:tr>
      <w:tr w:rsidR="00AC41EA" w:rsidRPr="00AC41EA" w14:paraId="17EE6CBF" w14:textId="77777777" w:rsidTr="00F41360">
        <w:trPr>
          <w:tblCellSpacing w:w="0" w:type="dxa"/>
        </w:trPr>
        <w:tc>
          <w:tcPr>
            <w:tcW w:w="300" w:type="dxa"/>
            <w:shd w:val="clear" w:color="auto" w:fill="FFFFFF"/>
            <w:vAlign w:val="center"/>
            <w:hideMark/>
          </w:tcPr>
          <w:p w14:paraId="7D2894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8DE018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7ED5AB41" w14:textId="77777777" w:rsidTr="00F41360">
        <w:trPr>
          <w:tblCellSpacing w:w="0" w:type="dxa"/>
        </w:trPr>
        <w:tc>
          <w:tcPr>
            <w:tcW w:w="0" w:type="auto"/>
            <w:gridSpan w:val="2"/>
            <w:shd w:val="clear" w:color="auto" w:fill="EAF2FA"/>
            <w:vAlign w:val="center"/>
            <w:hideMark/>
          </w:tcPr>
          <w:p w14:paraId="30CE8BC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06CF5E00" w14:textId="77777777" w:rsidTr="00F41360">
        <w:trPr>
          <w:tblCellSpacing w:w="0" w:type="dxa"/>
        </w:trPr>
        <w:tc>
          <w:tcPr>
            <w:tcW w:w="300" w:type="dxa"/>
            <w:shd w:val="clear" w:color="auto" w:fill="FFFFFF"/>
            <w:vAlign w:val="center"/>
            <w:hideMark/>
          </w:tcPr>
          <w:p w14:paraId="6617EBE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EC0D5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Rent with Style </w:t>
            </w:r>
          </w:p>
        </w:tc>
      </w:tr>
      <w:tr w:rsidR="00AC41EA" w:rsidRPr="00AC41EA" w14:paraId="6290C57E" w14:textId="77777777" w:rsidTr="00F41360">
        <w:trPr>
          <w:tblCellSpacing w:w="0" w:type="dxa"/>
        </w:trPr>
        <w:tc>
          <w:tcPr>
            <w:tcW w:w="0" w:type="auto"/>
            <w:gridSpan w:val="2"/>
            <w:shd w:val="clear" w:color="auto" w:fill="EAF2FA"/>
            <w:vAlign w:val="center"/>
            <w:hideMark/>
          </w:tcPr>
          <w:p w14:paraId="5C55CC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67D88F18" w14:textId="77777777" w:rsidTr="00F41360">
        <w:trPr>
          <w:tblCellSpacing w:w="0" w:type="dxa"/>
        </w:trPr>
        <w:tc>
          <w:tcPr>
            <w:tcW w:w="300" w:type="dxa"/>
            <w:shd w:val="clear" w:color="auto" w:fill="FFFFFF"/>
            <w:vAlign w:val="center"/>
            <w:hideMark/>
          </w:tcPr>
          <w:p w14:paraId="66F566A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F7147B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VIC </w:t>
            </w:r>
          </w:p>
        </w:tc>
      </w:tr>
      <w:tr w:rsidR="00AC41EA" w:rsidRPr="00AC41EA" w14:paraId="7D32AA27" w14:textId="77777777" w:rsidTr="00F41360">
        <w:trPr>
          <w:tblCellSpacing w:w="0" w:type="dxa"/>
        </w:trPr>
        <w:tc>
          <w:tcPr>
            <w:tcW w:w="0" w:type="auto"/>
            <w:gridSpan w:val="2"/>
            <w:shd w:val="clear" w:color="auto" w:fill="EAF2FA"/>
            <w:vAlign w:val="center"/>
            <w:hideMark/>
          </w:tcPr>
          <w:p w14:paraId="79F6694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0226B1C5" w14:textId="77777777" w:rsidTr="00F41360">
        <w:trPr>
          <w:tblCellSpacing w:w="0" w:type="dxa"/>
        </w:trPr>
        <w:tc>
          <w:tcPr>
            <w:tcW w:w="300" w:type="dxa"/>
            <w:shd w:val="clear" w:color="auto" w:fill="FFFFFF"/>
            <w:vAlign w:val="center"/>
            <w:hideMark/>
          </w:tcPr>
          <w:p w14:paraId="1BB68BB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51999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0C0BFB24" w14:textId="77777777" w:rsidTr="00F41360">
        <w:trPr>
          <w:tblCellSpacing w:w="0" w:type="dxa"/>
        </w:trPr>
        <w:tc>
          <w:tcPr>
            <w:tcW w:w="0" w:type="auto"/>
            <w:gridSpan w:val="2"/>
            <w:shd w:val="clear" w:color="auto" w:fill="EAF2FA"/>
            <w:vAlign w:val="center"/>
            <w:hideMark/>
          </w:tcPr>
          <w:p w14:paraId="217E79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21937FDC" w14:textId="77777777" w:rsidTr="00F41360">
        <w:trPr>
          <w:tblCellSpacing w:w="0" w:type="dxa"/>
        </w:trPr>
        <w:tc>
          <w:tcPr>
            <w:tcW w:w="300" w:type="dxa"/>
            <w:shd w:val="clear" w:color="auto" w:fill="FFFFFF"/>
            <w:vAlign w:val="center"/>
            <w:hideMark/>
          </w:tcPr>
          <w:p w14:paraId="42AE57A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565E8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93BBBF6" w14:textId="77777777" w:rsidTr="00F41360">
        <w:trPr>
          <w:tblCellSpacing w:w="0" w:type="dxa"/>
        </w:trPr>
        <w:tc>
          <w:tcPr>
            <w:tcW w:w="0" w:type="auto"/>
            <w:gridSpan w:val="2"/>
            <w:shd w:val="clear" w:color="auto" w:fill="EAF2FA"/>
            <w:vAlign w:val="center"/>
            <w:hideMark/>
          </w:tcPr>
          <w:p w14:paraId="329CEC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297B1886" w14:textId="77777777" w:rsidTr="00F41360">
        <w:trPr>
          <w:tblCellSpacing w:w="0" w:type="dxa"/>
        </w:trPr>
        <w:tc>
          <w:tcPr>
            <w:tcW w:w="300" w:type="dxa"/>
            <w:shd w:val="clear" w:color="auto" w:fill="FFFFFF"/>
            <w:vAlign w:val="center"/>
            <w:hideMark/>
          </w:tcPr>
          <w:p w14:paraId="13A6AC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C2EC65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0E92F19" w14:textId="77777777" w:rsidTr="00F41360">
        <w:trPr>
          <w:tblCellSpacing w:w="0" w:type="dxa"/>
        </w:trPr>
        <w:tc>
          <w:tcPr>
            <w:tcW w:w="0" w:type="auto"/>
            <w:gridSpan w:val="2"/>
            <w:shd w:val="clear" w:color="auto" w:fill="EAF2FA"/>
            <w:vAlign w:val="center"/>
            <w:hideMark/>
          </w:tcPr>
          <w:p w14:paraId="7268935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699939BF" w14:textId="77777777" w:rsidTr="00F41360">
        <w:trPr>
          <w:tblCellSpacing w:w="0" w:type="dxa"/>
        </w:trPr>
        <w:tc>
          <w:tcPr>
            <w:tcW w:w="300" w:type="dxa"/>
            <w:shd w:val="clear" w:color="auto" w:fill="FFFFFF"/>
            <w:vAlign w:val="center"/>
            <w:hideMark/>
          </w:tcPr>
          <w:p w14:paraId="7CC098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3A4F00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37EB637" w14:textId="77777777" w:rsidTr="00F41360">
        <w:trPr>
          <w:tblCellSpacing w:w="0" w:type="dxa"/>
        </w:trPr>
        <w:tc>
          <w:tcPr>
            <w:tcW w:w="0" w:type="auto"/>
            <w:gridSpan w:val="2"/>
            <w:shd w:val="clear" w:color="auto" w:fill="EAF2FA"/>
            <w:vAlign w:val="center"/>
            <w:hideMark/>
          </w:tcPr>
          <w:p w14:paraId="364942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21AD0193" w14:textId="77777777" w:rsidTr="00F41360">
        <w:trPr>
          <w:tblCellSpacing w:w="0" w:type="dxa"/>
        </w:trPr>
        <w:tc>
          <w:tcPr>
            <w:tcW w:w="300" w:type="dxa"/>
            <w:shd w:val="clear" w:color="auto" w:fill="FFFFFF"/>
            <w:vAlign w:val="center"/>
            <w:hideMark/>
          </w:tcPr>
          <w:p w14:paraId="1F211B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41E18D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94E1527" w14:textId="77777777" w:rsidTr="00F41360">
        <w:trPr>
          <w:tblCellSpacing w:w="0" w:type="dxa"/>
        </w:trPr>
        <w:tc>
          <w:tcPr>
            <w:tcW w:w="0" w:type="auto"/>
            <w:gridSpan w:val="2"/>
            <w:shd w:val="clear" w:color="auto" w:fill="EAF2FA"/>
            <w:vAlign w:val="center"/>
            <w:hideMark/>
          </w:tcPr>
          <w:p w14:paraId="052220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1B8899EF" w14:textId="77777777" w:rsidTr="00F41360">
        <w:trPr>
          <w:tblCellSpacing w:w="0" w:type="dxa"/>
        </w:trPr>
        <w:tc>
          <w:tcPr>
            <w:tcW w:w="300" w:type="dxa"/>
            <w:shd w:val="clear" w:color="auto" w:fill="FFFFFF"/>
            <w:vAlign w:val="center"/>
            <w:hideMark/>
          </w:tcPr>
          <w:p w14:paraId="138E38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21F72E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4F03BF72" w14:textId="77777777" w:rsidTr="00F41360">
        <w:trPr>
          <w:tblCellSpacing w:w="0" w:type="dxa"/>
        </w:trPr>
        <w:tc>
          <w:tcPr>
            <w:tcW w:w="0" w:type="auto"/>
            <w:gridSpan w:val="2"/>
            <w:shd w:val="clear" w:color="auto" w:fill="EAF2FA"/>
            <w:vAlign w:val="center"/>
            <w:hideMark/>
          </w:tcPr>
          <w:p w14:paraId="6286234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6A8CAFD8" w14:textId="77777777" w:rsidTr="00F41360">
        <w:trPr>
          <w:tblCellSpacing w:w="0" w:type="dxa"/>
        </w:trPr>
        <w:tc>
          <w:tcPr>
            <w:tcW w:w="300" w:type="dxa"/>
            <w:shd w:val="clear" w:color="auto" w:fill="FFFFFF"/>
            <w:vAlign w:val="center"/>
            <w:hideMark/>
          </w:tcPr>
          <w:p w14:paraId="5DD446C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3AC8D13" w14:textId="77777777" w:rsidR="00AC41EA" w:rsidRPr="00AC41EA" w:rsidRDefault="00AC41EA" w:rsidP="00AC41EA">
            <w:pPr>
              <w:numPr>
                <w:ilvl w:val="0"/>
                <w:numId w:val="31"/>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Household Goods Lease and Rental</w:t>
            </w:r>
          </w:p>
          <w:p w14:paraId="7DACD5A2" w14:textId="77777777" w:rsidR="00AC41EA" w:rsidRPr="00AC41EA" w:rsidRDefault="00AC41EA" w:rsidP="00AC41EA">
            <w:pPr>
              <w:numPr>
                <w:ilvl w:val="0"/>
                <w:numId w:val="31"/>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Basic Household Items</w:t>
            </w:r>
          </w:p>
        </w:tc>
      </w:tr>
      <w:tr w:rsidR="00AC41EA" w:rsidRPr="00AC41EA" w14:paraId="4B66BA5E" w14:textId="77777777" w:rsidTr="00F41360">
        <w:trPr>
          <w:tblCellSpacing w:w="0" w:type="dxa"/>
        </w:trPr>
        <w:tc>
          <w:tcPr>
            <w:tcW w:w="0" w:type="auto"/>
            <w:gridSpan w:val="2"/>
            <w:shd w:val="clear" w:color="auto" w:fill="EAF2FA"/>
            <w:vAlign w:val="center"/>
            <w:hideMark/>
          </w:tcPr>
          <w:p w14:paraId="3242E5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removal of the Service Reason/s affect you, or your business?</w:t>
            </w:r>
            <w:r w:rsidRPr="00AC41EA">
              <w:rPr>
                <w:rFonts w:ascii="Calibri" w:hAnsi="Calibri" w:cs="Calibri"/>
                <w:kern w:val="0"/>
                <w:lang w:eastAsia="en-AU"/>
                <w14:ligatures w14:val="none"/>
              </w:rPr>
              <w:t xml:space="preserve"> </w:t>
            </w:r>
          </w:p>
        </w:tc>
      </w:tr>
      <w:tr w:rsidR="00AC41EA" w:rsidRPr="00AC41EA" w14:paraId="04ADD79C" w14:textId="77777777" w:rsidTr="00F41360">
        <w:trPr>
          <w:tblCellSpacing w:w="0" w:type="dxa"/>
        </w:trPr>
        <w:tc>
          <w:tcPr>
            <w:tcW w:w="300" w:type="dxa"/>
            <w:shd w:val="clear" w:color="auto" w:fill="FFFFFF"/>
            <w:vAlign w:val="center"/>
            <w:hideMark/>
          </w:tcPr>
          <w:p w14:paraId="3F0872D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22AF2B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We would like to formally request that we be allowed to continue collecting payments from customers under their existing agreements until the end of their contractual terms, regardless of any temporary interruptions or cancellations.</w:t>
            </w:r>
            <w:r w:rsidRPr="00AC41EA">
              <w:rPr>
                <w:rFonts w:ascii="Calibri" w:hAnsi="Calibri" w:cs="Calibri"/>
                <w:kern w:val="0"/>
                <w:lang w:eastAsia="en-AU"/>
                <w14:ligatures w14:val="none"/>
              </w:rPr>
              <w:br/>
              <w:t xml:space="preserve">In many cases, customers cancel payments for short-term reasons—such as needing money for a birthday, emergency, or temporary cash flow issues. They are usually happy to restart the payment shortly after, once they’re able. However, under the current reform or system, once a payment is cancelled, </w:t>
            </w:r>
            <w:proofErr w:type="spellStart"/>
            <w:r w:rsidRPr="00AC41EA">
              <w:rPr>
                <w:rFonts w:ascii="Calibri" w:hAnsi="Calibri" w:cs="Calibri"/>
                <w:kern w:val="0"/>
                <w:lang w:eastAsia="en-AU"/>
                <w14:ligatures w14:val="none"/>
              </w:rPr>
              <w:t>Center</w:t>
            </w:r>
            <w:proofErr w:type="spellEnd"/>
            <w:r w:rsidRPr="00AC41EA">
              <w:rPr>
                <w:rFonts w:ascii="Calibri" w:hAnsi="Calibri" w:cs="Calibri"/>
                <w:kern w:val="0"/>
                <w:lang w:eastAsia="en-AU"/>
                <w14:ligatures w14:val="none"/>
              </w:rPr>
              <w:t xml:space="preserve"> Pay does not allow us or the customer to restart the payment through the platform.</w:t>
            </w:r>
            <w:r w:rsidRPr="00AC41EA">
              <w:rPr>
                <w:rFonts w:ascii="Calibri" w:hAnsi="Calibri" w:cs="Calibri"/>
                <w:kern w:val="0"/>
                <w:lang w:eastAsia="en-AU"/>
                <w14:ligatures w14:val="none"/>
              </w:rPr>
              <w:br/>
              <w:t xml:space="preserve">some Customers often </w:t>
            </w:r>
            <w:proofErr w:type="spellStart"/>
            <w:r w:rsidRPr="00AC41EA">
              <w:rPr>
                <w:rFonts w:ascii="Calibri" w:hAnsi="Calibri" w:cs="Calibri"/>
                <w:kern w:val="0"/>
                <w:lang w:eastAsia="en-AU"/>
                <w14:ligatures w14:val="none"/>
              </w:rPr>
              <w:t>say,we</w:t>
            </w:r>
            <w:proofErr w:type="spellEnd"/>
            <w:r w:rsidRPr="00AC41EA">
              <w:rPr>
                <w:rFonts w:ascii="Calibri" w:hAnsi="Calibri" w:cs="Calibri"/>
                <w:kern w:val="0"/>
                <w:lang w:eastAsia="en-AU"/>
                <w14:ligatures w14:val="none"/>
              </w:rPr>
              <w:t xml:space="preserve"> don`t keep money in bank account ” Once the cancellation happens, recovering the remaining payments becomes almost impossible—especially since they already have the item.</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please</w:t>
            </w:r>
            <w:r w:rsidRPr="00AC41EA">
              <w:rPr>
                <w:rFonts w:ascii="Calibri" w:hAnsi="Calibri" w:cs="Calibri"/>
                <w:kern w:val="0"/>
                <w:lang w:eastAsia="en-AU"/>
                <w14:ligatures w14:val="none"/>
              </w:rPr>
              <w:br/>
              <w:t xml:space="preserve">Allow flexibility to pause and restart payments when customers face genuine, temporary difficulties through </w:t>
            </w:r>
            <w:proofErr w:type="spellStart"/>
            <w:r w:rsidRPr="00AC41EA">
              <w:rPr>
                <w:rFonts w:ascii="Calibri" w:hAnsi="Calibri" w:cs="Calibri"/>
                <w:kern w:val="0"/>
                <w:lang w:eastAsia="en-AU"/>
                <w14:ligatures w14:val="none"/>
              </w:rPr>
              <w:t>Center</w:t>
            </w:r>
            <w:proofErr w:type="spellEnd"/>
            <w:r w:rsidRPr="00AC41EA">
              <w:rPr>
                <w:rFonts w:ascii="Calibri" w:hAnsi="Calibri" w:cs="Calibri"/>
                <w:kern w:val="0"/>
                <w:lang w:eastAsia="en-AU"/>
                <w14:ligatures w14:val="none"/>
              </w:rPr>
              <w:t xml:space="preserve"> Pay until the end of existing agreements. </w:t>
            </w:r>
          </w:p>
        </w:tc>
      </w:tr>
      <w:tr w:rsidR="00AC41EA" w:rsidRPr="00AC41EA" w14:paraId="3DC948B6" w14:textId="77777777" w:rsidTr="00F41360">
        <w:trPr>
          <w:tblCellSpacing w:w="0" w:type="dxa"/>
        </w:trPr>
        <w:tc>
          <w:tcPr>
            <w:tcW w:w="0" w:type="auto"/>
            <w:gridSpan w:val="2"/>
            <w:shd w:val="clear" w:color="auto" w:fill="EAF2FA"/>
            <w:vAlign w:val="center"/>
            <w:hideMark/>
          </w:tcPr>
          <w:p w14:paraId="1C35249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6EE177C4" w14:textId="77777777" w:rsidTr="00F41360">
        <w:trPr>
          <w:tblCellSpacing w:w="0" w:type="dxa"/>
        </w:trPr>
        <w:tc>
          <w:tcPr>
            <w:tcW w:w="300" w:type="dxa"/>
            <w:shd w:val="clear" w:color="auto" w:fill="FFFFFF"/>
            <w:vAlign w:val="center"/>
            <w:hideMark/>
          </w:tcPr>
          <w:p w14:paraId="6DF74D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356AAC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DEA1739" w14:textId="77777777" w:rsidTr="00F41360">
        <w:trPr>
          <w:tblCellSpacing w:w="0" w:type="dxa"/>
        </w:trPr>
        <w:tc>
          <w:tcPr>
            <w:tcW w:w="0" w:type="auto"/>
            <w:gridSpan w:val="2"/>
            <w:shd w:val="clear" w:color="auto" w:fill="EAF2FA"/>
            <w:vAlign w:val="center"/>
            <w:hideMark/>
          </w:tcPr>
          <w:p w14:paraId="5ABC893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70262E82" w14:textId="77777777" w:rsidTr="00F41360">
        <w:trPr>
          <w:tblCellSpacing w:w="0" w:type="dxa"/>
        </w:trPr>
        <w:tc>
          <w:tcPr>
            <w:tcW w:w="300" w:type="dxa"/>
            <w:shd w:val="clear" w:color="auto" w:fill="FFFFFF"/>
            <w:vAlign w:val="center"/>
            <w:hideMark/>
          </w:tcPr>
          <w:p w14:paraId="6889974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17E94F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4F74A75" w14:textId="77777777" w:rsidTr="00F41360">
        <w:trPr>
          <w:tblCellSpacing w:w="0" w:type="dxa"/>
        </w:trPr>
        <w:tc>
          <w:tcPr>
            <w:tcW w:w="0" w:type="auto"/>
            <w:gridSpan w:val="2"/>
            <w:shd w:val="clear" w:color="auto" w:fill="EAF2FA"/>
            <w:vAlign w:val="center"/>
            <w:hideMark/>
          </w:tcPr>
          <w:p w14:paraId="03D31C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2CABEB9D" w14:textId="77777777" w:rsidTr="00F41360">
        <w:trPr>
          <w:tblCellSpacing w:w="0" w:type="dxa"/>
        </w:trPr>
        <w:tc>
          <w:tcPr>
            <w:tcW w:w="300" w:type="dxa"/>
            <w:shd w:val="clear" w:color="auto" w:fill="FFFFFF"/>
            <w:vAlign w:val="center"/>
            <w:hideMark/>
          </w:tcPr>
          <w:p w14:paraId="2DF04C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6BF870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10052FB" w14:textId="77777777" w:rsidTr="00F41360">
        <w:trPr>
          <w:tblCellSpacing w:w="0" w:type="dxa"/>
        </w:trPr>
        <w:tc>
          <w:tcPr>
            <w:tcW w:w="0" w:type="auto"/>
            <w:gridSpan w:val="2"/>
            <w:shd w:val="clear" w:color="auto" w:fill="EAF2FA"/>
            <w:vAlign w:val="center"/>
            <w:hideMark/>
          </w:tcPr>
          <w:p w14:paraId="5A7AB8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36E9F3AD" w14:textId="77777777" w:rsidTr="00F41360">
        <w:trPr>
          <w:tblCellSpacing w:w="0" w:type="dxa"/>
        </w:trPr>
        <w:tc>
          <w:tcPr>
            <w:tcW w:w="300" w:type="dxa"/>
            <w:shd w:val="clear" w:color="auto" w:fill="FFFFFF"/>
            <w:vAlign w:val="center"/>
            <w:hideMark/>
          </w:tcPr>
          <w:p w14:paraId="747C36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C4AA6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To protect both our business and our customers’ access to flexible arrangements, we kindly request the following:</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Allow us to continue collecting payments through </w:t>
            </w:r>
            <w:proofErr w:type="spellStart"/>
            <w:r w:rsidRPr="00AC41EA">
              <w:rPr>
                <w:rFonts w:ascii="Calibri" w:hAnsi="Calibri" w:cs="Calibri"/>
                <w:kern w:val="0"/>
                <w:lang w:eastAsia="en-AU"/>
                <w14:ligatures w14:val="none"/>
              </w:rPr>
              <w:t>Center</w:t>
            </w:r>
            <w:proofErr w:type="spellEnd"/>
            <w:r w:rsidRPr="00AC41EA">
              <w:rPr>
                <w:rFonts w:ascii="Calibri" w:hAnsi="Calibri" w:cs="Calibri"/>
                <w:kern w:val="0"/>
                <w:lang w:eastAsia="en-AU"/>
                <w14:ligatures w14:val="none"/>
              </w:rPr>
              <w:t xml:space="preserve"> Pay until the end of existing agreements.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Allow flexibility to pause and restart payments when customers face genuine, temporary difficulties.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We believe this approach supports responsible payment management while reducing unnecessary losses. We appreciate your consideration and are happy to discuss further if needed. </w:t>
            </w:r>
          </w:p>
        </w:tc>
      </w:tr>
      <w:tr w:rsidR="00AC41EA" w:rsidRPr="00AC41EA" w14:paraId="58FAB5AC" w14:textId="77777777" w:rsidTr="00F41360">
        <w:trPr>
          <w:tblCellSpacing w:w="0" w:type="dxa"/>
        </w:trPr>
        <w:tc>
          <w:tcPr>
            <w:tcW w:w="0" w:type="auto"/>
            <w:gridSpan w:val="2"/>
            <w:shd w:val="clear" w:color="auto" w:fill="EAF2FA"/>
            <w:vAlign w:val="center"/>
            <w:hideMark/>
          </w:tcPr>
          <w:p w14:paraId="4835F4B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42BF2583" w14:textId="77777777" w:rsidTr="00F41360">
        <w:trPr>
          <w:tblCellSpacing w:w="0" w:type="dxa"/>
        </w:trPr>
        <w:tc>
          <w:tcPr>
            <w:tcW w:w="300" w:type="dxa"/>
            <w:shd w:val="clear" w:color="auto" w:fill="FFFFFF"/>
            <w:vAlign w:val="center"/>
            <w:hideMark/>
          </w:tcPr>
          <w:p w14:paraId="25187E7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7B8AC8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6AB6AFF" w14:textId="77777777" w:rsidTr="00F41360">
        <w:trPr>
          <w:tblCellSpacing w:w="0" w:type="dxa"/>
        </w:trPr>
        <w:tc>
          <w:tcPr>
            <w:tcW w:w="0" w:type="auto"/>
            <w:gridSpan w:val="2"/>
            <w:shd w:val="clear" w:color="auto" w:fill="EAF2FA"/>
            <w:vAlign w:val="center"/>
            <w:hideMark/>
          </w:tcPr>
          <w:p w14:paraId="3A0ED91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6E4A894D" w14:textId="77777777" w:rsidTr="00F41360">
        <w:trPr>
          <w:tblCellSpacing w:w="0" w:type="dxa"/>
        </w:trPr>
        <w:tc>
          <w:tcPr>
            <w:tcW w:w="300" w:type="dxa"/>
            <w:shd w:val="clear" w:color="auto" w:fill="FFFFFF"/>
            <w:vAlign w:val="center"/>
            <w:hideMark/>
          </w:tcPr>
          <w:p w14:paraId="5934AD7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4EEF5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99DD723" w14:textId="77777777" w:rsidTr="00F41360">
        <w:trPr>
          <w:tblCellSpacing w:w="0" w:type="dxa"/>
        </w:trPr>
        <w:tc>
          <w:tcPr>
            <w:tcW w:w="0" w:type="auto"/>
            <w:gridSpan w:val="2"/>
            <w:shd w:val="clear" w:color="auto" w:fill="EAF2FA"/>
            <w:vAlign w:val="center"/>
            <w:hideMark/>
          </w:tcPr>
          <w:p w14:paraId="3C8230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397F03BB" w14:textId="77777777" w:rsidTr="00F41360">
        <w:trPr>
          <w:tblCellSpacing w:w="0" w:type="dxa"/>
        </w:trPr>
        <w:tc>
          <w:tcPr>
            <w:tcW w:w="300" w:type="dxa"/>
            <w:shd w:val="clear" w:color="auto" w:fill="FFFFFF"/>
            <w:vAlign w:val="center"/>
            <w:hideMark/>
          </w:tcPr>
          <w:p w14:paraId="67533E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F88AD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197D565" w14:textId="77777777" w:rsidTr="00F41360">
        <w:trPr>
          <w:tblCellSpacing w:w="0" w:type="dxa"/>
        </w:trPr>
        <w:tc>
          <w:tcPr>
            <w:tcW w:w="0" w:type="auto"/>
            <w:gridSpan w:val="2"/>
            <w:shd w:val="clear" w:color="auto" w:fill="EAF2FA"/>
            <w:vAlign w:val="center"/>
            <w:hideMark/>
          </w:tcPr>
          <w:p w14:paraId="58BEFA5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736DD20E" w14:textId="77777777" w:rsidTr="00F41360">
        <w:trPr>
          <w:tblCellSpacing w:w="0" w:type="dxa"/>
        </w:trPr>
        <w:tc>
          <w:tcPr>
            <w:tcW w:w="300" w:type="dxa"/>
            <w:shd w:val="clear" w:color="auto" w:fill="FFFFFF"/>
            <w:vAlign w:val="center"/>
            <w:hideMark/>
          </w:tcPr>
          <w:p w14:paraId="28E2571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E33C73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FBC0926" w14:textId="77777777" w:rsidTr="00F41360">
        <w:trPr>
          <w:tblCellSpacing w:w="0" w:type="dxa"/>
        </w:trPr>
        <w:tc>
          <w:tcPr>
            <w:tcW w:w="0" w:type="auto"/>
            <w:gridSpan w:val="2"/>
            <w:shd w:val="clear" w:color="auto" w:fill="EAF2FA"/>
            <w:vAlign w:val="center"/>
            <w:hideMark/>
          </w:tcPr>
          <w:p w14:paraId="57205D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6AB35A94" w14:textId="77777777" w:rsidTr="00F41360">
        <w:trPr>
          <w:tblCellSpacing w:w="0" w:type="dxa"/>
        </w:trPr>
        <w:tc>
          <w:tcPr>
            <w:tcW w:w="300" w:type="dxa"/>
            <w:shd w:val="clear" w:color="auto" w:fill="FFFFFF"/>
            <w:vAlign w:val="center"/>
            <w:hideMark/>
          </w:tcPr>
          <w:p w14:paraId="3BB7B1B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128F1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3FC9503" w14:textId="77777777" w:rsidTr="00F41360">
        <w:trPr>
          <w:tblCellSpacing w:w="0" w:type="dxa"/>
        </w:trPr>
        <w:tc>
          <w:tcPr>
            <w:tcW w:w="0" w:type="auto"/>
            <w:gridSpan w:val="2"/>
            <w:shd w:val="clear" w:color="auto" w:fill="EAF2FA"/>
            <w:vAlign w:val="center"/>
            <w:hideMark/>
          </w:tcPr>
          <w:p w14:paraId="7DA6D31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7D2A107A" w14:textId="77777777" w:rsidTr="00F41360">
        <w:trPr>
          <w:tblCellSpacing w:w="0" w:type="dxa"/>
        </w:trPr>
        <w:tc>
          <w:tcPr>
            <w:tcW w:w="300" w:type="dxa"/>
            <w:shd w:val="clear" w:color="auto" w:fill="FFFFFF"/>
            <w:vAlign w:val="center"/>
            <w:hideMark/>
          </w:tcPr>
          <w:p w14:paraId="0BED598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B9138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E40FBA2" w14:textId="77777777" w:rsidTr="00F41360">
        <w:trPr>
          <w:tblCellSpacing w:w="0" w:type="dxa"/>
        </w:trPr>
        <w:tc>
          <w:tcPr>
            <w:tcW w:w="0" w:type="auto"/>
            <w:gridSpan w:val="2"/>
            <w:shd w:val="clear" w:color="auto" w:fill="EAF2FA"/>
            <w:vAlign w:val="center"/>
            <w:hideMark/>
          </w:tcPr>
          <w:p w14:paraId="51C71A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6DAEE8EB" w14:textId="77777777" w:rsidTr="00F41360">
        <w:trPr>
          <w:tblCellSpacing w:w="0" w:type="dxa"/>
        </w:trPr>
        <w:tc>
          <w:tcPr>
            <w:tcW w:w="300" w:type="dxa"/>
            <w:shd w:val="clear" w:color="auto" w:fill="FFFFFF"/>
            <w:vAlign w:val="center"/>
            <w:hideMark/>
          </w:tcPr>
          <w:p w14:paraId="7E026BC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EDFA7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8C97A76" w14:textId="77777777" w:rsidTr="00F41360">
        <w:trPr>
          <w:tblCellSpacing w:w="0" w:type="dxa"/>
        </w:trPr>
        <w:tc>
          <w:tcPr>
            <w:tcW w:w="0" w:type="auto"/>
            <w:gridSpan w:val="2"/>
            <w:shd w:val="clear" w:color="auto" w:fill="EAF2FA"/>
            <w:vAlign w:val="center"/>
            <w:hideMark/>
          </w:tcPr>
          <w:p w14:paraId="6A2A6DF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549AA6BC" w14:textId="77777777" w:rsidTr="00F41360">
        <w:trPr>
          <w:tblCellSpacing w:w="0" w:type="dxa"/>
        </w:trPr>
        <w:tc>
          <w:tcPr>
            <w:tcW w:w="300" w:type="dxa"/>
            <w:shd w:val="clear" w:color="auto" w:fill="FFFFFF"/>
            <w:vAlign w:val="center"/>
            <w:hideMark/>
          </w:tcPr>
          <w:p w14:paraId="646C09F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FC7F1F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78C29B7" w14:textId="77777777" w:rsidTr="00F41360">
        <w:trPr>
          <w:tblCellSpacing w:w="0" w:type="dxa"/>
        </w:trPr>
        <w:tc>
          <w:tcPr>
            <w:tcW w:w="0" w:type="auto"/>
            <w:gridSpan w:val="2"/>
            <w:shd w:val="clear" w:color="auto" w:fill="EAF2FA"/>
            <w:vAlign w:val="center"/>
            <w:hideMark/>
          </w:tcPr>
          <w:p w14:paraId="4BFB6CD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3093B40B" w14:textId="77777777" w:rsidTr="00F41360">
        <w:trPr>
          <w:tblCellSpacing w:w="0" w:type="dxa"/>
        </w:trPr>
        <w:tc>
          <w:tcPr>
            <w:tcW w:w="300" w:type="dxa"/>
            <w:shd w:val="clear" w:color="auto" w:fill="FFFFFF"/>
            <w:vAlign w:val="center"/>
            <w:hideMark/>
          </w:tcPr>
          <w:p w14:paraId="2728F34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9099B3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EA962A3" w14:textId="77777777" w:rsidTr="00F41360">
        <w:trPr>
          <w:tblCellSpacing w:w="0" w:type="dxa"/>
        </w:trPr>
        <w:tc>
          <w:tcPr>
            <w:tcW w:w="0" w:type="auto"/>
            <w:gridSpan w:val="2"/>
            <w:shd w:val="clear" w:color="auto" w:fill="EAF2FA"/>
            <w:vAlign w:val="center"/>
            <w:hideMark/>
          </w:tcPr>
          <w:p w14:paraId="2D6ECC8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3DE1C6A7" w14:textId="77777777" w:rsidTr="00F41360">
        <w:trPr>
          <w:tblCellSpacing w:w="0" w:type="dxa"/>
        </w:trPr>
        <w:tc>
          <w:tcPr>
            <w:tcW w:w="300" w:type="dxa"/>
            <w:shd w:val="clear" w:color="auto" w:fill="FFFFFF"/>
            <w:vAlign w:val="center"/>
            <w:hideMark/>
          </w:tcPr>
          <w:p w14:paraId="1339C9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B036F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14BDB81C" w14:textId="77777777" w:rsidTr="00F41360">
        <w:trPr>
          <w:tblCellSpacing w:w="0" w:type="dxa"/>
        </w:trPr>
        <w:tc>
          <w:tcPr>
            <w:tcW w:w="0" w:type="auto"/>
            <w:gridSpan w:val="2"/>
            <w:shd w:val="clear" w:color="auto" w:fill="EAF2FA"/>
            <w:vAlign w:val="center"/>
            <w:hideMark/>
          </w:tcPr>
          <w:p w14:paraId="198EC2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AC41EA" w:rsidRPr="00AC41EA" w14:paraId="75373C50" w14:textId="77777777" w:rsidTr="00F41360">
        <w:trPr>
          <w:tblCellSpacing w:w="0" w:type="dxa"/>
        </w:trPr>
        <w:tc>
          <w:tcPr>
            <w:tcW w:w="300" w:type="dxa"/>
            <w:shd w:val="clear" w:color="auto" w:fill="FFFFFF"/>
            <w:vAlign w:val="center"/>
            <w:hideMark/>
          </w:tcPr>
          <w:p w14:paraId="4D4CD4E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8F72E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In many cases, customers cancel payments for short-term reasons—such as needing money for a birthday, emergency, or temporary cash flow issues. They are usually happy to restart the payment shortly after, once they’re able. However, under the current reform or system, once a payment is cancelled, </w:t>
            </w:r>
            <w:proofErr w:type="spellStart"/>
            <w:r w:rsidRPr="00AC41EA">
              <w:rPr>
                <w:rFonts w:ascii="Calibri" w:hAnsi="Calibri" w:cs="Calibri"/>
                <w:kern w:val="0"/>
                <w:lang w:eastAsia="en-AU"/>
                <w14:ligatures w14:val="none"/>
              </w:rPr>
              <w:t>Center</w:t>
            </w:r>
            <w:proofErr w:type="spellEnd"/>
            <w:r w:rsidRPr="00AC41EA">
              <w:rPr>
                <w:rFonts w:ascii="Calibri" w:hAnsi="Calibri" w:cs="Calibri"/>
                <w:kern w:val="0"/>
                <w:lang w:eastAsia="en-AU"/>
                <w14:ligatures w14:val="none"/>
              </w:rPr>
              <w:t xml:space="preserve"> Pay does not allow us or the customer to restart the payment through the platform.</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This creates a serious issue. Once the cancellation happens, recovering the remaining payments becomes almost impossible—especially since they already have the item. </w:t>
            </w:r>
          </w:p>
        </w:tc>
      </w:tr>
    </w:tbl>
    <w:p w14:paraId="6311BEB3" w14:textId="77777777" w:rsidR="00AC41EA" w:rsidRPr="00AC41EA" w:rsidRDefault="00AC41EA" w:rsidP="00AC41EA">
      <w:pPr>
        <w:spacing w:after="0" w:line="240" w:lineRule="auto"/>
        <w:rPr>
          <w:rFonts w:ascii="Aptos" w:hAnsi="Aptos" w:cs="Aptos"/>
          <w:kern w:val="0"/>
          <w:lang w:eastAsia="en-AU"/>
          <w14:ligatures w14:val="none"/>
        </w:rPr>
      </w:pPr>
    </w:p>
    <w:p w14:paraId="3ACDB9C3" w14:textId="77777777" w:rsidR="00AC41EA" w:rsidRPr="00AC41EA" w:rsidRDefault="00AC41EA" w:rsidP="00AC41EA">
      <w:pPr>
        <w:spacing w:after="0" w:line="240" w:lineRule="auto"/>
        <w:rPr>
          <w:rFonts w:ascii="Aptos" w:hAnsi="Aptos" w:cs="Aptos"/>
          <w:kern w:val="0"/>
          <w:lang w:eastAsia="en-AU"/>
          <w14:ligatures w14:val="none"/>
        </w:rPr>
      </w:pPr>
    </w:p>
    <w:p w14:paraId="23FC6AF9" w14:textId="479D8F50" w:rsidR="00AC41EA" w:rsidRPr="00AC41EA" w:rsidRDefault="00AC41EA" w:rsidP="007864C5">
      <w:pPr>
        <w:rPr>
          <w:rFonts w:ascii="Aptos" w:hAnsi="Aptos" w:cs="Aptos"/>
          <w:kern w:val="0"/>
          <w:lang w:eastAsia="en-AU"/>
          <w14:ligatures w14:val="none"/>
        </w:rPr>
      </w:pPr>
      <w:r w:rsidRPr="00AC41EA">
        <w:rPr>
          <w:rFonts w:ascii="Aptos" w:hAnsi="Aptos" w:cs="Aptos"/>
          <w:kern w:val="0"/>
          <w:lang w:eastAsia="en-AU"/>
          <w14:ligatures w14:val="none"/>
        </w:rPr>
        <w:br w:type="page"/>
      </w:r>
    </w:p>
    <w:p w14:paraId="25A0857C" w14:textId="028FC230" w:rsidR="00AC41EA" w:rsidRPr="00AC41EA" w:rsidRDefault="00AC41EA" w:rsidP="00AC41EA">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6669AD2E" w14:textId="77777777" w:rsidTr="00F41360">
        <w:trPr>
          <w:tblCellSpacing w:w="0" w:type="dxa"/>
        </w:trPr>
        <w:tc>
          <w:tcPr>
            <w:tcW w:w="0" w:type="auto"/>
            <w:gridSpan w:val="2"/>
            <w:shd w:val="clear" w:color="auto" w:fill="EAF2FA"/>
            <w:vAlign w:val="center"/>
            <w:hideMark/>
          </w:tcPr>
          <w:p w14:paraId="1A2DB44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1A5FE5E8" w14:textId="77777777" w:rsidTr="00F41360">
        <w:trPr>
          <w:tblCellSpacing w:w="0" w:type="dxa"/>
        </w:trPr>
        <w:tc>
          <w:tcPr>
            <w:tcW w:w="300" w:type="dxa"/>
            <w:shd w:val="clear" w:color="auto" w:fill="FFFFFF"/>
            <w:vAlign w:val="center"/>
            <w:hideMark/>
          </w:tcPr>
          <w:p w14:paraId="7F25B00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3DFC39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63D8475D" w14:textId="77777777" w:rsidTr="00F41360">
        <w:trPr>
          <w:tblCellSpacing w:w="0" w:type="dxa"/>
        </w:trPr>
        <w:tc>
          <w:tcPr>
            <w:tcW w:w="0" w:type="auto"/>
            <w:gridSpan w:val="2"/>
            <w:shd w:val="clear" w:color="auto" w:fill="EAF2FA"/>
            <w:vAlign w:val="center"/>
            <w:hideMark/>
          </w:tcPr>
          <w:p w14:paraId="6C03AB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54FCADC6" w14:textId="77777777" w:rsidTr="00F41360">
        <w:trPr>
          <w:tblCellSpacing w:w="0" w:type="dxa"/>
        </w:trPr>
        <w:tc>
          <w:tcPr>
            <w:tcW w:w="300" w:type="dxa"/>
            <w:shd w:val="clear" w:color="auto" w:fill="FFFFFF"/>
            <w:vAlign w:val="center"/>
            <w:hideMark/>
          </w:tcPr>
          <w:p w14:paraId="7B36953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8078EC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234673EE" w14:textId="77777777" w:rsidTr="00F41360">
        <w:trPr>
          <w:tblCellSpacing w:w="0" w:type="dxa"/>
        </w:trPr>
        <w:tc>
          <w:tcPr>
            <w:tcW w:w="0" w:type="auto"/>
            <w:gridSpan w:val="2"/>
            <w:shd w:val="clear" w:color="auto" w:fill="EAF2FA"/>
            <w:vAlign w:val="center"/>
            <w:hideMark/>
          </w:tcPr>
          <w:p w14:paraId="7CA364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09BF56E2" w14:textId="77777777" w:rsidTr="00F41360">
        <w:trPr>
          <w:tblCellSpacing w:w="0" w:type="dxa"/>
        </w:trPr>
        <w:tc>
          <w:tcPr>
            <w:tcW w:w="300" w:type="dxa"/>
            <w:shd w:val="clear" w:color="auto" w:fill="FFFFFF"/>
            <w:vAlign w:val="center"/>
            <w:hideMark/>
          </w:tcPr>
          <w:p w14:paraId="60DA2ED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D434BC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Arnhem Essentials Pty Ltd </w:t>
            </w:r>
          </w:p>
        </w:tc>
      </w:tr>
      <w:tr w:rsidR="00AC41EA" w:rsidRPr="00AC41EA" w14:paraId="78381357" w14:textId="77777777" w:rsidTr="00F41360">
        <w:trPr>
          <w:tblCellSpacing w:w="0" w:type="dxa"/>
        </w:trPr>
        <w:tc>
          <w:tcPr>
            <w:tcW w:w="0" w:type="auto"/>
            <w:gridSpan w:val="2"/>
            <w:shd w:val="clear" w:color="auto" w:fill="EAF2FA"/>
            <w:vAlign w:val="center"/>
            <w:hideMark/>
          </w:tcPr>
          <w:p w14:paraId="0C74CF0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39562EAF" w14:textId="77777777" w:rsidTr="00F41360">
        <w:trPr>
          <w:tblCellSpacing w:w="0" w:type="dxa"/>
        </w:trPr>
        <w:tc>
          <w:tcPr>
            <w:tcW w:w="300" w:type="dxa"/>
            <w:shd w:val="clear" w:color="auto" w:fill="FFFFFF"/>
            <w:vAlign w:val="center"/>
            <w:hideMark/>
          </w:tcPr>
          <w:p w14:paraId="1A4AE6D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686B8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NT </w:t>
            </w:r>
          </w:p>
        </w:tc>
      </w:tr>
      <w:tr w:rsidR="00AC41EA" w:rsidRPr="00AC41EA" w14:paraId="3CCEED06" w14:textId="77777777" w:rsidTr="00F41360">
        <w:trPr>
          <w:tblCellSpacing w:w="0" w:type="dxa"/>
        </w:trPr>
        <w:tc>
          <w:tcPr>
            <w:tcW w:w="0" w:type="auto"/>
            <w:gridSpan w:val="2"/>
            <w:shd w:val="clear" w:color="auto" w:fill="EAF2FA"/>
            <w:vAlign w:val="center"/>
            <w:hideMark/>
          </w:tcPr>
          <w:p w14:paraId="3A49D0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27EA78ED" w14:textId="77777777" w:rsidTr="00F41360">
        <w:trPr>
          <w:tblCellSpacing w:w="0" w:type="dxa"/>
        </w:trPr>
        <w:tc>
          <w:tcPr>
            <w:tcW w:w="300" w:type="dxa"/>
            <w:shd w:val="clear" w:color="auto" w:fill="FFFFFF"/>
            <w:vAlign w:val="center"/>
            <w:hideMark/>
          </w:tcPr>
          <w:p w14:paraId="6967D4D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F5C6DB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Very remote </w:t>
            </w:r>
          </w:p>
        </w:tc>
      </w:tr>
      <w:tr w:rsidR="00AC41EA" w:rsidRPr="00AC41EA" w14:paraId="1E5E621E" w14:textId="77777777" w:rsidTr="00F41360">
        <w:trPr>
          <w:tblCellSpacing w:w="0" w:type="dxa"/>
        </w:trPr>
        <w:tc>
          <w:tcPr>
            <w:tcW w:w="0" w:type="auto"/>
            <w:gridSpan w:val="2"/>
            <w:shd w:val="clear" w:color="auto" w:fill="EAF2FA"/>
            <w:vAlign w:val="center"/>
            <w:hideMark/>
          </w:tcPr>
          <w:p w14:paraId="692DD55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6F7FB21F" w14:textId="77777777" w:rsidTr="00F41360">
        <w:trPr>
          <w:tblCellSpacing w:w="0" w:type="dxa"/>
        </w:trPr>
        <w:tc>
          <w:tcPr>
            <w:tcW w:w="300" w:type="dxa"/>
            <w:shd w:val="clear" w:color="auto" w:fill="FFFFFF"/>
            <w:vAlign w:val="center"/>
            <w:hideMark/>
          </w:tcPr>
          <w:p w14:paraId="25E6E7E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5A41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A908992" w14:textId="77777777" w:rsidTr="00F41360">
        <w:trPr>
          <w:tblCellSpacing w:w="0" w:type="dxa"/>
        </w:trPr>
        <w:tc>
          <w:tcPr>
            <w:tcW w:w="0" w:type="auto"/>
            <w:gridSpan w:val="2"/>
            <w:shd w:val="clear" w:color="auto" w:fill="EAF2FA"/>
            <w:vAlign w:val="center"/>
            <w:hideMark/>
          </w:tcPr>
          <w:p w14:paraId="10E133E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5DB5C843" w14:textId="77777777" w:rsidTr="00F41360">
        <w:trPr>
          <w:tblCellSpacing w:w="0" w:type="dxa"/>
        </w:trPr>
        <w:tc>
          <w:tcPr>
            <w:tcW w:w="300" w:type="dxa"/>
            <w:shd w:val="clear" w:color="auto" w:fill="FFFFFF"/>
            <w:vAlign w:val="center"/>
            <w:hideMark/>
          </w:tcPr>
          <w:p w14:paraId="05FA746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450E03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9C984EE" w14:textId="77777777" w:rsidTr="00F41360">
        <w:trPr>
          <w:tblCellSpacing w:w="0" w:type="dxa"/>
        </w:trPr>
        <w:tc>
          <w:tcPr>
            <w:tcW w:w="0" w:type="auto"/>
            <w:gridSpan w:val="2"/>
            <w:shd w:val="clear" w:color="auto" w:fill="EAF2FA"/>
            <w:vAlign w:val="center"/>
            <w:hideMark/>
          </w:tcPr>
          <w:p w14:paraId="21D093F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4214C0A1" w14:textId="77777777" w:rsidTr="00F41360">
        <w:trPr>
          <w:tblCellSpacing w:w="0" w:type="dxa"/>
        </w:trPr>
        <w:tc>
          <w:tcPr>
            <w:tcW w:w="300" w:type="dxa"/>
            <w:shd w:val="clear" w:color="auto" w:fill="FFFFFF"/>
            <w:vAlign w:val="center"/>
            <w:hideMark/>
          </w:tcPr>
          <w:p w14:paraId="22FD97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5AE7D9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676D08AB" w14:textId="77777777" w:rsidTr="00F41360">
        <w:trPr>
          <w:tblCellSpacing w:w="0" w:type="dxa"/>
        </w:trPr>
        <w:tc>
          <w:tcPr>
            <w:tcW w:w="0" w:type="auto"/>
            <w:gridSpan w:val="2"/>
            <w:shd w:val="clear" w:color="auto" w:fill="EAF2FA"/>
            <w:vAlign w:val="center"/>
            <w:hideMark/>
          </w:tcPr>
          <w:p w14:paraId="312EB1F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0293FFF4" w14:textId="77777777" w:rsidTr="00F41360">
        <w:trPr>
          <w:tblCellSpacing w:w="0" w:type="dxa"/>
        </w:trPr>
        <w:tc>
          <w:tcPr>
            <w:tcW w:w="300" w:type="dxa"/>
            <w:shd w:val="clear" w:color="auto" w:fill="FFFFFF"/>
            <w:vAlign w:val="center"/>
            <w:hideMark/>
          </w:tcPr>
          <w:p w14:paraId="5CF289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F81688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5576927" w14:textId="77777777" w:rsidTr="00F41360">
        <w:trPr>
          <w:tblCellSpacing w:w="0" w:type="dxa"/>
        </w:trPr>
        <w:tc>
          <w:tcPr>
            <w:tcW w:w="0" w:type="auto"/>
            <w:gridSpan w:val="2"/>
            <w:shd w:val="clear" w:color="auto" w:fill="EAF2FA"/>
            <w:vAlign w:val="center"/>
            <w:hideMark/>
          </w:tcPr>
          <w:p w14:paraId="02CEDF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6C8FC648" w14:textId="77777777" w:rsidTr="00F41360">
        <w:trPr>
          <w:tblCellSpacing w:w="0" w:type="dxa"/>
        </w:trPr>
        <w:tc>
          <w:tcPr>
            <w:tcW w:w="300" w:type="dxa"/>
            <w:shd w:val="clear" w:color="auto" w:fill="FFFFFF"/>
            <w:vAlign w:val="center"/>
            <w:hideMark/>
          </w:tcPr>
          <w:p w14:paraId="1569D1E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A6943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16BD13E5" w14:textId="77777777" w:rsidTr="00F41360">
        <w:trPr>
          <w:tblCellSpacing w:w="0" w:type="dxa"/>
        </w:trPr>
        <w:tc>
          <w:tcPr>
            <w:tcW w:w="0" w:type="auto"/>
            <w:gridSpan w:val="2"/>
            <w:shd w:val="clear" w:color="auto" w:fill="EAF2FA"/>
            <w:vAlign w:val="center"/>
            <w:hideMark/>
          </w:tcPr>
          <w:p w14:paraId="62B6B7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7AA24170" w14:textId="77777777" w:rsidTr="00F41360">
        <w:trPr>
          <w:tblCellSpacing w:w="0" w:type="dxa"/>
        </w:trPr>
        <w:tc>
          <w:tcPr>
            <w:tcW w:w="300" w:type="dxa"/>
            <w:shd w:val="clear" w:color="auto" w:fill="FFFFFF"/>
            <w:vAlign w:val="center"/>
            <w:hideMark/>
          </w:tcPr>
          <w:p w14:paraId="6EB0E7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3A9F82B" w14:textId="77777777" w:rsidR="00AC41EA" w:rsidRPr="00AC41EA" w:rsidRDefault="00AC41EA" w:rsidP="00AC41EA">
            <w:pPr>
              <w:numPr>
                <w:ilvl w:val="0"/>
                <w:numId w:val="35"/>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Basic Household Items</w:t>
            </w:r>
          </w:p>
        </w:tc>
      </w:tr>
      <w:tr w:rsidR="00AC41EA" w:rsidRPr="00AC41EA" w14:paraId="74ECF829" w14:textId="77777777" w:rsidTr="00F41360">
        <w:trPr>
          <w:tblCellSpacing w:w="0" w:type="dxa"/>
        </w:trPr>
        <w:tc>
          <w:tcPr>
            <w:tcW w:w="0" w:type="auto"/>
            <w:gridSpan w:val="2"/>
            <w:shd w:val="clear" w:color="auto" w:fill="EAF2FA"/>
            <w:vAlign w:val="center"/>
            <w:hideMark/>
          </w:tcPr>
          <w:p w14:paraId="3DB572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removal of the Service Reason/s affect you, or your business?</w:t>
            </w:r>
            <w:r w:rsidRPr="00AC41EA">
              <w:rPr>
                <w:rFonts w:ascii="Calibri" w:hAnsi="Calibri" w:cs="Calibri"/>
                <w:kern w:val="0"/>
                <w:lang w:eastAsia="en-AU"/>
                <w14:ligatures w14:val="none"/>
              </w:rPr>
              <w:t xml:space="preserve"> </w:t>
            </w:r>
          </w:p>
        </w:tc>
      </w:tr>
      <w:tr w:rsidR="00AC41EA" w:rsidRPr="00AC41EA" w14:paraId="519BC977" w14:textId="77777777" w:rsidTr="00F41360">
        <w:trPr>
          <w:tblCellSpacing w:w="0" w:type="dxa"/>
        </w:trPr>
        <w:tc>
          <w:tcPr>
            <w:tcW w:w="300" w:type="dxa"/>
            <w:shd w:val="clear" w:color="auto" w:fill="FFFFFF"/>
            <w:vAlign w:val="center"/>
            <w:hideMark/>
          </w:tcPr>
          <w:p w14:paraId="41F920D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D6E0AA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Having lived in Nhulunbuy for the past five years and having started my own business in November 2023, I believe the proposal to remove Centrepay for basic household items will have a direct impact on the residents of Nhulunbuy and surrounding communities, as well as on local businesses.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Nhulunbuy serves as a business hub for people from Elcho Island, Groote Eylandt, </w:t>
            </w:r>
            <w:proofErr w:type="spellStart"/>
            <w:r w:rsidRPr="00AC41EA">
              <w:rPr>
                <w:rFonts w:ascii="Calibri" w:hAnsi="Calibri" w:cs="Calibri"/>
                <w:kern w:val="0"/>
                <w:lang w:eastAsia="en-AU"/>
                <w14:ligatures w14:val="none"/>
              </w:rPr>
              <w:t>Gapuwiyak</w:t>
            </w:r>
            <w:proofErr w:type="spellEnd"/>
            <w:r w:rsidRPr="00AC41EA">
              <w:rPr>
                <w:rFonts w:ascii="Calibri" w:hAnsi="Calibri" w:cs="Calibri"/>
                <w:kern w:val="0"/>
                <w:lang w:eastAsia="en-AU"/>
                <w14:ligatures w14:val="none"/>
              </w:rPr>
              <w:t>, Ramingining, and other nearby communities. For the residents of Nhulunbuy, the closest large town is Katherine, a 10-hour drive on unsealed roads on dry season and the road is closed for months in wet season, and Darwin, which is an hour flight costing between $500 to $900 one way. Due to the remoteness of this town, small businesses selling basic household items play a vital role in supporting the local population.</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Removing Centrepay may lead to an increase in break-ins and shoplifting as customers will lack the funds to purchase essential items. </w:t>
            </w:r>
          </w:p>
        </w:tc>
      </w:tr>
      <w:tr w:rsidR="00AC41EA" w:rsidRPr="00AC41EA" w14:paraId="0FBFB568" w14:textId="77777777" w:rsidTr="00F41360">
        <w:trPr>
          <w:tblCellSpacing w:w="0" w:type="dxa"/>
        </w:trPr>
        <w:tc>
          <w:tcPr>
            <w:tcW w:w="0" w:type="auto"/>
            <w:gridSpan w:val="2"/>
            <w:shd w:val="clear" w:color="auto" w:fill="EAF2FA"/>
            <w:vAlign w:val="center"/>
            <w:hideMark/>
          </w:tcPr>
          <w:p w14:paraId="608CAC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26D0BFC2" w14:textId="77777777" w:rsidTr="00F41360">
        <w:trPr>
          <w:tblCellSpacing w:w="0" w:type="dxa"/>
        </w:trPr>
        <w:tc>
          <w:tcPr>
            <w:tcW w:w="300" w:type="dxa"/>
            <w:shd w:val="clear" w:color="auto" w:fill="FFFFFF"/>
            <w:vAlign w:val="center"/>
            <w:hideMark/>
          </w:tcPr>
          <w:p w14:paraId="489F08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808DB4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6F4AE40" w14:textId="77777777" w:rsidTr="00F41360">
        <w:trPr>
          <w:tblCellSpacing w:w="0" w:type="dxa"/>
        </w:trPr>
        <w:tc>
          <w:tcPr>
            <w:tcW w:w="0" w:type="auto"/>
            <w:gridSpan w:val="2"/>
            <w:shd w:val="clear" w:color="auto" w:fill="EAF2FA"/>
            <w:vAlign w:val="center"/>
            <w:hideMark/>
          </w:tcPr>
          <w:p w14:paraId="3159393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06F78F9" w14:textId="77777777" w:rsidTr="00F41360">
        <w:trPr>
          <w:tblCellSpacing w:w="0" w:type="dxa"/>
        </w:trPr>
        <w:tc>
          <w:tcPr>
            <w:tcW w:w="300" w:type="dxa"/>
            <w:shd w:val="clear" w:color="auto" w:fill="FFFFFF"/>
            <w:vAlign w:val="center"/>
            <w:hideMark/>
          </w:tcPr>
          <w:p w14:paraId="33CD9AB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1B5A45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A292996" w14:textId="77777777" w:rsidTr="00F41360">
        <w:trPr>
          <w:tblCellSpacing w:w="0" w:type="dxa"/>
        </w:trPr>
        <w:tc>
          <w:tcPr>
            <w:tcW w:w="0" w:type="auto"/>
            <w:gridSpan w:val="2"/>
            <w:shd w:val="clear" w:color="auto" w:fill="EAF2FA"/>
            <w:vAlign w:val="center"/>
            <w:hideMark/>
          </w:tcPr>
          <w:p w14:paraId="2F80C5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69C766D9" w14:textId="77777777" w:rsidTr="00F41360">
        <w:trPr>
          <w:tblCellSpacing w:w="0" w:type="dxa"/>
        </w:trPr>
        <w:tc>
          <w:tcPr>
            <w:tcW w:w="300" w:type="dxa"/>
            <w:shd w:val="clear" w:color="auto" w:fill="FFFFFF"/>
            <w:vAlign w:val="center"/>
            <w:hideMark/>
          </w:tcPr>
          <w:p w14:paraId="182D69B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13E301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99D18AB" w14:textId="77777777" w:rsidTr="00F41360">
        <w:trPr>
          <w:tblCellSpacing w:w="0" w:type="dxa"/>
        </w:trPr>
        <w:tc>
          <w:tcPr>
            <w:tcW w:w="0" w:type="auto"/>
            <w:gridSpan w:val="2"/>
            <w:shd w:val="clear" w:color="auto" w:fill="EAF2FA"/>
            <w:vAlign w:val="center"/>
            <w:hideMark/>
          </w:tcPr>
          <w:p w14:paraId="21C18F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767A38DB" w14:textId="77777777" w:rsidTr="00F41360">
        <w:trPr>
          <w:tblCellSpacing w:w="0" w:type="dxa"/>
        </w:trPr>
        <w:tc>
          <w:tcPr>
            <w:tcW w:w="300" w:type="dxa"/>
            <w:shd w:val="clear" w:color="auto" w:fill="FFFFFF"/>
            <w:vAlign w:val="center"/>
            <w:hideMark/>
          </w:tcPr>
          <w:p w14:paraId="3AC821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ABED8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I have few suggestions which will protect customers and they will be able to use the Centrepay services as well:</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Maintain a deduction limit of $50.</w:t>
            </w:r>
            <w:r w:rsidRPr="00AC41EA">
              <w:rPr>
                <w:rFonts w:ascii="Calibri" w:hAnsi="Calibri" w:cs="Calibri"/>
                <w:kern w:val="0"/>
                <w:lang w:eastAsia="en-AU"/>
                <w14:ligatures w14:val="none"/>
              </w:rPr>
              <w:br/>
              <w:t>• At present businesses cannot set up deduction of more than $250, similarly they should not be able to set up deductions of more than $50.</w:t>
            </w:r>
            <w:r w:rsidRPr="00AC41EA">
              <w:rPr>
                <w:rFonts w:ascii="Calibri" w:hAnsi="Calibri" w:cs="Calibri"/>
                <w:kern w:val="0"/>
                <w:lang w:eastAsia="en-AU"/>
                <w14:ligatures w14:val="none"/>
              </w:rPr>
              <w:br/>
              <w:t>•If the customer has deduction set up at $30 at one shop, the other business should be able to set up only $20 deduction for the customer. If the customer has deduction set up at $50 at one shop, the other shop should not be able to set up deductions at al Or allow customers to set deductions for basic household items at only one place at any given time. This would prevent customers from setting multiple deductions across different businesses.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These measures would help prevent misuse of Centrepay by businesses. Customers will be spending only $50 fortnightly for their basic household needs. I would recommend Services Australia to trial above proposal for a year or 6 months rather than removing Centrepay completely. </w:t>
            </w:r>
          </w:p>
        </w:tc>
      </w:tr>
      <w:tr w:rsidR="00AC41EA" w:rsidRPr="00AC41EA" w14:paraId="4EA7AC3E" w14:textId="77777777" w:rsidTr="00F41360">
        <w:trPr>
          <w:tblCellSpacing w:w="0" w:type="dxa"/>
        </w:trPr>
        <w:tc>
          <w:tcPr>
            <w:tcW w:w="0" w:type="auto"/>
            <w:gridSpan w:val="2"/>
            <w:shd w:val="clear" w:color="auto" w:fill="EAF2FA"/>
            <w:vAlign w:val="center"/>
            <w:hideMark/>
          </w:tcPr>
          <w:p w14:paraId="49E4193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70068FC0" w14:textId="77777777" w:rsidTr="00F41360">
        <w:trPr>
          <w:tblCellSpacing w:w="0" w:type="dxa"/>
        </w:trPr>
        <w:tc>
          <w:tcPr>
            <w:tcW w:w="300" w:type="dxa"/>
            <w:shd w:val="clear" w:color="auto" w:fill="FFFFFF"/>
            <w:vAlign w:val="center"/>
            <w:hideMark/>
          </w:tcPr>
          <w:p w14:paraId="1187A3E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BA6FB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B3B300B" w14:textId="77777777" w:rsidTr="00F41360">
        <w:trPr>
          <w:tblCellSpacing w:w="0" w:type="dxa"/>
        </w:trPr>
        <w:tc>
          <w:tcPr>
            <w:tcW w:w="0" w:type="auto"/>
            <w:gridSpan w:val="2"/>
            <w:shd w:val="clear" w:color="auto" w:fill="EAF2FA"/>
            <w:vAlign w:val="center"/>
            <w:hideMark/>
          </w:tcPr>
          <w:p w14:paraId="46C5BE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033A17A1" w14:textId="77777777" w:rsidTr="00F41360">
        <w:trPr>
          <w:tblCellSpacing w:w="0" w:type="dxa"/>
        </w:trPr>
        <w:tc>
          <w:tcPr>
            <w:tcW w:w="300" w:type="dxa"/>
            <w:shd w:val="clear" w:color="auto" w:fill="FFFFFF"/>
            <w:vAlign w:val="center"/>
            <w:hideMark/>
          </w:tcPr>
          <w:p w14:paraId="18AEDF9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C3F27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10EA758" w14:textId="77777777" w:rsidTr="00F41360">
        <w:trPr>
          <w:tblCellSpacing w:w="0" w:type="dxa"/>
        </w:trPr>
        <w:tc>
          <w:tcPr>
            <w:tcW w:w="0" w:type="auto"/>
            <w:gridSpan w:val="2"/>
            <w:shd w:val="clear" w:color="auto" w:fill="EAF2FA"/>
            <w:vAlign w:val="center"/>
            <w:hideMark/>
          </w:tcPr>
          <w:p w14:paraId="66A91E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2B745795" w14:textId="77777777" w:rsidTr="00F41360">
        <w:trPr>
          <w:tblCellSpacing w:w="0" w:type="dxa"/>
        </w:trPr>
        <w:tc>
          <w:tcPr>
            <w:tcW w:w="300" w:type="dxa"/>
            <w:shd w:val="clear" w:color="auto" w:fill="FFFFFF"/>
            <w:vAlign w:val="center"/>
            <w:hideMark/>
          </w:tcPr>
          <w:p w14:paraId="2A36866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8CFEAE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B6CF181" w14:textId="77777777" w:rsidTr="00F41360">
        <w:trPr>
          <w:tblCellSpacing w:w="0" w:type="dxa"/>
        </w:trPr>
        <w:tc>
          <w:tcPr>
            <w:tcW w:w="0" w:type="auto"/>
            <w:gridSpan w:val="2"/>
            <w:shd w:val="clear" w:color="auto" w:fill="EAF2FA"/>
            <w:vAlign w:val="center"/>
            <w:hideMark/>
          </w:tcPr>
          <w:p w14:paraId="2950CA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2B22E217" w14:textId="77777777" w:rsidTr="00F41360">
        <w:trPr>
          <w:tblCellSpacing w:w="0" w:type="dxa"/>
        </w:trPr>
        <w:tc>
          <w:tcPr>
            <w:tcW w:w="300" w:type="dxa"/>
            <w:shd w:val="clear" w:color="auto" w:fill="FFFFFF"/>
            <w:vAlign w:val="center"/>
            <w:hideMark/>
          </w:tcPr>
          <w:p w14:paraId="3D79AC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FE263F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3A0163A" w14:textId="77777777" w:rsidTr="00F41360">
        <w:trPr>
          <w:tblCellSpacing w:w="0" w:type="dxa"/>
        </w:trPr>
        <w:tc>
          <w:tcPr>
            <w:tcW w:w="0" w:type="auto"/>
            <w:gridSpan w:val="2"/>
            <w:shd w:val="clear" w:color="auto" w:fill="EAF2FA"/>
            <w:vAlign w:val="center"/>
            <w:hideMark/>
          </w:tcPr>
          <w:p w14:paraId="744845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526BE291" w14:textId="77777777" w:rsidTr="00F41360">
        <w:trPr>
          <w:tblCellSpacing w:w="0" w:type="dxa"/>
        </w:trPr>
        <w:tc>
          <w:tcPr>
            <w:tcW w:w="300" w:type="dxa"/>
            <w:shd w:val="clear" w:color="auto" w:fill="FFFFFF"/>
            <w:vAlign w:val="center"/>
            <w:hideMark/>
          </w:tcPr>
          <w:p w14:paraId="7F815BF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20B171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45EE24F" w14:textId="77777777" w:rsidTr="00F41360">
        <w:trPr>
          <w:tblCellSpacing w:w="0" w:type="dxa"/>
        </w:trPr>
        <w:tc>
          <w:tcPr>
            <w:tcW w:w="0" w:type="auto"/>
            <w:gridSpan w:val="2"/>
            <w:shd w:val="clear" w:color="auto" w:fill="EAF2FA"/>
            <w:vAlign w:val="center"/>
            <w:hideMark/>
          </w:tcPr>
          <w:p w14:paraId="0FDFB6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325F8B79" w14:textId="77777777" w:rsidTr="00F41360">
        <w:trPr>
          <w:tblCellSpacing w:w="0" w:type="dxa"/>
        </w:trPr>
        <w:tc>
          <w:tcPr>
            <w:tcW w:w="300" w:type="dxa"/>
            <w:shd w:val="clear" w:color="auto" w:fill="FFFFFF"/>
            <w:vAlign w:val="center"/>
            <w:hideMark/>
          </w:tcPr>
          <w:p w14:paraId="171CA1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063091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663A30B" w14:textId="77777777" w:rsidTr="00F41360">
        <w:trPr>
          <w:tblCellSpacing w:w="0" w:type="dxa"/>
        </w:trPr>
        <w:tc>
          <w:tcPr>
            <w:tcW w:w="0" w:type="auto"/>
            <w:gridSpan w:val="2"/>
            <w:shd w:val="clear" w:color="auto" w:fill="EAF2FA"/>
            <w:vAlign w:val="center"/>
            <w:hideMark/>
          </w:tcPr>
          <w:p w14:paraId="167660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72103018" w14:textId="77777777" w:rsidTr="00F41360">
        <w:trPr>
          <w:tblCellSpacing w:w="0" w:type="dxa"/>
        </w:trPr>
        <w:tc>
          <w:tcPr>
            <w:tcW w:w="300" w:type="dxa"/>
            <w:shd w:val="clear" w:color="auto" w:fill="FFFFFF"/>
            <w:vAlign w:val="center"/>
            <w:hideMark/>
          </w:tcPr>
          <w:p w14:paraId="4772CD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A3B5A9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Services Australia Should Audit Businesses at least once in a year for the price of goods. Some businesses misuse Centrepay and hike the price of their goods. </w:t>
            </w:r>
          </w:p>
        </w:tc>
      </w:tr>
      <w:tr w:rsidR="00AC41EA" w:rsidRPr="00AC41EA" w14:paraId="36C8101C" w14:textId="77777777" w:rsidTr="00F41360">
        <w:trPr>
          <w:tblCellSpacing w:w="0" w:type="dxa"/>
        </w:trPr>
        <w:tc>
          <w:tcPr>
            <w:tcW w:w="0" w:type="auto"/>
            <w:gridSpan w:val="2"/>
            <w:shd w:val="clear" w:color="auto" w:fill="EAF2FA"/>
            <w:vAlign w:val="center"/>
            <w:hideMark/>
          </w:tcPr>
          <w:p w14:paraId="7211FA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326A45C9" w14:textId="77777777" w:rsidTr="00F41360">
        <w:trPr>
          <w:tblCellSpacing w:w="0" w:type="dxa"/>
        </w:trPr>
        <w:tc>
          <w:tcPr>
            <w:tcW w:w="300" w:type="dxa"/>
            <w:shd w:val="clear" w:color="auto" w:fill="FFFFFF"/>
            <w:vAlign w:val="center"/>
            <w:hideMark/>
          </w:tcPr>
          <w:p w14:paraId="341EC92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C16D15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B972129" w14:textId="77777777" w:rsidTr="00F41360">
        <w:trPr>
          <w:tblCellSpacing w:w="0" w:type="dxa"/>
        </w:trPr>
        <w:tc>
          <w:tcPr>
            <w:tcW w:w="0" w:type="auto"/>
            <w:gridSpan w:val="2"/>
            <w:shd w:val="clear" w:color="auto" w:fill="EAF2FA"/>
            <w:vAlign w:val="center"/>
            <w:hideMark/>
          </w:tcPr>
          <w:p w14:paraId="3203EC9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3F6EEE08" w14:textId="77777777" w:rsidTr="00F41360">
        <w:trPr>
          <w:tblCellSpacing w:w="0" w:type="dxa"/>
        </w:trPr>
        <w:tc>
          <w:tcPr>
            <w:tcW w:w="300" w:type="dxa"/>
            <w:shd w:val="clear" w:color="auto" w:fill="FFFFFF"/>
            <w:vAlign w:val="center"/>
            <w:hideMark/>
          </w:tcPr>
          <w:p w14:paraId="4FDFFB5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BACD9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8D54256" w14:textId="77777777" w:rsidTr="00F41360">
        <w:trPr>
          <w:tblCellSpacing w:w="0" w:type="dxa"/>
        </w:trPr>
        <w:tc>
          <w:tcPr>
            <w:tcW w:w="0" w:type="auto"/>
            <w:gridSpan w:val="2"/>
            <w:shd w:val="clear" w:color="auto" w:fill="EAF2FA"/>
            <w:vAlign w:val="center"/>
            <w:hideMark/>
          </w:tcPr>
          <w:p w14:paraId="1DAE754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08B07737" w14:textId="77777777" w:rsidTr="00F41360">
        <w:trPr>
          <w:tblCellSpacing w:w="0" w:type="dxa"/>
        </w:trPr>
        <w:tc>
          <w:tcPr>
            <w:tcW w:w="300" w:type="dxa"/>
            <w:shd w:val="clear" w:color="auto" w:fill="FFFFFF"/>
            <w:vAlign w:val="center"/>
            <w:hideMark/>
          </w:tcPr>
          <w:p w14:paraId="385EC38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7F9CD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2BCE118" w14:textId="77777777" w:rsidTr="00F41360">
        <w:trPr>
          <w:tblCellSpacing w:w="0" w:type="dxa"/>
        </w:trPr>
        <w:tc>
          <w:tcPr>
            <w:tcW w:w="0" w:type="auto"/>
            <w:gridSpan w:val="2"/>
            <w:shd w:val="clear" w:color="auto" w:fill="EAF2FA"/>
            <w:vAlign w:val="center"/>
            <w:hideMark/>
          </w:tcPr>
          <w:p w14:paraId="74DA38A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36281820" w14:textId="77777777" w:rsidTr="00F41360">
        <w:trPr>
          <w:tblCellSpacing w:w="0" w:type="dxa"/>
        </w:trPr>
        <w:tc>
          <w:tcPr>
            <w:tcW w:w="300" w:type="dxa"/>
            <w:shd w:val="clear" w:color="auto" w:fill="FFFFFF"/>
            <w:vAlign w:val="center"/>
            <w:hideMark/>
          </w:tcPr>
          <w:p w14:paraId="531441F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B3472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62CF06C" w14:textId="77777777" w:rsidTr="00F41360">
        <w:trPr>
          <w:tblCellSpacing w:w="0" w:type="dxa"/>
        </w:trPr>
        <w:tc>
          <w:tcPr>
            <w:tcW w:w="0" w:type="auto"/>
            <w:gridSpan w:val="2"/>
            <w:shd w:val="clear" w:color="auto" w:fill="EAF2FA"/>
            <w:vAlign w:val="center"/>
            <w:hideMark/>
          </w:tcPr>
          <w:p w14:paraId="3B325D2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2FEA2060" w14:textId="77777777" w:rsidTr="00F41360">
        <w:trPr>
          <w:tblCellSpacing w:w="0" w:type="dxa"/>
        </w:trPr>
        <w:tc>
          <w:tcPr>
            <w:tcW w:w="300" w:type="dxa"/>
            <w:shd w:val="clear" w:color="auto" w:fill="FFFFFF"/>
            <w:vAlign w:val="center"/>
            <w:hideMark/>
          </w:tcPr>
          <w:p w14:paraId="551022B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711C61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For businesses like ours, Centrepay plays an integral role in maintaining a stable customer base and ensuring smooth transactions. Its convenience and accessibility have allowed us to serve a diverse range of customers who would face significant difficulties without it. The removal of this payment option could result in reduced sales and ultimately threaten the viability of our business. Additionally, the administrative burden of seeking alternative payment arrangements could increase costs for both businesses and customers.</w:t>
            </w:r>
            <w:r w:rsidRPr="00AC41EA">
              <w:rPr>
                <w:rFonts w:ascii="Calibri" w:hAnsi="Calibri" w:cs="Calibri"/>
                <w:kern w:val="0"/>
                <w:lang w:eastAsia="en-AU"/>
                <w14:ligatures w14:val="none"/>
              </w:rPr>
              <w:br/>
              <w:t xml:space="preserve">By maintaining Centrepay for essential items, you would support small businesses, promote fairness, and ensure that all Australians, regardless of financial circumstances can access the goods they need without undue hardship. I think businesses should be given opportunity with much needed reforms rather than completely removing Centrepay. </w:t>
            </w:r>
          </w:p>
        </w:tc>
      </w:tr>
    </w:tbl>
    <w:p w14:paraId="43E8D48C" w14:textId="77777777" w:rsidR="00AC41EA" w:rsidRPr="00AC41EA" w:rsidRDefault="00AC41EA" w:rsidP="00AC41EA">
      <w:pPr>
        <w:spacing w:after="0" w:line="240" w:lineRule="auto"/>
        <w:rPr>
          <w:rFonts w:ascii="Aptos" w:hAnsi="Aptos" w:cs="Aptos"/>
          <w:kern w:val="0"/>
          <w:lang w:eastAsia="en-AU"/>
          <w14:ligatures w14:val="none"/>
        </w:rPr>
      </w:pPr>
    </w:p>
    <w:p w14:paraId="562ED83F"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2D7F5D13" w14:textId="77777777" w:rsidTr="00F41360">
        <w:trPr>
          <w:tblCellSpacing w:w="0" w:type="dxa"/>
        </w:trPr>
        <w:tc>
          <w:tcPr>
            <w:tcW w:w="0" w:type="auto"/>
            <w:gridSpan w:val="2"/>
            <w:shd w:val="clear" w:color="auto" w:fill="EAF2FA"/>
            <w:vAlign w:val="center"/>
            <w:hideMark/>
          </w:tcPr>
          <w:p w14:paraId="5E2ADD7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18227549" w14:textId="77777777" w:rsidTr="00F41360">
        <w:trPr>
          <w:tblCellSpacing w:w="0" w:type="dxa"/>
        </w:trPr>
        <w:tc>
          <w:tcPr>
            <w:tcW w:w="300" w:type="dxa"/>
            <w:shd w:val="clear" w:color="auto" w:fill="FFFFFF"/>
            <w:vAlign w:val="center"/>
            <w:hideMark/>
          </w:tcPr>
          <w:p w14:paraId="0A226D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5DE319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22C9238E" w14:textId="77777777" w:rsidTr="00F41360">
        <w:trPr>
          <w:tblCellSpacing w:w="0" w:type="dxa"/>
        </w:trPr>
        <w:tc>
          <w:tcPr>
            <w:tcW w:w="0" w:type="auto"/>
            <w:gridSpan w:val="2"/>
            <w:shd w:val="clear" w:color="auto" w:fill="EAF2FA"/>
            <w:vAlign w:val="center"/>
            <w:hideMark/>
          </w:tcPr>
          <w:p w14:paraId="7CFA20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3E2CD300" w14:textId="77777777" w:rsidTr="00F41360">
        <w:trPr>
          <w:tblCellSpacing w:w="0" w:type="dxa"/>
        </w:trPr>
        <w:tc>
          <w:tcPr>
            <w:tcW w:w="300" w:type="dxa"/>
            <w:shd w:val="clear" w:color="auto" w:fill="FFFFFF"/>
            <w:vAlign w:val="center"/>
            <w:hideMark/>
          </w:tcPr>
          <w:p w14:paraId="1965B25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D7860F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2B855B1C" w14:textId="77777777" w:rsidTr="00F41360">
        <w:trPr>
          <w:tblCellSpacing w:w="0" w:type="dxa"/>
        </w:trPr>
        <w:tc>
          <w:tcPr>
            <w:tcW w:w="0" w:type="auto"/>
            <w:gridSpan w:val="2"/>
            <w:shd w:val="clear" w:color="auto" w:fill="EAF2FA"/>
            <w:vAlign w:val="center"/>
            <w:hideMark/>
          </w:tcPr>
          <w:p w14:paraId="58A776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1C1A43C8" w14:textId="77777777" w:rsidTr="00F41360">
        <w:trPr>
          <w:tblCellSpacing w:w="0" w:type="dxa"/>
        </w:trPr>
        <w:tc>
          <w:tcPr>
            <w:tcW w:w="300" w:type="dxa"/>
            <w:shd w:val="clear" w:color="auto" w:fill="FFFFFF"/>
            <w:vAlign w:val="center"/>
            <w:hideMark/>
          </w:tcPr>
          <w:p w14:paraId="3605035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95DBC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Cowell Electric Supply Pty Ltd </w:t>
            </w:r>
          </w:p>
        </w:tc>
      </w:tr>
      <w:tr w:rsidR="00AC41EA" w:rsidRPr="00AC41EA" w14:paraId="43B6986A" w14:textId="77777777" w:rsidTr="00F41360">
        <w:trPr>
          <w:tblCellSpacing w:w="0" w:type="dxa"/>
        </w:trPr>
        <w:tc>
          <w:tcPr>
            <w:tcW w:w="0" w:type="auto"/>
            <w:gridSpan w:val="2"/>
            <w:shd w:val="clear" w:color="auto" w:fill="EAF2FA"/>
            <w:vAlign w:val="center"/>
            <w:hideMark/>
          </w:tcPr>
          <w:p w14:paraId="36A71AA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3778B552" w14:textId="77777777" w:rsidTr="00F41360">
        <w:trPr>
          <w:tblCellSpacing w:w="0" w:type="dxa"/>
        </w:trPr>
        <w:tc>
          <w:tcPr>
            <w:tcW w:w="300" w:type="dxa"/>
            <w:shd w:val="clear" w:color="auto" w:fill="FFFFFF"/>
            <w:vAlign w:val="center"/>
            <w:hideMark/>
          </w:tcPr>
          <w:p w14:paraId="4F01FE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A833AE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SA </w:t>
            </w:r>
          </w:p>
        </w:tc>
      </w:tr>
      <w:tr w:rsidR="00AC41EA" w:rsidRPr="00AC41EA" w14:paraId="64CBA710" w14:textId="77777777" w:rsidTr="00F41360">
        <w:trPr>
          <w:tblCellSpacing w:w="0" w:type="dxa"/>
        </w:trPr>
        <w:tc>
          <w:tcPr>
            <w:tcW w:w="0" w:type="auto"/>
            <w:gridSpan w:val="2"/>
            <w:shd w:val="clear" w:color="auto" w:fill="EAF2FA"/>
            <w:vAlign w:val="center"/>
            <w:hideMark/>
          </w:tcPr>
          <w:p w14:paraId="2CD0E41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1115D9A2" w14:textId="77777777" w:rsidTr="00F41360">
        <w:trPr>
          <w:tblCellSpacing w:w="0" w:type="dxa"/>
        </w:trPr>
        <w:tc>
          <w:tcPr>
            <w:tcW w:w="300" w:type="dxa"/>
            <w:shd w:val="clear" w:color="auto" w:fill="FFFFFF"/>
            <w:vAlign w:val="center"/>
            <w:hideMark/>
          </w:tcPr>
          <w:p w14:paraId="73D5070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E7C495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Regional city or town </w:t>
            </w:r>
          </w:p>
        </w:tc>
      </w:tr>
      <w:tr w:rsidR="00AC41EA" w:rsidRPr="00AC41EA" w14:paraId="6A5654C7" w14:textId="77777777" w:rsidTr="00F41360">
        <w:trPr>
          <w:tblCellSpacing w:w="0" w:type="dxa"/>
        </w:trPr>
        <w:tc>
          <w:tcPr>
            <w:tcW w:w="0" w:type="auto"/>
            <w:gridSpan w:val="2"/>
            <w:shd w:val="clear" w:color="auto" w:fill="EAF2FA"/>
            <w:vAlign w:val="center"/>
            <w:hideMark/>
          </w:tcPr>
          <w:p w14:paraId="0E4AE59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09EC3ADF" w14:textId="77777777" w:rsidTr="00F41360">
        <w:trPr>
          <w:tblCellSpacing w:w="0" w:type="dxa"/>
        </w:trPr>
        <w:tc>
          <w:tcPr>
            <w:tcW w:w="300" w:type="dxa"/>
            <w:shd w:val="clear" w:color="auto" w:fill="FFFFFF"/>
            <w:vAlign w:val="center"/>
            <w:hideMark/>
          </w:tcPr>
          <w:p w14:paraId="0CFF335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561F47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B4C7552" w14:textId="77777777" w:rsidTr="00F41360">
        <w:trPr>
          <w:tblCellSpacing w:w="0" w:type="dxa"/>
        </w:trPr>
        <w:tc>
          <w:tcPr>
            <w:tcW w:w="0" w:type="auto"/>
            <w:gridSpan w:val="2"/>
            <w:shd w:val="clear" w:color="auto" w:fill="EAF2FA"/>
            <w:vAlign w:val="center"/>
            <w:hideMark/>
          </w:tcPr>
          <w:p w14:paraId="469B34F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495BA9E3" w14:textId="77777777" w:rsidTr="00F41360">
        <w:trPr>
          <w:tblCellSpacing w:w="0" w:type="dxa"/>
        </w:trPr>
        <w:tc>
          <w:tcPr>
            <w:tcW w:w="300" w:type="dxa"/>
            <w:shd w:val="clear" w:color="auto" w:fill="FFFFFF"/>
            <w:vAlign w:val="center"/>
            <w:hideMark/>
          </w:tcPr>
          <w:p w14:paraId="4F3DB9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E00A23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E2E5DB8" w14:textId="77777777" w:rsidTr="00F41360">
        <w:trPr>
          <w:tblCellSpacing w:w="0" w:type="dxa"/>
        </w:trPr>
        <w:tc>
          <w:tcPr>
            <w:tcW w:w="0" w:type="auto"/>
            <w:gridSpan w:val="2"/>
            <w:shd w:val="clear" w:color="auto" w:fill="EAF2FA"/>
            <w:vAlign w:val="center"/>
            <w:hideMark/>
          </w:tcPr>
          <w:p w14:paraId="5C9153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7C52263B" w14:textId="77777777" w:rsidTr="00F41360">
        <w:trPr>
          <w:tblCellSpacing w:w="0" w:type="dxa"/>
        </w:trPr>
        <w:tc>
          <w:tcPr>
            <w:tcW w:w="300" w:type="dxa"/>
            <w:shd w:val="clear" w:color="auto" w:fill="FFFFFF"/>
            <w:vAlign w:val="center"/>
            <w:hideMark/>
          </w:tcPr>
          <w:p w14:paraId="63CE420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AC896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E581B45" w14:textId="77777777" w:rsidTr="00F41360">
        <w:trPr>
          <w:tblCellSpacing w:w="0" w:type="dxa"/>
        </w:trPr>
        <w:tc>
          <w:tcPr>
            <w:tcW w:w="0" w:type="auto"/>
            <w:gridSpan w:val="2"/>
            <w:shd w:val="clear" w:color="auto" w:fill="EAF2FA"/>
            <w:vAlign w:val="center"/>
            <w:hideMark/>
          </w:tcPr>
          <w:p w14:paraId="7691B1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6ADA72E7" w14:textId="77777777" w:rsidTr="00F41360">
        <w:trPr>
          <w:tblCellSpacing w:w="0" w:type="dxa"/>
        </w:trPr>
        <w:tc>
          <w:tcPr>
            <w:tcW w:w="300" w:type="dxa"/>
            <w:shd w:val="clear" w:color="auto" w:fill="FFFFFF"/>
            <w:vAlign w:val="center"/>
            <w:hideMark/>
          </w:tcPr>
          <w:p w14:paraId="251AFF4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C139F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44ED827" w14:textId="77777777" w:rsidTr="00F41360">
        <w:trPr>
          <w:tblCellSpacing w:w="0" w:type="dxa"/>
        </w:trPr>
        <w:tc>
          <w:tcPr>
            <w:tcW w:w="0" w:type="auto"/>
            <w:gridSpan w:val="2"/>
            <w:shd w:val="clear" w:color="auto" w:fill="EAF2FA"/>
            <w:vAlign w:val="center"/>
            <w:hideMark/>
          </w:tcPr>
          <w:p w14:paraId="5976F98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7DA25C0C" w14:textId="77777777" w:rsidTr="00F41360">
        <w:trPr>
          <w:tblCellSpacing w:w="0" w:type="dxa"/>
        </w:trPr>
        <w:tc>
          <w:tcPr>
            <w:tcW w:w="300" w:type="dxa"/>
            <w:shd w:val="clear" w:color="auto" w:fill="FFFFFF"/>
            <w:vAlign w:val="center"/>
            <w:hideMark/>
          </w:tcPr>
          <w:p w14:paraId="1FC7278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64484A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A58A53A" w14:textId="77777777" w:rsidTr="00F41360">
        <w:trPr>
          <w:tblCellSpacing w:w="0" w:type="dxa"/>
        </w:trPr>
        <w:tc>
          <w:tcPr>
            <w:tcW w:w="0" w:type="auto"/>
            <w:gridSpan w:val="2"/>
            <w:shd w:val="clear" w:color="auto" w:fill="EAF2FA"/>
            <w:vAlign w:val="center"/>
            <w:hideMark/>
          </w:tcPr>
          <w:p w14:paraId="58B246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14844350" w14:textId="77777777" w:rsidTr="00F41360">
        <w:trPr>
          <w:tblCellSpacing w:w="0" w:type="dxa"/>
        </w:trPr>
        <w:tc>
          <w:tcPr>
            <w:tcW w:w="300" w:type="dxa"/>
            <w:shd w:val="clear" w:color="auto" w:fill="FFFFFF"/>
            <w:vAlign w:val="center"/>
            <w:hideMark/>
          </w:tcPr>
          <w:p w14:paraId="45C790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40B67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DF5EEDE" w14:textId="77777777" w:rsidTr="00F41360">
        <w:trPr>
          <w:tblCellSpacing w:w="0" w:type="dxa"/>
        </w:trPr>
        <w:tc>
          <w:tcPr>
            <w:tcW w:w="0" w:type="auto"/>
            <w:gridSpan w:val="2"/>
            <w:shd w:val="clear" w:color="auto" w:fill="EAF2FA"/>
            <w:vAlign w:val="center"/>
            <w:hideMark/>
          </w:tcPr>
          <w:p w14:paraId="311717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361FB411" w14:textId="77777777" w:rsidTr="00F41360">
        <w:trPr>
          <w:tblCellSpacing w:w="0" w:type="dxa"/>
        </w:trPr>
        <w:tc>
          <w:tcPr>
            <w:tcW w:w="300" w:type="dxa"/>
            <w:shd w:val="clear" w:color="auto" w:fill="FFFFFF"/>
            <w:vAlign w:val="center"/>
            <w:hideMark/>
          </w:tcPr>
          <w:p w14:paraId="3ED9B2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0A5DD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9670615" w14:textId="77777777" w:rsidTr="00F41360">
        <w:trPr>
          <w:tblCellSpacing w:w="0" w:type="dxa"/>
        </w:trPr>
        <w:tc>
          <w:tcPr>
            <w:tcW w:w="0" w:type="auto"/>
            <w:gridSpan w:val="2"/>
            <w:shd w:val="clear" w:color="auto" w:fill="EAF2FA"/>
            <w:vAlign w:val="center"/>
            <w:hideMark/>
          </w:tcPr>
          <w:p w14:paraId="794BBB8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36FFE3A4" w14:textId="77777777" w:rsidTr="00F41360">
        <w:trPr>
          <w:tblCellSpacing w:w="0" w:type="dxa"/>
        </w:trPr>
        <w:tc>
          <w:tcPr>
            <w:tcW w:w="300" w:type="dxa"/>
            <w:shd w:val="clear" w:color="auto" w:fill="FFFFFF"/>
            <w:vAlign w:val="center"/>
            <w:hideMark/>
          </w:tcPr>
          <w:p w14:paraId="3061493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F41B66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86CFC31" w14:textId="77777777" w:rsidTr="00F41360">
        <w:trPr>
          <w:tblCellSpacing w:w="0" w:type="dxa"/>
        </w:trPr>
        <w:tc>
          <w:tcPr>
            <w:tcW w:w="0" w:type="auto"/>
            <w:gridSpan w:val="2"/>
            <w:shd w:val="clear" w:color="auto" w:fill="EAF2FA"/>
            <w:vAlign w:val="center"/>
            <w:hideMark/>
          </w:tcPr>
          <w:p w14:paraId="11CCC9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3F98DDCC" w14:textId="77777777" w:rsidTr="00F41360">
        <w:trPr>
          <w:tblCellSpacing w:w="0" w:type="dxa"/>
        </w:trPr>
        <w:tc>
          <w:tcPr>
            <w:tcW w:w="300" w:type="dxa"/>
            <w:shd w:val="clear" w:color="auto" w:fill="FFFFFF"/>
            <w:vAlign w:val="center"/>
            <w:hideMark/>
          </w:tcPr>
          <w:p w14:paraId="0813E07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97B21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A6C0FEA" w14:textId="77777777" w:rsidTr="00F41360">
        <w:trPr>
          <w:tblCellSpacing w:w="0" w:type="dxa"/>
        </w:trPr>
        <w:tc>
          <w:tcPr>
            <w:tcW w:w="0" w:type="auto"/>
            <w:gridSpan w:val="2"/>
            <w:shd w:val="clear" w:color="auto" w:fill="EAF2FA"/>
            <w:vAlign w:val="center"/>
            <w:hideMark/>
          </w:tcPr>
          <w:p w14:paraId="6681BE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15CF1FD8" w14:textId="77777777" w:rsidTr="00F41360">
        <w:trPr>
          <w:tblCellSpacing w:w="0" w:type="dxa"/>
        </w:trPr>
        <w:tc>
          <w:tcPr>
            <w:tcW w:w="300" w:type="dxa"/>
            <w:shd w:val="clear" w:color="auto" w:fill="FFFFFF"/>
            <w:vAlign w:val="center"/>
            <w:hideMark/>
          </w:tcPr>
          <w:p w14:paraId="3EAB511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D53757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5CF3721" w14:textId="77777777" w:rsidTr="00F41360">
        <w:trPr>
          <w:tblCellSpacing w:w="0" w:type="dxa"/>
        </w:trPr>
        <w:tc>
          <w:tcPr>
            <w:tcW w:w="0" w:type="auto"/>
            <w:gridSpan w:val="2"/>
            <w:shd w:val="clear" w:color="auto" w:fill="EAF2FA"/>
            <w:vAlign w:val="center"/>
            <w:hideMark/>
          </w:tcPr>
          <w:p w14:paraId="4605565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AC41EA" w:rsidRPr="00AC41EA" w14:paraId="350C0248" w14:textId="77777777" w:rsidTr="00F41360">
        <w:trPr>
          <w:tblCellSpacing w:w="0" w:type="dxa"/>
        </w:trPr>
        <w:tc>
          <w:tcPr>
            <w:tcW w:w="300" w:type="dxa"/>
            <w:shd w:val="clear" w:color="auto" w:fill="FFFFFF"/>
            <w:vAlign w:val="center"/>
            <w:hideMark/>
          </w:tcPr>
          <w:p w14:paraId="0982C4C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78C4E82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We are currently approved for verbal consent and had our own form and verbal consent script approved by Centrelink in 2022 following Centrelink removing their form a number of years ago.</w:t>
            </w:r>
            <w:r w:rsidRPr="00AC41EA">
              <w:rPr>
                <w:rFonts w:ascii="Calibri" w:hAnsi="Calibri" w:cs="Calibri"/>
                <w:kern w:val="0"/>
                <w:lang w:eastAsia="en-AU"/>
                <w14:ligatures w14:val="none"/>
              </w:rPr>
              <w:br/>
              <w:t xml:space="preserve">Are you able to provide any information whether it is the intention for the proposed form to be mandatory in Centrelink’s format or whether businesses can continue to use their own form as long as it has all the information required? We use our own form for both our verbal consent customers and for customers to complete and return to us however I can’t remember the last time someone requested to have one sent out to them. </w:t>
            </w:r>
            <w:r w:rsidRPr="00AC41EA">
              <w:rPr>
                <w:rFonts w:ascii="Calibri" w:hAnsi="Calibri" w:cs="Calibri"/>
                <w:kern w:val="0"/>
                <w:lang w:eastAsia="en-AU"/>
                <w14:ligatures w14:val="none"/>
              </w:rPr>
              <w:br/>
              <w:t xml:space="preserve">We are also interested in whether there will be a draft verbal script (it appears verbal is referred to as oral in the draft T&amp;C’s) or whether we will need to submit a new script for Centrelink to approve. </w:t>
            </w:r>
          </w:p>
        </w:tc>
      </w:tr>
      <w:tr w:rsidR="00AC41EA" w:rsidRPr="00AC41EA" w14:paraId="73A6F68D" w14:textId="77777777" w:rsidTr="00F41360">
        <w:trPr>
          <w:tblCellSpacing w:w="0" w:type="dxa"/>
        </w:trPr>
        <w:tc>
          <w:tcPr>
            <w:tcW w:w="0" w:type="auto"/>
            <w:gridSpan w:val="2"/>
            <w:shd w:val="clear" w:color="auto" w:fill="EAF2FA"/>
            <w:vAlign w:val="center"/>
            <w:hideMark/>
          </w:tcPr>
          <w:p w14:paraId="28C0486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7DA33A7A" w14:textId="77777777" w:rsidTr="00F41360">
        <w:trPr>
          <w:tblCellSpacing w:w="0" w:type="dxa"/>
        </w:trPr>
        <w:tc>
          <w:tcPr>
            <w:tcW w:w="300" w:type="dxa"/>
            <w:shd w:val="clear" w:color="auto" w:fill="FFFFFF"/>
            <w:vAlign w:val="center"/>
            <w:hideMark/>
          </w:tcPr>
          <w:p w14:paraId="674D7C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2B10F4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86A89F2" w14:textId="77777777" w:rsidTr="00F41360">
        <w:trPr>
          <w:tblCellSpacing w:w="0" w:type="dxa"/>
        </w:trPr>
        <w:tc>
          <w:tcPr>
            <w:tcW w:w="0" w:type="auto"/>
            <w:gridSpan w:val="2"/>
            <w:shd w:val="clear" w:color="auto" w:fill="EAF2FA"/>
            <w:vAlign w:val="center"/>
            <w:hideMark/>
          </w:tcPr>
          <w:p w14:paraId="7A0762E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317213AB" w14:textId="77777777" w:rsidTr="00F41360">
        <w:trPr>
          <w:tblCellSpacing w:w="0" w:type="dxa"/>
        </w:trPr>
        <w:tc>
          <w:tcPr>
            <w:tcW w:w="300" w:type="dxa"/>
            <w:shd w:val="clear" w:color="auto" w:fill="FFFFFF"/>
            <w:vAlign w:val="center"/>
            <w:hideMark/>
          </w:tcPr>
          <w:p w14:paraId="7A3AC1C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B2910B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form states:</w:t>
            </w:r>
            <w:r w:rsidRPr="00AC41EA">
              <w:rPr>
                <w:rFonts w:ascii="Calibri" w:hAnsi="Calibri" w:cs="Calibri"/>
                <w:kern w:val="0"/>
                <w:lang w:eastAsia="en-AU"/>
                <w14:ligatures w14:val="none"/>
              </w:rPr>
              <w:br/>
              <w:t>Use this form if you want a business to arrange a new deduction for you or change or suspend an existing deduction.</w:t>
            </w:r>
            <w:r w:rsidRPr="00AC41EA">
              <w:rPr>
                <w:rFonts w:ascii="Calibri" w:hAnsi="Calibri" w:cs="Calibri"/>
                <w:kern w:val="0"/>
                <w:lang w:eastAsia="en-AU"/>
                <w14:ligatures w14:val="none"/>
              </w:rPr>
              <w:br/>
              <w:t>However there is no reference on the form about change or suspension. The old Centrelink form had sections for this and the form we currently use incorporates these choices also. Will the draft form be amended to include these options?</w:t>
            </w:r>
            <w:r w:rsidRPr="00AC41EA">
              <w:rPr>
                <w:rFonts w:ascii="Calibri" w:hAnsi="Calibri" w:cs="Calibri"/>
                <w:kern w:val="0"/>
                <w:lang w:eastAsia="en-AU"/>
                <w14:ligatures w14:val="none"/>
              </w:rPr>
              <w:br/>
              <w:t>The business will give you a handout with important information about Centrepay. Read it before you fill in this form</w:t>
            </w:r>
            <w:r w:rsidRPr="00AC41EA">
              <w:rPr>
                <w:rFonts w:ascii="Calibri" w:hAnsi="Calibri" w:cs="Calibri"/>
                <w:kern w:val="0"/>
                <w:lang w:eastAsia="en-AU"/>
                <w14:ligatures w14:val="none"/>
              </w:rPr>
              <w:br/>
              <w:t>How is it anticipated this will this work with Oral deductions?</w:t>
            </w:r>
            <w:r w:rsidRPr="00AC41EA">
              <w:rPr>
                <w:rFonts w:ascii="Calibri" w:hAnsi="Calibri" w:cs="Calibri"/>
                <w:kern w:val="0"/>
                <w:lang w:eastAsia="en-AU"/>
                <w14:ligatures w14:val="none"/>
              </w:rPr>
              <w:br/>
              <w:t>Part A – Customer details – suggest remove the brackets from the customer phone number. Majority of our customers have mobile numbers.</w:t>
            </w:r>
            <w:r w:rsidRPr="00AC41EA">
              <w:rPr>
                <w:rFonts w:ascii="Calibri" w:hAnsi="Calibri" w:cs="Calibri"/>
                <w:kern w:val="0"/>
                <w:lang w:eastAsia="en-AU"/>
                <w14:ligatures w14:val="none"/>
              </w:rPr>
              <w:br/>
              <w:t>Part D - refers to the Secretary. Suggest Business representative approved by Centrelink or more appropriate wording.</w:t>
            </w:r>
            <w:r w:rsidRPr="00AC41EA">
              <w:rPr>
                <w:rFonts w:ascii="Calibri" w:hAnsi="Calibri" w:cs="Calibri"/>
                <w:kern w:val="0"/>
                <w:lang w:eastAsia="en-AU"/>
                <w14:ligatures w14:val="none"/>
              </w:rPr>
              <w:br/>
              <w:t>We notice in the draft that the customer gives consent for Services Australia giving the business their bank account details for refunds. There doesn’t appear to be any reference to this anywhere else. Is this something Centrelink are proposing to be implemented?</w:t>
            </w:r>
            <w:r w:rsidRPr="00AC41EA">
              <w:rPr>
                <w:rFonts w:ascii="Calibri" w:hAnsi="Calibri" w:cs="Calibri"/>
                <w:kern w:val="0"/>
                <w:lang w:eastAsia="en-AU"/>
                <w14:ligatures w14:val="none"/>
              </w:rPr>
              <w:br/>
              <w:t>As mentioned above in 8.3 we currently have a section of our form for verbal script read and recorded by and approved by, is this something that could be added into this form or will a separate form be required specifically for verbal/oral consent?</w:t>
            </w:r>
            <w:r w:rsidRPr="00AC41EA">
              <w:rPr>
                <w:rFonts w:ascii="Calibri" w:hAnsi="Calibri" w:cs="Calibri"/>
                <w:kern w:val="0"/>
                <w:lang w:eastAsia="en-AU"/>
                <w14:ligatures w14:val="none"/>
              </w:rPr>
              <w:br/>
              <w:t>Centrepay Deductions – Information for customers</w:t>
            </w:r>
            <w:r w:rsidRPr="00AC41EA">
              <w:rPr>
                <w:rFonts w:ascii="Calibri" w:hAnsi="Calibri" w:cs="Calibri"/>
                <w:kern w:val="0"/>
                <w:lang w:eastAsia="en-AU"/>
                <w14:ligatures w14:val="none"/>
              </w:rPr>
              <w:br/>
              <w:t>Wording The business is not allowed to fill the form out for you.</w:t>
            </w:r>
            <w:r w:rsidRPr="00AC41EA">
              <w:rPr>
                <w:rFonts w:ascii="Calibri" w:hAnsi="Calibri" w:cs="Calibri"/>
                <w:kern w:val="0"/>
                <w:lang w:eastAsia="en-AU"/>
                <w14:ligatures w14:val="none"/>
              </w:rPr>
              <w:br/>
              <w:t>Does this mean a separate form will have to be used for verbal/oral consent?</w:t>
            </w:r>
            <w:r w:rsidRPr="00AC41EA">
              <w:rPr>
                <w:rFonts w:ascii="Calibri" w:hAnsi="Calibri" w:cs="Calibri"/>
                <w:kern w:val="0"/>
                <w:lang w:eastAsia="en-AU"/>
                <w14:ligatures w14:val="none"/>
              </w:rPr>
              <w:br/>
              <w:t xml:space="preserve">We currently issue new post payment customers with information regarding payment options and Centrepay is listed as one of these. Will it be possible for us to issue the Centrepay Deductions – Information for customers with this payment option information so that customers get a chance to read and comprehend it prior to contacting us about setting up a Centrepay deduction? </w:t>
            </w:r>
          </w:p>
        </w:tc>
      </w:tr>
      <w:tr w:rsidR="00AC41EA" w:rsidRPr="00AC41EA" w14:paraId="645DBEB0" w14:textId="77777777" w:rsidTr="00F41360">
        <w:trPr>
          <w:tblCellSpacing w:w="0" w:type="dxa"/>
        </w:trPr>
        <w:tc>
          <w:tcPr>
            <w:tcW w:w="0" w:type="auto"/>
            <w:gridSpan w:val="2"/>
            <w:shd w:val="clear" w:color="auto" w:fill="EAF2FA"/>
            <w:vAlign w:val="center"/>
            <w:hideMark/>
          </w:tcPr>
          <w:p w14:paraId="006957E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66418D21" w14:textId="77777777" w:rsidTr="00F41360">
        <w:trPr>
          <w:tblCellSpacing w:w="0" w:type="dxa"/>
        </w:trPr>
        <w:tc>
          <w:tcPr>
            <w:tcW w:w="300" w:type="dxa"/>
            <w:shd w:val="clear" w:color="auto" w:fill="FFFFFF"/>
            <w:vAlign w:val="center"/>
            <w:hideMark/>
          </w:tcPr>
          <w:p w14:paraId="7B693F4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0FAC76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7671E66" w14:textId="77777777" w:rsidTr="00F41360">
        <w:trPr>
          <w:tblCellSpacing w:w="0" w:type="dxa"/>
        </w:trPr>
        <w:tc>
          <w:tcPr>
            <w:tcW w:w="0" w:type="auto"/>
            <w:gridSpan w:val="2"/>
            <w:shd w:val="clear" w:color="auto" w:fill="EAF2FA"/>
            <w:vAlign w:val="center"/>
            <w:hideMark/>
          </w:tcPr>
          <w:p w14:paraId="7BD00B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accommodation arrears impact you or your business?</w:t>
            </w:r>
            <w:r w:rsidRPr="00AC41EA">
              <w:rPr>
                <w:rFonts w:ascii="Calibri" w:hAnsi="Calibri" w:cs="Calibri"/>
                <w:kern w:val="0"/>
                <w:lang w:eastAsia="en-AU"/>
                <w14:ligatures w14:val="none"/>
              </w:rPr>
              <w:t xml:space="preserve"> </w:t>
            </w:r>
          </w:p>
        </w:tc>
      </w:tr>
      <w:tr w:rsidR="00AC41EA" w:rsidRPr="00AC41EA" w14:paraId="2F92C198" w14:textId="77777777" w:rsidTr="00F41360">
        <w:trPr>
          <w:tblCellSpacing w:w="0" w:type="dxa"/>
        </w:trPr>
        <w:tc>
          <w:tcPr>
            <w:tcW w:w="300" w:type="dxa"/>
            <w:shd w:val="clear" w:color="auto" w:fill="FFFFFF"/>
            <w:vAlign w:val="center"/>
            <w:hideMark/>
          </w:tcPr>
          <w:p w14:paraId="4A06270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91396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At present if there are not enough funds in the customer's payment, as an electricity provider we may only receive a portion of the Centrepay Deduction. If customers are no longer able to use Centrepay for accommodation arrears this may result in us receiving a full payment for their electricity. </w:t>
            </w:r>
          </w:p>
        </w:tc>
      </w:tr>
      <w:tr w:rsidR="00AC41EA" w:rsidRPr="00AC41EA" w14:paraId="6FD43731" w14:textId="77777777" w:rsidTr="00F41360">
        <w:trPr>
          <w:tblCellSpacing w:w="0" w:type="dxa"/>
        </w:trPr>
        <w:tc>
          <w:tcPr>
            <w:tcW w:w="0" w:type="auto"/>
            <w:gridSpan w:val="2"/>
            <w:shd w:val="clear" w:color="auto" w:fill="EAF2FA"/>
            <w:vAlign w:val="center"/>
            <w:hideMark/>
          </w:tcPr>
          <w:p w14:paraId="2C19AB7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4262BE4E" w14:textId="77777777" w:rsidTr="00F41360">
        <w:trPr>
          <w:tblCellSpacing w:w="0" w:type="dxa"/>
        </w:trPr>
        <w:tc>
          <w:tcPr>
            <w:tcW w:w="300" w:type="dxa"/>
            <w:shd w:val="clear" w:color="auto" w:fill="FFFFFF"/>
            <w:vAlign w:val="center"/>
            <w:hideMark/>
          </w:tcPr>
          <w:p w14:paraId="3B5644C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798F7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DBFF19B" w14:textId="77777777" w:rsidTr="00F41360">
        <w:trPr>
          <w:tblCellSpacing w:w="0" w:type="dxa"/>
        </w:trPr>
        <w:tc>
          <w:tcPr>
            <w:tcW w:w="0" w:type="auto"/>
            <w:gridSpan w:val="2"/>
            <w:shd w:val="clear" w:color="auto" w:fill="EAF2FA"/>
            <w:vAlign w:val="center"/>
            <w:hideMark/>
          </w:tcPr>
          <w:p w14:paraId="612B85F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payments for final utilities bills impact you or your business?</w:t>
            </w:r>
            <w:r w:rsidRPr="00AC41EA">
              <w:rPr>
                <w:rFonts w:ascii="Calibri" w:hAnsi="Calibri" w:cs="Calibri"/>
                <w:kern w:val="0"/>
                <w:lang w:eastAsia="en-AU"/>
                <w14:ligatures w14:val="none"/>
              </w:rPr>
              <w:t xml:space="preserve"> </w:t>
            </w:r>
          </w:p>
        </w:tc>
      </w:tr>
      <w:tr w:rsidR="00AC41EA" w:rsidRPr="00AC41EA" w14:paraId="4A94B441" w14:textId="77777777" w:rsidTr="00F41360">
        <w:trPr>
          <w:tblCellSpacing w:w="0" w:type="dxa"/>
        </w:trPr>
        <w:tc>
          <w:tcPr>
            <w:tcW w:w="300" w:type="dxa"/>
            <w:shd w:val="clear" w:color="auto" w:fill="FFFFFF"/>
            <w:vAlign w:val="center"/>
            <w:hideMark/>
          </w:tcPr>
          <w:p w14:paraId="27A4B81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53698E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Unsure of the intention of the above statement:</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The agency is proposing to allow the use of Centrepay for final utilities bills, which may be issued after a customer has moved out and has stopped receiving services. To ensure easier management of these payments, the changes would also allow individuals to voluntarily establish new Centrepay deductions to pay for utilities arrears.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suggests a requirement to establish a new Centrepay deduction to pay off a final account. This is not mentioned in 9.6.</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Is it the intention that customers have to set up a new deduction to cover the final account portion of their bill?</w:t>
            </w:r>
            <w:r w:rsidRPr="00AC41EA">
              <w:rPr>
                <w:rFonts w:ascii="Calibri" w:hAnsi="Calibri" w:cs="Calibri"/>
                <w:kern w:val="0"/>
                <w:lang w:eastAsia="en-AU"/>
                <w14:ligatures w14:val="none"/>
              </w:rPr>
              <w:br/>
              <w:t xml:space="preserve">This would be an additional burden on our customers who are disadvantaged and from remote regions of the state and experience communication difficulties. </w:t>
            </w:r>
          </w:p>
        </w:tc>
      </w:tr>
      <w:tr w:rsidR="00AC41EA" w:rsidRPr="00AC41EA" w14:paraId="6E967781" w14:textId="77777777" w:rsidTr="00F41360">
        <w:trPr>
          <w:tblCellSpacing w:w="0" w:type="dxa"/>
        </w:trPr>
        <w:tc>
          <w:tcPr>
            <w:tcW w:w="0" w:type="auto"/>
            <w:gridSpan w:val="2"/>
            <w:shd w:val="clear" w:color="auto" w:fill="EAF2FA"/>
            <w:vAlign w:val="center"/>
            <w:hideMark/>
          </w:tcPr>
          <w:p w14:paraId="45D3EF7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508C893B" w14:textId="77777777" w:rsidTr="00F41360">
        <w:trPr>
          <w:tblCellSpacing w:w="0" w:type="dxa"/>
        </w:trPr>
        <w:tc>
          <w:tcPr>
            <w:tcW w:w="300" w:type="dxa"/>
            <w:shd w:val="clear" w:color="auto" w:fill="FFFFFF"/>
            <w:vAlign w:val="center"/>
            <w:hideMark/>
          </w:tcPr>
          <w:p w14:paraId="1D73707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0ADA47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636D0E10" w14:textId="77777777" w:rsidTr="00F41360">
        <w:trPr>
          <w:tblCellSpacing w:w="0" w:type="dxa"/>
        </w:trPr>
        <w:tc>
          <w:tcPr>
            <w:tcW w:w="0" w:type="auto"/>
            <w:gridSpan w:val="2"/>
            <w:shd w:val="clear" w:color="auto" w:fill="EAF2FA"/>
            <w:vAlign w:val="center"/>
            <w:hideMark/>
          </w:tcPr>
          <w:p w14:paraId="3A7988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these impact you or your business?</w:t>
            </w:r>
            <w:r w:rsidRPr="00AC41EA">
              <w:rPr>
                <w:rFonts w:ascii="Calibri" w:hAnsi="Calibri" w:cs="Calibri"/>
                <w:kern w:val="0"/>
                <w:lang w:eastAsia="en-AU"/>
                <w14:ligatures w14:val="none"/>
              </w:rPr>
              <w:t xml:space="preserve"> </w:t>
            </w:r>
          </w:p>
        </w:tc>
      </w:tr>
      <w:tr w:rsidR="00AC41EA" w:rsidRPr="00AC41EA" w14:paraId="6E9DF067" w14:textId="77777777" w:rsidTr="00F41360">
        <w:trPr>
          <w:tblCellSpacing w:w="0" w:type="dxa"/>
        </w:trPr>
        <w:tc>
          <w:tcPr>
            <w:tcW w:w="300" w:type="dxa"/>
            <w:shd w:val="clear" w:color="auto" w:fill="FFFFFF"/>
            <w:vAlign w:val="center"/>
            <w:hideMark/>
          </w:tcPr>
          <w:p w14:paraId="69C15D9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A306BA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providing customers with account statements showing Centrepay transactions and amounts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17.1 Can this please be clarified? Is it the intention that a physical receipt is to be provided to the customer for each payment received through Centrelink? While we have these records that can be provided upon request, we provide utilities and not goods. Unsure what the intention of this clause is?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20.2 Unsure whether some of the requirements in this clause are relevant due to being an electricity provider our post payment customers have one account per property. There may be one or more people contributing to that account on an ongoing basis.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Our Prescribed prepayment customers pay in advance for their power and don’t receive a bill as such however their payments are recorded on our metering system and details </w:t>
            </w:r>
            <w:r w:rsidRPr="00AC41EA">
              <w:rPr>
                <w:rFonts w:ascii="Calibri" w:hAnsi="Calibri" w:cs="Calibri"/>
                <w:kern w:val="0"/>
                <w:lang w:eastAsia="en-AU"/>
                <w14:ligatures w14:val="none"/>
              </w:rPr>
              <w:lastRenderedPageBreak/>
              <w:t xml:space="preserve">are kept in a customer relations management system.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We have nearly 400 Centrepay customers at present. The requirement to provide each Centrepay customer with account statements would create a huge workload that as a small business would be difficult to resource. </w:t>
            </w:r>
          </w:p>
        </w:tc>
      </w:tr>
      <w:tr w:rsidR="00AC41EA" w:rsidRPr="00AC41EA" w14:paraId="2F9A9A4D" w14:textId="77777777" w:rsidTr="00F41360">
        <w:trPr>
          <w:tblCellSpacing w:w="0" w:type="dxa"/>
        </w:trPr>
        <w:tc>
          <w:tcPr>
            <w:tcW w:w="0" w:type="auto"/>
            <w:gridSpan w:val="2"/>
            <w:shd w:val="clear" w:color="auto" w:fill="EAF2FA"/>
            <w:vAlign w:val="center"/>
            <w:hideMark/>
          </w:tcPr>
          <w:p w14:paraId="3C1C955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5DD0F75C" w14:textId="77777777" w:rsidTr="00F41360">
        <w:trPr>
          <w:tblCellSpacing w:w="0" w:type="dxa"/>
        </w:trPr>
        <w:tc>
          <w:tcPr>
            <w:tcW w:w="300" w:type="dxa"/>
            <w:shd w:val="clear" w:color="auto" w:fill="FFFFFF"/>
            <w:vAlign w:val="center"/>
            <w:hideMark/>
          </w:tcPr>
          <w:p w14:paraId="591E58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C3379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09C7F6D" w14:textId="77777777" w:rsidTr="00F41360">
        <w:trPr>
          <w:tblCellSpacing w:w="0" w:type="dxa"/>
        </w:trPr>
        <w:tc>
          <w:tcPr>
            <w:tcW w:w="0" w:type="auto"/>
            <w:gridSpan w:val="2"/>
            <w:shd w:val="clear" w:color="auto" w:fill="EAF2FA"/>
            <w:vAlign w:val="center"/>
            <w:hideMark/>
          </w:tcPr>
          <w:p w14:paraId="34AE5F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010D0BC8" w14:textId="77777777" w:rsidTr="00F41360">
        <w:trPr>
          <w:tblCellSpacing w:w="0" w:type="dxa"/>
        </w:trPr>
        <w:tc>
          <w:tcPr>
            <w:tcW w:w="300" w:type="dxa"/>
            <w:shd w:val="clear" w:color="auto" w:fill="FFFFFF"/>
            <w:vAlign w:val="center"/>
            <w:hideMark/>
          </w:tcPr>
          <w:p w14:paraId="2ED14C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E68AEF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we currently have processes in place that address this. </w:t>
            </w:r>
          </w:p>
        </w:tc>
      </w:tr>
      <w:tr w:rsidR="00AC41EA" w:rsidRPr="00AC41EA" w14:paraId="77DEAFE0" w14:textId="77777777" w:rsidTr="00F41360">
        <w:trPr>
          <w:tblCellSpacing w:w="0" w:type="dxa"/>
        </w:trPr>
        <w:tc>
          <w:tcPr>
            <w:tcW w:w="0" w:type="auto"/>
            <w:gridSpan w:val="2"/>
            <w:shd w:val="clear" w:color="auto" w:fill="EAF2FA"/>
            <w:vAlign w:val="center"/>
            <w:hideMark/>
          </w:tcPr>
          <w:p w14:paraId="6C89A7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2B2C19D3" w14:textId="77777777" w:rsidTr="00F41360">
        <w:trPr>
          <w:tblCellSpacing w:w="0" w:type="dxa"/>
        </w:trPr>
        <w:tc>
          <w:tcPr>
            <w:tcW w:w="300" w:type="dxa"/>
            <w:shd w:val="clear" w:color="auto" w:fill="FFFFFF"/>
            <w:vAlign w:val="center"/>
            <w:hideMark/>
          </w:tcPr>
          <w:p w14:paraId="350E23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A87148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C630C85" w14:textId="77777777" w:rsidTr="00F41360">
        <w:trPr>
          <w:tblCellSpacing w:w="0" w:type="dxa"/>
        </w:trPr>
        <w:tc>
          <w:tcPr>
            <w:tcW w:w="0" w:type="auto"/>
            <w:gridSpan w:val="2"/>
            <w:shd w:val="clear" w:color="auto" w:fill="EAF2FA"/>
            <w:vAlign w:val="center"/>
            <w:hideMark/>
          </w:tcPr>
          <w:p w14:paraId="55E77AE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With regards to Centrepay Terms of Use at PART F - Complaints, do you have any additional feedback you would like to provide the agency?</w:t>
            </w:r>
            <w:r w:rsidRPr="00AC41EA">
              <w:rPr>
                <w:rFonts w:ascii="Calibri" w:hAnsi="Calibri" w:cs="Calibri"/>
                <w:kern w:val="0"/>
                <w:lang w:eastAsia="en-AU"/>
                <w14:ligatures w14:val="none"/>
              </w:rPr>
              <w:t xml:space="preserve"> </w:t>
            </w:r>
          </w:p>
        </w:tc>
      </w:tr>
      <w:tr w:rsidR="00AC41EA" w:rsidRPr="00AC41EA" w14:paraId="3F3BE10E" w14:textId="77777777" w:rsidTr="00F41360">
        <w:trPr>
          <w:tblCellSpacing w:w="0" w:type="dxa"/>
        </w:trPr>
        <w:tc>
          <w:tcPr>
            <w:tcW w:w="300" w:type="dxa"/>
            <w:shd w:val="clear" w:color="auto" w:fill="FFFFFF"/>
            <w:vAlign w:val="center"/>
            <w:hideMark/>
          </w:tcPr>
          <w:p w14:paraId="6EE415E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F29BCC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already comply with AS 10002-2022: Guidelines for complaint management in organizations. </w:t>
            </w:r>
          </w:p>
        </w:tc>
      </w:tr>
      <w:tr w:rsidR="00AC41EA" w:rsidRPr="00AC41EA" w14:paraId="60C2133E" w14:textId="77777777" w:rsidTr="00F41360">
        <w:trPr>
          <w:tblCellSpacing w:w="0" w:type="dxa"/>
        </w:trPr>
        <w:tc>
          <w:tcPr>
            <w:tcW w:w="0" w:type="auto"/>
            <w:gridSpan w:val="2"/>
            <w:shd w:val="clear" w:color="auto" w:fill="EAF2FA"/>
            <w:vAlign w:val="center"/>
            <w:hideMark/>
          </w:tcPr>
          <w:p w14:paraId="7735A9D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0E738F31" w14:textId="77777777" w:rsidTr="00F41360">
        <w:trPr>
          <w:tblCellSpacing w:w="0" w:type="dxa"/>
        </w:trPr>
        <w:tc>
          <w:tcPr>
            <w:tcW w:w="300" w:type="dxa"/>
            <w:shd w:val="clear" w:color="auto" w:fill="FFFFFF"/>
            <w:vAlign w:val="center"/>
            <w:hideMark/>
          </w:tcPr>
          <w:p w14:paraId="106925E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CDF52A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632D13F" w14:textId="77777777" w:rsidTr="00F41360">
        <w:trPr>
          <w:tblCellSpacing w:w="0" w:type="dxa"/>
        </w:trPr>
        <w:tc>
          <w:tcPr>
            <w:tcW w:w="0" w:type="auto"/>
            <w:gridSpan w:val="2"/>
            <w:shd w:val="clear" w:color="auto" w:fill="EAF2FA"/>
            <w:vAlign w:val="center"/>
            <w:hideMark/>
          </w:tcPr>
          <w:p w14:paraId="0249043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7FAF661B" w14:textId="77777777" w:rsidTr="00F41360">
        <w:trPr>
          <w:tblCellSpacing w:w="0" w:type="dxa"/>
        </w:trPr>
        <w:tc>
          <w:tcPr>
            <w:tcW w:w="300" w:type="dxa"/>
            <w:shd w:val="clear" w:color="auto" w:fill="FFFFFF"/>
            <w:vAlign w:val="center"/>
            <w:hideMark/>
          </w:tcPr>
          <w:p w14:paraId="26924AF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553820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Cowell Electric has 2 distinct sets of customers that utilise Centrepay as a way to pay their electricity bills.</w:t>
            </w:r>
            <w:r w:rsidRPr="00AC41EA">
              <w:rPr>
                <w:rFonts w:ascii="Calibri" w:hAnsi="Calibri" w:cs="Calibri"/>
                <w:kern w:val="0"/>
                <w:lang w:eastAsia="en-AU"/>
                <w14:ligatures w14:val="none"/>
              </w:rPr>
              <w:br/>
              <w:t xml:space="preserve">We have post pay customers that are billed quarterly for the electricity they use and then we have prescribed prepayment customers that it is mandatory for them to pay for their electricity under a prepayment system. We must comply with strict requirements placed on us for our prescribed prepayment customers </w:t>
            </w:r>
            <w:proofErr w:type="gramStart"/>
            <w:r w:rsidRPr="00AC41EA">
              <w:rPr>
                <w:rFonts w:ascii="Calibri" w:hAnsi="Calibri" w:cs="Calibri"/>
                <w:kern w:val="0"/>
                <w:lang w:eastAsia="en-AU"/>
                <w14:ligatures w14:val="none"/>
              </w:rPr>
              <w:t>in regards to</w:t>
            </w:r>
            <w:proofErr w:type="gramEnd"/>
            <w:r w:rsidRPr="00AC41EA">
              <w:rPr>
                <w:rFonts w:ascii="Calibri" w:hAnsi="Calibri" w:cs="Calibri"/>
                <w:kern w:val="0"/>
                <w:lang w:eastAsia="en-AU"/>
                <w14:ligatures w14:val="none"/>
              </w:rPr>
              <w:t xml:space="preserve"> hardship and self-disconnection.</w:t>
            </w:r>
            <w:r w:rsidRPr="00AC41EA">
              <w:rPr>
                <w:rFonts w:ascii="Calibri" w:hAnsi="Calibri" w:cs="Calibri"/>
                <w:kern w:val="0"/>
                <w:lang w:eastAsia="en-AU"/>
                <w14:ligatures w14:val="none"/>
              </w:rPr>
              <w:br/>
              <w:t>Our customers are predominantly Aboriginal and live in remote communities with language, communication and comprehension difficulties. We work closely with customers setting up their verbal consent deduction and following up customers experiencing hardship.</w:t>
            </w:r>
            <w:r w:rsidRPr="00AC41EA">
              <w:rPr>
                <w:rFonts w:ascii="Calibri" w:hAnsi="Calibri" w:cs="Calibri"/>
                <w:kern w:val="0"/>
                <w:lang w:eastAsia="en-AU"/>
                <w14:ligatures w14:val="none"/>
              </w:rPr>
              <w:br/>
              <w:t xml:space="preserve">The majority of our customers are from the APY Lands Aboriginal Communities where communication and resources are limited. Verbal consent is utilised with these customers however the script that is required by Centrelink is very wordy and difficult for this group of customers to understand. </w:t>
            </w:r>
            <w:r w:rsidRPr="00AC41EA">
              <w:rPr>
                <w:rFonts w:ascii="Calibri" w:hAnsi="Calibri" w:cs="Calibri"/>
                <w:kern w:val="0"/>
                <w:lang w:eastAsia="en-AU"/>
                <w14:ligatures w14:val="none"/>
              </w:rPr>
              <w:br/>
              <w:t xml:space="preserve">Some of the difficulties we experience are that we have 3 BRN so it is preferred that we set up a customer's deduction to prevent the customer selecting the wrong BRN and fund going to the wrong area. </w:t>
            </w:r>
            <w:r w:rsidRPr="00AC41EA">
              <w:rPr>
                <w:rFonts w:ascii="Calibri" w:hAnsi="Calibri" w:cs="Calibri"/>
                <w:kern w:val="0"/>
                <w:lang w:eastAsia="en-AU"/>
                <w14:ligatures w14:val="none"/>
              </w:rPr>
              <w:br/>
              <w:t>We have customers who are unable to manage their own finances and not notifying when they are vacating premises and also not providing updated contact details or responding to contact.</w:t>
            </w:r>
            <w:r w:rsidRPr="00AC41EA">
              <w:rPr>
                <w:rFonts w:ascii="Calibri" w:hAnsi="Calibri" w:cs="Calibri"/>
                <w:kern w:val="0"/>
                <w:lang w:eastAsia="en-AU"/>
                <w14:ligatures w14:val="none"/>
              </w:rPr>
              <w:br/>
              <w:t>We would welcome some consultation about being able to suspend Centrepay payments via the CBOS rather than having to call Centrelink.</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lastRenderedPageBreak/>
              <w:t>Terms Of Use</w:t>
            </w:r>
            <w:r w:rsidRPr="00AC41EA">
              <w:rPr>
                <w:rFonts w:ascii="Calibri" w:hAnsi="Calibri" w:cs="Calibri"/>
                <w:kern w:val="0"/>
                <w:lang w:eastAsia="en-AU"/>
                <w14:ligatures w14:val="none"/>
              </w:rPr>
              <w:br/>
              <w:t>8.3 Oral deduction authorities</w:t>
            </w:r>
            <w:r w:rsidRPr="00AC41EA">
              <w:rPr>
                <w:rFonts w:ascii="Calibri" w:hAnsi="Calibri" w:cs="Calibri"/>
                <w:kern w:val="0"/>
                <w:lang w:eastAsia="en-AU"/>
                <w14:ligatures w14:val="none"/>
              </w:rPr>
              <w:br/>
              <w:t>(b) (</w:t>
            </w:r>
            <w:proofErr w:type="spellStart"/>
            <w:r w:rsidRPr="00AC41EA">
              <w:rPr>
                <w:rFonts w:ascii="Calibri" w:hAnsi="Calibri" w:cs="Calibri"/>
                <w:kern w:val="0"/>
                <w:lang w:eastAsia="en-AU"/>
                <w14:ligatures w14:val="none"/>
              </w:rPr>
              <w:t>i</w:t>
            </w:r>
            <w:proofErr w:type="spellEnd"/>
            <w:r w:rsidRPr="00AC41EA">
              <w:rPr>
                <w:rFonts w:ascii="Calibri" w:hAnsi="Calibri" w:cs="Calibri"/>
                <w:kern w:val="0"/>
                <w:lang w:eastAsia="en-AU"/>
                <w14:ligatures w14:val="none"/>
              </w:rPr>
              <w:t>) requires a deduction authority form to be completed at the direction of the customer however the Information for Customers included with the draft form clearly states “the business is not allowed to fill out the form for you”</w:t>
            </w:r>
            <w:r w:rsidRPr="00AC41EA">
              <w:rPr>
                <w:rFonts w:ascii="Calibri" w:hAnsi="Calibri" w:cs="Calibri"/>
                <w:kern w:val="0"/>
                <w:lang w:eastAsia="en-AU"/>
                <w14:ligatures w14:val="none"/>
              </w:rPr>
              <w:br/>
              <w:t>(b) (iv) requires noting the oral consent on the completed deduction authority. We currently use our own form that has been approved by Centrelink with this information already on it. Will we be able to use our own form for our oral deduction authorities as long as it has been approved by Centrelink?</w:t>
            </w:r>
            <w:r w:rsidRPr="00AC41EA">
              <w:rPr>
                <w:rFonts w:ascii="Calibri" w:hAnsi="Calibri" w:cs="Calibri"/>
                <w:kern w:val="0"/>
                <w:lang w:eastAsia="en-AU"/>
                <w14:ligatures w14:val="none"/>
              </w:rPr>
              <w:br/>
              <w:t>8.4 Will the items listed here form part of a script that is approved for use by Centrelink?</w:t>
            </w:r>
            <w:r w:rsidRPr="00AC41EA">
              <w:rPr>
                <w:rFonts w:ascii="Calibri" w:hAnsi="Calibri" w:cs="Calibri"/>
                <w:kern w:val="0"/>
                <w:lang w:eastAsia="en-AU"/>
                <w14:ligatures w14:val="none"/>
              </w:rPr>
              <w:br/>
              <w:t>We welcome consultation and flexibility around the wording of the script to ensure it is appropriate for customers that require a simplified version and improve the verbal consent process for the customer. It is not just a case of language or communication being a barrier, it is also the comprehension by the customers of the lengthy and wordy nature of the script required by Centrelink. Perhaps this is something Centrelink could provide education around to its customers instead of businesses having to read as part of the already lengthy verbal consent script.</w:t>
            </w:r>
            <w:r w:rsidRPr="00AC41EA">
              <w:rPr>
                <w:rFonts w:ascii="Calibri" w:hAnsi="Calibri" w:cs="Calibri"/>
                <w:kern w:val="0"/>
                <w:lang w:eastAsia="en-AU"/>
                <w14:ligatures w14:val="none"/>
              </w:rPr>
              <w:br/>
              <w:t xml:space="preserve">We note that reference to Australian Privacy Legislation is not part of the draft deduction authority or information however we are required to reference this in our current Centrepay Verbal Consent Script. If it is required to reference Australian Privacy Legislation perhaps Centrelink could provide ongoing education to its customers around their understanding of it and how it comes into play with Centrepay deductions. </w:t>
            </w:r>
            <w:r w:rsidRPr="00AC41EA">
              <w:rPr>
                <w:rFonts w:ascii="Calibri" w:hAnsi="Calibri" w:cs="Calibri"/>
                <w:kern w:val="0"/>
                <w:lang w:eastAsia="en-AU"/>
                <w14:ligatures w14:val="none"/>
              </w:rPr>
              <w:br/>
              <w:t>We are currently approved for verbal consent and had our own form and verbal consent script approved by Centrelink in 2022 following Centrelink removing their form a number of years ago.</w:t>
            </w:r>
            <w:r w:rsidRPr="00AC41EA">
              <w:rPr>
                <w:rFonts w:ascii="Calibri" w:hAnsi="Calibri" w:cs="Calibri"/>
                <w:kern w:val="0"/>
                <w:lang w:eastAsia="en-AU"/>
                <w14:ligatures w14:val="none"/>
              </w:rPr>
              <w:br/>
              <w:t xml:space="preserve">Are you able to provide any information whether it is the intention for the proposed form to be mandatory in Centrelink’s format or whether businesses can continue to use their own form as long as it has all the information required? We use our own form for both our verbal consent customers and for customers to complete and return to us however I can’t remember the last time someone requested to have one sent out to them. </w:t>
            </w:r>
            <w:r w:rsidRPr="00AC41EA">
              <w:rPr>
                <w:rFonts w:ascii="Calibri" w:hAnsi="Calibri" w:cs="Calibri"/>
                <w:kern w:val="0"/>
                <w:lang w:eastAsia="en-AU"/>
                <w14:ligatures w14:val="none"/>
              </w:rPr>
              <w:br/>
              <w:t>We are also interested in whether there will be a draft verbal script (it appears verbal is referred to as oral in the draft T&amp;C’s) or whether we will need to submit a new script for Centrelink to approve.</w:t>
            </w:r>
            <w:r w:rsidRPr="00AC41EA">
              <w:rPr>
                <w:rFonts w:ascii="Calibri" w:hAnsi="Calibri" w:cs="Calibri"/>
                <w:kern w:val="0"/>
                <w:lang w:eastAsia="en-AU"/>
                <w14:ligatures w14:val="none"/>
              </w:rPr>
              <w:br/>
              <w:t>Centrepay Deductions – Information for customers</w:t>
            </w:r>
            <w:r w:rsidRPr="00AC41EA">
              <w:rPr>
                <w:rFonts w:ascii="Calibri" w:hAnsi="Calibri" w:cs="Calibri"/>
                <w:kern w:val="0"/>
                <w:lang w:eastAsia="en-AU"/>
                <w14:ligatures w14:val="none"/>
              </w:rPr>
              <w:br/>
              <w:t>Wording The business is not allowed to fill the form out for you.</w:t>
            </w:r>
            <w:r w:rsidRPr="00AC41EA">
              <w:rPr>
                <w:rFonts w:ascii="Calibri" w:hAnsi="Calibri" w:cs="Calibri"/>
                <w:kern w:val="0"/>
                <w:lang w:eastAsia="en-AU"/>
                <w14:ligatures w14:val="none"/>
              </w:rPr>
              <w:br/>
              <w:t>Does this mean a separate form will have to be used for verbal/oral consent?</w:t>
            </w:r>
            <w:r w:rsidRPr="00AC41EA">
              <w:rPr>
                <w:rFonts w:ascii="Calibri" w:hAnsi="Calibri" w:cs="Calibri"/>
                <w:kern w:val="0"/>
                <w:lang w:eastAsia="en-AU"/>
                <w14:ligatures w14:val="none"/>
              </w:rPr>
              <w:br/>
              <w:t>We currently issue new post payment customers with information regarding payment options and Centrepay is listed as one of these. Will it be possible for us to issue the Centrepay Deductions – Information for customers with this payment option information so that customers get a chance to read and comprehend it prior to contacting us about setting up a Centrepay deduction?</w:t>
            </w:r>
            <w:r w:rsidRPr="00AC41EA">
              <w:rPr>
                <w:rFonts w:ascii="Calibri" w:hAnsi="Calibri" w:cs="Calibri"/>
                <w:kern w:val="0"/>
                <w:lang w:eastAsia="en-AU"/>
                <w14:ligatures w14:val="none"/>
              </w:rPr>
              <w:br/>
              <w:t>We also issue our new customers with information about their account, complaints handing process, access to concessions, Hardship Support, Life Support factsheet etc.</w:t>
            </w:r>
            <w:r w:rsidRPr="00AC41EA">
              <w:rPr>
                <w:rFonts w:ascii="Calibri" w:hAnsi="Calibri" w:cs="Calibri"/>
                <w:kern w:val="0"/>
                <w:lang w:eastAsia="en-AU"/>
                <w14:ligatures w14:val="none"/>
              </w:rPr>
              <w:br/>
              <w:t xml:space="preserve">As part of our Centrelink registration we include training to existing and new staff about the Centrelink User Guidelines, Hardship and Complaints Handling. </w:t>
            </w:r>
          </w:p>
        </w:tc>
      </w:tr>
    </w:tbl>
    <w:p w14:paraId="79AA7F68" w14:textId="05DA40E3" w:rsidR="00AC41EA" w:rsidRPr="00AC41EA" w:rsidRDefault="00AC41EA" w:rsidP="00AC41EA">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5AD4C766" w14:textId="77777777" w:rsidTr="00F41360">
        <w:trPr>
          <w:tblCellSpacing w:w="0" w:type="dxa"/>
        </w:trPr>
        <w:tc>
          <w:tcPr>
            <w:tcW w:w="0" w:type="auto"/>
            <w:gridSpan w:val="2"/>
            <w:shd w:val="clear" w:color="auto" w:fill="EAF2FA"/>
            <w:vAlign w:val="center"/>
            <w:hideMark/>
          </w:tcPr>
          <w:p w14:paraId="1CE6BC5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74E49409" w14:textId="77777777" w:rsidTr="00F41360">
        <w:trPr>
          <w:tblCellSpacing w:w="0" w:type="dxa"/>
        </w:trPr>
        <w:tc>
          <w:tcPr>
            <w:tcW w:w="300" w:type="dxa"/>
            <w:shd w:val="clear" w:color="auto" w:fill="FFFFFF"/>
            <w:vAlign w:val="center"/>
            <w:hideMark/>
          </w:tcPr>
          <w:p w14:paraId="2FF273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351D1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0239B6D0" w14:textId="77777777" w:rsidTr="00F41360">
        <w:trPr>
          <w:tblCellSpacing w:w="0" w:type="dxa"/>
        </w:trPr>
        <w:tc>
          <w:tcPr>
            <w:tcW w:w="0" w:type="auto"/>
            <w:gridSpan w:val="2"/>
            <w:shd w:val="clear" w:color="auto" w:fill="EAF2FA"/>
            <w:vAlign w:val="center"/>
            <w:hideMark/>
          </w:tcPr>
          <w:p w14:paraId="0010091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58A347ED" w14:textId="77777777" w:rsidTr="00F41360">
        <w:trPr>
          <w:tblCellSpacing w:w="0" w:type="dxa"/>
        </w:trPr>
        <w:tc>
          <w:tcPr>
            <w:tcW w:w="300" w:type="dxa"/>
            <w:shd w:val="clear" w:color="auto" w:fill="FFFFFF"/>
            <w:vAlign w:val="center"/>
            <w:hideMark/>
          </w:tcPr>
          <w:p w14:paraId="7B26FB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19B29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47DA9D97" w14:textId="77777777" w:rsidTr="00F41360">
        <w:trPr>
          <w:tblCellSpacing w:w="0" w:type="dxa"/>
        </w:trPr>
        <w:tc>
          <w:tcPr>
            <w:tcW w:w="0" w:type="auto"/>
            <w:gridSpan w:val="2"/>
            <w:shd w:val="clear" w:color="auto" w:fill="EAF2FA"/>
            <w:vAlign w:val="center"/>
            <w:hideMark/>
          </w:tcPr>
          <w:p w14:paraId="0B0B341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1386A49E" w14:textId="77777777" w:rsidTr="00F41360">
        <w:trPr>
          <w:tblCellSpacing w:w="0" w:type="dxa"/>
        </w:trPr>
        <w:tc>
          <w:tcPr>
            <w:tcW w:w="300" w:type="dxa"/>
            <w:shd w:val="clear" w:color="auto" w:fill="FFFFFF"/>
            <w:vAlign w:val="center"/>
            <w:hideMark/>
          </w:tcPr>
          <w:p w14:paraId="28DC830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E9B368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Calvary Christian College </w:t>
            </w:r>
          </w:p>
        </w:tc>
      </w:tr>
      <w:tr w:rsidR="00AC41EA" w:rsidRPr="00AC41EA" w14:paraId="78F0DEB2" w14:textId="77777777" w:rsidTr="00F41360">
        <w:trPr>
          <w:tblCellSpacing w:w="0" w:type="dxa"/>
        </w:trPr>
        <w:tc>
          <w:tcPr>
            <w:tcW w:w="0" w:type="auto"/>
            <w:gridSpan w:val="2"/>
            <w:shd w:val="clear" w:color="auto" w:fill="EAF2FA"/>
            <w:vAlign w:val="center"/>
            <w:hideMark/>
          </w:tcPr>
          <w:p w14:paraId="2F660C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7820B491" w14:textId="77777777" w:rsidTr="00F41360">
        <w:trPr>
          <w:tblCellSpacing w:w="0" w:type="dxa"/>
        </w:trPr>
        <w:tc>
          <w:tcPr>
            <w:tcW w:w="300" w:type="dxa"/>
            <w:shd w:val="clear" w:color="auto" w:fill="FFFFFF"/>
            <w:vAlign w:val="center"/>
            <w:hideMark/>
          </w:tcPr>
          <w:p w14:paraId="4B9C3E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41BC3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QLD </w:t>
            </w:r>
          </w:p>
        </w:tc>
      </w:tr>
      <w:tr w:rsidR="00AC41EA" w:rsidRPr="00AC41EA" w14:paraId="60B47296" w14:textId="77777777" w:rsidTr="00F41360">
        <w:trPr>
          <w:tblCellSpacing w:w="0" w:type="dxa"/>
        </w:trPr>
        <w:tc>
          <w:tcPr>
            <w:tcW w:w="0" w:type="auto"/>
            <w:gridSpan w:val="2"/>
            <w:shd w:val="clear" w:color="auto" w:fill="EAF2FA"/>
            <w:vAlign w:val="center"/>
            <w:hideMark/>
          </w:tcPr>
          <w:p w14:paraId="19BC1D1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1C2E2ABD" w14:textId="77777777" w:rsidTr="00F41360">
        <w:trPr>
          <w:tblCellSpacing w:w="0" w:type="dxa"/>
        </w:trPr>
        <w:tc>
          <w:tcPr>
            <w:tcW w:w="300" w:type="dxa"/>
            <w:shd w:val="clear" w:color="auto" w:fill="FFFFFF"/>
            <w:vAlign w:val="center"/>
            <w:hideMark/>
          </w:tcPr>
          <w:p w14:paraId="059CDB0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D8B830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Regional city or town </w:t>
            </w:r>
          </w:p>
        </w:tc>
      </w:tr>
      <w:tr w:rsidR="00AC41EA" w:rsidRPr="00AC41EA" w14:paraId="1DA21B6C" w14:textId="77777777" w:rsidTr="00F41360">
        <w:trPr>
          <w:tblCellSpacing w:w="0" w:type="dxa"/>
        </w:trPr>
        <w:tc>
          <w:tcPr>
            <w:tcW w:w="0" w:type="auto"/>
            <w:gridSpan w:val="2"/>
            <w:shd w:val="clear" w:color="auto" w:fill="EAF2FA"/>
            <w:vAlign w:val="center"/>
            <w:hideMark/>
          </w:tcPr>
          <w:p w14:paraId="322A58E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427BBAED" w14:textId="77777777" w:rsidTr="00F41360">
        <w:trPr>
          <w:tblCellSpacing w:w="0" w:type="dxa"/>
        </w:trPr>
        <w:tc>
          <w:tcPr>
            <w:tcW w:w="300" w:type="dxa"/>
            <w:shd w:val="clear" w:color="auto" w:fill="FFFFFF"/>
            <w:vAlign w:val="center"/>
            <w:hideMark/>
          </w:tcPr>
          <w:p w14:paraId="6F02AED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4FB29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CE7A642" w14:textId="77777777" w:rsidTr="00F41360">
        <w:trPr>
          <w:tblCellSpacing w:w="0" w:type="dxa"/>
        </w:trPr>
        <w:tc>
          <w:tcPr>
            <w:tcW w:w="0" w:type="auto"/>
            <w:gridSpan w:val="2"/>
            <w:shd w:val="clear" w:color="auto" w:fill="EAF2FA"/>
            <w:vAlign w:val="center"/>
            <w:hideMark/>
          </w:tcPr>
          <w:p w14:paraId="1FBEFC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26AC4042" w14:textId="77777777" w:rsidTr="00F41360">
        <w:trPr>
          <w:tblCellSpacing w:w="0" w:type="dxa"/>
        </w:trPr>
        <w:tc>
          <w:tcPr>
            <w:tcW w:w="300" w:type="dxa"/>
            <w:shd w:val="clear" w:color="auto" w:fill="FFFFFF"/>
            <w:vAlign w:val="center"/>
            <w:hideMark/>
          </w:tcPr>
          <w:p w14:paraId="5DE2340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9F3BD2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AA4D07B" w14:textId="77777777" w:rsidTr="00F41360">
        <w:trPr>
          <w:tblCellSpacing w:w="0" w:type="dxa"/>
        </w:trPr>
        <w:tc>
          <w:tcPr>
            <w:tcW w:w="0" w:type="auto"/>
            <w:gridSpan w:val="2"/>
            <w:shd w:val="clear" w:color="auto" w:fill="EAF2FA"/>
            <w:vAlign w:val="center"/>
            <w:hideMark/>
          </w:tcPr>
          <w:p w14:paraId="3929FB9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24826042" w14:textId="77777777" w:rsidTr="00F41360">
        <w:trPr>
          <w:tblCellSpacing w:w="0" w:type="dxa"/>
        </w:trPr>
        <w:tc>
          <w:tcPr>
            <w:tcW w:w="300" w:type="dxa"/>
            <w:shd w:val="clear" w:color="auto" w:fill="FFFFFF"/>
            <w:vAlign w:val="center"/>
            <w:hideMark/>
          </w:tcPr>
          <w:p w14:paraId="3FDEBA4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9C129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C4D1D05" w14:textId="77777777" w:rsidTr="00F41360">
        <w:trPr>
          <w:tblCellSpacing w:w="0" w:type="dxa"/>
        </w:trPr>
        <w:tc>
          <w:tcPr>
            <w:tcW w:w="0" w:type="auto"/>
            <w:gridSpan w:val="2"/>
            <w:shd w:val="clear" w:color="auto" w:fill="EAF2FA"/>
            <w:vAlign w:val="center"/>
            <w:hideMark/>
          </w:tcPr>
          <w:p w14:paraId="38B3944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204C6577" w14:textId="77777777" w:rsidTr="00F41360">
        <w:trPr>
          <w:tblCellSpacing w:w="0" w:type="dxa"/>
        </w:trPr>
        <w:tc>
          <w:tcPr>
            <w:tcW w:w="300" w:type="dxa"/>
            <w:shd w:val="clear" w:color="auto" w:fill="FFFFFF"/>
            <w:vAlign w:val="center"/>
            <w:hideMark/>
          </w:tcPr>
          <w:p w14:paraId="155F3AD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161CEE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FE0F98B" w14:textId="77777777" w:rsidTr="00F41360">
        <w:trPr>
          <w:tblCellSpacing w:w="0" w:type="dxa"/>
        </w:trPr>
        <w:tc>
          <w:tcPr>
            <w:tcW w:w="0" w:type="auto"/>
            <w:gridSpan w:val="2"/>
            <w:shd w:val="clear" w:color="auto" w:fill="EAF2FA"/>
            <w:vAlign w:val="center"/>
            <w:hideMark/>
          </w:tcPr>
          <w:p w14:paraId="2DDD5A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2179227A" w14:textId="77777777" w:rsidTr="00F41360">
        <w:trPr>
          <w:tblCellSpacing w:w="0" w:type="dxa"/>
        </w:trPr>
        <w:tc>
          <w:tcPr>
            <w:tcW w:w="300" w:type="dxa"/>
            <w:shd w:val="clear" w:color="auto" w:fill="FFFFFF"/>
            <w:vAlign w:val="center"/>
            <w:hideMark/>
          </w:tcPr>
          <w:p w14:paraId="14D2117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9F4DAC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5038C57" w14:textId="77777777" w:rsidTr="00F41360">
        <w:trPr>
          <w:tblCellSpacing w:w="0" w:type="dxa"/>
        </w:trPr>
        <w:tc>
          <w:tcPr>
            <w:tcW w:w="0" w:type="auto"/>
            <w:gridSpan w:val="2"/>
            <w:shd w:val="clear" w:color="auto" w:fill="EAF2FA"/>
            <w:vAlign w:val="center"/>
            <w:hideMark/>
          </w:tcPr>
          <w:p w14:paraId="3F2C63F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2E4A6EFC" w14:textId="77777777" w:rsidTr="00F41360">
        <w:trPr>
          <w:tblCellSpacing w:w="0" w:type="dxa"/>
        </w:trPr>
        <w:tc>
          <w:tcPr>
            <w:tcW w:w="300" w:type="dxa"/>
            <w:shd w:val="clear" w:color="auto" w:fill="FFFFFF"/>
            <w:vAlign w:val="center"/>
            <w:hideMark/>
          </w:tcPr>
          <w:p w14:paraId="142BB3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8D7EE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E2B065C" w14:textId="77777777" w:rsidTr="00F41360">
        <w:trPr>
          <w:tblCellSpacing w:w="0" w:type="dxa"/>
        </w:trPr>
        <w:tc>
          <w:tcPr>
            <w:tcW w:w="0" w:type="auto"/>
            <w:gridSpan w:val="2"/>
            <w:shd w:val="clear" w:color="auto" w:fill="EAF2FA"/>
            <w:vAlign w:val="center"/>
            <w:hideMark/>
          </w:tcPr>
          <w:p w14:paraId="7890982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17E47614" w14:textId="77777777" w:rsidTr="00F41360">
        <w:trPr>
          <w:tblCellSpacing w:w="0" w:type="dxa"/>
        </w:trPr>
        <w:tc>
          <w:tcPr>
            <w:tcW w:w="300" w:type="dxa"/>
            <w:shd w:val="clear" w:color="auto" w:fill="FFFFFF"/>
            <w:vAlign w:val="center"/>
            <w:hideMark/>
          </w:tcPr>
          <w:p w14:paraId="339FD5C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5D84141" w14:textId="77777777" w:rsidR="00AC41EA" w:rsidRPr="00AC41EA" w:rsidRDefault="00AC41EA" w:rsidP="00AC41EA">
            <w:pPr>
              <w:numPr>
                <w:ilvl w:val="0"/>
                <w:numId w:val="40"/>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Child Care services</w:t>
            </w:r>
          </w:p>
          <w:p w14:paraId="244C22EC" w14:textId="77777777" w:rsidR="00AC41EA" w:rsidRPr="00AC41EA" w:rsidRDefault="00AC41EA" w:rsidP="00AC41EA">
            <w:pPr>
              <w:numPr>
                <w:ilvl w:val="0"/>
                <w:numId w:val="40"/>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Education expenses</w:t>
            </w:r>
          </w:p>
        </w:tc>
      </w:tr>
      <w:tr w:rsidR="00AC41EA" w:rsidRPr="00AC41EA" w14:paraId="3C7F926B" w14:textId="77777777" w:rsidTr="00F41360">
        <w:trPr>
          <w:tblCellSpacing w:w="0" w:type="dxa"/>
        </w:trPr>
        <w:tc>
          <w:tcPr>
            <w:tcW w:w="0" w:type="auto"/>
            <w:gridSpan w:val="2"/>
            <w:shd w:val="clear" w:color="auto" w:fill="EAF2FA"/>
            <w:vAlign w:val="center"/>
            <w:hideMark/>
          </w:tcPr>
          <w:p w14:paraId="3292958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mandatory conditions affect you, or your business?</w:t>
            </w:r>
            <w:r w:rsidRPr="00AC41EA">
              <w:rPr>
                <w:rFonts w:ascii="Calibri" w:hAnsi="Calibri" w:cs="Calibri"/>
                <w:kern w:val="0"/>
                <w:lang w:eastAsia="en-AU"/>
                <w14:ligatures w14:val="none"/>
              </w:rPr>
              <w:t xml:space="preserve"> </w:t>
            </w:r>
          </w:p>
        </w:tc>
      </w:tr>
      <w:tr w:rsidR="00AC41EA" w:rsidRPr="00AC41EA" w14:paraId="512EC36E" w14:textId="77777777" w:rsidTr="00F41360">
        <w:trPr>
          <w:tblCellSpacing w:w="0" w:type="dxa"/>
        </w:trPr>
        <w:tc>
          <w:tcPr>
            <w:tcW w:w="300" w:type="dxa"/>
            <w:shd w:val="clear" w:color="auto" w:fill="FFFFFF"/>
            <w:vAlign w:val="center"/>
            <w:hideMark/>
          </w:tcPr>
          <w:p w14:paraId="0520F1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BCC8C4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As a K-12 College providing childcare services and education services, it is our position that these expenses are ongoing for the duration of that a child is enrolled with the College. As a service to assist our customers, and to keep payments lower and more manageable for the customer's fortnightly household budget, we encourage payment of childcare &amp; school fees to be made consistently for 52 weeks of the year, rather than paying a higher amount for 38 weeks of the school year - which is likely to be more of a strain on the household budget of low income earners. In addition, we have found that it is difficult to get customers using Centrepay to set up or change their payment amounts as required to cover their fees. Therefore, to assist customers in not accruing a debt, and putting </w:t>
            </w:r>
            <w:proofErr w:type="gramStart"/>
            <w:r w:rsidRPr="00AC41EA">
              <w:rPr>
                <w:rFonts w:ascii="Calibri" w:hAnsi="Calibri" w:cs="Calibri"/>
                <w:kern w:val="0"/>
                <w:lang w:eastAsia="en-AU"/>
                <w14:ligatures w14:val="none"/>
              </w:rPr>
              <w:t>low income</w:t>
            </w:r>
            <w:proofErr w:type="gramEnd"/>
            <w:r w:rsidRPr="00AC41EA">
              <w:rPr>
                <w:rFonts w:ascii="Calibri" w:hAnsi="Calibri" w:cs="Calibri"/>
                <w:kern w:val="0"/>
                <w:lang w:eastAsia="en-AU"/>
                <w14:ligatures w14:val="none"/>
              </w:rPr>
              <w:t xml:space="preserve"> earners in a worse financial position, we find that if they select to pay an ongoing payment amount for the duration their child is enrolled on an </w:t>
            </w:r>
            <w:r w:rsidRPr="00AC41EA">
              <w:rPr>
                <w:rFonts w:ascii="Calibri" w:hAnsi="Calibri" w:cs="Calibri"/>
                <w:kern w:val="0"/>
                <w:lang w:eastAsia="en-AU"/>
                <w14:ligatures w14:val="none"/>
              </w:rPr>
              <w:lastRenderedPageBreak/>
              <w:t xml:space="preserve">ongoing basis, this assists in ensuring their fees are always paid and customers don't end up with an outstanding debt. </w:t>
            </w:r>
          </w:p>
        </w:tc>
      </w:tr>
      <w:tr w:rsidR="00AC41EA" w:rsidRPr="00AC41EA" w14:paraId="11A394B0" w14:textId="77777777" w:rsidTr="00F41360">
        <w:trPr>
          <w:tblCellSpacing w:w="0" w:type="dxa"/>
        </w:trPr>
        <w:tc>
          <w:tcPr>
            <w:tcW w:w="0" w:type="auto"/>
            <w:gridSpan w:val="2"/>
            <w:shd w:val="clear" w:color="auto" w:fill="EAF2FA"/>
            <w:vAlign w:val="center"/>
            <w:hideMark/>
          </w:tcPr>
          <w:p w14:paraId="0A0C36E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there any other conditions or suggestions to further support customers using Centrepay?</w:t>
            </w:r>
            <w:r w:rsidRPr="00AC41EA">
              <w:rPr>
                <w:rFonts w:ascii="Calibri" w:hAnsi="Calibri" w:cs="Calibri"/>
                <w:kern w:val="0"/>
                <w:lang w:eastAsia="en-AU"/>
                <w14:ligatures w14:val="none"/>
              </w:rPr>
              <w:t xml:space="preserve"> </w:t>
            </w:r>
          </w:p>
        </w:tc>
      </w:tr>
      <w:tr w:rsidR="00AC41EA" w:rsidRPr="00AC41EA" w14:paraId="713CEFDF" w14:textId="77777777" w:rsidTr="00F41360">
        <w:trPr>
          <w:tblCellSpacing w:w="0" w:type="dxa"/>
        </w:trPr>
        <w:tc>
          <w:tcPr>
            <w:tcW w:w="300" w:type="dxa"/>
            <w:shd w:val="clear" w:color="auto" w:fill="FFFFFF"/>
            <w:vAlign w:val="center"/>
            <w:hideMark/>
          </w:tcPr>
          <w:p w14:paraId="4B8BEA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19F8EF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believe childcare and education expenses are not the same as a traffic fine or a veterinary bill for example, which is a one-off fixed amount. Childcare and Education expenses are an ongoing amount for the duration a child is enrolled - which can be up to 15 years in total. </w:t>
            </w:r>
            <w:proofErr w:type="gramStart"/>
            <w:r w:rsidRPr="00AC41EA">
              <w:rPr>
                <w:rFonts w:ascii="Calibri" w:hAnsi="Calibri" w:cs="Calibri"/>
                <w:kern w:val="0"/>
                <w:lang w:eastAsia="en-AU"/>
                <w14:ligatures w14:val="none"/>
              </w:rPr>
              <w:t>Therefore</w:t>
            </w:r>
            <w:proofErr w:type="gramEnd"/>
            <w:r w:rsidRPr="00AC41EA">
              <w:rPr>
                <w:rFonts w:ascii="Calibri" w:hAnsi="Calibri" w:cs="Calibri"/>
                <w:kern w:val="0"/>
                <w:lang w:eastAsia="en-AU"/>
                <w14:ligatures w14:val="none"/>
              </w:rPr>
              <w:t xml:space="preserve"> childcare and education expenses should not have to be subject to customers selecting a target amount or end date - unless the target amount or end date can </w:t>
            </w:r>
            <w:proofErr w:type="gramStart"/>
            <w:r w:rsidRPr="00AC41EA">
              <w:rPr>
                <w:rFonts w:ascii="Calibri" w:hAnsi="Calibri" w:cs="Calibri"/>
                <w:kern w:val="0"/>
                <w:lang w:eastAsia="en-AU"/>
                <w14:ligatures w14:val="none"/>
              </w:rPr>
              <w:t>take into account</w:t>
            </w:r>
            <w:proofErr w:type="gramEnd"/>
            <w:r w:rsidRPr="00AC41EA">
              <w:rPr>
                <w:rFonts w:ascii="Calibri" w:hAnsi="Calibri" w:cs="Calibri"/>
                <w:kern w:val="0"/>
                <w:lang w:eastAsia="en-AU"/>
                <w14:ligatures w14:val="none"/>
              </w:rPr>
              <w:t xml:space="preserve"> a potential </w:t>
            </w:r>
            <w:proofErr w:type="gramStart"/>
            <w:r w:rsidRPr="00AC41EA">
              <w:rPr>
                <w:rFonts w:ascii="Calibri" w:hAnsi="Calibri" w:cs="Calibri"/>
                <w:kern w:val="0"/>
                <w:lang w:eastAsia="en-AU"/>
                <w14:ligatures w14:val="none"/>
              </w:rPr>
              <w:t>15 year</w:t>
            </w:r>
            <w:proofErr w:type="gramEnd"/>
            <w:r w:rsidRPr="00AC41EA">
              <w:rPr>
                <w:rFonts w:ascii="Calibri" w:hAnsi="Calibri" w:cs="Calibri"/>
                <w:kern w:val="0"/>
                <w:lang w:eastAsia="en-AU"/>
                <w14:ligatures w14:val="none"/>
              </w:rPr>
              <w:t xml:space="preserve"> commitment. If not, then instituting a target amount or end date for childcare or educational expenses would require a lot of follow-up and administration from the businesses to ensure that each customer reinstates their Centrepay payments each year, and it would also be a nuisance on the part of the customer, when they could potentially continue their payments until such time as the child is no longer enrolled and their fees owing are paid. A target amount or end date for childcare or education expenses could potentially put customers in a worse financial position by falling behind on fees payments, accruing debt, and requiring higher fortnightly payments, if customers don't update their payments as required. It would also put pressure on the childcare and educational businesses that rely on fee payments being paid in order to continue operations. </w:t>
            </w:r>
          </w:p>
        </w:tc>
      </w:tr>
      <w:tr w:rsidR="00AC41EA" w:rsidRPr="00AC41EA" w14:paraId="15DC4D32" w14:textId="77777777" w:rsidTr="00F41360">
        <w:trPr>
          <w:tblCellSpacing w:w="0" w:type="dxa"/>
        </w:trPr>
        <w:tc>
          <w:tcPr>
            <w:tcW w:w="0" w:type="auto"/>
            <w:gridSpan w:val="2"/>
            <w:shd w:val="clear" w:color="auto" w:fill="EAF2FA"/>
            <w:vAlign w:val="center"/>
            <w:hideMark/>
          </w:tcPr>
          <w:p w14:paraId="49CB43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86E1128" w14:textId="77777777" w:rsidTr="00F41360">
        <w:trPr>
          <w:tblCellSpacing w:w="0" w:type="dxa"/>
        </w:trPr>
        <w:tc>
          <w:tcPr>
            <w:tcW w:w="300" w:type="dxa"/>
            <w:shd w:val="clear" w:color="auto" w:fill="FFFFFF"/>
            <w:vAlign w:val="center"/>
            <w:hideMark/>
          </w:tcPr>
          <w:p w14:paraId="3F8A2D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30881F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D8B98B8" w14:textId="77777777" w:rsidTr="00F41360">
        <w:trPr>
          <w:tblCellSpacing w:w="0" w:type="dxa"/>
        </w:trPr>
        <w:tc>
          <w:tcPr>
            <w:tcW w:w="0" w:type="auto"/>
            <w:gridSpan w:val="2"/>
            <w:shd w:val="clear" w:color="auto" w:fill="EAF2FA"/>
            <w:vAlign w:val="center"/>
            <w:hideMark/>
          </w:tcPr>
          <w:p w14:paraId="619509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4EF0FAB5" w14:textId="77777777" w:rsidTr="00F41360">
        <w:trPr>
          <w:tblCellSpacing w:w="0" w:type="dxa"/>
        </w:trPr>
        <w:tc>
          <w:tcPr>
            <w:tcW w:w="300" w:type="dxa"/>
            <w:shd w:val="clear" w:color="auto" w:fill="FFFFFF"/>
            <w:vAlign w:val="center"/>
            <w:hideMark/>
          </w:tcPr>
          <w:p w14:paraId="5F6E95F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07D38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026463F" w14:textId="77777777" w:rsidTr="00F41360">
        <w:trPr>
          <w:tblCellSpacing w:w="0" w:type="dxa"/>
        </w:trPr>
        <w:tc>
          <w:tcPr>
            <w:tcW w:w="0" w:type="auto"/>
            <w:gridSpan w:val="2"/>
            <w:shd w:val="clear" w:color="auto" w:fill="EAF2FA"/>
            <w:vAlign w:val="center"/>
            <w:hideMark/>
          </w:tcPr>
          <w:p w14:paraId="0DCEC34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new business approval process affect you, or your business?</w:t>
            </w:r>
            <w:r w:rsidRPr="00AC41EA">
              <w:rPr>
                <w:rFonts w:ascii="Calibri" w:hAnsi="Calibri" w:cs="Calibri"/>
                <w:kern w:val="0"/>
                <w:lang w:eastAsia="en-AU"/>
                <w14:ligatures w14:val="none"/>
              </w:rPr>
              <w:t xml:space="preserve"> </w:t>
            </w:r>
          </w:p>
        </w:tc>
      </w:tr>
      <w:tr w:rsidR="00AC41EA" w:rsidRPr="00AC41EA" w14:paraId="39554BD5" w14:textId="77777777" w:rsidTr="00F41360">
        <w:trPr>
          <w:tblCellSpacing w:w="0" w:type="dxa"/>
        </w:trPr>
        <w:tc>
          <w:tcPr>
            <w:tcW w:w="300" w:type="dxa"/>
            <w:shd w:val="clear" w:color="auto" w:fill="FFFFFF"/>
            <w:vAlign w:val="center"/>
            <w:hideMark/>
          </w:tcPr>
          <w:p w14:paraId="6761B5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A772F1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Will we have to reapply for Centrepay services again within these additional control measures - even though we have been a registered Centrepay business for more than 10 years, already hold all the necessary authorisations and have been using the service with integrity and within the Centrelink guidelines all this time? </w:t>
            </w:r>
          </w:p>
        </w:tc>
      </w:tr>
      <w:tr w:rsidR="00AC41EA" w:rsidRPr="00AC41EA" w14:paraId="126918F3" w14:textId="77777777" w:rsidTr="00F41360">
        <w:trPr>
          <w:tblCellSpacing w:w="0" w:type="dxa"/>
        </w:trPr>
        <w:tc>
          <w:tcPr>
            <w:tcW w:w="0" w:type="auto"/>
            <w:gridSpan w:val="2"/>
            <w:shd w:val="clear" w:color="auto" w:fill="EAF2FA"/>
            <w:vAlign w:val="center"/>
            <w:hideMark/>
          </w:tcPr>
          <w:p w14:paraId="184B0E1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7234551F" w14:textId="77777777" w:rsidTr="00F41360">
        <w:trPr>
          <w:tblCellSpacing w:w="0" w:type="dxa"/>
        </w:trPr>
        <w:tc>
          <w:tcPr>
            <w:tcW w:w="300" w:type="dxa"/>
            <w:shd w:val="clear" w:color="auto" w:fill="FFFFFF"/>
            <w:vAlign w:val="center"/>
            <w:hideMark/>
          </w:tcPr>
          <w:p w14:paraId="64EECE6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8716B7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Agree that businesses that apply to be a Centrepay provider must have the relevant authorisations and be able to prove this, however there should be a way for businesses that are already Centrepay providers to be able to just be checked on this matter - rather than having to go through the whole process all over again. For businesses already registered for Centrepay, the current Centrepay services &amp; approval of the business should not be disrupted for customers during any checking process, or even if businesses are made to reapply - as this could cause the customer to accrue debt and become in a worse financial position. Centrepay services &amp; approval of the business should only be disrupted if a business is found to not have the relevant authorisations, after robust investigation. </w:t>
            </w:r>
          </w:p>
        </w:tc>
      </w:tr>
      <w:tr w:rsidR="00AC41EA" w:rsidRPr="00AC41EA" w14:paraId="465F0641" w14:textId="77777777" w:rsidTr="00F41360">
        <w:trPr>
          <w:tblCellSpacing w:w="0" w:type="dxa"/>
        </w:trPr>
        <w:tc>
          <w:tcPr>
            <w:tcW w:w="0" w:type="auto"/>
            <w:gridSpan w:val="2"/>
            <w:shd w:val="clear" w:color="auto" w:fill="EAF2FA"/>
            <w:vAlign w:val="center"/>
            <w:hideMark/>
          </w:tcPr>
          <w:p w14:paraId="5CB27C7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6996B32D" w14:textId="77777777" w:rsidTr="00F41360">
        <w:trPr>
          <w:tblCellSpacing w:w="0" w:type="dxa"/>
        </w:trPr>
        <w:tc>
          <w:tcPr>
            <w:tcW w:w="300" w:type="dxa"/>
            <w:shd w:val="clear" w:color="auto" w:fill="FFFFFF"/>
            <w:vAlign w:val="center"/>
            <w:hideMark/>
          </w:tcPr>
          <w:p w14:paraId="467FB79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CB2FCB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55A8B24" w14:textId="77777777" w:rsidTr="00F41360">
        <w:trPr>
          <w:tblCellSpacing w:w="0" w:type="dxa"/>
        </w:trPr>
        <w:tc>
          <w:tcPr>
            <w:tcW w:w="0" w:type="auto"/>
            <w:gridSpan w:val="2"/>
            <w:shd w:val="clear" w:color="auto" w:fill="EAF2FA"/>
            <w:vAlign w:val="center"/>
            <w:hideMark/>
          </w:tcPr>
          <w:p w14:paraId="5564C1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20063526" w14:textId="77777777" w:rsidTr="00F41360">
        <w:trPr>
          <w:tblCellSpacing w:w="0" w:type="dxa"/>
        </w:trPr>
        <w:tc>
          <w:tcPr>
            <w:tcW w:w="300" w:type="dxa"/>
            <w:shd w:val="clear" w:color="auto" w:fill="FFFFFF"/>
            <w:vAlign w:val="center"/>
            <w:hideMark/>
          </w:tcPr>
          <w:p w14:paraId="4D9897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200B3F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4E6BA3C" w14:textId="77777777" w:rsidTr="00F41360">
        <w:trPr>
          <w:tblCellSpacing w:w="0" w:type="dxa"/>
        </w:trPr>
        <w:tc>
          <w:tcPr>
            <w:tcW w:w="0" w:type="auto"/>
            <w:gridSpan w:val="2"/>
            <w:shd w:val="clear" w:color="auto" w:fill="EAF2FA"/>
            <w:vAlign w:val="center"/>
            <w:hideMark/>
          </w:tcPr>
          <w:p w14:paraId="2931C1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AC41EA" w:rsidRPr="00AC41EA" w14:paraId="6FFC7F23" w14:textId="77777777" w:rsidTr="00F41360">
        <w:trPr>
          <w:tblCellSpacing w:w="0" w:type="dxa"/>
        </w:trPr>
        <w:tc>
          <w:tcPr>
            <w:tcW w:w="300" w:type="dxa"/>
            <w:shd w:val="clear" w:color="auto" w:fill="FFFFFF"/>
            <w:vAlign w:val="center"/>
            <w:hideMark/>
          </w:tcPr>
          <w:p w14:paraId="52837B2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91905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Would our current customers have to complete a mandatory Deduction Authority </w:t>
            </w:r>
            <w:proofErr w:type="gramStart"/>
            <w:r w:rsidRPr="00AC41EA">
              <w:rPr>
                <w:rFonts w:ascii="Calibri" w:hAnsi="Calibri" w:cs="Calibri"/>
                <w:kern w:val="0"/>
                <w:lang w:eastAsia="en-AU"/>
                <w14:ligatures w14:val="none"/>
              </w:rPr>
              <w:t>form</w:t>
            </w:r>
            <w:proofErr w:type="gramEnd"/>
            <w:r w:rsidRPr="00AC41EA">
              <w:rPr>
                <w:rFonts w:ascii="Calibri" w:hAnsi="Calibri" w:cs="Calibri"/>
                <w:kern w:val="0"/>
                <w:lang w:eastAsia="en-AU"/>
                <w14:ligatures w14:val="none"/>
              </w:rPr>
              <w:t xml:space="preserve"> or would they be allowed to continue under their current arrangement? </w:t>
            </w:r>
          </w:p>
        </w:tc>
      </w:tr>
      <w:tr w:rsidR="00AC41EA" w:rsidRPr="00AC41EA" w14:paraId="3D4F4E65" w14:textId="77777777" w:rsidTr="00F41360">
        <w:trPr>
          <w:tblCellSpacing w:w="0" w:type="dxa"/>
        </w:trPr>
        <w:tc>
          <w:tcPr>
            <w:tcW w:w="0" w:type="auto"/>
            <w:gridSpan w:val="2"/>
            <w:shd w:val="clear" w:color="auto" w:fill="EAF2FA"/>
            <w:vAlign w:val="center"/>
            <w:hideMark/>
          </w:tcPr>
          <w:p w14:paraId="44A65D1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33864524" w14:textId="77777777" w:rsidTr="00F41360">
        <w:trPr>
          <w:tblCellSpacing w:w="0" w:type="dxa"/>
        </w:trPr>
        <w:tc>
          <w:tcPr>
            <w:tcW w:w="300" w:type="dxa"/>
            <w:shd w:val="clear" w:color="auto" w:fill="FFFFFF"/>
            <w:vAlign w:val="center"/>
            <w:hideMark/>
          </w:tcPr>
          <w:p w14:paraId="267F54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D01A1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5EEC138" w14:textId="77777777" w:rsidTr="00F41360">
        <w:trPr>
          <w:tblCellSpacing w:w="0" w:type="dxa"/>
        </w:trPr>
        <w:tc>
          <w:tcPr>
            <w:tcW w:w="0" w:type="auto"/>
            <w:gridSpan w:val="2"/>
            <w:shd w:val="clear" w:color="auto" w:fill="EAF2FA"/>
            <w:vAlign w:val="center"/>
            <w:hideMark/>
          </w:tcPr>
          <w:p w14:paraId="41174CE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174273CC" w14:textId="77777777" w:rsidTr="00F41360">
        <w:trPr>
          <w:tblCellSpacing w:w="0" w:type="dxa"/>
        </w:trPr>
        <w:tc>
          <w:tcPr>
            <w:tcW w:w="300" w:type="dxa"/>
            <w:shd w:val="clear" w:color="auto" w:fill="FFFFFF"/>
            <w:vAlign w:val="center"/>
            <w:hideMark/>
          </w:tcPr>
          <w:p w14:paraId="23773F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0D5DB1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We welcome the use of a standardised mandatory Deduction Authority form once again, as we believe this will help protect customers and will have all their rights and responsibilities detailed on the form.</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However, in Part D of the form, we don't believe it is practicable for the business to 'tell customers' of their rights in relation to Centrepay, as a lot of communication to customers these days is via email, or by leaving a voice message or text. Businesses should only be responsible to provide the information sheet. Customers should be responsible to read the information for themselves and agree to the terms and conditions of their own volition. Businesses should be available to answer any questions or provide clarification if there appears to be confusion or uncertainty on behalf of the customer. Part D should ask customers if the business has provided the information sheet, and that they have read and understood the dot points thereafter.</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Part D - Who or what is the 'Secretary'? This is not defined or specified, and means the customer will be agreeing to something they don't understand.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Part C - When do you want the deductions to stop? - to make this more clear - there should be tick boxes above each of the 3 options, and a $ in front of the box for the target amount, and ___ / ___ / ___ in the box for the end date, and no box under the option to continue ongoing payments or at least instructions on what specific word should be written in that box if continuing payments. </w:t>
            </w:r>
          </w:p>
        </w:tc>
      </w:tr>
      <w:tr w:rsidR="00AC41EA" w:rsidRPr="00AC41EA" w14:paraId="05E1C005" w14:textId="77777777" w:rsidTr="00F41360">
        <w:trPr>
          <w:tblCellSpacing w:w="0" w:type="dxa"/>
        </w:trPr>
        <w:tc>
          <w:tcPr>
            <w:tcW w:w="0" w:type="auto"/>
            <w:gridSpan w:val="2"/>
            <w:shd w:val="clear" w:color="auto" w:fill="EAF2FA"/>
            <w:vAlign w:val="center"/>
            <w:hideMark/>
          </w:tcPr>
          <w:p w14:paraId="6B61114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543B594C" w14:textId="77777777" w:rsidTr="00F41360">
        <w:trPr>
          <w:tblCellSpacing w:w="0" w:type="dxa"/>
        </w:trPr>
        <w:tc>
          <w:tcPr>
            <w:tcW w:w="300" w:type="dxa"/>
            <w:shd w:val="clear" w:color="auto" w:fill="FFFFFF"/>
            <w:vAlign w:val="center"/>
            <w:hideMark/>
          </w:tcPr>
          <w:p w14:paraId="40903BD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854472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53423DD" w14:textId="77777777" w:rsidTr="00F41360">
        <w:trPr>
          <w:tblCellSpacing w:w="0" w:type="dxa"/>
        </w:trPr>
        <w:tc>
          <w:tcPr>
            <w:tcW w:w="0" w:type="auto"/>
            <w:gridSpan w:val="2"/>
            <w:shd w:val="clear" w:color="auto" w:fill="EAF2FA"/>
            <w:vAlign w:val="center"/>
            <w:hideMark/>
          </w:tcPr>
          <w:p w14:paraId="03DD8B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and support customers?</w:t>
            </w:r>
            <w:r w:rsidRPr="00AC41EA">
              <w:rPr>
                <w:rFonts w:ascii="Calibri" w:hAnsi="Calibri" w:cs="Calibri"/>
                <w:kern w:val="0"/>
                <w:lang w:eastAsia="en-AU"/>
                <w14:ligatures w14:val="none"/>
              </w:rPr>
              <w:t xml:space="preserve"> </w:t>
            </w:r>
          </w:p>
        </w:tc>
      </w:tr>
      <w:tr w:rsidR="00AC41EA" w:rsidRPr="00AC41EA" w14:paraId="41B46029" w14:textId="77777777" w:rsidTr="00F41360">
        <w:trPr>
          <w:tblCellSpacing w:w="0" w:type="dxa"/>
        </w:trPr>
        <w:tc>
          <w:tcPr>
            <w:tcW w:w="300" w:type="dxa"/>
            <w:shd w:val="clear" w:color="auto" w:fill="FFFFFF"/>
            <w:vAlign w:val="center"/>
            <w:hideMark/>
          </w:tcPr>
          <w:p w14:paraId="1C50BAA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015DC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believe customers should be able to use Centrepay to pay any bills in arrears. This will improve their payment record across the board for all types of services, thereby ensuring customers will have continued access to all types of services, with businesses having more security of knowing that arrears are able to be paid via Centrepay. When arrears are not able to be paid by Centrepay, access to services is likely to be cut off more quickly by businesses once fees begin to go into arrears, as there is no security of having fees recouped, or businesses are less likely to offer the convenient option of </w:t>
            </w:r>
            <w:r w:rsidRPr="00AC41EA">
              <w:rPr>
                <w:rFonts w:ascii="Calibri" w:hAnsi="Calibri" w:cs="Calibri"/>
                <w:kern w:val="0"/>
                <w:lang w:eastAsia="en-AU"/>
                <w14:ligatures w14:val="none"/>
              </w:rPr>
              <w:lastRenderedPageBreak/>
              <w:t xml:space="preserve">Centrepay to customers, because of the risk of not being able to recoup arrears through this payment method. </w:t>
            </w:r>
          </w:p>
        </w:tc>
      </w:tr>
      <w:tr w:rsidR="00AC41EA" w:rsidRPr="00AC41EA" w14:paraId="256AB6A6" w14:textId="77777777" w:rsidTr="00F41360">
        <w:trPr>
          <w:tblCellSpacing w:w="0" w:type="dxa"/>
        </w:trPr>
        <w:tc>
          <w:tcPr>
            <w:tcW w:w="0" w:type="auto"/>
            <w:gridSpan w:val="2"/>
            <w:shd w:val="clear" w:color="auto" w:fill="EAF2FA"/>
            <w:vAlign w:val="center"/>
            <w:hideMark/>
          </w:tcPr>
          <w:p w14:paraId="3FD9E6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6A077130" w14:textId="77777777" w:rsidTr="00F41360">
        <w:trPr>
          <w:tblCellSpacing w:w="0" w:type="dxa"/>
        </w:trPr>
        <w:tc>
          <w:tcPr>
            <w:tcW w:w="300" w:type="dxa"/>
            <w:shd w:val="clear" w:color="auto" w:fill="FFFFFF"/>
            <w:vAlign w:val="center"/>
            <w:hideMark/>
          </w:tcPr>
          <w:p w14:paraId="09EDD5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419BA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A17D883" w14:textId="77777777" w:rsidTr="00F41360">
        <w:trPr>
          <w:tblCellSpacing w:w="0" w:type="dxa"/>
        </w:trPr>
        <w:tc>
          <w:tcPr>
            <w:tcW w:w="0" w:type="auto"/>
            <w:gridSpan w:val="2"/>
            <w:shd w:val="clear" w:color="auto" w:fill="EAF2FA"/>
            <w:vAlign w:val="center"/>
            <w:hideMark/>
          </w:tcPr>
          <w:p w14:paraId="3A8E24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and support customers?</w:t>
            </w:r>
            <w:r w:rsidRPr="00AC41EA">
              <w:rPr>
                <w:rFonts w:ascii="Calibri" w:hAnsi="Calibri" w:cs="Calibri"/>
                <w:kern w:val="0"/>
                <w:lang w:eastAsia="en-AU"/>
                <w14:ligatures w14:val="none"/>
              </w:rPr>
              <w:t xml:space="preserve"> </w:t>
            </w:r>
          </w:p>
        </w:tc>
      </w:tr>
      <w:tr w:rsidR="00AC41EA" w:rsidRPr="00AC41EA" w14:paraId="2045DB63" w14:textId="77777777" w:rsidTr="00F41360">
        <w:trPr>
          <w:tblCellSpacing w:w="0" w:type="dxa"/>
        </w:trPr>
        <w:tc>
          <w:tcPr>
            <w:tcW w:w="300" w:type="dxa"/>
            <w:shd w:val="clear" w:color="auto" w:fill="FFFFFF"/>
            <w:vAlign w:val="center"/>
            <w:hideMark/>
          </w:tcPr>
          <w:p w14:paraId="7FDA09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ABAEDE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See previous comments </w:t>
            </w:r>
            <w:proofErr w:type="gramStart"/>
            <w:r w:rsidRPr="00AC41EA">
              <w:rPr>
                <w:rFonts w:ascii="Calibri" w:hAnsi="Calibri" w:cs="Calibri"/>
                <w:kern w:val="0"/>
                <w:lang w:eastAsia="en-AU"/>
                <w14:ligatures w14:val="none"/>
              </w:rPr>
              <w:t>regarding:</w:t>
            </w:r>
            <w:proofErr w:type="gramEnd"/>
            <w:r w:rsidRPr="00AC41EA">
              <w:rPr>
                <w:rFonts w:ascii="Calibri" w:hAnsi="Calibri" w:cs="Calibri"/>
                <w:kern w:val="0"/>
                <w:lang w:eastAsia="en-AU"/>
                <w14:ligatures w14:val="none"/>
              </w:rPr>
              <w:t xml:space="preserve"> accommodation arrears </w:t>
            </w:r>
          </w:p>
        </w:tc>
      </w:tr>
      <w:tr w:rsidR="00AC41EA" w:rsidRPr="00AC41EA" w14:paraId="5D046A4B" w14:textId="77777777" w:rsidTr="00F41360">
        <w:trPr>
          <w:tblCellSpacing w:w="0" w:type="dxa"/>
        </w:trPr>
        <w:tc>
          <w:tcPr>
            <w:tcW w:w="0" w:type="auto"/>
            <w:gridSpan w:val="2"/>
            <w:shd w:val="clear" w:color="auto" w:fill="EAF2FA"/>
            <w:vAlign w:val="center"/>
            <w:hideMark/>
          </w:tcPr>
          <w:p w14:paraId="32FE335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27C9BF6C" w14:textId="77777777" w:rsidTr="00F41360">
        <w:trPr>
          <w:tblCellSpacing w:w="0" w:type="dxa"/>
        </w:trPr>
        <w:tc>
          <w:tcPr>
            <w:tcW w:w="300" w:type="dxa"/>
            <w:shd w:val="clear" w:color="auto" w:fill="FFFFFF"/>
            <w:vAlign w:val="center"/>
            <w:hideMark/>
          </w:tcPr>
          <w:p w14:paraId="0D6EA95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963769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34DB2BA" w14:textId="77777777" w:rsidTr="00F41360">
        <w:trPr>
          <w:tblCellSpacing w:w="0" w:type="dxa"/>
        </w:trPr>
        <w:tc>
          <w:tcPr>
            <w:tcW w:w="0" w:type="auto"/>
            <w:gridSpan w:val="2"/>
            <w:shd w:val="clear" w:color="auto" w:fill="EAF2FA"/>
            <w:vAlign w:val="center"/>
            <w:hideMark/>
          </w:tcPr>
          <w:p w14:paraId="01C1650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these impact you or your business?</w:t>
            </w:r>
            <w:r w:rsidRPr="00AC41EA">
              <w:rPr>
                <w:rFonts w:ascii="Calibri" w:hAnsi="Calibri" w:cs="Calibri"/>
                <w:kern w:val="0"/>
                <w:lang w:eastAsia="en-AU"/>
                <w14:ligatures w14:val="none"/>
              </w:rPr>
              <w:t xml:space="preserve"> </w:t>
            </w:r>
          </w:p>
        </w:tc>
      </w:tr>
      <w:tr w:rsidR="00AC41EA" w:rsidRPr="00AC41EA" w14:paraId="49FC92D2" w14:textId="77777777" w:rsidTr="00F41360">
        <w:trPr>
          <w:tblCellSpacing w:w="0" w:type="dxa"/>
        </w:trPr>
        <w:tc>
          <w:tcPr>
            <w:tcW w:w="300" w:type="dxa"/>
            <w:shd w:val="clear" w:color="auto" w:fill="FFFFFF"/>
            <w:vAlign w:val="center"/>
            <w:hideMark/>
          </w:tcPr>
          <w:p w14:paraId="06CE8D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06D3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PART G - 20.2 - Customer Accounts - As a </w:t>
            </w:r>
            <w:proofErr w:type="gramStart"/>
            <w:r w:rsidRPr="00AC41EA">
              <w:rPr>
                <w:rFonts w:ascii="Calibri" w:hAnsi="Calibri" w:cs="Calibri"/>
                <w:kern w:val="0"/>
                <w:lang w:eastAsia="en-AU"/>
                <w14:ligatures w14:val="none"/>
              </w:rPr>
              <w:t>College</w:t>
            </w:r>
            <w:proofErr w:type="gramEnd"/>
            <w:r w:rsidRPr="00AC41EA">
              <w:rPr>
                <w:rFonts w:ascii="Calibri" w:hAnsi="Calibri" w:cs="Calibri"/>
                <w:kern w:val="0"/>
                <w:lang w:eastAsia="en-AU"/>
                <w14:ligatures w14:val="none"/>
              </w:rPr>
              <w:t xml:space="preserve">, children are usually enrolled under both parents' names. As such their fees account is set up in both names as per legal parental responsibilities and contract law. </w:t>
            </w:r>
            <w:proofErr w:type="gramStart"/>
            <w:r w:rsidRPr="00AC41EA">
              <w:rPr>
                <w:rFonts w:ascii="Calibri" w:hAnsi="Calibri" w:cs="Calibri"/>
                <w:kern w:val="0"/>
                <w:lang w:eastAsia="en-AU"/>
                <w14:ligatures w14:val="none"/>
              </w:rPr>
              <w:t>Therefore</w:t>
            </w:r>
            <w:proofErr w:type="gramEnd"/>
            <w:r w:rsidRPr="00AC41EA">
              <w:rPr>
                <w:rFonts w:ascii="Calibri" w:hAnsi="Calibri" w:cs="Calibri"/>
                <w:kern w:val="0"/>
                <w:lang w:eastAsia="en-AU"/>
                <w14:ligatures w14:val="none"/>
              </w:rPr>
              <w:t xml:space="preserve"> it is not always practicable to have a separate account only in the name of the Centrepay customer. As these are usually joint accounts, we also believe the customer's CRN should therefore remain confidential and should not be on the customer account. Also, deduction authorities aren't always available to be kept on file as customers may set up or change deductions themselves online. We invoice the annual school fees at the beginning of each year, and believe the nature of the goods and services is self-evident in the billing description and on the account statement and that it is not practicable or necessary to note on each Centrepay receipt which 'service reason' the payment is for (as the business is already registered with Centrelink under that service reason) and what the 'type of services' the payment is paying for (as this is self-evident on the billing description). </w:t>
            </w:r>
          </w:p>
        </w:tc>
      </w:tr>
      <w:tr w:rsidR="00AC41EA" w:rsidRPr="00AC41EA" w14:paraId="0C4AA5D6" w14:textId="77777777" w:rsidTr="00F41360">
        <w:trPr>
          <w:tblCellSpacing w:w="0" w:type="dxa"/>
        </w:trPr>
        <w:tc>
          <w:tcPr>
            <w:tcW w:w="0" w:type="auto"/>
            <w:gridSpan w:val="2"/>
            <w:shd w:val="clear" w:color="auto" w:fill="EAF2FA"/>
            <w:vAlign w:val="center"/>
            <w:hideMark/>
          </w:tcPr>
          <w:p w14:paraId="799961D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1B869077" w14:textId="77777777" w:rsidTr="00F41360">
        <w:trPr>
          <w:tblCellSpacing w:w="0" w:type="dxa"/>
        </w:trPr>
        <w:tc>
          <w:tcPr>
            <w:tcW w:w="300" w:type="dxa"/>
            <w:shd w:val="clear" w:color="auto" w:fill="FFFFFF"/>
            <w:vAlign w:val="center"/>
            <w:hideMark/>
          </w:tcPr>
          <w:p w14:paraId="26C8AF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C065F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673A71D0" w14:textId="77777777" w:rsidTr="00F41360">
        <w:trPr>
          <w:tblCellSpacing w:w="0" w:type="dxa"/>
        </w:trPr>
        <w:tc>
          <w:tcPr>
            <w:tcW w:w="0" w:type="auto"/>
            <w:gridSpan w:val="2"/>
            <w:shd w:val="clear" w:color="auto" w:fill="EAF2FA"/>
            <w:vAlign w:val="center"/>
            <w:hideMark/>
          </w:tcPr>
          <w:p w14:paraId="1460F8E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45DFCE23" w14:textId="77777777" w:rsidTr="00F41360">
        <w:trPr>
          <w:tblCellSpacing w:w="0" w:type="dxa"/>
        </w:trPr>
        <w:tc>
          <w:tcPr>
            <w:tcW w:w="300" w:type="dxa"/>
            <w:shd w:val="clear" w:color="auto" w:fill="FFFFFF"/>
            <w:vAlign w:val="center"/>
            <w:hideMark/>
          </w:tcPr>
          <w:p w14:paraId="482D30F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8BC965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83F0456" w14:textId="77777777" w:rsidTr="00F41360">
        <w:trPr>
          <w:tblCellSpacing w:w="0" w:type="dxa"/>
        </w:trPr>
        <w:tc>
          <w:tcPr>
            <w:tcW w:w="0" w:type="auto"/>
            <w:gridSpan w:val="2"/>
            <w:shd w:val="clear" w:color="auto" w:fill="EAF2FA"/>
            <w:vAlign w:val="center"/>
            <w:hideMark/>
          </w:tcPr>
          <w:p w14:paraId="35F3E25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01CC117C" w14:textId="77777777" w:rsidTr="00F41360">
        <w:trPr>
          <w:tblCellSpacing w:w="0" w:type="dxa"/>
        </w:trPr>
        <w:tc>
          <w:tcPr>
            <w:tcW w:w="300" w:type="dxa"/>
            <w:shd w:val="clear" w:color="auto" w:fill="FFFFFF"/>
            <w:vAlign w:val="center"/>
            <w:hideMark/>
          </w:tcPr>
          <w:p w14:paraId="5496443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3C2C35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C085AF0" w14:textId="77777777" w:rsidTr="00F41360">
        <w:trPr>
          <w:tblCellSpacing w:w="0" w:type="dxa"/>
        </w:trPr>
        <w:tc>
          <w:tcPr>
            <w:tcW w:w="0" w:type="auto"/>
            <w:gridSpan w:val="2"/>
            <w:shd w:val="clear" w:color="auto" w:fill="EAF2FA"/>
            <w:vAlign w:val="center"/>
            <w:hideMark/>
          </w:tcPr>
          <w:p w14:paraId="0CC77CB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002C09C5" w14:textId="77777777" w:rsidTr="00F41360">
        <w:trPr>
          <w:tblCellSpacing w:w="0" w:type="dxa"/>
        </w:trPr>
        <w:tc>
          <w:tcPr>
            <w:tcW w:w="300" w:type="dxa"/>
            <w:shd w:val="clear" w:color="auto" w:fill="FFFFFF"/>
            <w:vAlign w:val="center"/>
            <w:hideMark/>
          </w:tcPr>
          <w:p w14:paraId="47958D9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F6566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A01FE73" w14:textId="77777777" w:rsidTr="00F41360">
        <w:trPr>
          <w:tblCellSpacing w:w="0" w:type="dxa"/>
        </w:trPr>
        <w:tc>
          <w:tcPr>
            <w:tcW w:w="0" w:type="auto"/>
            <w:gridSpan w:val="2"/>
            <w:shd w:val="clear" w:color="auto" w:fill="EAF2FA"/>
            <w:vAlign w:val="center"/>
            <w:hideMark/>
          </w:tcPr>
          <w:p w14:paraId="347F7D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240B0179" w14:textId="77777777" w:rsidTr="00F41360">
        <w:trPr>
          <w:tblCellSpacing w:w="0" w:type="dxa"/>
        </w:trPr>
        <w:tc>
          <w:tcPr>
            <w:tcW w:w="300" w:type="dxa"/>
            <w:shd w:val="clear" w:color="auto" w:fill="FFFFFF"/>
            <w:vAlign w:val="center"/>
            <w:hideMark/>
          </w:tcPr>
          <w:p w14:paraId="598B358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C924FC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88B4D3E" w14:textId="77777777" w:rsidTr="00F41360">
        <w:trPr>
          <w:tblCellSpacing w:w="0" w:type="dxa"/>
        </w:trPr>
        <w:tc>
          <w:tcPr>
            <w:tcW w:w="0" w:type="auto"/>
            <w:gridSpan w:val="2"/>
            <w:shd w:val="clear" w:color="auto" w:fill="EAF2FA"/>
            <w:vAlign w:val="center"/>
            <w:hideMark/>
          </w:tcPr>
          <w:p w14:paraId="55444E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AC41EA" w:rsidRPr="00AC41EA" w14:paraId="5D894E6E" w14:textId="77777777" w:rsidTr="00F41360">
        <w:trPr>
          <w:tblCellSpacing w:w="0" w:type="dxa"/>
        </w:trPr>
        <w:tc>
          <w:tcPr>
            <w:tcW w:w="300" w:type="dxa"/>
            <w:shd w:val="clear" w:color="auto" w:fill="FFFFFF"/>
            <w:vAlign w:val="center"/>
            <w:hideMark/>
          </w:tcPr>
          <w:p w14:paraId="531F09C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8C80C3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will only have 2 months or so to update our Centrepay processes to have proposed changes and updates operational by 1 July 2025. </w:t>
            </w:r>
          </w:p>
        </w:tc>
      </w:tr>
    </w:tbl>
    <w:p w14:paraId="09A53ACC"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132"/>
        <w:gridCol w:w="7894"/>
      </w:tblGrid>
      <w:tr w:rsidR="00AC41EA" w:rsidRPr="00AC41EA" w14:paraId="3DD64270" w14:textId="77777777" w:rsidTr="00F41360">
        <w:trPr>
          <w:tblCellSpacing w:w="0" w:type="dxa"/>
        </w:trPr>
        <w:tc>
          <w:tcPr>
            <w:tcW w:w="0" w:type="auto"/>
            <w:gridSpan w:val="2"/>
            <w:shd w:val="clear" w:color="auto" w:fill="EAF2FA"/>
            <w:vAlign w:val="center"/>
            <w:hideMark/>
          </w:tcPr>
          <w:p w14:paraId="22CD6C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51E81B1D" w14:textId="77777777" w:rsidTr="00F41360">
        <w:trPr>
          <w:tblCellSpacing w:w="0" w:type="dxa"/>
        </w:trPr>
        <w:tc>
          <w:tcPr>
            <w:tcW w:w="9026" w:type="dxa"/>
            <w:gridSpan w:val="2"/>
            <w:shd w:val="clear" w:color="auto" w:fill="FFFFFF"/>
            <w:vAlign w:val="center"/>
            <w:hideMark/>
          </w:tcPr>
          <w:p w14:paraId="5FBF88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 Organisation </w:t>
            </w:r>
          </w:p>
        </w:tc>
      </w:tr>
      <w:tr w:rsidR="00AC41EA" w:rsidRPr="00AC41EA" w14:paraId="512E6C4D" w14:textId="77777777" w:rsidTr="00F41360">
        <w:trPr>
          <w:tblCellSpacing w:w="0" w:type="dxa"/>
        </w:trPr>
        <w:tc>
          <w:tcPr>
            <w:tcW w:w="0" w:type="auto"/>
            <w:gridSpan w:val="2"/>
            <w:shd w:val="clear" w:color="auto" w:fill="EAF2FA"/>
            <w:vAlign w:val="center"/>
            <w:hideMark/>
          </w:tcPr>
          <w:p w14:paraId="506516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29337CE0" w14:textId="77777777" w:rsidTr="00F41360">
        <w:trPr>
          <w:tblCellSpacing w:w="0" w:type="dxa"/>
        </w:trPr>
        <w:tc>
          <w:tcPr>
            <w:tcW w:w="9026" w:type="dxa"/>
            <w:gridSpan w:val="2"/>
            <w:shd w:val="clear" w:color="auto" w:fill="FFFFFF"/>
            <w:vAlign w:val="center"/>
            <w:hideMark/>
          </w:tcPr>
          <w:p w14:paraId="7CFDA1C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 Centrepay Registered Business </w:t>
            </w:r>
          </w:p>
        </w:tc>
      </w:tr>
      <w:tr w:rsidR="00AC41EA" w:rsidRPr="00AC41EA" w14:paraId="3A2BFFEF" w14:textId="77777777" w:rsidTr="00F41360">
        <w:trPr>
          <w:tblCellSpacing w:w="0" w:type="dxa"/>
        </w:trPr>
        <w:tc>
          <w:tcPr>
            <w:tcW w:w="0" w:type="auto"/>
            <w:gridSpan w:val="2"/>
            <w:shd w:val="clear" w:color="auto" w:fill="EAF2FA"/>
            <w:vAlign w:val="center"/>
            <w:hideMark/>
          </w:tcPr>
          <w:p w14:paraId="374A585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1F487423" w14:textId="77777777" w:rsidTr="00F41360">
        <w:trPr>
          <w:tblCellSpacing w:w="0" w:type="dxa"/>
        </w:trPr>
        <w:tc>
          <w:tcPr>
            <w:tcW w:w="9026" w:type="dxa"/>
            <w:gridSpan w:val="2"/>
            <w:shd w:val="clear" w:color="auto" w:fill="FFFFFF"/>
            <w:vAlign w:val="center"/>
            <w:hideMark/>
          </w:tcPr>
          <w:p w14:paraId="4506571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 Victoria Park Youth Accommodation </w:t>
            </w:r>
          </w:p>
        </w:tc>
      </w:tr>
      <w:tr w:rsidR="00AC41EA" w:rsidRPr="00AC41EA" w14:paraId="36A70978" w14:textId="77777777" w:rsidTr="00F41360">
        <w:trPr>
          <w:tblCellSpacing w:w="0" w:type="dxa"/>
        </w:trPr>
        <w:tc>
          <w:tcPr>
            <w:tcW w:w="0" w:type="auto"/>
            <w:gridSpan w:val="2"/>
            <w:shd w:val="clear" w:color="auto" w:fill="EAF2FA"/>
            <w:vAlign w:val="center"/>
            <w:hideMark/>
          </w:tcPr>
          <w:p w14:paraId="399C27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6E13514E" w14:textId="77777777" w:rsidTr="00F41360">
        <w:trPr>
          <w:tblCellSpacing w:w="0" w:type="dxa"/>
        </w:trPr>
        <w:tc>
          <w:tcPr>
            <w:tcW w:w="1580" w:type="dxa"/>
            <w:shd w:val="clear" w:color="auto" w:fill="FFFFFF"/>
            <w:vAlign w:val="center"/>
            <w:hideMark/>
          </w:tcPr>
          <w:p w14:paraId="41231C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B1BA1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WA </w:t>
            </w:r>
          </w:p>
        </w:tc>
      </w:tr>
      <w:tr w:rsidR="00AC41EA" w:rsidRPr="00AC41EA" w14:paraId="3C5F06D0" w14:textId="77777777" w:rsidTr="00F41360">
        <w:trPr>
          <w:tblCellSpacing w:w="0" w:type="dxa"/>
        </w:trPr>
        <w:tc>
          <w:tcPr>
            <w:tcW w:w="0" w:type="auto"/>
            <w:gridSpan w:val="2"/>
            <w:shd w:val="clear" w:color="auto" w:fill="EAF2FA"/>
            <w:vAlign w:val="center"/>
            <w:hideMark/>
          </w:tcPr>
          <w:p w14:paraId="76231EB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75C2225B" w14:textId="77777777" w:rsidTr="00F41360">
        <w:trPr>
          <w:tblCellSpacing w:w="0" w:type="dxa"/>
        </w:trPr>
        <w:tc>
          <w:tcPr>
            <w:tcW w:w="1580" w:type="dxa"/>
            <w:shd w:val="clear" w:color="auto" w:fill="FFFFFF"/>
            <w:vAlign w:val="center"/>
            <w:hideMark/>
          </w:tcPr>
          <w:p w14:paraId="24951E6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BCEC4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0E462779" w14:textId="77777777" w:rsidTr="00F41360">
        <w:trPr>
          <w:tblCellSpacing w:w="0" w:type="dxa"/>
        </w:trPr>
        <w:tc>
          <w:tcPr>
            <w:tcW w:w="0" w:type="auto"/>
            <w:gridSpan w:val="2"/>
            <w:shd w:val="clear" w:color="auto" w:fill="EAF2FA"/>
            <w:vAlign w:val="center"/>
            <w:hideMark/>
          </w:tcPr>
          <w:p w14:paraId="33ACFBD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7E650B62" w14:textId="77777777" w:rsidTr="00F41360">
        <w:trPr>
          <w:tblCellSpacing w:w="0" w:type="dxa"/>
        </w:trPr>
        <w:tc>
          <w:tcPr>
            <w:tcW w:w="1580" w:type="dxa"/>
            <w:shd w:val="clear" w:color="auto" w:fill="FFFFFF"/>
            <w:vAlign w:val="center"/>
            <w:hideMark/>
          </w:tcPr>
          <w:p w14:paraId="3465018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1F992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AC2F0EE" w14:textId="77777777" w:rsidTr="00F41360">
        <w:trPr>
          <w:tblCellSpacing w:w="0" w:type="dxa"/>
        </w:trPr>
        <w:tc>
          <w:tcPr>
            <w:tcW w:w="0" w:type="auto"/>
            <w:gridSpan w:val="2"/>
            <w:shd w:val="clear" w:color="auto" w:fill="EAF2FA"/>
            <w:vAlign w:val="center"/>
            <w:hideMark/>
          </w:tcPr>
          <w:p w14:paraId="0572A8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3912E990" w14:textId="77777777" w:rsidTr="00F41360">
        <w:trPr>
          <w:tblCellSpacing w:w="0" w:type="dxa"/>
        </w:trPr>
        <w:tc>
          <w:tcPr>
            <w:tcW w:w="1580" w:type="dxa"/>
            <w:shd w:val="clear" w:color="auto" w:fill="FFFFFF"/>
            <w:vAlign w:val="center"/>
            <w:hideMark/>
          </w:tcPr>
          <w:p w14:paraId="43A1AB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C32EF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CFDB0EA" w14:textId="77777777" w:rsidTr="00F41360">
        <w:trPr>
          <w:tblCellSpacing w:w="0" w:type="dxa"/>
        </w:trPr>
        <w:tc>
          <w:tcPr>
            <w:tcW w:w="0" w:type="auto"/>
            <w:gridSpan w:val="2"/>
            <w:shd w:val="clear" w:color="auto" w:fill="EAF2FA"/>
            <w:vAlign w:val="center"/>
            <w:hideMark/>
          </w:tcPr>
          <w:p w14:paraId="2597009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4DEEFF07" w14:textId="77777777" w:rsidTr="00F41360">
        <w:trPr>
          <w:tblCellSpacing w:w="0" w:type="dxa"/>
        </w:trPr>
        <w:tc>
          <w:tcPr>
            <w:tcW w:w="1580" w:type="dxa"/>
            <w:shd w:val="clear" w:color="auto" w:fill="FFFFFF"/>
            <w:vAlign w:val="center"/>
            <w:hideMark/>
          </w:tcPr>
          <w:p w14:paraId="1B78CC9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44E611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24C70BF" w14:textId="77777777" w:rsidTr="00F41360">
        <w:trPr>
          <w:tblCellSpacing w:w="0" w:type="dxa"/>
        </w:trPr>
        <w:tc>
          <w:tcPr>
            <w:tcW w:w="0" w:type="auto"/>
            <w:gridSpan w:val="2"/>
            <w:shd w:val="clear" w:color="auto" w:fill="EAF2FA"/>
            <w:vAlign w:val="center"/>
            <w:hideMark/>
          </w:tcPr>
          <w:p w14:paraId="64BA83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5E40C0D1" w14:textId="77777777" w:rsidTr="00F41360">
        <w:trPr>
          <w:tblCellSpacing w:w="0" w:type="dxa"/>
        </w:trPr>
        <w:tc>
          <w:tcPr>
            <w:tcW w:w="1580" w:type="dxa"/>
            <w:shd w:val="clear" w:color="auto" w:fill="FFFFFF"/>
            <w:vAlign w:val="center"/>
            <w:hideMark/>
          </w:tcPr>
          <w:p w14:paraId="298E43A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1C71A1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803464F" w14:textId="77777777" w:rsidTr="00F41360">
        <w:trPr>
          <w:tblCellSpacing w:w="0" w:type="dxa"/>
        </w:trPr>
        <w:tc>
          <w:tcPr>
            <w:tcW w:w="0" w:type="auto"/>
            <w:gridSpan w:val="2"/>
            <w:shd w:val="clear" w:color="auto" w:fill="EAF2FA"/>
            <w:vAlign w:val="center"/>
            <w:hideMark/>
          </w:tcPr>
          <w:p w14:paraId="7531F14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08EFE706" w14:textId="77777777" w:rsidTr="00F41360">
        <w:trPr>
          <w:tblCellSpacing w:w="0" w:type="dxa"/>
        </w:trPr>
        <w:tc>
          <w:tcPr>
            <w:tcW w:w="1580" w:type="dxa"/>
            <w:shd w:val="clear" w:color="auto" w:fill="FFFFFF"/>
            <w:vAlign w:val="center"/>
            <w:hideMark/>
          </w:tcPr>
          <w:p w14:paraId="50ACF9A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6F325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E15D9D0" w14:textId="77777777" w:rsidTr="00F41360">
        <w:trPr>
          <w:tblCellSpacing w:w="0" w:type="dxa"/>
        </w:trPr>
        <w:tc>
          <w:tcPr>
            <w:tcW w:w="0" w:type="auto"/>
            <w:gridSpan w:val="2"/>
            <w:shd w:val="clear" w:color="auto" w:fill="EAF2FA"/>
            <w:vAlign w:val="center"/>
            <w:hideMark/>
          </w:tcPr>
          <w:p w14:paraId="767E808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6FB93851" w14:textId="77777777" w:rsidTr="00F41360">
        <w:trPr>
          <w:tblCellSpacing w:w="0" w:type="dxa"/>
        </w:trPr>
        <w:tc>
          <w:tcPr>
            <w:tcW w:w="1580" w:type="dxa"/>
            <w:shd w:val="clear" w:color="auto" w:fill="FFFFFF"/>
            <w:vAlign w:val="center"/>
            <w:hideMark/>
          </w:tcPr>
          <w:p w14:paraId="5751FC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F5EB7A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DBC1B8B" w14:textId="77777777" w:rsidTr="00F41360">
        <w:trPr>
          <w:tblCellSpacing w:w="0" w:type="dxa"/>
        </w:trPr>
        <w:tc>
          <w:tcPr>
            <w:tcW w:w="0" w:type="auto"/>
            <w:gridSpan w:val="2"/>
            <w:shd w:val="clear" w:color="auto" w:fill="EAF2FA"/>
            <w:vAlign w:val="center"/>
            <w:hideMark/>
          </w:tcPr>
          <w:p w14:paraId="2FB27EE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4601851" w14:textId="77777777" w:rsidTr="00F41360">
        <w:trPr>
          <w:tblCellSpacing w:w="0" w:type="dxa"/>
        </w:trPr>
        <w:tc>
          <w:tcPr>
            <w:tcW w:w="1580" w:type="dxa"/>
            <w:shd w:val="clear" w:color="auto" w:fill="FFFFFF"/>
            <w:vAlign w:val="center"/>
            <w:hideMark/>
          </w:tcPr>
          <w:p w14:paraId="64798E5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56A0B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5E8D513" w14:textId="77777777" w:rsidTr="00F41360">
        <w:trPr>
          <w:tblCellSpacing w:w="0" w:type="dxa"/>
        </w:trPr>
        <w:tc>
          <w:tcPr>
            <w:tcW w:w="0" w:type="auto"/>
            <w:gridSpan w:val="2"/>
            <w:shd w:val="clear" w:color="auto" w:fill="EAF2FA"/>
            <w:vAlign w:val="center"/>
            <w:hideMark/>
          </w:tcPr>
          <w:p w14:paraId="5591D01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0BA4D551" w14:textId="77777777" w:rsidTr="00F41360">
        <w:trPr>
          <w:tblCellSpacing w:w="0" w:type="dxa"/>
        </w:trPr>
        <w:tc>
          <w:tcPr>
            <w:tcW w:w="1580" w:type="dxa"/>
            <w:shd w:val="clear" w:color="auto" w:fill="FFFFFF"/>
            <w:vAlign w:val="center"/>
            <w:hideMark/>
          </w:tcPr>
          <w:p w14:paraId="6043281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B670E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5ADB32E" w14:textId="77777777" w:rsidTr="00F41360">
        <w:trPr>
          <w:tblCellSpacing w:w="0" w:type="dxa"/>
        </w:trPr>
        <w:tc>
          <w:tcPr>
            <w:tcW w:w="0" w:type="auto"/>
            <w:gridSpan w:val="2"/>
            <w:shd w:val="clear" w:color="auto" w:fill="EAF2FA"/>
            <w:vAlign w:val="center"/>
            <w:hideMark/>
          </w:tcPr>
          <w:p w14:paraId="4D98457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00302915" w14:textId="77777777" w:rsidTr="00F41360">
        <w:trPr>
          <w:tblCellSpacing w:w="0" w:type="dxa"/>
        </w:trPr>
        <w:tc>
          <w:tcPr>
            <w:tcW w:w="1580" w:type="dxa"/>
            <w:shd w:val="clear" w:color="auto" w:fill="FFFFFF"/>
            <w:vAlign w:val="center"/>
            <w:hideMark/>
          </w:tcPr>
          <w:p w14:paraId="53BFDA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2C7F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1CB20C3" w14:textId="77777777" w:rsidTr="00F41360">
        <w:trPr>
          <w:tblCellSpacing w:w="0" w:type="dxa"/>
        </w:trPr>
        <w:tc>
          <w:tcPr>
            <w:tcW w:w="0" w:type="auto"/>
            <w:gridSpan w:val="2"/>
            <w:shd w:val="clear" w:color="auto" w:fill="EAF2FA"/>
            <w:vAlign w:val="center"/>
            <w:hideMark/>
          </w:tcPr>
          <w:p w14:paraId="52A4A7E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7E37FE78" w14:textId="77777777" w:rsidTr="00F41360">
        <w:trPr>
          <w:tblCellSpacing w:w="0" w:type="dxa"/>
        </w:trPr>
        <w:tc>
          <w:tcPr>
            <w:tcW w:w="1580" w:type="dxa"/>
            <w:shd w:val="clear" w:color="auto" w:fill="FFFFFF"/>
            <w:vAlign w:val="center"/>
            <w:hideMark/>
          </w:tcPr>
          <w:p w14:paraId="38B491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2FC8D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3056286" w14:textId="77777777" w:rsidTr="00F41360">
        <w:trPr>
          <w:tblCellSpacing w:w="0" w:type="dxa"/>
        </w:trPr>
        <w:tc>
          <w:tcPr>
            <w:tcW w:w="0" w:type="auto"/>
            <w:gridSpan w:val="2"/>
            <w:shd w:val="clear" w:color="auto" w:fill="EAF2FA"/>
            <w:vAlign w:val="center"/>
            <w:hideMark/>
          </w:tcPr>
          <w:p w14:paraId="452A4E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AC41EA" w:rsidRPr="00AC41EA" w14:paraId="15487F95" w14:textId="77777777" w:rsidTr="00F41360">
        <w:trPr>
          <w:tblCellSpacing w:w="0" w:type="dxa"/>
        </w:trPr>
        <w:tc>
          <w:tcPr>
            <w:tcW w:w="1580" w:type="dxa"/>
            <w:shd w:val="clear" w:color="auto" w:fill="FFFFFF"/>
            <w:vAlign w:val="center"/>
            <w:hideMark/>
          </w:tcPr>
          <w:p w14:paraId="00A16A2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4B72FC5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 would like to keep the one that I am currently using. It has been approved by </w:t>
            </w:r>
            <w:proofErr w:type="spellStart"/>
            <w:proofErr w:type="gramStart"/>
            <w:r w:rsidRPr="00AC41EA">
              <w:rPr>
                <w:rFonts w:ascii="Calibri" w:hAnsi="Calibri" w:cs="Calibri"/>
                <w:kern w:val="0"/>
                <w:lang w:eastAsia="en-AU"/>
                <w14:ligatures w14:val="none"/>
              </w:rPr>
              <w:t>Centerpay</w:t>
            </w:r>
            <w:proofErr w:type="spellEnd"/>
            <w:proofErr w:type="gramEnd"/>
            <w:r w:rsidRPr="00AC41EA">
              <w:rPr>
                <w:rFonts w:ascii="Calibri" w:hAnsi="Calibri" w:cs="Calibri"/>
                <w:kern w:val="0"/>
                <w:lang w:eastAsia="en-AU"/>
                <w14:ligatures w14:val="none"/>
              </w:rPr>
              <w:t xml:space="preserve"> and it is only one page. </w:t>
            </w:r>
          </w:p>
        </w:tc>
      </w:tr>
      <w:tr w:rsidR="00AC41EA" w:rsidRPr="00AC41EA" w14:paraId="26A1CD77" w14:textId="77777777" w:rsidTr="00F41360">
        <w:trPr>
          <w:tblCellSpacing w:w="0" w:type="dxa"/>
        </w:trPr>
        <w:tc>
          <w:tcPr>
            <w:tcW w:w="0" w:type="auto"/>
            <w:gridSpan w:val="2"/>
            <w:shd w:val="clear" w:color="auto" w:fill="EAF2FA"/>
            <w:vAlign w:val="center"/>
            <w:hideMark/>
          </w:tcPr>
          <w:p w14:paraId="19532AE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06C1D1B8" w14:textId="77777777" w:rsidTr="00F41360">
        <w:trPr>
          <w:tblCellSpacing w:w="0" w:type="dxa"/>
        </w:trPr>
        <w:tc>
          <w:tcPr>
            <w:tcW w:w="1580" w:type="dxa"/>
            <w:shd w:val="clear" w:color="auto" w:fill="FFFFFF"/>
            <w:vAlign w:val="center"/>
            <w:hideMark/>
          </w:tcPr>
          <w:p w14:paraId="2854172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0869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4A6A2200" w14:textId="77777777" w:rsidTr="00F41360">
        <w:trPr>
          <w:tblCellSpacing w:w="0" w:type="dxa"/>
        </w:trPr>
        <w:tc>
          <w:tcPr>
            <w:tcW w:w="0" w:type="auto"/>
            <w:gridSpan w:val="2"/>
            <w:shd w:val="clear" w:color="auto" w:fill="EAF2FA"/>
            <w:vAlign w:val="center"/>
            <w:hideMark/>
          </w:tcPr>
          <w:p w14:paraId="549746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485E5C43" w14:textId="77777777" w:rsidTr="00F41360">
        <w:trPr>
          <w:tblCellSpacing w:w="0" w:type="dxa"/>
        </w:trPr>
        <w:tc>
          <w:tcPr>
            <w:tcW w:w="1580" w:type="dxa"/>
            <w:shd w:val="clear" w:color="auto" w:fill="FFFFFF"/>
            <w:vAlign w:val="center"/>
            <w:hideMark/>
          </w:tcPr>
          <w:p w14:paraId="64A734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A1EF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is too long for our service. Keeping it to one page is easier. </w:t>
            </w:r>
          </w:p>
        </w:tc>
      </w:tr>
      <w:tr w:rsidR="00AC41EA" w:rsidRPr="00AC41EA" w14:paraId="7741D1C3" w14:textId="77777777" w:rsidTr="00F41360">
        <w:trPr>
          <w:tblCellSpacing w:w="0" w:type="dxa"/>
        </w:trPr>
        <w:tc>
          <w:tcPr>
            <w:tcW w:w="0" w:type="auto"/>
            <w:gridSpan w:val="2"/>
            <w:shd w:val="clear" w:color="auto" w:fill="EAF2FA"/>
            <w:vAlign w:val="center"/>
            <w:hideMark/>
          </w:tcPr>
          <w:p w14:paraId="6706499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6C371DA6" w14:textId="77777777" w:rsidTr="00F41360">
        <w:trPr>
          <w:tblCellSpacing w:w="0" w:type="dxa"/>
        </w:trPr>
        <w:tc>
          <w:tcPr>
            <w:tcW w:w="1580" w:type="dxa"/>
            <w:shd w:val="clear" w:color="auto" w:fill="FFFFFF"/>
            <w:vAlign w:val="center"/>
            <w:hideMark/>
          </w:tcPr>
          <w:p w14:paraId="3319109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39F2AB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0A67F6C" w14:textId="77777777" w:rsidTr="00F41360">
        <w:trPr>
          <w:tblCellSpacing w:w="0" w:type="dxa"/>
        </w:trPr>
        <w:tc>
          <w:tcPr>
            <w:tcW w:w="0" w:type="auto"/>
            <w:gridSpan w:val="2"/>
            <w:shd w:val="clear" w:color="auto" w:fill="EAF2FA"/>
            <w:vAlign w:val="center"/>
            <w:hideMark/>
          </w:tcPr>
          <w:p w14:paraId="197961B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391B91BC" w14:textId="77777777" w:rsidTr="00F41360">
        <w:trPr>
          <w:tblCellSpacing w:w="0" w:type="dxa"/>
        </w:trPr>
        <w:tc>
          <w:tcPr>
            <w:tcW w:w="1580" w:type="dxa"/>
            <w:shd w:val="clear" w:color="auto" w:fill="FFFFFF"/>
            <w:vAlign w:val="center"/>
            <w:hideMark/>
          </w:tcPr>
          <w:p w14:paraId="6E73392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565AF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D3092AC" w14:textId="77777777" w:rsidTr="00F41360">
        <w:trPr>
          <w:tblCellSpacing w:w="0" w:type="dxa"/>
        </w:trPr>
        <w:tc>
          <w:tcPr>
            <w:tcW w:w="0" w:type="auto"/>
            <w:gridSpan w:val="2"/>
            <w:shd w:val="clear" w:color="auto" w:fill="EAF2FA"/>
            <w:vAlign w:val="center"/>
            <w:hideMark/>
          </w:tcPr>
          <w:p w14:paraId="71B2A35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0EE36A41" w14:textId="77777777" w:rsidTr="00F41360">
        <w:trPr>
          <w:tblCellSpacing w:w="0" w:type="dxa"/>
        </w:trPr>
        <w:tc>
          <w:tcPr>
            <w:tcW w:w="1580" w:type="dxa"/>
            <w:shd w:val="clear" w:color="auto" w:fill="FFFFFF"/>
            <w:vAlign w:val="center"/>
            <w:hideMark/>
          </w:tcPr>
          <w:p w14:paraId="7B77C37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C93D87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31B2788" w14:textId="77777777" w:rsidTr="00F41360">
        <w:trPr>
          <w:tblCellSpacing w:w="0" w:type="dxa"/>
        </w:trPr>
        <w:tc>
          <w:tcPr>
            <w:tcW w:w="0" w:type="auto"/>
            <w:gridSpan w:val="2"/>
            <w:shd w:val="clear" w:color="auto" w:fill="EAF2FA"/>
            <w:vAlign w:val="center"/>
            <w:hideMark/>
          </w:tcPr>
          <w:p w14:paraId="456FF5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24DEBC84" w14:textId="77777777" w:rsidTr="00F41360">
        <w:trPr>
          <w:tblCellSpacing w:w="0" w:type="dxa"/>
        </w:trPr>
        <w:tc>
          <w:tcPr>
            <w:tcW w:w="1580" w:type="dxa"/>
            <w:shd w:val="clear" w:color="auto" w:fill="FFFFFF"/>
            <w:vAlign w:val="center"/>
            <w:hideMark/>
          </w:tcPr>
          <w:p w14:paraId="73C88FF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048688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1B1036C" w14:textId="77777777" w:rsidTr="00F41360">
        <w:trPr>
          <w:tblCellSpacing w:w="0" w:type="dxa"/>
        </w:trPr>
        <w:tc>
          <w:tcPr>
            <w:tcW w:w="0" w:type="auto"/>
            <w:gridSpan w:val="2"/>
            <w:shd w:val="clear" w:color="auto" w:fill="EAF2FA"/>
            <w:vAlign w:val="center"/>
            <w:hideMark/>
          </w:tcPr>
          <w:p w14:paraId="0FF2D3B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079339E4" w14:textId="77777777" w:rsidTr="00F41360">
        <w:trPr>
          <w:tblCellSpacing w:w="0" w:type="dxa"/>
        </w:trPr>
        <w:tc>
          <w:tcPr>
            <w:tcW w:w="1580" w:type="dxa"/>
            <w:shd w:val="clear" w:color="auto" w:fill="FFFFFF"/>
            <w:vAlign w:val="center"/>
            <w:hideMark/>
          </w:tcPr>
          <w:p w14:paraId="2EDD2E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64672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D4F4B86" w14:textId="77777777" w:rsidTr="00F41360">
        <w:trPr>
          <w:tblCellSpacing w:w="0" w:type="dxa"/>
        </w:trPr>
        <w:tc>
          <w:tcPr>
            <w:tcW w:w="0" w:type="auto"/>
            <w:gridSpan w:val="2"/>
            <w:shd w:val="clear" w:color="auto" w:fill="EAF2FA"/>
            <w:vAlign w:val="center"/>
            <w:hideMark/>
          </w:tcPr>
          <w:p w14:paraId="3620A46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3430C382" w14:textId="77777777" w:rsidTr="00F41360">
        <w:trPr>
          <w:tblCellSpacing w:w="0" w:type="dxa"/>
        </w:trPr>
        <w:tc>
          <w:tcPr>
            <w:tcW w:w="1580" w:type="dxa"/>
            <w:shd w:val="clear" w:color="auto" w:fill="FFFFFF"/>
            <w:vAlign w:val="center"/>
            <w:hideMark/>
          </w:tcPr>
          <w:p w14:paraId="06111A3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9267A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AB1EE14" w14:textId="77777777" w:rsidTr="00F41360">
        <w:trPr>
          <w:tblCellSpacing w:w="0" w:type="dxa"/>
        </w:trPr>
        <w:tc>
          <w:tcPr>
            <w:tcW w:w="0" w:type="auto"/>
            <w:gridSpan w:val="2"/>
            <w:shd w:val="clear" w:color="auto" w:fill="EAF2FA"/>
            <w:vAlign w:val="center"/>
            <w:hideMark/>
          </w:tcPr>
          <w:p w14:paraId="4DC932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1018AE29" w14:textId="77777777" w:rsidTr="00F41360">
        <w:trPr>
          <w:tblCellSpacing w:w="0" w:type="dxa"/>
        </w:trPr>
        <w:tc>
          <w:tcPr>
            <w:tcW w:w="1580" w:type="dxa"/>
            <w:shd w:val="clear" w:color="auto" w:fill="FFFFFF"/>
            <w:vAlign w:val="center"/>
            <w:hideMark/>
          </w:tcPr>
          <w:p w14:paraId="5707574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FABE2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bl>
    <w:p w14:paraId="1DDE053B" w14:textId="77777777" w:rsidR="00AC41EA" w:rsidRPr="00AC41EA" w:rsidRDefault="00AC41EA" w:rsidP="00AC41EA">
      <w:pPr>
        <w:spacing w:after="0" w:line="240" w:lineRule="auto"/>
        <w:rPr>
          <w:rFonts w:ascii="Aptos" w:hAnsi="Aptos" w:cs="Aptos"/>
          <w:kern w:val="0"/>
          <w:lang w:eastAsia="en-AU"/>
          <w14:ligatures w14:val="none"/>
        </w:rPr>
      </w:pPr>
    </w:p>
    <w:p w14:paraId="697B73F6"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20AC82B8" w14:textId="77777777" w:rsidTr="00F41360">
        <w:trPr>
          <w:tblCellSpacing w:w="0" w:type="dxa"/>
        </w:trPr>
        <w:tc>
          <w:tcPr>
            <w:tcW w:w="0" w:type="auto"/>
            <w:gridSpan w:val="2"/>
            <w:shd w:val="clear" w:color="auto" w:fill="EAF2FA"/>
            <w:vAlign w:val="center"/>
            <w:hideMark/>
          </w:tcPr>
          <w:p w14:paraId="401C81C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05A70CAF" w14:textId="77777777" w:rsidTr="00F41360">
        <w:trPr>
          <w:tblCellSpacing w:w="0" w:type="dxa"/>
        </w:trPr>
        <w:tc>
          <w:tcPr>
            <w:tcW w:w="300" w:type="dxa"/>
            <w:shd w:val="clear" w:color="auto" w:fill="FFFFFF"/>
            <w:vAlign w:val="center"/>
            <w:hideMark/>
          </w:tcPr>
          <w:p w14:paraId="151FA03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953245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769652B4" w14:textId="77777777" w:rsidTr="00F41360">
        <w:trPr>
          <w:tblCellSpacing w:w="0" w:type="dxa"/>
        </w:trPr>
        <w:tc>
          <w:tcPr>
            <w:tcW w:w="0" w:type="auto"/>
            <w:gridSpan w:val="2"/>
            <w:shd w:val="clear" w:color="auto" w:fill="EAF2FA"/>
            <w:vAlign w:val="center"/>
            <w:hideMark/>
          </w:tcPr>
          <w:p w14:paraId="749E43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64654E78" w14:textId="77777777" w:rsidTr="00F41360">
        <w:trPr>
          <w:tblCellSpacing w:w="0" w:type="dxa"/>
        </w:trPr>
        <w:tc>
          <w:tcPr>
            <w:tcW w:w="300" w:type="dxa"/>
            <w:shd w:val="clear" w:color="auto" w:fill="FFFFFF"/>
            <w:vAlign w:val="center"/>
            <w:hideMark/>
          </w:tcPr>
          <w:p w14:paraId="7FEFB91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A9D02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5B621839" w14:textId="77777777" w:rsidTr="00F41360">
        <w:trPr>
          <w:tblCellSpacing w:w="0" w:type="dxa"/>
        </w:trPr>
        <w:tc>
          <w:tcPr>
            <w:tcW w:w="0" w:type="auto"/>
            <w:gridSpan w:val="2"/>
            <w:shd w:val="clear" w:color="auto" w:fill="EAF2FA"/>
            <w:vAlign w:val="center"/>
            <w:hideMark/>
          </w:tcPr>
          <w:p w14:paraId="1D803A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30DF92B4" w14:textId="77777777" w:rsidTr="00F41360">
        <w:trPr>
          <w:tblCellSpacing w:w="0" w:type="dxa"/>
        </w:trPr>
        <w:tc>
          <w:tcPr>
            <w:tcW w:w="300" w:type="dxa"/>
            <w:shd w:val="clear" w:color="auto" w:fill="FFFFFF"/>
            <w:vAlign w:val="center"/>
            <w:hideMark/>
          </w:tcPr>
          <w:p w14:paraId="5D48396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6CEA6B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Home in Place </w:t>
            </w:r>
          </w:p>
        </w:tc>
      </w:tr>
      <w:tr w:rsidR="00AC41EA" w:rsidRPr="00AC41EA" w14:paraId="3B13D60F" w14:textId="77777777" w:rsidTr="00F41360">
        <w:trPr>
          <w:tblCellSpacing w:w="0" w:type="dxa"/>
        </w:trPr>
        <w:tc>
          <w:tcPr>
            <w:tcW w:w="0" w:type="auto"/>
            <w:gridSpan w:val="2"/>
            <w:shd w:val="clear" w:color="auto" w:fill="EAF2FA"/>
            <w:vAlign w:val="center"/>
            <w:hideMark/>
          </w:tcPr>
          <w:p w14:paraId="0C0BC86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563CC849" w14:textId="77777777" w:rsidTr="00F41360">
        <w:trPr>
          <w:tblCellSpacing w:w="0" w:type="dxa"/>
        </w:trPr>
        <w:tc>
          <w:tcPr>
            <w:tcW w:w="300" w:type="dxa"/>
            <w:shd w:val="clear" w:color="auto" w:fill="FFFFFF"/>
            <w:vAlign w:val="center"/>
            <w:hideMark/>
          </w:tcPr>
          <w:p w14:paraId="0307D19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008D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NSW </w:t>
            </w:r>
          </w:p>
        </w:tc>
      </w:tr>
      <w:tr w:rsidR="00AC41EA" w:rsidRPr="00AC41EA" w14:paraId="4B4C605D" w14:textId="77777777" w:rsidTr="00F41360">
        <w:trPr>
          <w:tblCellSpacing w:w="0" w:type="dxa"/>
        </w:trPr>
        <w:tc>
          <w:tcPr>
            <w:tcW w:w="0" w:type="auto"/>
            <w:gridSpan w:val="2"/>
            <w:shd w:val="clear" w:color="auto" w:fill="EAF2FA"/>
            <w:vAlign w:val="center"/>
            <w:hideMark/>
          </w:tcPr>
          <w:p w14:paraId="74DC87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0ACC7063" w14:textId="77777777" w:rsidTr="00F41360">
        <w:trPr>
          <w:tblCellSpacing w:w="0" w:type="dxa"/>
        </w:trPr>
        <w:tc>
          <w:tcPr>
            <w:tcW w:w="300" w:type="dxa"/>
            <w:shd w:val="clear" w:color="auto" w:fill="FFFFFF"/>
            <w:vAlign w:val="center"/>
            <w:hideMark/>
          </w:tcPr>
          <w:p w14:paraId="4C19BC3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25610B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Regional city or town </w:t>
            </w:r>
          </w:p>
        </w:tc>
      </w:tr>
      <w:tr w:rsidR="00AC41EA" w:rsidRPr="00AC41EA" w14:paraId="0457CDD6" w14:textId="77777777" w:rsidTr="00F41360">
        <w:trPr>
          <w:tblCellSpacing w:w="0" w:type="dxa"/>
        </w:trPr>
        <w:tc>
          <w:tcPr>
            <w:tcW w:w="0" w:type="auto"/>
            <w:gridSpan w:val="2"/>
            <w:shd w:val="clear" w:color="auto" w:fill="EAF2FA"/>
            <w:vAlign w:val="center"/>
            <w:hideMark/>
          </w:tcPr>
          <w:p w14:paraId="60003E0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2A92FC76" w14:textId="77777777" w:rsidTr="00F41360">
        <w:trPr>
          <w:tblCellSpacing w:w="0" w:type="dxa"/>
        </w:trPr>
        <w:tc>
          <w:tcPr>
            <w:tcW w:w="300" w:type="dxa"/>
            <w:shd w:val="clear" w:color="auto" w:fill="FFFFFF"/>
            <w:vAlign w:val="center"/>
            <w:hideMark/>
          </w:tcPr>
          <w:p w14:paraId="37804EE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60BF2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22B3DB3" w14:textId="77777777" w:rsidTr="00F41360">
        <w:trPr>
          <w:tblCellSpacing w:w="0" w:type="dxa"/>
        </w:trPr>
        <w:tc>
          <w:tcPr>
            <w:tcW w:w="0" w:type="auto"/>
            <w:gridSpan w:val="2"/>
            <w:shd w:val="clear" w:color="auto" w:fill="EAF2FA"/>
            <w:vAlign w:val="center"/>
            <w:hideMark/>
          </w:tcPr>
          <w:p w14:paraId="63EC0FE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715311CB" w14:textId="77777777" w:rsidTr="00F41360">
        <w:trPr>
          <w:tblCellSpacing w:w="0" w:type="dxa"/>
        </w:trPr>
        <w:tc>
          <w:tcPr>
            <w:tcW w:w="300" w:type="dxa"/>
            <w:shd w:val="clear" w:color="auto" w:fill="FFFFFF"/>
            <w:vAlign w:val="center"/>
            <w:hideMark/>
          </w:tcPr>
          <w:p w14:paraId="7FEAF6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411FE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922AE13" w14:textId="77777777" w:rsidTr="00F41360">
        <w:trPr>
          <w:tblCellSpacing w:w="0" w:type="dxa"/>
        </w:trPr>
        <w:tc>
          <w:tcPr>
            <w:tcW w:w="0" w:type="auto"/>
            <w:gridSpan w:val="2"/>
            <w:shd w:val="clear" w:color="auto" w:fill="EAF2FA"/>
            <w:vAlign w:val="center"/>
            <w:hideMark/>
          </w:tcPr>
          <w:p w14:paraId="1ADE9C6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33ABF556" w14:textId="77777777" w:rsidTr="00F41360">
        <w:trPr>
          <w:tblCellSpacing w:w="0" w:type="dxa"/>
        </w:trPr>
        <w:tc>
          <w:tcPr>
            <w:tcW w:w="300" w:type="dxa"/>
            <w:shd w:val="clear" w:color="auto" w:fill="FFFFFF"/>
            <w:vAlign w:val="center"/>
            <w:hideMark/>
          </w:tcPr>
          <w:p w14:paraId="727CF18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E49E39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67B9BE2" w14:textId="77777777" w:rsidTr="00F41360">
        <w:trPr>
          <w:tblCellSpacing w:w="0" w:type="dxa"/>
        </w:trPr>
        <w:tc>
          <w:tcPr>
            <w:tcW w:w="0" w:type="auto"/>
            <w:gridSpan w:val="2"/>
            <w:shd w:val="clear" w:color="auto" w:fill="EAF2FA"/>
            <w:vAlign w:val="center"/>
            <w:hideMark/>
          </w:tcPr>
          <w:p w14:paraId="66EFBE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2D9231E7" w14:textId="77777777" w:rsidTr="00F41360">
        <w:trPr>
          <w:tblCellSpacing w:w="0" w:type="dxa"/>
        </w:trPr>
        <w:tc>
          <w:tcPr>
            <w:tcW w:w="300" w:type="dxa"/>
            <w:shd w:val="clear" w:color="auto" w:fill="FFFFFF"/>
            <w:vAlign w:val="center"/>
            <w:hideMark/>
          </w:tcPr>
          <w:p w14:paraId="1F17D9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0F2CC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A80A9BD" w14:textId="77777777" w:rsidTr="00F41360">
        <w:trPr>
          <w:tblCellSpacing w:w="0" w:type="dxa"/>
        </w:trPr>
        <w:tc>
          <w:tcPr>
            <w:tcW w:w="0" w:type="auto"/>
            <w:gridSpan w:val="2"/>
            <w:shd w:val="clear" w:color="auto" w:fill="EAF2FA"/>
            <w:vAlign w:val="center"/>
            <w:hideMark/>
          </w:tcPr>
          <w:p w14:paraId="5C913A9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496514E6" w14:textId="77777777" w:rsidTr="00F41360">
        <w:trPr>
          <w:tblCellSpacing w:w="0" w:type="dxa"/>
        </w:trPr>
        <w:tc>
          <w:tcPr>
            <w:tcW w:w="300" w:type="dxa"/>
            <w:shd w:val="clear" w:color="auto" w:fill="FFFFFF"/>
            <w:vAlign w:val="center"/>
            <w:hideMark/>
          </w:tcPr>
          <w:p w14:paraId="44FC821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1687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BA44A30" w14:textId="77777777" w:rsidTr="00F41360">
        <w:trPr>
          <w:tblCellSpacing w:w="0" w:type="dxa"/>
        </w:trPr>
        <w:tc>
          <w:tcPr>
            <w:tcW w:w="0" w:type="auto"/>
            <w:gridSpan w:val="2"/>
            <w:shd w:val="clear" w:color="auto" w:fill="EAF2FA"/>
            <w:vAlign w:val="center"/>
            <w:hideMark/>
          </w:tcPr>
          <w:p w14:paraId="45DF895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4CF176BF" w14:textId="77777777" w:rsidTr="00F41360">
        <w:trPr>
          <w:tblCellSpacing w:w="0" w:type="dxa"/>
        </w:trPr>
        <w:tc>
          <w:tcPr>
            <w:tcW w:w="300" w:type="dxa"/>
            <w:shd w:val="clear" w:color="auto" w:fill="FFFFFF"/>
            <w:vAlign w:val="center"/>
            <w:hideMark/>
          </w:tcPr>
          <w:p w14:paraId="58BED1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B829DE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976D63D" w14:textId="77777777" w:rsidTr="00F41360">
        <w:trPr>
          <w:tblCellSpacing w:w="0" w:type="dxa"/>
        </w:trPr>
        <w:tc>
          <w:tcPr>
            <w:tcW w:w="0" w:type="auto"/>
            <w:gridSpan w:val="2"/>
            <w:shd w:val="clear" w:color="auto" w:fill="EAF2FA"/>
            <w:vAlign w:val="center"/>
            <w:hideMark/>
          </w:tcPr>
          <w:p w14:paraId="66655B9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73D9A673" w14:textId="77777777" w:rsidTr="00F41360">
        <w:trPr>
          <w:tblCellSpacing w:w="0" w:type="dxa"/>
        </w:trPr>
        <w:tc>
          <w:tcPr>
            <w:tcW w:w="300" w:type="dxa"/>
            <w:shd w:val="clear" w:color="auto" w:fill="FFFFFF"/>
            <w:vAlign w:val="center"/>
            <w:hideMark/>
          </w:tcPr>
          <w:p w14:paraId="3F05D9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656B7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E6D35DE" w14:textId="77777777" w:rsidTr="00F41360">
        <w:trPr>
          <w:tblCellSpacing w:w="0" w:type="dxa"/>
        </w:trPr>
        <w:tc>
          <w:tcPr>
            <w:tcW w:w="0" w:type="auto"/>
            <w:gridSpan w:val="2"/>
            <w:shd w:val="clear" w:color="auto" w:fill="EAF2FA"/>
            <w:vAlign w:val="center"/>
            <w:hideMark/>
          </w:tcPr>
          <w:p w14:paraId="7FD3764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7C77F967" w14:textId="77777777" w:rsidTr="00F41360">
        <w:trPr>
          <w:tblCellSpacing w:w="0" w:type="dxa"/>
        </w:trPr>
        <w:tc>
          <w:tcPr>
            <w:tcW w:w="300" w:type="dxa"/>
            <w:shd w:val="clear" w:color="auto" w:fill="FFFFFF"/>
            <w:vAlign w:val="center"/>
            <w:hideMark/>
          </w:tcPr>
          <w:p w14:paraId="6EB868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398801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0E09ABF" w14:textId="77777777" w:rsidTr="00F41360">
        <w:trPr>
          <w:tblCellSpacing w:w="0" w:type="dxa"/>
        </w:trPr>
        <w:tc>
          <w:tcPr>
            <w:tcW w:w="0" w:type="auto"/>
            <w:gridSpan w:val="2"/>
            <w:shd w:val="clear" w:color="auto" w:fill="EAF2FA"/>
            <w:vAlign w:val="center"/>
            <w:hideMark/>
          </w:tcPr>
          <w:p w14:paraId="21A7E3F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3DB2FB97" w14:textId="77777777" w:rsidTr="00F41360">
        <w:trPr>
          <w:tblCellSpacing w:w="0" w:type="dxa"/>
        </w:trPr>
        <w:tc>
          <w:tcPr>
            <w:tcW w:w="300" w:type="dxa"/>
            <w:shd w:val="clear" w:color="auto" w:fill="FFFFFF"/>
            <w:vAlign w:val="center"/>
            <w:hideMark/>
          </w:tcPr>
          <w:p w14:paraId="039D777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FBECA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6A65033" w14:textId="77777777" w:rsidTr="00F41360">
        <w:trPr>
          <w:tblCellSpacing w:w="0" w:type="dxa"/>
        </w:trPr>
        <w:tc>
          <w:tcPr>
            <w:tcW w:w="0" w:type="auto"/>
            <w:gridSpan w:val="2"/>
            <w:shd w:val="clear" w:color="auto" w:fill="EAF2FA"/>
            <w:vAlign w:val="center"/>
            <w:hideMark/>
          </w:tcPr>
          <w:p w14:paraId="166AB4C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6BEBF9A1" w14:textId="77777777" w:rsidTr="00F41360">
        <w:trPr>
          <w:tblCellSpacing w:w="0" w:type="dxa"/>
        </w:trPr>
        <w:tc>
          <w:tcPr>
            <w:tcW w:w="300" w:type="dxa"/>
            <w:shd w:val="clear" w:color="auto" w:fill="FFFFFF"/>
            <w:vAlign w:val="center"/>
            <w:hideMark/>
          </w:tcPr>
          <w:p w14:paraId="055F6B7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8A9FA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F9751A4" w14:textId="77777777" w:rsidTr="00F41360">
        <w:trPr>
          <w:tblCellSpacing w:w="0" w:type="dxa"/>
        </w:trPr>
        <w:tc>
          <w:tcPr>
            <w:tcW w:w="0" w:type="auto"/>
            <w:gridSpan w:val="2"/>
            <w:shd w:val="clear" w:color="auto" w:fill="EAF2FA"/>
            <w:vAlign w:val="center"/>
            <w:hideMark/>
          </w:tcPr>
          <w:p w14:paraId="56D474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AC41EA" w:rsidRPr="00AC41EA" w14:paraId="68C5B75B" w14:textId="77777777" w:rsidTr="00F41360">
        <w:trPr>
          <w:tblCellSpacing w:w="0" w:type="dxa"/>
        </w:trPr>
        <w:tc>
          <w:tcPr>
            <w:tcW w:w="300" w:type="dxa"/>
            <w:shd w:val="clear" w:color="auto" w:fill="FFFFFF"/>
            <w:vAlign w:val="center"/>
            <w:hideMark/>
          </w:tcPr>
          <w:p w14:paraId="5B23BF5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05715B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introduction of a standardised Deduction Authority form would be a welcome improvement for our organisation. It would streamline processes by providing consistency across all Centrepay transactions, reducing ambiguity and administrative burden. A uniform form would also enhance transparency for clients, ensuring they better understand their rights and obligations. This consistency would support compliance with internal policies and regulatory requirements, while improving the overall client experience. </w:t>
            </w:r>
          </w:p>
        </w:tc>
      </w:tr>
      <w:tr w:rsidR="00AC41EA" w:rsidRPr="00AC41EA" w14:paraId="278AF8D9" w14:textId="77777777" w:rsidTr="00F41360">
        <w:trPr>
          <w:tblCellSpacing w:w="0" w:type="dxa"/>
        </w:trPr>
        <w:tc>
          <w:tcPr>
            <w:tcW w:w="0" w:type="auto"/>
            <w:gridSpan w:val="2"/>
            <w:shd w:val="clear" w:color="auto" w:fill="EAF2FA"/>
            <w:vAlign w:val="center"/>
            <w:hideMark/>
          </w:tcPr>
          <w:p w14:paraId="0417FE7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63AD43F1" w14:textId="77777777" w:rsidTr="00F41360">
        <w:trPr>
          <w:tblCellSpacing w:w="0" w:type="dxa"/>
        </w:trPr>
        <w:tc>
          <w:tcPr>
            <w:tcW w:w="300" w:type="dxa"/>
            <w:shd w:val="clear" w:color="auto" w:fill="FFFFFF"/>
            <w:vAlign w:val="center"/>
            <w:hideMark/>
          </w:tcPr>
          <w:p w14:paraId="197964D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11E54E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6D352B4C" w14:textId="77777777" w:rsidTr="00F41360">
        <w:trPr>
          <w:tblCellSpacing w:w="0" w:type="dxa"/>
        </w:trPr>
        <w:tc>
          <w:tcPr>
            <w:tcW w:w="0" w:type="auto"/>
            <w:gridSpan w:val="2"/>
            <w:shd w:val="clear" w:color="auto" w:fill="EAF2FA"/>
            <w:vAlign w:val="center"/>
            <w:hideMark/>
          </w:tcPr>
          <w:p w14:paraId="09145C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05F339D2" w14:textId="77777777" w:rsidTr="00F41360">
        <w:trPr>
          <w:tblCellSpacing w:w="0" w:type="dxa"/>
        </w:trPr>
        <w:tc>
          <w:tcPr>
            <w:tcW w:w="300" w:type="dxa"/>
            <w:shd w:val="clear" w:color="auto" w:fill="FFFFFF"/>
            <w:vAlign w:val="center"/>
            <w:hideMark/>
          </w:tcPr>
          <w:p w14:paraId="2BCAEE8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32CBA4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We suggest that the section titled “When do you want the deduction to stop” be reviewed and reformatted to improve clarity. As currently drafted, the options are ambiguous and may confuse customers regarding what information they are required to provide. The form appears to allow selection of either a target amount or an end date, but it omits clear guidance on how to select the “ongoing payments” option. It is also unclear what a client should write in this field—whether it is an amount, text, or simply a tick.</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To ensure clarity and reduce incorrect or incomplete submissions, we recommend restructuring this section as follows: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Option 1: Specify a Target Amount</w:t>
            </w:r>
            <w:r w:rsidRPr="00AC41EA">
              <w:rPr>
                <w:rFonts w:ascii="Calibri" w:hAnsi="Calibri" w:cs="Calibri"/>
                <w:kern w:val="0"/>
                <w:lang w:eastAsia="en-AU"/>
                <w14:ligatures w14:val="none"/>
              </w:rPr>
              <w:br/>
              <w:t>I request that this deduction of $[ ] continue until a total of $[ ] is reached.</w:t>
            </w:r>
            <w:r w:rsidRPr="00AC41EA">
              <w:rPr>
                <w:rFonts w:ascii="Calibri" w:hAnsi="Calibri" w:cs="Calibri"/>
                <w:kern w:val="0"/>
                <w:lang w:eastAsia="en-AU"/>
                <w14:ligatures w14:val="none"/>
              </w:rPr>
              <w:br/>
              <w:t>• Option 2: Specify an End Date</w:t>
            </w:r>
            <w:r w:rsidRPr="00AC41EA">
              <w:rPr>
                <w:rFonts w:ascii="Calibri" w:hAnsi="Calibri" w:cs="Calibri"/>
                <w:kern w:val="0"/>
                <w:lang w:eastAsia="en-AU"/>
                <w14:ligatures w14:val="none"/>
              </w:rPr>
              <w:br/>
              <w:t>I request that this deduction of $[ ] continue until [ / / ].</w:t>
            </w:r>
            <w:r w:rsidRPr="00AC41EA">
              <w:rPr>
                <w:rFonts w:ascii="Calibri" w:hAnsi="Calibri" w:cs="Calibri"/>
                <w:kern w:val="0"/>
                <w:lang w:eastAsia="en-AU"/>
                <w14:ligatures w14:val="none"/>
              </w:rPr>
              <w:br/>
              <w:t>• Option 3: Ongoing Payments</w:t>
            </w:r>
            <w:r w:rsidRPr="00AC41EA">
              <w:rPr>
                <w:rFonts w:ascii="Calibri" w:hAnsi="Calibri" w:cs="Calibri"/>
                <w:kern w:val="0"/>
                <w:lang w:eastAsia="en-AU"/>
                <w14:ligatures w14:val="none"/>
              </w:rPr>
              <w:br/>
              <w:t>I request that this deduction of $[ ] continue on an ongoing basis.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Clear instructions should also be included advising that only one of these options may be selected.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Additionally, the draft form currently omits the required consent wording for electronic signatures, as outlined in the Procedural Guidelines for Businesses (v6). Specifically, the form should include the following declarations when signed electronically:</w:t>
            </w:r>
            <w:r w:rsidRPr="00AC41EA">
              <w:rPr>
                <w:rFonts w:ascii="Calibri" w:hAnsi="Calibri" w:cs="Calibri"/>
                <w:kern w:val="0"/>
                <w:lang w:eastAsia="en-AU"/>
                <w14:ligatures w14:val="none"/>
              </w:rPr>
              <w:br/>
              <w:t>• I confirm that the electronic signature in this consent represents my signature.</w:t>
            </w:r>
            <w:r w:rsidRPr="00AC41EA">
              <w:rPr>
                <w:rFonts w:ascii="Calibri" w:hAnsi="Calibri" w:cs="Calibri"/>
                <w:kern w:val="0"/>
                <w:lang w:eastAsia="en-AU"/>
                <w14:ligatures w14:val="none"/>
              </w:rPr>
              <w:br/>
              <w:t>• I consent to signing the form electronically and I confirm that my signature is legally binding.</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We recommend that this wording be incorporated into the final mandatory form template to ensure compliance and consistency with procedural requirements. </w:t>
            </w:r>
          </w:p>
        </w:tc>
      </w:tr>
      <w:tr w:rsidR="00AC41EA" w:rsidRPr="00AC41EA" w14:paraId="4CEF4D83" w14:textId="77777777" w:rsidTr="00F41360">
        <w:trPr>
          <w:tblCellSpacing w:w="0" w:type="dxa"/>
        </w:trPr>
        <w:tc>
          <w:tcPr>
            <w:tcW w:w="0" w:type="auto"/>
            <w:gridSpan w:val="2"/>
            <w:shd w:val="clear" w:color="auto" w:fill="EAF2FA"/>
            <w:vAlign w:val="center"/>
            <w:hideMark/>
          </w:tcPr>
          <w:p w14:paraId="5EFDE2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59DD8A4E" w14:textId="77777777" w:rsidTr="00F41360">
        <w:trPr>
          <w:tblCellSpacing w:w="0" w:type="dxa"/>
        </w:trPr>
        <w:tc>
          <w:tcPr>
            <w:tcW w:w="300" w:type="dxa"/>
            <w:shd w:val="clear" w:color="auto" w:fill="FFFFFF"/>
            <w:vAlign w:val="center"/>
            <w:hideMark/>
          </w:tcPr>
          <w:p w14:paraId="137D7BE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07E4B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F2CBF67" w14:textId="77777777" w:rsidTr="00F41360">
        <w:trPr>
          <w:tblCellSpacing w:w="0" w:type="dxa"/>
        </w:trPr>
        <w:tc>
          <w:tcPr>
            <w:tcW w:w="0" w:type="auto"/>
            <w:gridSpan w:val="2"/>
            <w:shd w:val="clear" w:color="auto" w:fill="EAF2FA"/>
            <w:vAlign w:val="center"/>
            <w:hideMark/>
          </w:tcPr>
          <w:p w14:paraId="230FC6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accommodation arrears impact you or your business?</w:t>
            </w:r>
            <w:r w:rsidRPr="00AC41EA">
              <w:rPr>
                <w:rFonts w:ascii="Calibri" w:hAnsi="Calibri" w:cs="Calibri"/>
                <w:kern w:val="0"/>
                <w:lang w:eastAsia="en-AU"/>
                <w14:ligatures w14:val="none"/>
              </w:rPr>
              <w:t xml:space="preserve"> </w:t>
            </w:r>
          </w:p>
        </w:tc>
      </w:tr>
      <w:tr w:rsidR="00AC41EA" w:rsidRPr="00AC41EA" w14:paraId="514838BD" w14:textId="77777777" w:rsidTr="00F41360">
        <w:trPr>
          <w:tblCellSpacing w:w="0" w:type="dxa"/>
        </w:trPr>
        <w:tc>
          <w:tcPr>
            <w:tcW w:w="300" w:type="dxa"/>
            <w:shd w:val="clear" w:color="auto" w:fill="FFFFFF"/>
            <w:vAlign w:val="center"/>
            <w:hideMark/>
          </w:tcPr>
          <w:p w14:paraId="62B7A97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3AEDD6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If Clause 9.6 permits deductions to continue after a customer has vacated, specifically to finalise outstanding accommodation arrears debts (under Schedule 1, category 1 which applies to our Organisation), this could have a positive impact on our operations. It would enable more effective recovery of final account balances and reduce the need for more resource-intensive debt recovery processes.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Importantly, allowing ex-customers to continue using Centrepay to repay outstanding debts can also benefit them directly. For those seeking to be re-housed under Social and Affordable Housing eligibility guidelines, demonstrating active efforts to resolve previous debts may support their future housing applications and reduce barriers to entry.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However, we recommend further clarification around how long deductions may continue post-vacation, and the requirements for customer consent, to ensure consistent application in line with Centrepay obligations. </w:t>
            </w:r>
          </w:p>
        </w:tc>
      </w:tr>
      <w:tr w:rsidR="00AC41EA" w:rsidRPr="00AC41EA" w14:paraId="02975DEF" w14:textId="77777777" w:rsidTr="00F41360">
        <w:trPr>
          <w:tblCellSpacing w:w="0" w:type="dxa"/>
        </w:trPr>
        <w:tc>
          <w:tcPr>
            <w:tcW w:w="0" w:type="auto"/>
            <w:gridSpan w:val="2"/>
            <w:shd w:val="clear" w:color="auto" w:fill="EAF2FA"/>
            <w:vAlign w:val="center"/>
            <w:hideMark/>
          </w:tcPr>
          <w:p w14:paraId="5AB5916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7AE5C5A8" w14:textId="77777777" w:rsidTr="00F41360">
        <w:trPr>
          <w:tblCellSpacing w:w="0" w:type="dxa"/>
        </w:trPr>
        <w:tc>
          <w:tcPr>
            <w:tcW w:w="300" w:type="dxa"/>
            <w:shd w:val="clear" w:color="auto" w:fill="FFFFFF"/>
            <w:vAlign w:val="center"/>
            <w:hideMark/>
          </w:tcPr>
          <w:p w14:paraId="03FB3A9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802B4F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C4D2EA2" w14:textId="77777777" w:rsidTr="00F41360">
        <w:trPr>
          <w:tblCellSpacing w:w="0" w:type="dxa"/>
        </w:trPr>
        <w:tc>
          <w:tcPr>
            <w:tcW w:w="0" w:type="auto"/>
            <w:gridSpan w:val="2"/>
            <w:shd w:val="clear" w:color="auto" w:fill="EAF2FA"/>
            <w:vAlign w:val="center"/>
            <w:hideMark/>
          </w:tcPr>
          <w:p w14:paraId="5BDCAF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payments for final utilities bills impact you or your business?</w:t>
            </w:r>
            <w:r w:rsidRPr="00AC41EA">
              <w:rPr>
                <w:rFonts w:ascii="Calibri" w:hAnsi="Calibri" w:cs="Calibri"/>
                <w:kern w:val="0"/>
                <w:lang w:eastAsia="en-AU"/>
                <w14:ligatures w14:val="none"/>
              </w:rPr>
              <w:t xml:space="preserve"> </w:t>
            </w:r>
          </w:p>
        </w:tc>
      </w:tr>
      <w:tr w:rsidR="00AC41EA" w:rsidRPr="00AC41EA" w14:paraId="72FEDC5F" w14:textId="77777777" w:rsidTr="00F41360">
        <w:trPr>
          <w:tblCellSpacing w:w="0" w:type="dxa"/>
        </w:trPr>
        <w:tc>
          <w:tcPr>
            <w:tcW w:w="300" w:type="dxa"/>
            <w:shd w:val="clear" w:color="auto" w:fill="FFFFFF"/>
            <w:vAlign w:val="center"/>
            <w:hideMark/>
          </w:tcPr>
          <w:p w14:paraId="7802D71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001755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If Clause 9.6 permits deductions to continue after a customer has vacated, specifically to finalise outstanding utility debts (under Schedule 1, 8 which applies to our Organisation), this could have a positive impact on our operations. It would enable more effective recovery of final account balances and reduce the need for more resource-intensive debt recovery processes.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Importantly, allowing ex-customers to continue using Centrepay to repay outstanding debts can also benefit them directly. For those seeking to be re-housed under Social and Affordable Housing eligibility guidelines, demonstrating active efforts to resolve previous debts may support their future housing applications and reduce barriers to entry.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However, we recommend further clarification around how long deductions may continue post-vacation, and the requirements for customer consent, to ensure consistent application in line with Centrepay obligations. </w:t>
            </w:r>
          </w:p>
        </w:tc>
      </w:tr>
      <w:tr w:rsidR="00AC41EA" w:rsidRPr="00AC41EA" w14:paraId="15116B17" w14:textId="77777777" w:rsidTr="00F41360">
        <w:trPr>
          <w:tblCellSpacing w:w="0" w:type="dxa"/>
        </w:trPr>
        <w:tc>
          <w:tcPr>
            <w:tcW w:w="0" w:type="auto"/>
            <w:gridSpan w:val="2"/>
            <w:shd w:val="clear" w:color="auto" w:fill="EAF2FA"/>
            <w:vAlign w:val="center"/>
            <w:hideMark/>
          </w:tcPr>
          <w:p w14:paraId="365925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0A39ACDB" w14:textId="77777777" w:rsidTr="00F41360">
        <w:trPr>
          <w:tblCellSpacing w:w="0" w:type="dxa"/>
        </w:trPr>
        <w:tc>
          <w:tcPr>
            <w:tcW w:w="300" w:type="dxa"/>
            <w:shd w:val="clear" w:color="auto" w:fill="FFFFFF"/>
            <w:vAlign w:val="center"/>
            <w:hideMark/>
          </w:tcPr>
          <w:p w14:paraId="5846115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3143B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D7C7237" w14:textId="77777777" w:rsidTr="00F41360">
        <w:trPr>
          <w:tblCellSpacing w:w="0" w:type="dxa"/>
        </w:trPr>
        <w:tc>
          <w:tcPr>
            <w:tcW w:w="0" w:type="auto"/>
            <w:gridSpan w:val="2"/>
            <w:shd w:val="clear" w:color="auto" w:fill="EAF2FA"/>
            <w:vAlign w:val="center"/>
            <w:hideMark/>
          </w:tcPr>
          <w:p w14:paraId="61A90D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31E61C0A" w14:textId="77777777" w:rsidTr="00F41360">
        <w:trPr>
          <w:tblCellSpacing w:w="0" w:type="dxa"/>
        </w:trPr>
        <w:tc>
          <w:tcPr>
            <w:tcW w:w="300" w:type="dxa"/>
            <w:shd w:val="clear" w:color="auto" w:fill="FFFFFF"/>
            <w:vAlign w:val="center"/>
            <w:hideMark/>
          </w:tcPr>
          <w:p w14:paraId="1A367F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7C8EAD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1768C14" w14:textId="77777777" w:rsidTr="00F41360">
        <w:trPr>
          <w:tblCellSpacing w:w="0" w:type="dxa"/>
        </w:trPr>
        <w:tc>
          <w:tcPr>
            <w:tcW w:w="0" w:type="auto"/>
            <w:gridSpan w:val="2"/>
            <w:shd w:val="clear" w:color="auto" w:fill="EAF2FA"/>
            <w:vAlign w:val="center"/>
            <w:hideMark/>
          </w:tcPr>
          <w:p w14:paraId="63CE6E9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11A26968" w14:textId="77777777" w:rsidTr="00F41360">
        <w:trPr>
          <w:tblCellSpacing w:w="0" w:type="dxa"/>
        </w:trPr>
        <w:tc>
          <w:tcPr>
            <w:tcW w:w="300" w:type="dxa"/>
            <w:shd w:val="clear" w:color="auto" w:fill="FFFFFF"/>
            <w:vAlign w:val="center"/>
            <w:hideMark/>
          </w:tcPr>
          <w:p w14:paraId="3BE885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624BD11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 To ensure full compliance, our organisation would implement a formal process document and supporting internal policy that aligns with the requirements set out in the revised Terms of Use. This will ensure that any incorrect payments are identified, reported, and rectified in a consistent and transparent manner. </w:t>
            </w:r>
          </w:p>
        </w:tc>
      </w:tr>
      <w:tr w:rsidR="00AC41EA" w:rsidRPr="00AC41EA" w14:paraId="3FA9BB39" w14:textId="77777777" w:rsidTr="00F41360">
        <w:trPr>
          <w:tblCellSpacing w:w="0" w:type="dxa"/>
        </w:trPr>
        <w:tc>
          <w:tcPr>
            <w:tcW w:w="0" w:type="auto"/>
            <w:gridSpan w:val="2"/>
            <w:shd w:val="clear" w:color="auto" w:fill="EAF2FA"/>
            <w:vAlign w:val="center"/>
            <w:hideMark/>
          </w:tcPr>
          <w:p w14:paraId="1EB277C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5D67B884" w14:textId="77777777" w:rsidTr="00F41360">
        <w:trPr>
          <w:tblCellSpacing w:w="0" w:type="dxa"/>
        </w:trPr>
        <w:tc>
          <w:tcPr>
            <w:tcW w:w="300" w:type="dxa"/>
            <w:shd w:val="clear" w:color="auto" w:fill="FFFFFF"/>
            <w:vAlign w:val="center"/>
            <w:hideMark/>
          </w:tcPr>
          <w:p w14:paraId="6D8060C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10EBC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2B40A13" w14:textId="77777777" w:rsidTr="00F41360">
        <w:trPr>
          <w:tblCellSpacing w:w="0" w:type="dxa"/>
        </w:trPr>
        <w:tc>
          <w:tcPr>
            <w:tcW w:w="0" w:type="auto"/>
            <w:gridSpan w:val="2"/>
            <w:shd w:val="clear" w:color="auto" w:fill="EAF2FA"/>
            <w:vAlign w:val="center"/>
            <w:hideMark/>
          </w:tcPr>
          <w:p w14:paraId="6F1E912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you be affected?</w:t>
            </w:r>
            <w:r w:rsidRPr="00AC41EA">
              <w:rPr>
                <w:rFonts w:ascii="Calibri" w:hAnsi="Calibri" w:cs="Calibri"/>
                <w:kern w:val="0"/>
                <w:lang w:eastAsia="en-AU"/>
                <w14:ligatures w14:val="none"/>
              </w:rPr>
              <w:t xml:space="preserve"> </w:t>
            </w:r>
          </w:p>
        </w:tc>
      </w:tr>
      <w:tr w:rsidR="00AC41EA" w:rsidRPr="00AC41EA" w14:paraId="32A9D057" w14:textId="77777777" w:rsidTr="00F41360">
        <w:trPr>
          <w:tblCellSpacing w:w="0" w:type="dxa"/>
        </w:trPr>
        <w:tc>
          <w:tcPr>
            <w:tcW w:w="300" w:type="dxa"/>
            <w:shd w:val="clear" w:color="auto" w:fill="FFFFFF"/>
            <w:vAlign w:val="center"/>
            <w:hideMark/>
          </w:tcPr>
          <w:p w14:paraId="4FF31A4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C44B3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impact on our business would be minimal, as we already maintain strong financial controls. The introduction of a formalised process specific to this clause would be a natural extension of our existing compliance framework. </w:t>
            </w:r>
          </w:p>
        </w:tc>
      </w:tr>
      <w:tr w:rsidR="00AC41EA" w:rsidRPr="00AC41EA" w14:paraId="2035B86F" w14:textId="77777777" w:rsidTr="00F41360">
        <w:trPr>
          <w:tblCellSpacing w:w="0" w:type="dxa"/>
        </w:trPr>
        <w:tc>
          <w:tcPr>
            <w:tcW w:w="0" w:type="auto"/>
            <w:gridSpan w:val="2"/>
            <w:shd w:val="clear" w:color="auto" w:fill="EAF2FA"/>
            <w:vAlign w:val="center"/>
            <w:hideMark/>
          </w:tcPr>
          <w:p w14:paraId="37AA6D7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6BEC1F3F" w14:textId="77777777" w:rsidTr="00F41360">
        <w:trPr>
          <w:tblCellSpacing w:w="0" w:type="dxa"/>
        </w:trPr>
        <w:tc>
          <w:tcPr>
            <w:tcW w:w="300" w:type="dxa"/>
            <w:shd w:val="clear" w:color="auto" w:fill="FFFFFF"/>
            <w:vAlign w:val="center"/>
            <w:hideMark/>
          </w:tcPr>
          <w:p w14:paraId="47F1442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DCF7C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502E22B" w14:textId="77777777" w:rsidTr="00F41360">
        <w:trPr>
          <w:tblCellSpacing w:w="0" w:type="dxa"/>
        </w:trPr>
        <w:tc>
          <w:tcPr>
            <w:tcW w:w="0" w:type="auto"/>
            <w:gridSpan w:val="2"/>
            <w:shd w:val="clear" w:color="auto" w:fill="EAF2FA"/>
            <w:vAlign w:val="center"/>
            <w:hideMark/>
          </w:tcPr>
          <w:p w14:paraId="5C77A5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this impact you or your business?</w:t>
            </w:r>
            <w:r w:rsidRPr="00AC41EA">
              <w:rPr>
                <w:rFonts w:ascii="Calibri" w:hAnsi="Calibri" w:cs="Calibri"/>
                <w:kern w:val="0"/>
                <w:lang w:eastAsia="en-AU"/>
                <w14:ligatures w14:val="none"/>
              </w:rPr>
              <w:t xml:space="preserve"> </w:t>
            </w:r>
          </w:p>
        </w:tc>
      </w:tr>
      <w:tr w:rsidR="00AC41EA" w:rsidRPr="00AC41EA" w14:paraId="5038DD74" w14:textId="77777777" w:rsidTr="00F41360">
        <w:trPr>
          <w:tblCellSpacing w:w="0" w:type="dxa"/>
        </w:trPr>
        <w:tc>
          <w:tcPr>
            <w:tcW w:w="300" w:type="dxa"/>
            <w:shd w:val="clear" w:color="auto" w:fill="FFFFFF"/>
            <w:vAlign w:val="center"/>
            <w:hideMark/>
          </w:tcPr>
          <w:p w14:paraId="0AAB89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1CC93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To ensure full compliance with the updated requirements, we would review and update our existing complaints handling process documents and policy to align with the Centrepay Terms of Use. This would help ensure consistency in managing complaints and meeting expectations regarding timeframes, transparency, and accessibility for clients using Centrepay. </w:t>
            </w:r>
          </w:p>
        </w:tc>
      </w:tr>
      <w:tr w:rsidR="00AC41EA" w:rsidRPr="00AC41EA" w14:paraId="4DE95568" w14:textId="77777777" w:rsidTr="00F41360">
        <w:trPr>
          <w:tblCellSpacing w:w="0" w:type="dxa"/>
        </w:trPr>
        <w:tc>
          <w:tcPr>
            <w:tcW w:w="0" w:type="auto"/>
            <w:gridSpan w:val="2"/>
            <w:shd w:val="clear" w:color="auto" w:fill="EAF2FA"/>
            <w:vAlign w:val="center"/>
            <w:hideMark/>
          </w:tcPr>
          <w:p w14:paraId="30948CC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614D5AFD" w14:textId="77777777" w:rsidTr="00F41360">
        <w:trPr>
          <w:tblCellSpacing w:w="0" w:type="dxa"/>
        </w:trPr>
        <w:tc>
          <w:tcPr>
            <w:tcW w:w="300" w:type="dxa"/>
            <w:shd w:val="clear" w:color="auto" w:fill="FFFFFF"/>
            <w:vAlign w:val="center"/>
            <w:hideMark/>
          </w:tcPr>
          <w:p w14:paraId="0B7E499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6D981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13504D2" w14:textId="77777777" w:rsidTr="00F41360">
        <w:trPr>
          <w:tblCellSpacing w:w="0" w:type="dxa"/>
        </w:trPr>
        <w:tc>
          <w:tcPr>
            <w:tcW w:w="0" w:type="auto"/>
            <w:gridSpan w:val="2"/>
            <w:shd w:val="clear" w:color="auto" w:fill="EAF2FA"/>
            <w:vAlign w:val="center"/>
            <w:hideMark/>
          </w:tcPr>
          <w:p w14:paraId="6FA893A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AC41EA" w:rsidRPr="00AC41EA" w14:paraId="6B32C691" w14:textId="77777777" w:rsidTr="00F41360">
        <w:trPr>
          <w:tblCellSpacing w:w="0" w:type="dxa"/>
        </w:trPr>
        <w:tc>
          <w:tcPr>
            <w:tcW w:w="300" w:type="dxa"/>
            <w:shd w:val="clear" w:color="auto" w:fill="FFFFFF"/>
            <w:vAlign w:val="center"/>
            <w:hideMark/>
          </w:tcPr>
          <w:p w14:paraId="5A06CB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1A969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impact on our business would be minimal. We will be required to adopt the mandatory Deduction Authority form, replacing our current internal forms, and deliver a targeted staff training package to support the transition. Additionally, we will need to update our internal process and policy documents ahead of the rollout.</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However, completing these updates may be challenging until all formal guidance and documentation are released by Services Australia. Clear and timely provision of finalised materials will be essential to support a smooth and compliant transition. </w:t>
            </w:r>
          </w:p>
        </w:tc>
      </w:tr>
    </w:tbl>
    <w:p w14:paraId="15F88FA1" w14:textId="77777777" w:rsidR="00AC41EA" w:rsidRPr="00AC41EA" w:rsidRDefault="00AC41EA" w:rsidP="00AC41EA">
      <w:pPr>
        <w:spacing w:after="0" w:line="240" w:lineRule="auto"/>
        <w:rPr>
          <w:rFonts w:ascii="Aptos" w:hAnsi="Aptos" w:cs="Aptos"/>
          <w:kern w:val="0"/>
          <w:lang w:eastAsia="en-AU"/>
          <w14:ligatures w14:val="none"/>
        </w:rPr>
      </w:pPr>
    </w:p>
    <w:p w14:paraId="7BAADD24" w14:textId="77777777" w:rsidR="00AC41EA" w:rsidRPr="00AC41EA" w:rsidRDefault="00AC41EA" w:rsidP="00AC41EA">
      <w:pPr>
        <w:spacing w:after="0" w:line="240" w:lineRule="auto"/>
        <w:rPr>
          <w:rFonts w:ascii="Aptos" w:hAnsi="Aptos" w:cs="Aptos"/>
          <w:kern w:val="0"/>
          <w:lang w:eastAsia="en-AU"/>
          <w14:ligatures w14:val="none"/>
        </w:rPr>
      </w:pPr>
    </w:p>
    <w:p w14:paraId="64F29D1F"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0DCB9230" w14:textId="77777777" w:rsidTr="00F41360">
        <w:trPr>
          <w:tblCellSpacing w:w="0" w:type="dxa"/>
        </w:trPr>
        <w:tc>
          <w:tcPr>
            <w:tcW w:w="0" w:type="auto"/>
            <w:gridSpan w:val="2"/>
            <w:shd w:val="clear" w:color="auto" w:fill="EAF2FA"/>
            <w:vAlign w:val="center"/>
            <w:hideMark/>
          </w:tcPr>
          <w:p w14:paraId="4A828F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10BC02D4" w14:textId="77777777" w:rsidTr="00F41360">
        <w:trPr>
          <w:tblCellSpacing w:w="0" w:type="dxa"/>
        </w:trPr>
        <w:tc>
          <w:tcPr>
            <w:tcW w:w="300" w:type="dxa"/>
            <w:shd w:val="clear" w:color="auto" w:fill="FFFFFF"/>
            <w:vAlign w:val="center"/>
            <w:hideMark/>
          </w:tcPr>
          <w:p w14:paraId="55B3F8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44B88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02C7621B" w14:textId="77777777" w:rsidTr="00F41360">
        <w:trPr>
          <w:tblCellSpacing w:w="0" w:type="dxa"/>
        </w:trPr>
        <w:tc>
          <w:tcPr>
            <w:tcW w:w="0" w:type="auto"/>
            <w:gridSpan w:val="2"/>
            <w:shd w:val="clear" w:color="auto" w:fill="EAF2FA"/>
            <w:vAlign w:val="center"/>
            <w:hideMark/>
          </w:tcPr>
          <w:p w14:paraId="17C52F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4FC50749" w14:textId="77777777" w:rsidTr="00F41360">
        <w:trPr>
          <w:tblCellSpacing w:w="0" w:type="dxa"/>
        </w:trPr>
        <w:tc>
          <w:tcPr>
            <w:tcW w:w="300" w:type="dxa"/>
            <w:shd w:val="clear" w:color="auto" w:fill="FFFFFF"/>
            <w:vAlign w:val="center"/>
            <w:hideMark/>
          </w:tcPr>
          <w:p w14:paraId="360B53B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9860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4A1D0D2A" w14:textId="77777777" w:rsidTr="00F41360">
        <w:trPr>
          <w:tblCellSpacing w:w="0" w:type="dxa"/>
        </w:trPr>
        <w:tc>
          <w:tcPr>
            <w:tcW w:w="0" w:type="auto"/>
            <w:gridSpan w:val="2"/>
            <w:shd w:val="clear" w:color="auto" w:fill="EAF2FA"/>
            <w:vAlign w:val="center"/>
            <w:hideMark/>
          </w:tcPr>
          <w:p w14:paraId="54B54B7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4C47F619" w14:textId="77777777" w:rsidTr="00F41360">
        <w:trPr>
          <w:tblCellSpacing w:w="0" w:type="dxa"/>
        </w:trPr>
        <w:tc>
          <w:tcPr>
            <w:tcW w:w="300" w:type="dxa"/>
            <w:shd w:val="clear" w:color="auto" w:fill="FFFFFF"/>
            <w:vAlign w:val="center"/>
            <w:hideMark/>
          </w:tcPr>
          <w:p w14:paraId="578EE48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FE26BA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Housing Plus </w:t>
            </w:r>
          </w:p>
        </w:tc>
      </w:tr>
      <w:tr w:rsidR="00AC41EA" w:rsidRPr="00AC41EA" w14:paraId="78FC09D7" w14:textId="77777777" w:rsidTr="00F41360">
        <w:trPr>
          <w:tblCellSpacing w:w="0" w:type="dxa"/>
        </w:trPr>
        <w:tc>
          <w:tcPr>
            <w:tcW w:w="0" w:type="auto"/>
            <w:gridSpan w:val="2"/>
            <w:shd w:val="clear" w:color="auto" w:fill="EAF2FA"/>
            <w:vAlign w:val="center"/>
            <w:hideMark/>
          </w:tcPr>
          <w:p w14:paraId="7FB90B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523F7DAE" w14:textId="77777777" w:rsidTr="00F41360">
        <w:trPr>
          <w:tblCellSpacing w:w="0" w:type="dxa"/>
        </w:trPr>
        <w:tc>
          <w:tcPr>
            <w:tcW w:w="300" w:type="dxa"/>
            <w:shd w:val="clear" w:color="auto" w:fill="FFFFFF"/>
            <w:vAlign w:val="center"/>
            <w:hideMark/>
          </w:tcPr>
          <w:p w14:paraId="7812682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53375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NSW </w:t>
            </w:r>
          </w:p>
        </w:tc>
      </w:tr>
      <w:tr w:rsidR="00AC41EA" w:rsidRPr="00AC41EA" w14:paraId="759FC119" w14:textId="77777777" w:rsidTr="00F41360">
        <w:trPr>
          <w:tblCellSpacing w:w="0" w:type="dxa"/>
        </w:trPr>
        <w:tc>
          <w:tcPr>
            <w:tcW w:w="0" w:type="auto"/>
            <w:gridSpan w:val="2"/>
            <w:shd w:val="clear" w:color="auto" w:fill="EAF2FA"/>
            <w:vAlign w:val="center"/>
            <w:hideMark/>
          </w:tcPr>
          <w:p w14:paraId="68C556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517A13DF" w14:textId="77777777" w:rsidTr="00F41360">
        <w:trPr>
          <w:tblCellSpacing w:w="0" w:type="dxa"/>
        </w:trPr>
        <w:tc>
          <w:tcPr>
            <w:tcW w:w="300" w:type="dxa"/>
            <w:shd w:val="clear" w:color="auto" w:fill="FFFFFF"/>
            <w:vAlign w:val="center"/>
            <w:hideMark/>
          </w:tcPr>
          <w:p w14:paraId="0CBFD8F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6F433F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Regional city or town </w:t>
            </w:r>
          </w:p>
        </w:tc>
      </w:tr>
      <w:tr w:rsidR="00AC41EA" w:rsidRPr="00AC41EA" w14:paraId="1FDFD144" w14:textId="77777777" w:rsidTr="00F41360">
        <w:trPr>
          <w:tblCellSpacing w:w="0" w:type="dxa"/>
        </w:trPr>
        <w:tc>
          <w:tcPr>
            <w:tcW w:w="0" w:type="auto"/>
            <w:gridSpan w:val="2"/>
            <w:shd w:val="clear" w:color="auto" w:fill="EAF2FA"/>
            <w:vAlign w:val="center"/>
            <w:hideMark/>
          </w:tcPr>
          <w:p w14:paraId="535931F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048ACDF0" w14:textId="77777777" w:rsidTr="00F41360">
        <w:trPr>
          <w:tblCellSpacing w:w="0" w:type="dxa"/>
        </w:trPr>
        <w:tc>
          <w:tcPr>
            <w:tcW w:w="300" w:type="dxa"/>
            <w:shd w:val="clear" w:color="auto" w:fill="FFFFFF"/>
            <w:vAlign w:val="center"/>
            <w:hideMark/>
          </w:tcPr>
          <w:p w14:paraId="686BD8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C4D177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Prefer not to say </w:t>
            </w:r>
          </w:p>
        </w:tc>
      </w:tr>
      <w:tr w:rsidR="00AC41EA" w:rsidRPr="00AC41EA" w14:paraId="3010FD34" w14:textId="77777777" w:rsidTr="00F41360">
        <w:trPr>
          <w:tblCellSpacing w:w="0" w:type="dxa"/>
        </w:trPr>
        <w:tc>
          <w:tcPr>
            <w:tcW w:w="0" w:type="auto"/>
            <w:gridSpan w:val="2"/>
            <w:shd w:val="clear" w:color="auto" w:fill="EAF2FA"/>
            <w:vAlign w:val="center"/>
            <w:hideMark/>
          </w:tcPr>
          <w:p w14:paraId="5C0B142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1EF7AD1B" w14:textId="77777777" w:rsidTr="00F41360">
        <w:trPr>
          <w:tblCellSpacing w:w="0" w:type="dxa"/>
        </w:trPr>
        <w:tc>
          <w:tcPr>
            <w:tcW w:w="300" w:type="dxa"/>
            <w:shd w:val="clear" w:color="auto" w:fill="FFFFFF"/>
            <w:vAlign w:val="center"/>
            <w:hideMark/>
          </w:tcPr>
          <w:p w14:paraId="16CE6FF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8AAE3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Prefer not to say </w:t>
            </w:r>
          </w:p>
        </w:tc>
      </w:tr>
      <w:tr w:rsidR="00AC41EA" w:rsidRPr="00AC41EA" w14:paraId="2F6E43E0" w14:textId="77777777" w:rsidTr="00F41360">
        <w:trPr>
          <w:tblCellSpacing w:w="0" w:type="dxa"/>
        </w:trPr>
        <w:tc>
          <w:tcPr>
            <w:tcW w:w="0" w:type="auto"/>
            <w:gridSpan w:val="2"/>
            <w:shd w:val="clear" w:color="auto" w:fill="EAF2FA"/>
            <w:vAlign w:val="center"/>
            <w:hideMark/>
          </w:tcPr>
          <w:p w14:paraId="1EB8B7C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5FCF5846" w14:textId="77777777" w:rsidTr="00F41360">
        <w:trPr>
          <w:tblCellSpacing w:w="0" w:type="dxa"/>
        </w:trPr>
        <w:tc>
          <w:tcPr>
            <w:tcW w:w="300" w:type="dxa"/>
            <w:shd w:val="clear" w:color="auto" w:fill="FFFFFF"/>
            <w:vAlign w:val="center"/>
            <w:hideMark/>
          </w:tcPr>
          <w:p w14:paraId="342EBD4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01FD23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Prefer not to say </w:t>
            </w:r>
          </w:p>
        </w:tc>
      </w:tr>
      <w:tr w:rsidR="00AC41EA" w:rsidRPr="00AC41EA" w14:paraId="5F8D86A2" w14:textId="77777777" w:rsidTr="00F41360">
        <w:trPr>
          <w:tblCellSpacing w:w="0" w:type="dxa"/>
        </w:trPr>
        <w:tc>
          <w:tcPr>
            <w:tcW w:w="0" w:type="auto"/>
            <w:gridSpan w:val="2"/>
            <w:shd w:val="clear" w:color="auto" w:fill="EAF2FA"/>
            <w:vAlign w:val="center"/>
            <w:hideMark/>
          </w:tcPr>
          <w:p w14:paraId="307A51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1966A6ED" w14:textId="77777777" w:rsidTr="00F41360">
        <w:trPr>
          <w:tblCellSpacing w:w="0" w:type="dxa"/>
        </w:trPr>
        <w:tc>
          <w:tcPr>
            <w:tcW w:w="300" w:type="dxa"/>
            <w:shd w:val="clear" w:color="auto" w:fill="FFFFFF"/>
            <w:vAlign w:val="center"/>
            <w:hideMark/>
          </w:tcPr>
          <w:p w14:paraId="5372CD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63990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AEE07EF" w14:textId="77777777" w:rsidTr="00F41360">
        <w:trPr>
          <w:tblCellSpacing w:w="0" w:type="dxa"/>
        </w:trPr>
        <w:tc>
          <w:tcPr>
            <w:tcW w:w="0" w:type="auto"/>
            <w:gridSpan w:val="2"/>
            <w:shd w:val="clear" w:color="auto" w:fill="EAF2FA"/>
            <w:vAlign w:val="center"/>
            <w:hideMark/>
          </w:tcPr>
          <w:p w14:paraId="121E995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4CBB9A20" w14:textId="77777777" w:rsidTr="00F41360">
        <w:trPr>
          <w:tblCellSpacing w:w="0" w:type="dxa"/>
        </w:trPr>
        <w:tc>
          <w:tcPr>
            <w:tcW w:w="300" w:type="dxa"/>
            <w:shd w:val="clear" w:color="auto" w:fill="FFFFFF"/>
            <w:vAlign w:val="center"/>
            <w:hideMark/>
          </w:tcPr>
          <w:p w14:paraId="58B327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FC650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41D8C40" w14:textId="77777777" w:rsidTr="00F41360">
        <w:trPr>
          <w:tblCellSpacing w:w="0" w:type="dxa"/>
        </w:trPr>
        <w:tc>
          <w:tcPr>
            <w:tcW w:w="0" w:type="auto"/>
            <w:gridSpan w:val="2"/>
            <w:shd w:val="clear" w:color="auto" w:fill="EAF2FA"/>
            <w:vAlign w:val="center"/>
            <w:hideMark/>
          </w:tcPr>
          <w:p w14:paraId="5414917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4E318A54" w14:textId="77777777" w:rsidTr="00F41360">
        <w:trPr>
          <w:tblCellSpacing w:w="0" w:type="dxa"/>
        </w:trPr>
        <w:tc>
          <w:tcPr>
            <w:tcW w:w="300" w:type="dxa"/>
            <w:shd w:val="clear" w:color="auto" w:fill="FFFFFF"/>
            <w:vAlign w:val="center"/>
            <w:hideMark/>
          </w:tcPr>
          <w:p w14:paraId="6C9A3D0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42518B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B405662" w14:textId="77777777" w:rsidTr="00F41360">
        <w:trPr>
          <w:tblCellSpacing w:w="0" w:type="dxa"/>
        </w:trPr>
        <w:tc>
          <w:tcPr>
            <w:tcW w:w="0" w:type="auto"/>
            <w:gridSpan w:val="2"/>
            <w:shd w:val="clear" w:color="auto" w:fill="EAF2FA"/>
            <w:vAlign w:val="center"/>
            <w:hideMark/>
          </w:tcPr>
          <w:p w14:paraId="5D94A9B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268E31E" w14:textId="77777777" w:rsidTr="00F41360">
        <w:trPr>
          <w:tblCellSpacing w:w="0" w:type="dxa"/>
        </w:trPr>
        <w:tc>
          <w:tcPr>
            <w:tcW w:w="300" w:type="dxa"/>
            <w:shd w:val="clear" w:color="auto" w:fill="FFFFFF"/>
            <w:vAlign w:val="center"/>
            <w:hideMark/>
          </w:tcPr>
          <w:p w14:paraId="5E3EB33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6DEEA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4D07353" w14:textId="77777777" w:rsidTr="00F41360">
        <w:trPr>
          <w:tblCellSpacing w:w="0" w:type="dxa"/>
        </w:trPr>
        <w:tc>
          <w:tcPr>
            <w:tcW w:w="0" w:type="auto"/>
            <w:gridSpan w:val="2"/>
            <w:shd w:val="clear" w:color="auto" w:fill="EAF2FA"/>
            <w:vAlign w:val="center"/>
            <w:hideMark/>
          </w:tcPr>
          <w:p w14:paraId="6CDDD2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09E07155" w14:textId="77777777" w:rsidTr="00F41360">
        <w:trPr>
          <w:tblCellSpacing w:w="0" w:type="dxa"/>
        </w:trPr>
        <w:tc>
          <w:tcPr>
            <w:tcW w:w="300" w:type="dxa"/>
            <w:shd w:val="clear" w:color="auto" w:fill="FFFFFF"/>
            <w:vAlign w:val="center"/>
            <w:hideMark/>
          </w:tcPr>
          <w:p w14:paraId="1BE503F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BD5887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D9AFDDB" w14:textId="77777777" w:rsidTr="00F41360">
        <w:trPr>
          <w:tblCellSpacing w:w="0" w:type="dxa"/>
        </w:trPr>
        <w:tc>
          <w:tcPr>
            <w:tcW w:w="0" w:type="auto"/>
            <w:gridSpan w:val="2"/>
            <w:shd w:val="clear" w:color="auto" w:fill="EAF2FA"/>
            <w:vAlign w:val="center"/>
            <w:hideMark/>
          </w:tcPr>
          <w:p w14:paraId="02687D4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7FC6C3C9" w14:textId="77777777" w:rsidTr="00F41360">
        <w:trPr>
          <w:tblCellSpacing w:w="0" w:type="dxa"/>
        </w:trPr>
        <w:tc>
          <w:tcPr>
            <w:tcW w:w="300" w:type="dxa"/>
            <w:shd w:val="clear" w:color="auto" w:fill="FFFFFF"/>
            <w:vAlign w:val="center"/>
            <w:hideMark/>
          </w:tcPr>
          <w:p w14:paraId="3E09BE6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6DB8D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EE3F481" w14:textId="77777777" w:rsidTr="00F41360">
        <w:trPr>
          <w:tblCellSpacing w:w="0" w:type="dxa"/>
        </w:trPr>
        <w:tc>
          <w:tcPr>
            <w:tcW w:w="0" w:type="auto"/>
            <w:gridSpan w:val="2"/>
            <w:shd w:val="clear" w:color="auto" w:fill="EAF2FA"/>
            <w:vAlign w:val="center"/>
            <w:hideMark/>
          </w:tcPr>
          <w:p w14:paraId="0751F9A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0422456A" w14:textId="77777777" w:rsidTr="00F41360">
        <w:trPr>
          <w:tblCellSpacing w:w="0" w:type="dxa"/>
        </w:trPr>
        <w:tc>
          <w:tcPr>
            <w:tcW w:w="300" w:type="dxa"/>
            <w:shd w:val="clear" w:color="auto" w:fill="FFFFFF"/>
            <w:vAlign w:val="center"/>
            <w:hideMark/>
          </w:tcPr>
          <w:p w14:paraId="3A27DB7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61B65E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8A02DD3" w14:textId="77777777" w:rsidTr="00F41360">
        <w:trPr>
          <w:tblCellSpacing w:w="0" w:type="dxa"/>
        </w:trPr>
        <w:tc>
          <w:tcPr>
            <w:tcW w:w="0" w:type="auto"/>
            <w:gridSpan w:val="2"/>
            <w:shd w:val="clear" w:color="auto" w:fill="EAF2FA"/>
            <w:vAlign w:val="center"/>
            <w:hideMark/>
          </w:tcPr>
          <w:p w14:paraId="31CDA0D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AC41EA" w:rsidRPr="00AC41EA" w14:paraId="65640A53" w14:textId="77777777" w:rsidTr="00F41360">
        <w:trPr>
          <w:tblCellSpacing w:w="0" w:type="dxa"/>
        </w:trPr>
        <w:tc>
          <w:tcPr>
            <w:tcW w:w="300" w:type="dxa"/>
            <w:shd w:val="clear" w:color="auto" w:fill="FFFFFF"/>
            <w:vAlign w:val="center"/>
            <w:hideMark/>
          </w:tcPr>
          <w:p w14:paraId="740AC9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5CE8ADE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proposed changes will put our tenants at a disadvantage and put them at risk of increased arrears as they will now need to increase their payments themselves or provide a new written authority at a minimum of twice a year when rent reviews are completed. Any other increases or changes in their payment amounts will also need to have a new form. This may include court ordered payments. We are unable to record verbal or visual consents with our current systems. A number of our tenants are elderly or have a disability that prevents easy access to either Centrelink offices or to our office. A number of our tenants do not have internet or the capacity to access the app. We also have a number of tenants who are under a Trustee and Guardian (TAG) order which would further delay any changes in payment due to the time it can take for TAG to respond to correspondence.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It will take time to get tenants and occupants into the office to sign them form or to post it to the property and have them return the form completed correctly. This may impact on the start time for the payment change which may put a tenant into arrears.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At the commencement of a tenancy, tenants and any additional occupants sign our consent form which has consent to set up a deduction, changes to the Centrepay deduction when rent is reviewed, consent to advise Centrelink of their changes to rent amounts and give us permission to download their income confirmation statement. </w:t>
            </w:r>
          </w:p>
        </w:tc>
      </w:tr>
      <w:tr w:rsidR="00AC41EA" w:rsidRPr="00AC41EA" w14:paraId="21685DF9" w14:textId="77777777" w:rsidTr="00F41360">
        <w:trPr>
          <w:tblCellSpacing w:w="0" w:type="dxa"/>
        </w:trPr>
        <w:tc>
          <w:tcPr>
            <w:tcW w:w="0" w:type="auto"/>
            <w:gridSpan w:val="2"/>
            <w:shd w:val="clear" w:color="auto" w:fill="EAF2FA"/>
            <w:vAlign w:val="center"/>
            <w:hideMark/>
          </w:tcPr>
          <w:p w14:paraId="49ECEDB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34E7848E" w14:textId="77777777" w:rsidTr="00F41360">
        <w:trPr>
          <w:tblCellSpacing w:w="0" w:type="dxa"/>
        </w:trPr>
        <w:tc>
          <w:tcPr>
            <w:tcW w:w="300" w:type="dxa"/>
            <w:shd w:val="clear" w:color="auto" w:fill="FFFFFF"/>
            <w:vAlign w:val="center"/>
            <w:hideMark/>
          </w:tcPr>
          <w:p w14:paraId="3BE9E0C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6617C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587B79A" w14:textId="77777777" w:rsidTr="00F41360">
        <w:trPr>
          <w:tblCellSpacing w:w="0" w:type="dxa"/>
        </w:trPr>
        <w:tc>
          <w:tcPr>
            <w:tcW w:w="0" w:type="auto"/>
            <w:gridSpan w:val="2"/>
            <w:shd w:val="clear" w:color="auto" w:fill="EAF2FA"/>
            <w:vAlign w:val="center"/>
            <w:hideMark/>
          </w:tcPr>
          <w:p w14:paraId="30D4FA0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5C189E94" w14:textId="77777777" w:rsidTr="00F41360">
        <w:trPr>
          <w:tblCellSpacing w:w="0" w:type="dxa"/>
        </w:trPr>
        <w:tc>
          <w:tcPr>
            <w:tcW w:w="300" w:type="dxa"/>
            <w:shd w:val="clear" w:color="auto" w:fill="FFFFFF"/>
            <w:vAlign w:val="center"/>
            <w:hideMark/>
          </w:tcPr>
          <w:p w14:paraId="729B747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D0249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Our current form also can give us authority to download an income confirmation statement and allow us to automatically use the electronic verification of rent to Centrelink for Commonwealth Rent Assistance. Under the reforms tenants will need to complete 2 forms. </w:t>
            </w:r>
          </w:p>
        </w:tc>
      </w:tr>
      <w:tr w:rsidR="00AC41EA" w:rsidRPr="00AC41EA" w14:paraId="0993B175" w14:textId="77777777" w:rsidTr="00F41360">
        <w:trPr>
          <w:tblCellSpacing w:w="0" w:type="dxa"/>
        </w:trPr>
        <w:tc>
          <w:tcPr>
            <w:tcW w:w="0" w:type="auto"/>
            <w:gridSpan w:val="2"/>
            <w:shd w:val="clear" w:color="auto" w:fill="EAF2FA"/>
            <w:vAlign w:val="center"/>
            <w:hideMark/>
          </w:tcPr>
          <w:p w14:paraId="378878E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4C8E2FF6" w14:textId="77777777" w:rsidTr="00F41360">
        <w:trPr>
          <w:tblCellSpacing w:w="0" w:type="dxa"/>
        </w:trPr>
        <w:tc>
          <w:tcPr>
            <w:tcW w:w="300" w:type="dxa"/>
            <w:shd w:val="clear" w:color="auto" w:fill="FFFFFF"/>
            <w:vAlign w:val="center"/>
            <w:hideMark/>
          </w:tcPr>
          <w:p w14:paraId="020B801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E3CC64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36A7C02" w14:textId="77777777" w:rsidTr="00F41360">
        <w:trPr>
          <w:tblCellSpacing w:w="0" w:type="dxa"/>
        </w:trPr>
        <w:tc>
          <w:tcPr>
            <w:tcW w:w="0" w:type="auto"/>
            <w:gridSpan w:val="2"/>
            <w:shd w:val="clear" w:color="auto" w:fill="EAF2FA"/>
            <w:vAlign w:val="center"/>
            <w:hideMark/>
          </w:tcPr>
          <w:p w14:paraId="05D2CF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5340C36D" w14:textId="77777777" w:rsidTr="00F41360">
        <w:trPr>
          <w:tblCellSpacing w:w="0" w:type="dxa"/>
        </w:trPr>
        <w:tc>
          <w:tcPr>
            <w:tcW w:w="300" w:type="dxa"/>
            <w:shd w:val="clear" w:color="auto" w:fill="FFFFFF"/>
            <w:vAlign w:val="center"/>
            <w:hideMark/>
          </w:tcPr>
          <w:p w14:paraId="2723FBF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A8534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7D4A213" w14:textId="77777777" w:rsidTr="00F41360">
        <w:trPr>
          <w:tblCellSpacing w:w="0" w:type="dxa"/>
        </w:trPr>
        <w:tc>
          <w:tcPr>
            <w:tcW w:w="0" w:type="auto"/>
            <w:gridSpan w:val="2"/>
            <w:shd w:val="clear" w:color="auto" w:fill="EAF2FA"/>
            <w:vAlign w:val="center"/>
            <w:hideMark/>
          </w:tcPr>
          <w:p w14:paraId="76961C9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59EF5902" w14:textId="77777777" w:rsidTr="00F41360">
        <w:trPr>
          <w:tblCellSpacing w:w="0" w:type="dxa"/>
        </w:trPr>
        <w:tc>
          <w:tcPr>
            <w:tcW w:w="300" w:type="dxa"/>
            <w:shd w:val="clear" w:color="auto" w:fill="FFFFFF"/>
            <w:vAlign w:val="center"/>
            <w:hideMark/>
          </w:tcPr>
          <w:p w14:paraId="335ABA9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AB557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E70D5D8" w14:textId="77777777" w:rsidTr="00F41360">
        <w:trPr>
          <w:tblCellSpacing w:w="0" w:type="dxa"/>
        </w:trPr>
        <w:tc>
          <w:tcPr>
            <w:tcW w:w="0" w:type="auto"/>
            <w:gridSpan w:val="2"/>
            <w:shd w:val="clear" w:color="auto" w:fill="EAF2FA"/>
            <w:vAlign w:val="center"/>
            <w:hideMark/>
          </w:tcPr>
          <w:p w14:paraId="4E3691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3B5A8016" w14:textId="77777777" w:rsidTr="00F41360">
        <w:trPr>
          <w:tblCellSpacing w:w="0" w:type="dxa"/>
        </w:trPr>
        <w:tc>
          <w:tcPr>
            <w:tcW w:w="300" w:type="dxa"/>
            <w:shd w:val="clear" w:color="auto" w:fill="FFFFFF"/>
            <w:vAlign w:val="center"/>
            <w:hideMark/>
          </w:tcPr>
          <w:p w14:paraId="69C8930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EBCC8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ability to stop a tenant from changing or cancelling their rent and or rent and arrears payments to prevent the risk of homelessness. </w:t>
            </w:r>
          </w:p>
        </w:tc>
      </w:tr>
      <w:tr w:rsidR="00AC41EA" w:rsidRPr="00AC41EA" w14:paraId="3F619633" w14:textId="77777777" w:rsidTr="00F41360">
        <w:trPr>
          <w:tblCellSpacing w:w="0" w:type="dxa"/>
        </w:trPr>
        <w:tc>
          <w:tcPr>
            <w:tcW w:w="0" w:type="auto"/>
            <w:gridSpan w:val="2"/>
            <w:shd w:val="clear" w:color="auto" w:fill="EAF2FA"/>
            <w:vAlign w:val="center"/>
            <w:hideMark/>
          </w:tcPr>
          <w:p w14:paraId="19F0A1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1C0F6459" w14:textId="77777777" w:rsidTr="00F41360">
        <w:trPr>
          <w:tblCellSpacing w:w="0" w:type="dxa"/>
        </w:trPr>
        <w:tc>
          <w:tcPr>
            <w:tcW w:w="300" w:type="dxa"/>
            <w:shd w:val="clear" w:color="auto" w:fill="FFFFFF"/>
            <w:vAlign w:val="center"/>
            <w:hideMark/>
          </w:tcPr>
          <w:p w14:paraId="1DCBF30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343623F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49E0051" w14:textId="77777777" w:rsidTr="00F41360">
        <w:trPr>
          <w:tblCellSpacing w:w="0" w:type="dxa"/>
        </w:trPr>
        <w:tc>
          <w:tcPr>
            <w:tcW w:w="0" w:type="auto"/>
            <w:gridSpan w:val="2"/>
            <w:shd w:val="clear" w:color="auto" w:fill="EAF2FA"/>
            <w:vAlign w:val="center"/>
            <w:hideMark/>
          </w:tcPr>
          <w:p w14:paraId="158970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54E573BA" w14:textId="77777777" w:rsidTr="00F41360">
        <w:trPr>
          <w:tblCellSpacing w:w="0" w:type="dxa"/>
        </w:trPr>
        <w:tc>
          <w:tcPr>
            <w:tcW w:w="300" w:type="dxa"/>
            <w:shd w:val="clear" w:color="auto" w:fill="FFFFFF"/>
            <w:vAlign w:val="center"/>
            <w:hideMark/>
          </w:tcPr>
          <w:p w14:paraId="4C7EF4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7F3A1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This will need additional resources to return any unallocated money to Centrelink after investigation and reporting. </w:t>
            </w:r>
          </w:p>
        </w:tc>
      </w:tr>
      <w:tr w:rsidR="00AC41EA" w:rsidRPr="00AC41EA" w14:paraId="62C78725" w14:textId="77777777" w:rsidTr="00F41360">
        <w:trPr>
          <w:tblCellSpacing w:w="0" w:type="dxa"/>
        </w:trPr>
        <w:tc>
          <w:tcPr>
            <w:tcW w:w="0" w:type="auto"/>
            <w:gridSpan w:val="2"/>
            <w:shd w:val="clear" w:color="auto" w:fill="EAF2FA"/>
            <w:vAlign w:val="center"/>
            <w:hideMark/>
          </w:tcPr>
          <w:p w14:paraId="019596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6B3FBAF6" w14:textId="77777777" w:rsidTr="00F41360">
        <w:trPr>
          <w:tblCellSpacing w:w="0" w:type="dxa"/>
        </w:trPr>
        <w:tc>
          <w:tcPr>
            <w:tcW w:w="300" w:type="dxa"/>
            <w:shd w:val="clear" w:color="auto" w:fill="FFFFFF"/>
            <w:vAlign w:val="center"/>
            <w:hideMark/>
          </w:tcPr>
          <w:p w14:paraId="1B9891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7177DB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68273FDA" w14:textId="77777777" w:rsidTr="00F41360">
        <w:trPr>
          <w:tblCellSpacing w:w="0" w:type="dxa"/>
        </w:trPr>
        <w:tc>
          <w:tcPr>
            <w:tcW w:w="0" w:type="auto"/>
            <w:gridSpan w:val="2"/>
            <w:shd w:val="clear" w:color="auto" w:fill="EAF2FA"/>
            <w:vAlign w:val="center"/>
            <w:hideMark/>
          </w:tcPr>
          <w:p w14:paraId="06F4608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you be affected?</w:t>
            </w:r>
            <w:r w:rsidRPr="00AC41EA">
              <w:rPr>
                <w:rFonts w:ascii="Calibri" w:hAnsi="Calibri" w:cs="Calibri"/>
                <w:kern w:val="0"/>
                <w:lang w:eastAsia="en-AU"/>
                <w14:ligatures w14:val="none"/>
              </w:rPr>
              <w:t xml:space="preserve"> </w:t>
            </w:r>
          </w:p>
        </w:tc>
      </w:tr>
      <w:tr w:rsidR="00AC41EA" w:rsidRPr="00AC41EA" w14:paraId="6456AA21" w14:textId="77777777" w:rsidTr="00F41360">
        <w:trPr>
          <w:tblCellSpacing w:w="0" w:type="dxa"/>
        </w:trPr>
        <w:tc>
          <w:tcPr>
            <w:tcW w:w="300" w:type="dxa"/>
            <w:shd w:val="clear" w:color="auto" w:fill="FFFFFF"/>
            <w:vAlign w:val="center"/>
            <w:hideMark/>
          </w:tcPr>
          <w:p w14:paraId="44C98C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315547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Need more staffing hours. </w:t>
            </w:r>
          </w:p>
        </w:tc>
      </w:tr>
      <w:tr w:rsidR="00AC41EA" w:rsidRPr="00AC41EA" w14:paraId="30B44B46" w14:textId="77777777" w:rsidTr="00F41360">
        <w:trPr>
          <w:tblCellSpacing w:w="0" w:type="dxa"/>
        </w:trPr>
        <w:tc>
          <w:tcPr>
            <w:tcW w:w="0" w:type="auto"/>
            <w:gridSpan w:val="2"/>
            <w:shd w:val="clear" w:color="auto" w:fill="EAF2FA"/>
            <w:vAlign w:val="center"/>
            <w:hideMark/>
          </w:tcPr>
          <w:p w14:paraId="6BC99D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1C6E5725" w14:textId="77777777" w:rsidTr="00F41360">
        <w:trPr>
          <w:tblCellSpacing w:w="0" w:type="dxa"/>
        </w:trPr>
        <w:tc>
          <w:tcPr>
            <w:tcW w:w="300" w:type="dxa"/>
            <w:shd w:val="clear" w:color="auto" w:fill="FFFFFF"/>
            <w:vAlign w:val="center"/>
            <w:hideMark/>
          </w:tcPr>
          <w:p w14:paraId="0FB895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74CE80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B545657" w14:textId="77777777" w:rsidTr="00F41360">
        <w:trPr>
          <w:tblCellSpacing w:w="0" w:type="dxa"/>
        </w:trPr>
        <w:tc>
          <w:tcPr>
            <w:tcW w:w="0" w:type="auto"/>
            <w:gridSpan w:val="2"/>
            <w:shd w:val="clear" w:color="auto" w:fill="EAF2FA"/>
            <w:vAlign w:val="center"/>
            <w:hideMark/>
          </w:tcPr>
          <w:p w14:paraId="5011F0E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5B570AD5" w14:textId="77777777" w:rsidTr="00F41360">
        <w:trPr>
          <w:tblCellSpacing w:w="0" w:type="dxa"/>
        </w:trPr>
        <w:tc>
          <w:tcPr>
            <w:tcW w:w="300" w:type="dxa"/>
            <w:shd w:val="clear" w:color="auto" w:fill="FFFFFF"/>
            <w:vAlign w:val="center"/>
            <w:hideMark/>
          </w:tcPr>
          <w:p w14:paraId="4D8121D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DFB43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39F6F5C" w14:textId="77777777" w:rsidTr="00F41360">
        <w:trPr>
          <w:tblCellSpacing w:w="0" w:type="dxa"/>
        </w:trPr>
        <w:tc>
          <w:tcPr>
            <w:tcW w:w="0" w:type="auto"/>
            <w:gridSpan w:val="2"/>
            <w:shd w:val="clear" w:color="auto" w:fill="EAF2FA"/>
            <w:vAlign w:val="center"/>
            <w:hideMark/>
          </w:tcPr>
          <w:p w14:paraId="354783F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0E6A291D" w14:textId="77777777" w:rsidTr="00F41360">
        <w:trPr>
          <w:tblCellSpacing w:w="0" w:type="dxa"/>
        </w:trPr>
        <w:tc>
          <w:tcPr>
            <w:tcW w:w="300" w:type="dxa"/>
            <w:shd w:val="clear" w:color="auto" w:fill="FFFFFF"/>
            <w:vAlign w:val="center"/>
            <w:hideMark/>
          </w:tcPr>
          <w:p w14:paraId="667FC5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ED64D8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proposed reform where the tenant must sign a new form for any changes that they are unable to make themselves will impact on their housing and rent arrears. We can currently assist them with changing their payments with a verbal request which is recorded in writing in our system. </w:t>
            </w:r>
          </w:p>
        </w:tc>
      </w:tr>
    </w:tbl>
    <w:p w14:paraId="19B7FFED" w14:textId="77777777" w:rsidR="00AC41EA" w:rsidRPr="00AC41EA" w:rsidRDefault="00AC41EA" w:rsidP="00AC41EA">
      <w:pPr>
        <w:spacing w:after="0" w:line="240" w:lineRule="auto"/>
        <w:rPr>
          <w:rFonts w:ascii="Aptos" w:hAnsi="Aptos" w:cs="Aptos"/>
          <w:kern w:val="0"/>
          <w:lang w:eastAsia="en-AU"/>
          <w14:ligatures w14:val="none"/>
        </w:rPr>
      </w:pPr>
    </w:p>
    <w:p w14:paraId="42E1D807"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64DAA102" w14:textId="77777777" w:rsidTr="00F41360">
        <w:trPr>
          <w:tblCellSpacing w:w="0" w:type="dxa"/>
        </w:trPr>
        <w:tc>
          <w:tcPr>
            <w:tcW w:w="0" w:type="auto"/>
            <w:gridSpan w:val="2"/>
            <w:shd w:val="clear" w:color="auto" w:fill="EAF2FA"/>
            <w:vAlign w:val="center"/>
            <w:hideMark/>
          </w:tcPr>
          <w:p w14:paraId="6D294F7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5892CA2A" w14:textId="77777777" w:rsidTr="00F41360">
        <w:trPr>
          <w:tblCellSpacing w:w="0" w:type="dxa"/>
        </w:trPr>
        <w:tc>
          <w:tcPr>
            <w:tcW w:w="300" w:type="dxa"/>
            <w:shd w:val="clear" w:color="auto" w:fill="FFFFFF"/>
            <w:vAlign w:val="center"/>
            <w:hideMark/>
          </w:tcPr>
          <w:p w14:paraId="325FB1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C2F2B0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6BF65872" w14:textId="77777777" w:rsidTr="00F41360">
        <w:trPr>
          <w:tblCellSpacing w:w="0" w:type="dxa"/>
        </w:trPr>
        <w:tc>
          <w:tcPr>
            <w:tcW w:w="0" w:type="auto"/>
            <w:gridSpan w:val="2"/>
            <w:shd w:val="clear" w:color="auto" w:fill="EAF2FA"/>
            <w:vAlign w:val="center"/>
            <w:hideMark/>
          </w:tcPr>
          <w:p w14:paraId="12629B8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204B1496" w14:textId="77777777" w:rsidTr="00F41360">
        <w:trPr>
          <w:tblCellSpacing w:w="0" w:type="dxa"/>
        </w:trPr>
        <w:tc>
          <w:tcPr>
            <w:tcW w:w="300" w:type="dxa"/>
            <w:shd w:val="clear" w:color="auto" w:fill="FFFFFF"/>
            <w:vAlign w:val="center"/>
            <w:hideMark/>
          </w:tcPr>
          <w:p w14:paraId="64AC00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5A1EE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68ED1442" w14:textId="77777777" w:rsidTr="00F41360">
        <w:trPr>
          <w:tblCellSpacing w:w="0" w:type="dxa"/>
        </w:trPr>
        <w:tc>
          <w:tcPr>
            <w:tcW w:w="0" w:type="auto"/>
            <w:gridSpan w:val="2"/>
            <w:shd w:val="clear" w:color="auto" w:fill="EAF2FA"/>
            <w:vAlign w:val="center"/>
            <w:hideMark/>
          </w:tcPr>
          <w:p w14:paraId="7B61906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0DD2B1FB" w14:textId="77777777" w:rsidTr="00F41360">
        <w:trPr>
          <w:tblCellSpacing w:w="0" w:type="dxa"/>
        </w:trPr>
        <w:tc>
          <w:tcPr>
            <w:tcW w:w="300" w:type="dxa"/>
            <w:shd w:val="clear" w:color="auto" w:fill="FFFFFF"/>
            <w:vAlign w:val="center"/>
            <w:hideMark/>
          </w:tcPr>
          <w:p w14:paraId="6A2F103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A8D67C5" w14:textId="77777777" w:rsidR="00AC41EA" w:rsidRPr="00AC41EA" w:rsidRDefault="00AC41EA" w:rsidP="00AC41EA">
            <w:pPr>
              <w:spacing w:after="0" w:line="240" w:lineRule="auto"/>
              <w:rPr>
                <w:rFonts w:ascii="Calibri" w:hAnsi="Calibri" w:cs="Calibri"/>
                <w:kern w:val="0"/>
                <w:lang w:eastAsia="en-AU"/>
                <w14:ligatures w14:val="none"/>
              </w:rPr>
            </w:pPr>
            <w:proofErr w:type="spellStart"/>
            <w:r w:rsidRPr="00AC41EA">
              <w:rPr>
                <w:rFonts w:ascii="Calibri" w:hAnsi="Calibri" w:cs="Calibri"/>
                <w:kern w:val="0"/>
                <w:lang w:eastAsia="en-AU"/>
                <w14:ligatures w14:val="none"/>
              </w:rPr>
              <w:t>EnergyAustralia</w:t>
            </w:r>
            <w:proofErr w:type="spellEnd"/>
            <w:r w:rsidRPr="00AC41EA">
              <w:rPr>
                <w:rFonts w:ascii="Calibri" w:hAnsi="Calibri" w:cs="Calibri"/>
                <w:kern w:val="0"/>
                <w:lang w:eastAsia="en-AU"/>
                <w14:ligatures w14:val="none"/>
              </w:rPr>
              <w:t xml:space="preserve"> </w:t>
            </w:r>
          </w:p>
        </w:tc>
      </w:tr>
      <w:tr w:rsidR="00AC41EA" w:rsidRPr="00AC41EA" w14:paraId="6DB1682C" w14:textId="77777777" w:rsidTr="00F41360">
        <w:trPr>
          <w:tblCellSpacing w:w="0" w:type="dxa"/>
        </w:trPr>
        <w:tc>
          <w:tcPr>
            <w:tcW w:w="0" w:type="auto"/>
            <w:gridSpan w:val="2"/>
            <w:shd w:val="clear" w:color="auto" w:fill="EAF2FA"/>
            <w:vAlign w:val="center"/>
            <w:hideMark/>
          </w:tcPr>
          <w:p w14:paraId="6702B3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3EA24387" w14:textId="77777777" w:rsidTr="00F41360">
        <w:trPr>
          <w:tblCellSpacing w:w="0" w:type="dxa"/>
        </w:trPr>
        <w:tc>
          <w:tcPr>
            <w:tcW w:w="300" w:type="dxa"/>
            <w:shd w:val="clear" w:color="auto" w:fill="FFFFFF"/>
            <w:vAlign w:val="center"/>
            <w:hideMark/>
          </w:tcPr>
          <w:p w14:paraId="49F64D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909237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VIC </w:t>
            </w:r>
          </w:p>
        </w:tc>
      </w:tr>
      <w:tr w:rsidR="00AC41EA" w:rsidRPr="00AC41EA" w14:paraId="55534B69" w14:textId="77777777" w:rsidTr="00F41360">
        <w:trPr>
          <w:tblCellSpacing w:w="0" w:type="dxa"/>
        </w:trPr>
        <w:tc>
          <w:tcPr>
            <w:tcW w:w="0" w:type="auto"/>
            <w:gridSpan w:val="2"/>
            <w:shd w:val="clear" w:color="auto" w:fill="EAF2FA"/>
            <w:vAlign w:val="center"/>
            <w:hideMark/>
          </w:tcPr>
          <w:p w14:paraId="72056DD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2EBF2FF3" w14:textId="77777777" w:rsidTr="00F41360">
        <w:trPr>
          <w:tblCellSpacing w:w="0" w:type="dxa"/>
        </w:trPr>
        <w:tc>
          <w:tcPr>
            <w:tcW w:w="300" w:type="dxa"/>
            <w:shd w:val="clear" w:color="auto" w:fill="FFFFFF"/>
            <w:vAlign w:val="center"/>
            <w:hideMark/>
          </w:tcPr>
          <w:p w14:paraId="7780DC7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5970C4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3714891D" w14:textId="77777777" w:rsidTr="00F41360">
        <w:trPr>
          <w:tblCellSpacing w:w="0" w:type="dxa"/>
        </w:trPr>
        <w:tc>
          <w:tcPr>
            <w:tcW w:w="0" w:type="auto"/>
            <w:gridSpan w:val="2"/>
            <w:shd w:val="clear" w:color="auto" w:fill="EAF2FA"/>
            <w:vAlign w:val="center"/>
            <w:hideMark/>
          </w:tcPr>
          <w:p w14:paraId="779F588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146DE618" w14:textId="77777777" w:rsidTr="00F41360">
        <w:trPr>
          <w:tblCellSpacing w:w="0" w:type="dxa"/>
        </w:trPr>
        <w:tc>
          <w:tcPr>
            <w:tcW w:w="300" w:type="dxa"/>
            <w:shd w:val="clear" w:color="auto" w:fill="FFFFFF"/>
            <w:vAlign w:val="center"/>
            <w:hideMark/>
          </w:tcPr>
          <w:p w14:paraId="29DCF5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CC032E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4EC047B" w14:textId="77777777" w:rsidTr="00F41360">
        <w:trPr>
          <w:tblCellSpacing w:w="0" w:type="dxa"/>
        </w:trPr>
        <w:tc>
          <w:tcPr>
            <w:tcW w:w="0" w:type="auto"/>
            <w:gridSpan w:val="2"/>
            <w:shd w:val="clear" w:color="auto" w:fill="EAF2FA"/>
            <w:vAlign w:val="center"/>
            <w:hideMark/>
          </w:tcPr>
          <w:p w14:paraId="5720EB3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69CF8847" w14:textId="77777777" w:rsidTr="00F41360">
        <w:trPr>
          <w:tblCellSpacing w:w="0" w:type="dxa"/>
        </w:trPr>
        <w:tc>
          <w:tcPr>
            <w:tcW w:w="300" w:type="dxa"/>
            <w:shd w:val="clear" w:color="auto" w:fill="FFFFFF"/>
            <w:vAlign w:val="center"/>
            <w:hideMark/>
          </w:tcPr>
          <w:p w14:paraId="0D74AD5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29AC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6B15A31" w14:textId="77777777" w:rsidTr="00F41360">
        <w:trPr>
          <w:tblCellSpacing w:w="0" w:type="dxa"/>
        </w:trPr>
        <w:tc>
          <w:tcPr>
            <w:tcW w:w="0" w:type="auto"/>
            <w:gridSpan w:val="2"/>
            <w:shd w:val="clear" w:color="auto" w:fill="EAF2FA"/>
            <w:vAlign w:val="center"/>
            <w:hideMark/>
          </w:tcPr>
          <w:p w14:paraId="59AC010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2E42DF02" w14:textId="77777777" w:rsidTr="00F41360">
        <w:trPr>
          <w:tblCellSpacing w:w="0" w:type="dxa"/>
        </w:trPr>
        <w:tc>
          <w:tcPr>
            <w:tcW w:w="300" w:type="dxa"/>
            <w:shd w:val="clear" w:color="auto" w:fill="FFFFFF"/>
            <w:vAlign w:val="center"/>
            <w:hideMark/>
          </w:tcPr>
          <w:p w14:paraId="4CDDD70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58FF1F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507AD77" w14:textId="77777777" w:rsidTr="00F41360">
        <w:trPr>
          <w:tblCellSpacing w:w="0" w:type="dxa"/>
        </w:trPr>
        <w:tc>
          <w:tcPr>
            <w:tcW w:w="0" w:type="auto"/>
            <w:gridSpan w:val="2"/>
            <w:shd w:val="clear" w:color="auto" w:fill="EAF2FA"/>
            <w:vAlign w:val="center"/>
            <w:hideMark/>
          </w:tcPr>
          <w:p w14:paraId="56722B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7BBDB204" w14:textId="77777777" w:rsidTr="00F41360">
        <w:trPr>
          <w:tblCellSpacing w:w="0" w:type="dxa"/>
        </w:trPr>
        <w:tc>
          <w:tcPr>
            <w:tcW w:w="300" w:type="dxa"/>
            <w:shd w:val="clear" w:color="auto" w:fill="FFFFFF"/>
            <w:vAlign w:val="center"/>
            <w:hideMark/>
          </w:tcPr>
          <w:p w14:paraId="4296A57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855B9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2CEBC50" w14:textId="77777777" w:rsidTr="00F41360">
        <w:trPr>
          <w:tblCellSpacing w:w="0" w:type="dxa"/>
        </w:trPr>
        <w:tc>
          <w:tcPr>
            <w:tcW w:w="0" w:type="auto"/>
            <w:gridSpan w:val="2"/>
            <w:shd w:val="clear" w:color="auto" w:fill="EAF2FA"/>
            <w:vAlign w:val="center"/>
            <w:hideMark/>
          </w:tcPr>
          <w:p w14:paraId="37632D5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1DA8BF1A" w14:textId="77777777" w:rsidTr="00F41360">
        <w:trPr>
          <w:tblCellSpacing w:w="0" w:type="dxa"/>
        </w:trPr>
        <w:tc>
          <w:tcPr>
            <w:tcW w:w="300" w:type="dxa"/>
            <w:shd w:val="clear" w:color="auto" w:fill="FFFFFF"/>
            <w:vAlign w:val="center"/>
            <w:hideMark/>
          </w:tcPr>
          <w:p w14:paraId="001B50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2E1DB5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62B9FB3" w14:textId="77777777" w:rsidTr="00F41360">
        <w:trPr>
          <w:tblCellSpacing w:w="0" w:type="dxa"/>
        </w:trPr>
        <w:tc>
          <w:tcPr>
            <w:tcW w:w="0" w:type="auto"/>
            <w:gridSpan w:val="2"/>
            <w:shd w:val="clear" w:color="auto" w:fill="EAF2FA"/>
            <w:vAlign w:val="center"/>
            <w:hideMark/>
          </w:tcPr>
          <w:p w14:paraId="6DB7FB2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0B1C84AF" w14:textId="77777777" w:rsidTr="00F41360">
        <w:trPr>
          <w:tblCellSpacing w:w="0" w:type="dxa"/>
        </w:trPr>
        <w:tc>
          <w:tcPr>
            <w:tcW w:w="300" w:type="dxa"/>
            <w:shd w:val="clear" w:color="auto" w:fill="FFFFFF"/>
            <w:vAlign w:val="center"/>
            <w:hideMark/>
          </w:tcPr>
          <w:p w14:paraId="129A72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1E652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246E0C1" w14:textId="77777777" w:rsidTr="00F41360">
        <w:trPr>
          <w:tblCellSpacing w:w="0" w:type="dxa"/>
        </w:trPr>
        <w:tc>
          <w:tcPr>
            <w:tcW w:w="0" w:type="auto"/>
            <w:gridSpan w:val="2"/>
            <w:shd w:val="clear" w:color="auto" w:fill="EAF2FA"/>
            <w:vAlign w:val="center"/>
            <w:hideMark/>
          </w:tcPr>
          <w:p w14:paraId="601AE16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8169128" w14:textId="77777777" w:rsidTr="00F41360">
        <w:trPr>
          <w:tblCellSpacing w:w="0" w:type="dxa"/>
        </w:trPr>
        <w:tc>
          <w:tcPr>
            <w:tcW w:w="300" w:type="dxa"/>
            <w:shd w:val="clear" w:color="auto" w:fill="FFFFFF"/>
            <w:vAlign w:val="center"/>
            <w:hideMark/>
          </w:tcPr>
          <w:p w14:paraId="7428EA8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0BA59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2E74FB8" w14:textId="77777777" w:rsidTr="00F41360">
        <w:trPr>
          <w:tblCellSpacing w:w="0" w:type="dxa"/>
        </w:trPr>
        <w:tc>
          <w:tcPr>
            <w:tcW w:w="0" w:type="auto"/>
            <w:gridSpan w:val="2"/>
            <w:shd w:val="clear" w:color="auto" w:fill="EAF2FA"/>
            <w:vAlign w:val="center"/>
            <w:hideMark/>
          </w:tcPr>
          <w:p w14:paraId="44CBA0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711A2AAD" w14:textId="77777777" w:rsidTr="00F41360">
        <w:trPr>
          <w:tblCellSpacing w:w="0" w:type="dxa"/>
        </w:trPr>
        <w:tc>
          <w:tcPr>
            <w:tcW w:w="300" w:type="dxa"/>
            <w:shd w:val="clear" w:color="auto" w:fill="FFFFFF"/>
            <w:vAlign w:val="center"/>
            <w:hideMark/>
          </w:tcPr>
          <w:p w14:paraId="0EEA355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0D08D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12AB749" w14:textId="77777777" w:rsidTr="00F41360">
        <w:trPr>
          <w:tblCellSpacing w:w="0" w:type="dxa"/>
        </w:trPr>
        <w:tc>
          <w:tcPr>
            <w:tcW w:w="0" w:type="auto"/>
            <w:gridSpan w:val="2"/>
            <w:shd w:val="clear" w:color="auto" w:fill="EAF2FA"/>
            <w:vAlign w:val="center"/>
            <w:hideMark/>
          </w:tcPr>
          <w:p w14:paraId="13E41C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716A4EBD" w14:textId="77777777" w:rsidTr="00F41360">
        <w:trPr>
          <w:tblCellSpacing w:w="0" w:type="dxa"/>
        </w:trPr>
        <w:tc>
          <w:tcPr>
            <w:tcW w:w="300" w:type="dxa"/>
            <w:shd w:val="clear" w:color="auto" w:fill="FFFFFF"/>
            <w:vAlign w:val="center"/>
            <w:hideMark/>
          </w:tcPr>
          <w:p w14:paraId="4EC635D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50CA6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38CCD80" w14:textId="77777777" w:rsidTr="00F41360">
        <w:trPr>
          <w:tblCellSpacing w:w="0" w:type="dxa"/>
        </w:trPr>
        <w:tc>
          <w:tcPr>
            <w:tcW w:w="0" w:type="auto"/>
            <w:gridSpan w:val="2"/>
            <w:shd w:val="clear" w:color="auto" w:fill="EAF2FA"/>
            <w:vAlign w:val="center"/>
            <w:hideMark/>
          </w:tcPr>
          <w:p w14:paraId="165B9C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3B3ABF13" w14:textId="77777777" w:rsidTr="00F41360">
        <w:trPr>
          <w:tblCellSpacing w:w="0" w:type="dxa"/>
        </w:trPr>
        <w:tc>
          <w:tcPr>
            <w:tcW w:w="300" w:type="dxa"/>
            <w:shd w:val="clear" w:color="auto" w:fill="FFFFFF"/>
            <w:vAlign w:val="center"/>
            <w:hideMark/>
          </w:tcPr>
          <w:p w14:paraId="5BB481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6D5982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3BCBF19" w14:textId="77777777" w:rsidTr="00F41360">
        <w:trPr>
          <w:tblCellSpacing w:w="0" w:type="dxa"/>
        </w:trPr>
        <w:tc>
          <w:tcPr>
            <w:tcW w:w="0" w:type="auto"/>
            <w:gridSpan w:val="2"/>
            <w:shd w:val="clear" w:color="auto" w:fill="EAF2FA"/>
            <w:vAlign w:val="center"/>
            <w:hideMark/>
          </w:tcPr>
          <w:p w14:paraId="57C10A8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79384F76" w14:textId="77777777" w:rsidTr="00F41360">
        <w:trPr>
          <w:tblCellSpacing w:w="0" w:type="dxa"/>
        </w:trPr>
        <w:tc>
          <w:tcPr>
            <w:tcW w:w="300" w:type="dxa"/>
            <w:shd w:val="clear" w:color="auto" w:fill="FFFFFF"/>
            <w:vAlign w:val="center"/>
            <w:hideMark/>
          </w:tcPr>
          <w:p w14:paraId="1AFBD9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D219E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4E5F0A2" w14:textId="77777777" w:rsidTr="00F41360">
        <w:trPr>
          <w:tblCellSpacing w:w="0" w:type="dxa"/>
        </w:trPr>
        <w:tc>
          <w:tcPr>
            <w:tcW w:w="0" w:type="auto"/>
            <w:gridSpan w:val="2"/>
            <w:shd w:val="clear" w:color="auto" w:fill="EAF2FA"/>
            <w:vAlign w:val="center"/>
            <w:hideMark/>
          </w:tcPr>
          <w:p w14:paraId="004D69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3756DA62" w14:textId="77777777" w:rsidTr="00F41360">
        <w:trPr>
          <w:tblCellSpacing w:w="0" w:type="dxa"/>
        </w:trPr>
        <w:tc>
          <w:tcPr>
            <w:tcW w:w="300" w:type="dxa"/>
            <w:shd w:val="clear" w:color="auto" w:fill="FFFFFF"/>
            <w:vAlign w:val="center"/>
            <w:hideMark/>
          </w:tcPr>
          <w:p w14:paraId="744D45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537129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draft Terms of Use allows for an 'oral deduction authority', which is the preference of </w:t>
            </w:r>
            <w:proofErr w:type="spellStart"/>
            <w:r w:rsidRPr="00AC41EA">
              <w:rPr>
                <w:rFonts w:ascii="Calibri" w:hAnsi="Calibri" w:cs="Calibri"/>
                <w:kern w:val="0"/>
                <w:lang w:eastAsia="en-AU"/>
                <w14:ligatures w14:val="none"/>
              </w:rPr>
              <w:t>EnergyAustralia</w:t>
            </w:r>
            <w:proofErr w:type="spellEnd"/>
            <w:r w:rsidRPr="00AC41EA">
              <w:rPr>
                <w:rFonts w:ascii="Calibri" w:hAnsi="Calibri" w:cs="Calibri"/>
                <w:kern w:val="0"/>
                <w:lang w:eastAsia="en-AU"/>
                <w14:ligatures w14:val="none"/>
              </w:rPr>
              <w:t xml:space="preserve"> as this is a process more likely to be completed than a written and physically 'wet ink' signed manual deduction authority.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However, the draft Terms of Use has references to written components in (9.3.d) and (9.5) which do not align with the option of an oral authority.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r>
            <w:proofErr w:type="spellStart"/>
            <w:r w:rsidRPr="00AC41EA">
              <w:rPr>
                <w:rFonts w:ascii="Calibri" w:hAnsi="Calibri" w:cs="Calibri"/>
                <w:kern w:val="0"/>
                <w:lang w:eastAsia="en-AU"/>
                <w14:ligatures w14:val="none"/>
              </w:rPr>
              <w:t>EnergyAustralia</w:t>
            </w:r>
            <w:proofErr w:type="spellEnd"/>
            <w:r w:rsidRPr="00AC41EA">
              <w:rPr>
                <w:rFonts w:ascii="Calibri" w:hAnsi="Calibri" w:cs="Calibri"/>
                <w:kern w:val="0"/>
                <w:lang w:eastAsia="en-AU"/>
                <w14:ligatures w14:val="none"/>
              </w:rPr>
              <w:t xml:space="preserve"> questions why 9.3.d would require a written request for an oral authority, and propose this instead refers to noting an oral authority when lodging the arrangement (whether via the Centrepay portal or via the written deduction authority).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Furthermore, we request that 9.5 is amended to remove the need for an authorised or contact officer to sign a written record of any amendment we lodge in the Centrelink portal. We believe that require a written record, and a physical signature, will significantly increase the time to handle these transactions, and the internal process of energy retailers are already designed to record this information (digitally) and have the appropriate oversight over the process. </w:t>
            </w:r>
          </w:p>
        </w:tc>
      </w:tr>
      <w:tr w:rsidR="00AC41EA" w:rsidRPr="00AC41EA" w14:paraId="416F9D0B" w14:textId="77777777" w:rsidTr="00F41360">
        <w:trPr>
          <w:tblCellSpacing w:w="0" w:type="dxa"/>
        </w:trPr>
        <w:tc>
          <w:tcPr>
            <w:tcW w:w="0" w:type="auto"/>
            <w:gridSpan w:val="2"/>
            <w:shd w:val="clear" w:color="auto" w:fill="EAF2FA"/>
            <w:vAlign w:val="center"/>
            <w:hideMark/>
          </w:tcPr>
          <w:p w14:paraId="1A04B3B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59852605" w14:textId="77777777" w:rsidTr="00F41360">
        <w:trPr>
          <w:tblCellSpacing w:w="0" w:type="dxa"/>
        </w:trPr>
        <w:tc>
          <w:tcPr>
            <w:tcW w:w="300" w:type="dxa"/>
            <w:shd w:val="clear" w:color="auto" w:fill="FFFFFF"/>
            <w:vAlign w:val="center"/>
            <w:hideMark/>
          </w:tcPr>
          <w:p w14:paraId="71E88A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123E7E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5374BB9" w14:textId="77777777" w:rsidTr="00F41360">
        <w:trPr>
          <w:tblCellSpacing w:w="0" w:type="dxa"/>
        </w:trPr>
        <w:tc>
          <w:tcPr>
            <w:tcW w:w="0" w:type="auto"/>
            <w:gridSpan w:val="2"/>
            <w:shd w:val="clear" w:color="auto" w:fill="EAF2FA"/>
            <w:vAlign w:val="center"/>
            <w:hideMark/>
          </w:tcPr>
          <w:p w14:paraId="64106D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50E6DFD0" w14:textId="77777777" w:rsidTr="00F41360">
        <w:trPr>
          <w:tblCellSpacing w:w="0" w:type="dxa"/>
        </w:trPr>
        <w:tc>
          <w:tcPr>
            <w:tcW w:w="300" w:type="dxa"/>
            <w:shd w:val="clear" w:color="auto" w:fill="FFFFFF"/>
            <w:vAlign w:val="center"/>
            <w:hideMark/>
          </w:tcPr>
          <w:p w14:paraId="1560F60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3CAA9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DF66F9C" w14:textId="77777777" w:rsidTr="00F41360">
        <w:trPr>
          <w:tblCellSpacing w:w="0" w:type="dxa"/>
        </w:trPr>
        <w:tc>
          <w:tcPr>
            <w:tcW w:w="0" w:type="auto"/>
            <w:gridSpan w:val="2"/>
            <w:shd w:val="clear" w:color="auto" w:fill="EAF2FA"/>
            <w:vAlign w:val="center"/>
            <w:hideMark/>
          </w:tcPr>
          <w:p w14:paraId="4425172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2B17577B" w14:textId="77777777" w:rsidTr="00F41360">
        <w:trPr>
          <w:tblCellSpacing w:w="0" w:type="dxa"/>
        </w:trPr>
        <w:tc>
          <w:tcPr>
            <w:tcW w:w="300" w:type="dxa"/>
            <w:shd w:val="clear" w:color="auto" w:fill="FFFFFF"/>
            <w:vAlign w:val="center"/>
            <w:hideMark/>
          </w:tcPr>
          <w:p w14:paraId="5224AD3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415958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2BF68BC" w14:textId="77777777" w:rsidTr="00F41360">
        <w:trPr>
          <w:tblCellSpacing w:w="0" w:type="dxa"/>
        </w:trPr>
        <w:tc>
          <w:tcPr>
            <w:tcW w:w="0" w:type="auto"/>
            <w:gridSpan w:val="2"/>
            <w:shd w:val="clear" w:color="auto" w:fill="EAF2FA"/>
            <w:vAlign w:val="center"/>
            <w:hideMark/>
          </w:tcPr>
          <w:p w14:paraId="3983DCE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2201F0A0" w14:textId="77777777" w:rsidTr="00F41360">
        <w:trPr>
          <w:tblCellSpacing w:w="0" w:type="dxa"/>
        </w:trPr>
        <w:tc>
          <w:tcPr>
            <w:tcW w:w="300" w:type="dxa"/>
            <w:shd w:val="clear" w:color="auto" w:fill="FFFFFF"/>
            <w:vAlign w:val="center"/>
            <w:hideMark/>
          </w:tcPr>
          <w:p w14:paraId="5421B8B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CB7CB6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00D12BE" w14:textId="77777777" w:rsidTr="00F41360">
        <w:trPr>
          <w:tblCellSpacing w:w="0" w:type="dxa"/>
        </w:trPr>
        <w:tc>
          <w:tcPr>
            <w:tcW w:w="0" w:type="auto"/>
            <w:gridSpan w:val="2"/>
            <w:shd w:val="clear" w:color="auto" w:fill="EAF2FA"/>
            <w:vAlign w:val="center"/>
            <w:hideMark/>
          </w:tcPr>
          <w:p w14:paraId="3F7900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004FB346" w14:textId="77777777" w:rsidTr="00F41360">
        <w:trPr>
          <w:tblCellSpacing w:w="0" w:type="dxa"/>
        </w:trPr>
        <w:tc>
          <w:tcPr>
            <w:tcW w:w="300" w:type="dxa"/>
            <w:shd w:val="clear" w:color="auto" w:fill="FFFFFF"/>
            <w:vAlign w:val="center"/>
            <w:hideMark/>
          </w:tcPr>
          <w:p w14:paraId="3094C02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59CED7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63753CE" w14:textId="77777777" w:rsidTr="00F41360">
        <w:trPr>
          <w:tblCellSpacing w:w="0" w:type="dxa"/>
        </w:trPr>
        <w:tc>
          <w:tcPr>
            <w:tcW w:w="0" w:type="auto"/>
            <w:gridSpan w:val="2"/>
            <w:shd w:val="clear" w:color="auto" w:fill="EAF2FA"/>
            <w:vAlign w:val="center"/>
            <w:hideMark/>
          </w:tcPr>
          <w:p w14:paraId="0C9D364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you be affected?</w:t>
            </w:r>
            <w:r w:rsidRPr="00AC41EA">
              <w:rPr>
                <w:rFonts w:ascii="Calibri" w:hAnsi="Calibri" w:cs="Calibri"/>
                <w:kern w:val="0"/>
                <w:lang w:eastAsia="en-AU"/>
                <w14:ligatures w14:val="none"/>
              </w:rPr>
              <w:t xml:space="preserve"> </w:t>
            </w:r>
          </w:p>
        </w:tc>
      </w:tr>
      <w:tr w:rsidR="00AC41EA" w:rsidRPr="00AC41EA" w14:paraId="746166C3" w14:textId="77777777" w:rsidTr="00F41360">
        <w:trPr>
          <w:tblCellSpacing w:w="0" w:type="dxa"/>
        </w:trPr>
        <w:tc>
          <w:tcPr>
            <w:tcW w:w="300" w:type="dxa"/>
            <w:shd w:val="clear" w:color="auto" w:fill="FFFFFF"/>
            <w:vAlign w:val="center"/>
            <w:hideMark/>
          </w:tcPr>
          <w:p w14:paraId="1396AE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6BD39D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identification of incorrect payments will require a technology solution to ensure a compliant process, the proposed timeframe of 1 September 2025 is not reasonable fir a technology solution.</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Additionally, incorrect payments that are the result of an error made by Centrepay (either incorrectly entering the CRN or retailer ABN, or an incorrect amount) shouldn’t be the responsibility of the energy retailer to identify. This imposes all the risk on the energy retailer for something that was caused by Services Australia.</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Furthermore, if we are to notify customers regarding the error, Services Australia should </w:t>
            </w:r>
            <w:r w:rsidRPr="00AC41EA">
              <w:rPr>
                <w:rFonts w:ascii="Calibri" w:hAnsi="Calibri" w:cs="Calibri"/>
                <w:kern w:val="0"/>
                <w:lang w:eastAsia="en-AU"/>
                <w14:ligatures w14:val="none"/>
              </w:rPr>
              <w:lastRenderedPageBreak/>
              <w:t xml:space="preserve">produce a template outlining how the error (where it is the fault of an error by Services Australia) has occurred. From a customer satisfaction </w:t>
            </w:r>
            <w:proofErr w:type="gramStart"/>
            <w:r w:rsidRPr="00AC41EA">
              <w:rPr>
                <w:rFonts w:ascii="Calibri" w:hAnsi="Calibri" w:cs="Calibri"/>
                <w:kern w:val="0"/>
                <w:lang w:eastAsia="en-AU"/>
                <w14:ligatures w14:val="none"/>
              </w:rPr>
              <w:t>perspective</w:t>
            </w:r>
            <w:proofErr w:type="gramEnd"/>
            <w:r w:rsidRPr="00AC41EA">
              <w:rPr>
                <w:rFonts w:ascii="Calibri" w:hAnsi="Calibri" w:cs="Calibri"/>
                <w:kern w:val="0"/>
                <w:lang w:eastAsia="en-AU"/>
                <w14:ligatures w14:val="none"/>
              </w:rPr>
              <w:t xml:space="preserve"> it is unlikely that a customer will accept this information coming from their retailer without something from Services Australia or some way to contact Services Australia to verify.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Finally, there isn’t an existing process for returning incorrect funds to Services Australia. A process should be developed to ensure that any identified incorrect funds can be returned to Services Australia within the appropriate timeframes. </w:t>
            </w:r>
          </w:p>
        </w:tc>
      </w:tr>
      <w:tr w:rsidR="00AC41EA" w:rsidRPr="00AC41EA" w14:paraId="21EFB3BE" w14:textId="77777777" w:rsidTr="00F41360">
        <w:trPr>
          <w:tblCellSpacing w:w="0" w:type="dxa"/>
        </w:trPr>
        <w:tc>
          <w:tcPr>
            <w:tcW w:w="0" w:type="auto"/>
            <w:gridSpan w:val="2"/>
            <w:shd w:val="clear" w:color="auto" w:fill="EAF2FA"/>
            <w:vAlign w:val="center"/>
            <w:hideMark/>
          </w:tcPr>
          <w:p w14:paraId="57B04FB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16E1A2B0" w14:textId="77777777" w:rsidTr="00F41360">
        <w:trPr>
          <w:tblCellSpacing w:w="0" w:type="dxa"/>
        </w:trPr>
        <w:tc>
          <w:tcPr>
            <w:tcW w:w="300" w:type="dxa"/>
            <w:shd w:val="clear" w:color="auto" w:fill="FFFFFF"/>
            <w:vAlign w:val="center"/>
            <w:hideMark/>
          </w:tcPr>
          <w:p w14:paraId="03CF4E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30AF8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0473D25" w14:textId="77777777" w:rsidTr="00F41360">
        <w:trPr>
          <w:tblCellSpacing w:w="0" w:type="dxa"/>
        </w:trPr>
        <w:tc>
          <w:tcPr>
            <w:tcW w:w="0" w:type="auto"/>
            <w:gridSpan w:val="2"/>
            <w:shd w:val="clear" w:color="auto" w:fill="EAF2FA"/>
            <w:vAlign w:val="center"/>
            <w:hideMark/>
          </w:tcPr>
          <w:p w14:paraId="692AF6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this impact you or your business?</w:t>
            </w:r>
            <w:r w:rsidRPr="00AC41EA">
              <w:rPr>
                <w:rFonts w:ascii="Calibri" w:hAnsi="Calibri" w:cs="Calibri"/>
                <w:kern w:val="0"/>
                <w:lang w:eastAsia="en-AU"/>
                <w14:ligatures w14:val="none"/>
              </w:rPr>
              <w:t xml:space="preserve"> </w:t>
            </w:r>
          </w:p>
        </w:tc>
      </w:tr>
      <w:tr w:rsidR="00AC41EA" w:rsidRPr="00AC41EA" w14:paraId="4A0E19FE" w14:textId="77777777" w:rsidTr="00F41360">
        <w:trPr>
          <w:tblCellSpacing w:w="0" w:type="dxa"/>
        </w:trPr>
        <w:tc>
          <w:tcPr>
            <w:tcW w:w="300" w:type="dxa"/>
            <w:shd w:val="clear" w:color="auto" w:fill="FFFFFF"/>
            <w:vAlign w:val="center"/>
            <w:hideMark/>
          </w:tcPr>
          <w:p w14:paraId="3801818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CD387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We agree that there should be a clear process for customers to records their complaints for any failing regarding their Centrepay arrangement. We believe that most retailer complaint handling processes can accommodate the need to specify Centrepay as a complaint reason.</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However, we do not support are concerned that the timeframes required to provide information to Services Australia as excessive. We propose the 5-business day timeframe is extended to 10-business days. This will align with the expectations of the AER and the Ombudsman </w:t>
            </w:r>
            <w:proofErr w:type="gramStart"/>
            <w:r w:rsidRPr="00AC41EA">
              <w:rPr>
                <w:rFonts w:ascii="Calibri" w:hAnsi="Calibri" w:cs="Calibri"/>
                <w:kern w:val="0"/>
                <w:lang w:eastAsia="en-AU"/>
                <w14:ligatures w14:val="none"/>
              </w:rPr>
              <w:t>schemes, and</w:t>
            </w:r>
            <w:proofErr w:type="gramEnd"/>
            <w:r w:rsidRPr="00AC41EA">
              <w:rPr>
                <w:rFonts w:ascii="Calibri" w:hAnsi="Calibri" w:cs="Calibri"/>
                <w:kern w:val="0"/>
                <w:lang w:eastAsia="en-AU"/>
                <w14:ligatures w14:val="none"/>
              </w:rPr>
              <w:t xml:space="preserve"> would reduce the unnecessary risk imposed on retailers. </w:t>
            </w:r>
          </w:p>
        </w:tc>
      </w:tr>
      <w:tr w:rsidR="00AC41EA" w:rsidRPr="00AC41EA" w14:paraId="40096AC0" w14:textId="77777777" w:rsidTr="00F41360">
        <w:trPr>
          <w:tblCellSpacing w:w="0" w:type="dxa"/>
        </w:trPr>
        <w:tc>
          <w:tcPr>
            <w:tcW w:w="0" w:type="auto"/>
            <w:gridSpan w:val="2"/>
            <w:shd w:val="clear" w:color="auto" w:fill="EAF2FA"/>
            <w:vAlign w:val="center"/>
            <w:hideMark/>
          </w:tcPr>
          <w:p w14:paraId="1A08008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40903C63" w14:textId="77777777" w:rsidTr="00F41360">
        <w:trPr>
          <w:tblCellSpacing w:w="0" w:type="dxa"/>
        </w:trPr>
        <w:tc>
          <w:tcPr>
            <w:tcW w:w="300" w:type="dxa"/>
            <w:shd w:val="clear" w:color="auto" w:fill="FFFFFF"/>
            <w:vAlign w:val="center"/>
            <w:hideMark/>
          </w:tcPr>
          <w:p w14:paraId="44511F9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734D30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7E8384C0" w14:textId="77777777" w:rsidTr="00F41360">
        <w:trPr>
          <w:tblCellSpacing w:w="0" w:type="dxa"/>
        </w:trPr>
        <w:tc>
          <w:tcPr>
            <w:tcW w:w="0" w:type="auto"/>
            <w:gridSpan w:val="2"/>
            <w:shd w:val="clear" w:color="auto" w:fill="EAF2FA"/>
            <w:vAlign w:val="center"/>
            <w:hideMark/>
          </w:tcPr>
          <w:p w14:paraId="786966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AC41EA" w:rsidRPr="00AC41EA" w14:paraId="779FAD41" w14:textId="77777777" w:rsidTr="00F41360">
        <w:trPr>
          <w:tblCellSpacing w:w="0" w:type="dxa"/>
        </w:trPr>
        <w:tc>
          <w:tcPr>
            <w:tcW w:w="300" w:type="dxa"/>
            <w:shd w:val="clear" w:color="auto" w:fill="FFFFFF"/>
            <w:vAlign w:val="center"/>
            <w:hideMark/>
          </w:tcPr>
          <w:p w14:paraId="1688B7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5EB1C0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timeframes to make these changes are not achievable. </w:t>
            </w:r>
            <w:proofErr w:type="spellStart"/>
            <w:r w:rsidRPr="00AC41EA">
              <w:rPr>
                <w:rFonts w:ascii="Calibri" w:hAnsi="Calibri" w:cs="Calibri"/>
                <w:kern w:val="0"/>
                <w:lang w:eastAsia="en-AU"/>
                <w14:ligatures w14:val="none"/>
              </w:rPr>
              <w:t>EnergyAustralia</w:t>
            </w:r>
            <w:proofErr w:type="spellEnd"/>
            <w:r w:rsidRPr="00AC41EA">
              <w:rPr>
                <w:rFonts w:ascii="Calibri" w:hAnsi="Calibri" w:cs="Calibri"/>
                <w:kern w:val="0"/>
                <w:lang w:eastAsia="en-AU"/>
                <w14:ligatures w14:val="none"/>
              </w:rPr>
              <w:t xml:space="preserve"> has ~1.2 million customers, a large portion of which have a Centrepay arrangement. To ensure we achieve the objectives and are compliant with the obligations, we will need to develop tech solutions. This is not achievable by 1 September 2025.</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We were only alerted of the changes with the release of the draft determination, with most of the changes in the Terms of Use and Policy for Business not advised in the earlier stage of the consultation.</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There is significant regulatory reform underway in the energy industry and it is disappointing that Services Australia did not consult with energy retailers on the proposed requirements, as we could have provided suitable timeframes to achieve the requirements. We request the implementation timeframes for changes to any communication (complaint handling process) be extended to 30 November 2025 and for the changes to incorrect payments be extended to 1 July 2026 (this will allow time for Services Australia to develop the appropriate templates for any incorrect payments caused by Services Australia error) and for retailers to develop robust technical solutions for identifying incorrect payments. </w:t>
            </w:r>
          </w:p>
        </w:tc>
      </w:tr>
      <w:tr w:rsidR="00AC41EA" w:rsidRPr="00AC41EA" w14:paraId="35F351E5" w14:textId="77777777" w:rsidTr="00F41360">
        <w:trPr>
          <w:tblCellSpacing w:w="0" w:type="dxa"/>
        </w:trPr>
        <w:tc>
          <w:tcPr>
            <w:tcW w:w="0" w:type="auto"/>
            <w:gridSpan w:val="2"/>
            <w:shd w:val="clear" w:color="auto" w:fill="EAF2FA"/>
            <w:vAlign w:val="center"/>
            <w:hideMark/>
          </w:tcPr>
          <w:p w14:paraId="43C69FF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62B6798C" w14:textId="77777777" w:rsidTr="00F41360">
        <w:trPr>
          <w:tblCellSpacing w:w="0" w:type="dxa"/>
        </w:trPr>
        <w:tc>
          <w:tcPr>
            <w:tcW w:w="300" w:type="dxa"/>
            <w:shd w:val="clear" w:color="auto" w:fill="FFFFFF"/>
            <w:vAlign w:val="center"/>
            <w:hideMark/>
          </w:tcPr>
          <w:p w14:paraId="52999A8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69C9184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urge Services Australia to consider the changes we have proposed, the suggestions are presented to ensure that energy retailers can provide the appropriate solutions as soon as possible while ensuring we remain compliant with the obligations. </w:t>
            </w:r>
          </w:p>
        </w:tc>
      </w:tr>
    </w:tbl>
    <w:p w14:paraId="0D61CA73" w14:textId="77777777" w:rsidR="00AC41EA" w:rsidRPr="00AC41EA" w:rsidRDefault="00AC41EA" w:rsidP="00AC41EA">
      <w:pPr>
        <w:spacing w:after="0" w:line="240" w:lineRule="auto"/>
        <w:rPr>
          <w:rFonts w:ascii="Aptos" w:hAnsi="Aptos" w:cs="Aptos"/>
          <w:kern w:val="0"/>
          <w:lang w:eastAsia="en-AU"/>
          <w14:ligatures w14:val="none"/>
        </w:rPr>
      </w:pPr>
    </w:p>
    <w:p w14:paraId="7BA06867" w14:textId="77777777" w:rsidR="00AC41EA" w:rsidRPr="00AC41EA" w:rsidRDefault="00AC41EA" w:rsidP="00AC41EA">
      <w:pPr>
        <w:spacing w:after="0" w:line="240" w:lineRule="auto"/>
        <w:rPr>
          <w:rFonts w:ascii="Aptos" w:hAnsi="Aptos" w:cs="Aptos"/>
          <w:kern w:val="0"/>
          <w:lang w:eastAsia="en-AU"/>
          <w14:ligatures w14:val="none"/>
        </w:rPr>
      </w:pPr>
    </w:p>
    <w:p w14:paraId="585A8B34" w14:textId="1DAAF66C"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6E2F74AE" w14:textId="77777777" w:rsidTr="00F41360">
        <w:trPr>
          <w:tblCellSpacing w:w="0" w:type="dxa"/>
        </w:trPr>
        <w:tc>
          <w:tcPr>
            <w:tcW w:w="0" w:type="auto"/>
            <w:gridSpan w:val="2"/>
            <w:shd w:val="clear" w:color="auto" w:fill="EAF2FA"/>
            <w:vAlign w:val="center"/>
            <w:hideMark/>
          </w:tcPr>
          <w:p w14:paraId="249B203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13BAECC4" w14:textId="77777777" w:rsidTr="00F41360">
        <w:trPr>
          <w:tblCellSpacing w:w="0" w:type="dxa"/>
        </w:trPr>
        <w:tc>
          <w:tcPr>
            <w:tcW w:w="300" w:type="dxa"/>
            <w:shd w:val="clear" w:color="auto" w:fill="FFFFFF"/>
            <w:vAlign w:val="center"/>
            <w:hideMark/>
          </w:tcPr>
          <w:p w14:paraId="2D9C38D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D3D4CD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4DF1CEA7" w14:textId="77777777" w:rsidTr="00F41360">
        <w:trPr>
          <w:tblCellSpacing w:w="0" w:type="dxa"/>
        </w:trPr>
        <w:tc>
          <w:tcPr>
            <w:tcW w:w="0" w:type="auto"/>
            <w:gridSpan w:val="2"/>
            <w:shd w:val="clear" w:color="auto" w:fill="EAF2FA"/>
            <w:vAlign w:val="center"/>
            <w:hideMark/>
          </w:tcPr>
          <w:p w14:paraId="0519E84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042DC4F4" w14:textId="77777777" w:rsidTr="00F41360">
        <w:trPr>
          <w:tblCellSpacing w:w="0" w:type="dxa"/>
        </w:trPr>
        <w:tc>
          <w:tcPr>
            <w:tcW w:w="300" w:type="dxa"/>
            <w:shd w:val="clear" w:color="auto" w:fill="FFFFFF"/>
            <w:vAlign w:val="center"/>
            <w:hideMark/>
          </w:tcPr>
          <w:p w14:paraId="5091C01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835A5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1964630F" w14:textId="77777777" w:rsidTr="00F41360">
        <w:trPr>
          <w:tblCellSpacing w:w="0" w:type="dxa"/>
        </w:trPr>
        <w:tc>
          <w:tcPr>
            <w:tcW w:w="0" w:type="auto"/>
            <w:gridSpan w:val="2"/>
            <w:shd w:val="clear" w:color="auto" w:fill="EAF2FA"/>
            <w:vAlign w:val="center"/>
            <w:hideMark/>
          </w:tcPr>
          <w:p w14:paraId="6AE976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5F59CA86" w14:textId="77777777" w:rsidTr="00F41360">
        <w:trPr>
          <w:tblCellSpacing w:w="0" w:type="dxa"/>
        </w:trPr>
        <w:tc>
          <w:tcPr>
            <w:tcW w:w="300" w:type="dxa"/>
            <w:shd w:val="clear" w:color="auto" w:fill="FFFFFF"/>
            <w:vAlign w:val="center"/>
            <w:hideMark/>
          </w:tcPr>
          <w:p w14:paraId="3B38F3D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2EE69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St Vincent De Paul Society Queensland </w:t>
            </w:r>
          </w:p>
        </w:tc>
      </w:tr>
      <w:tr w:rsidR="00AC41EA" w:rsidRPr="00AC41EA" w14:paraId="36F8B0E5" w14:textId="77777777" w:rsidTr="00F41360">
        <w:trPr>
          <w:tblCellSpacing w:w="0" w:type="dxa"/>
        </w:trPr>
        <w:tc>
          <w:tcPr>
            <w:tcW w:w="0" w:type="auto"/>
            <w:gridSpan w:val="2"/>
            <w:shd w:val="clear" w:color="auto" w:fill="EAF2FA"/>
            <w:vAlign w:val="center"/>
            <w:hideMark/>
          </w:tcPr>
          <w:p w14:paraId="12BB4FF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6560AAC5" w14:textId="77777777" w:rsidTr="00F41360">
        <w:trPr>
          <w:tblCellSpacing w:w="0" w:type="dxa"/>
        </w:trPr>
        <w:tc>
          <w:tcPr>
            <w:tcW w:w="300" w:type="dxa"/>
            <w:shd w:val="clear" w:color="auto" w:fill="FFFFFF"/>
            <w:vAlign w:val="center"/>
            <w:hideMark/>
          </w:tcPr>
          <w:p w14:paraId="7DA7111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D4684C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QLD </w:t>
            </w:r>
          </w:p>
        </w:tc>
      </w:tr>
      <w:tr w:rsidR="00AC41EA" w:rsidRPr="00AC41EA" w14:paraId="13581E0C" w14:textId="77777777" w:rsidTr="00F41360">
        <w:trPr>
          <w:tblCellSpacing w:w="0" w:type="dxa"/>
        </w:trPr>
        <w:tc>
          <w:tcPr>
            <w:tcW w:w="0" w:type="auto"/>
            <w:gridSpan w:val="2"/>
            <w:shd w:val="clear" w:color="auto" w:fill="EAF2FA"/>
            <w:vAlign w:val="center"/>
            <w:hideMark/>
          </w:tcPr>
          <w:p w14:paraId="488437A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4F3E4932" w14:textId="77777777" w:rsidTr="00F41360">
        <w:trPr>
          <w:tblCellSpacing w:w="0" w:type="dxa"/>
        </w:trPr>
        <w:tc>
          <w:tcPr>
            <w:tcW w:w="300" w:type="dxa"/>
            <w:shd w:val="clear" w:color="auto" w:fill="FFFFFF"/>
            <w:vAlign w:val="center"/>
            <w:hideMark/>
          </w:tcPr>
          <w:p w14:paraId="368569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71C2E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21F9B947" w14:textId="77777777" w:rsidTr="00F41360">
        <w:trPr>
          <w:tblCellSpacing w:w="0" w:type="dxa"/>
        </w:trPr>
        <w:tc>
          <w:tcPr>
            <w:tcW w:w="0" w:type="auto"/>
            <w:gridSpan w:val="2"/>
            <w:shd w:val="clear" w:color="auto" w:fill="EAF2FA"/>
            <w:vAlign w:val="center"/>
            <w:hideMark/>
          </w:tcPr>
          <w:p w14:paraId="238AE18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49F09DA7" w14:textId="77777777" w:rsidTr="00F41360">
        <w:trPr>
          <w:tblCellSpacing w:w="0" w:type="dxa"/>
        </w:trPr>
        <w:tc>
          <w:tcPr>
            <w:tcW w:w="300" w:type="dxa"/>
            <w:shd w:val="clear" w:color="auto" w:fill="FFFFFF"/>
            <w:vAlign w:val="center"/>
            <w:hideMark/>
          </w:tcPr>
          <w:p w14:paraId="0445A11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E4220C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E58567B" w14:textId="77777777" w:rsidTr="00F41360">
        <w:trPr>
          <w:tblCellSpacing w:w="0" w:type="dxa"/>
        </w:trPr>
        <w:tc>
          <w:tcPr>
            <w:tcW w:w="0" w:type="auto"/>
            <w:gridSpan w:val="2"/>
            <w:shd w:val="clear" w:color="auto" w:fill="EAF2FA"/>
            <w:vAlign w:val="center"/>
            <w:hideMark/>
          </w:tcPr>
          <w:p w14:paraId="2EDCF9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631779ED" w14:textId="77777777" w:rsidTr="00F41360">
        <w:trPr>
          <w:tblCellSpacing w:w="0" w:type="dxa"/>
        </w:trPr>
        <w:tc>
          <w:tcPr>
            <w:tcW w:w="300" w:type="dxa"/>
            <w:shd w:val="clear" w:color="auto" w:fill="FFFFFF"/>
            <w:vAlign w:val="center"/>
            <w:hideMark/>
          </w:tcPr>
          <w:p w14:paraId="4DFA8EC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043C63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624E6E4" w14:textId="77777777" w:rsidTr="00F41360">
        <w:trPr>
          <w:tblCellSpacing w:w="0" w:type="dxa"/>
        </w:trPr>
        <w:tc>
          <w:tcPr>
            <w:tcW w:w="0" w:type="auto"/>
            <w:gridSpan w:val="2"/>
            <w:shd w:val="clear" w:color="auto" w:fill="EAF2FA"/>
            <w:vAlign w:val="center"/>
            <w:hideMark/>
          </w:tcPr>
          <w:p w14:paraId="16AD6C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03D19E19" w14:textId="77777777" w:rsidTr="00F41360">
        <w:trPr>
          <w:tblCellSpacing w:w="0" w:type="dxa"/>
        </w:trPr>
        <w:tc>
          <w:tcPr>
            <w:tcW w:w="300" w:type="dxa"/>
            <w:shd w:val="clear" w:color="auto" w:fill="FFFFFF"/>
            <w:vAlign w:val="center"/>
            <w:hideMark/>
          </w:tcPr>
          <w:p w14:paraId="20BA7E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D85DF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4625634" w14:textId="77777777" w:rsidTr="00F41360">
        <w:trPr>
          <w:tblCellSpacing w:w="0" w:type="dxa"/>
        </w:trPr>
        <w:tc>
          <w:tcPr>
            <w:tcW w:w="0" w:type="auto"/>
            <w:gridSpan w:val="2"/>
            <w:shd w:val="clear" w:color="auto" w:fill="EAF2FA"/>
            <w:vAlign w:val="center"/>
            <w:hideMark/>
          </w:tcPr>
          <w:p w14:paraId="1BAAD9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7E39E580" w14:textId="77777777" w:rsidTr="00F41360">
        <w:trPr>
          <w:tblCellSpacing w:w="0" w:type="dxa"/>
        </w:trPr>
        <w:tc>
          <w:tcPr>
            <w:tcW w:w="300" w:type="dxa"/>
            <w:shd w:val="clear" w:color="auto" w:fill="FFFFFF"/>
            <w:vAlign w:val="center"/>
            <w:hideMark/>
          </w:tcPr>
          <w:p w14:paraId="4B91B4F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FD7A0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FA59FFB" w14:textId="77777777" w:rsidTr="00F41360">
        <w:trPr>
          <w:tblCellSpacing w:w="0" w:type="dxa"/>
        </w:trPr>
        <w:tc>
          <w:tcPr>
            <w:tcW w:w="0" w:type="auto"/>
            <w:gridSpan w:val="2"/>
            <w:shd w:val="clear" w:color="auto" w:fill="EAF2FA"/>
            <w:vAlign w:val="center"/>
            <w:hideMark/>
          </w:tcPr>
          <w:p w14:paraId="0E26555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3F4213EF" w14:textId="77777777" w:rsidTr="00F41360">
        <w:trPr>
          <w:tblCellSpacing w:w="0" w:type="dxa"/>
        </w:trPr>
        <w:tc>
          <w:tcPr>
            <w:tcW w:w="300" w:type="dxa"/>
            <w:shd w:val="clear" w:color="auto" w:fill="FFFFFF"/>
            <w:vAlign w:val="center"/>
            <w:hideMark/>
          </w:tcPr>
          <w:p w14:paraId="3FF760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030E8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30F4E6A" w14:textId="77777777" w:rsidTr="00F41360">
        <w:trPr>
          <w:tblCellSpacing w:w="0" w:type="dxa"/>
        </w:trPr>
        <w:tc>
          <w:tcPr>
            <w:tcW w:w="0" w:type="auto"/>
            <w:gridSpan w:val="2"/>
            <w:shd w:val="clear" w:color="auto" w:fill="EAF2FA"/>
            <w:vAlign w:val="center"/>
            <w:hideMark/>
          </w:tcPr>
          <w:p w14:paraId="650384E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1846395F" w14:textId="77777777" w:rsidTr="00F41360">
        <w:trPr>
          <w:tblCellSpacing w:w="0" w:type="dxa"/>
        </w:trPr>
        <w:tc>
          <w:tcPr>
            <w:tcW w:w="300" w:type="dxa"/>
            <w:shd w:val="clear" w:color="auto" w:fill="FFFFFF"/>
            <w:vAlign w:val="center"/>
            <w:hideMark/>
          </w:tcPr>
          <w:p w14:paraId="0D401B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F7CA173" w14:textId="77777777" w:rsidR="00AC41EA" w:rsidRPr="00AC41EA" w:rsidRDefault="00AC41EA" w:rsidP="00AC41EA">
            <w:pPr>
              <w:numPr>
                <w:ilvl w:val="0"/>
                <w:numId w:val="43"/>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Employment Expenses</w:t>
            </w:r>
          </w:p>
          <w:p w14:paraId="1B4A9BC3" w14:textId="77777777" w:rsidR="00AC41EA" w:rsidRPr="00AC41EA" w:rsidRDefault="00AC41EA" w:rsidP="00AC41EA">
            <w:pPr>
              <w:numPr>
                <w:ilvl w:val="0"/>
                <w:numId w:val="43"/>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Funeral Expenses</w:t>
            </w:r>
          </w:p>
        </w:tc>
      </w:tr>
      <w:tr w:rsidR="00AC41EA" w:rsidRPr="00AC41EA" w14:paraId="620C2B50" w14:textId="77777777" w:rsidTr="00F41360">
        <w:trPr>
          <w:tblCellSpacing w:w="0" w:type="dxa"/>
        </w:trPr>
        <w:tc>
          <w:tcPr>
            <w:tcW w:w="0" w:type="auto"/>
            <w:gridSpan w:val="2"/>
            <w:shd w:val="clear" w:color="auto" w:fill="EAF2FA"/>
            <w:vAlign w:val="center"/>
            <w:hideMark/>
          </w:tcPr>
          <w:p w14:paraId="5913A7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3. How would the removal of the Service Reason/s affect you, or your business?</w:t>
            </w:r>
            <w:r w:rsidRPr="00AC41EA">
              <w:rPr>
                <w:rFonts w:ascii="Calibri" w:hAnsi="Calibri" w:cs="Calibri"/>
                <w:kern w:val="0"/>
                <w:lang w:eastAsia="en-AU"/>
                <w14:ligatures w14:val="none"/>
              </w:rPr>
              <w:t xml:space="preserve"> </w:t>
            </w:r>
          </w:p>
        </w:tc>
      </w:tr>
      <w:tr w:rsidR="00AC41EA" w:rsidRPr="00AC41EA" w14:paraId="719B8F6C" w14:textId="77777777" w:rsidTr="00F41360">
        <w:trPr>
          <w:tblCellSpacing w:w="0" w:type="dxa"/>
        </w:trPr>
        <w:tc>
          <w:tcPr>
            <w:tcW w:w="300" w:type="dxa"/>
            <w:shd w:val="clear" w:color="auto" w:fill="FFFFFF"/>
            <w:vAlign w:val="center"/>
            <w:hideMark/>
          </w:tcPr>
          <w:p w14:paraId="07E686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1D273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Employment Expenses</w:t>
            </w:r>
            <w:r w:rsidRPr="00AC41EA">
              <w:rPr>
                <w:rFonts w:ascii="Calibri" w:hAnsi="Calibri" w:cs="Calibri"/>
                <w:kern w:val="0"/>
                <w:lang w:eastAsia="en-AU"/>
                <w14:ligatures w14:val="none"/>
              </w:rPr>
              <w:br/>
              <w:t>Tools of trade such as lawn mowers and whipper snippers are important and legitimate employment expenses for Centrelink recipients and small businesses. This service reason should be retained or these types of work-related equipment included in another service reason such as education.</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Funeral expenses</w:t>
            </w:r>
            <w:r w:rsidRPr="00AC41EA">
              <w:rPr>
                <w:rFonts w:ascii="Calibri" w:hAnsi="Calibri" w:cs="Calibri"/>
                <w:kern w:val="0"/>
                <w:lang w:eastAsia="en-AU"/>
                <w14:ligatures w14:val="none"/>
              </w:rPr>
              <w:br/>
              <w:t xml:space="preserve">Loans for individual and families, particularly indigenous individuals and families for funeral expenses helps cover funeral services at a time of high emotional need. </w:t>
            </w:r>
          </w:p>
        </w:tc>
      </w:tr>
      <w:tr w:rsidR="00AC41EA" w:rsidRPr="00AC41EA" w14:paraId="05E97A21" w14:textId="77777777" w:rsidTr="00F41360">
        <w:trPr>
          <w:tblCellSpacing w:w="0" w:type="dxa"/>
        </w:trPr>
        <w:tc>
          <w:tcPr>
            <w:tcW w:w="0" w:type="auto"/>
            <w:gridSpan w:val="2"/>
            <w:shd w:val="clear" w:color="auto" w:fill="EAF2FA"/>
            <w:vAlign w:val="center"/>
            <w:hideMark/>
          </w:tcPr>
          <w:p w14:paraId="77DA1F2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113331FF" w14:textId="77777777" w:rsidTr="00F41360">
        <w:trPr>
          <w:tblCellSpacing w:w="0" w:type="dxa"/>
        </w:trPr>
        <w:tc>
          <w:tcPr>
            <w:tcW w:w="300" w:type="dxa"/>
            <w:shd w:val="clear" w:color="auto" w:fill="FFFFFF"/>
            <w:vAlign w:val="center"/>
            <w:hideMark/>
          </w:tcPr>
          <w:p w14:paraId="68FEF39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D2E8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7C178A9" w14:textId="77777777" w:rsidTr="00F41360">
        <w:trPr>
          <w:tblCellSpacing w:w="0" w:type="dxa"/>
        </w:trPr>
        <w:tc>
          <w:tcPr>
            <w:tcW w:w="0" w:type="auto"/>
            <w:gridSpan w:val="2"/>
            <w:shd w:val="clear" w:color="auto" w:fill="EAF2FA"/>
            <w:vAlign w:val="center"/>
            <w:hideMark/>
          </w:tcPr>
          <w:p w14:paraId="7411BE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1ECF7D0F" w14:textId="77777777" w:rsidTr="00F41360">
        <w:trPr>
          <w:tblCellSpacing w:w="0" w:type="dxa"/>
        </w:trPr>
        <w:tc>
          <w:tcPr>
            <w:tcW w:w="300" w:type="dxa"/>
            <w:shd w:val="clear" w:color="auto" w:fill="FFFFFF"/>
            <w:vAlign w:val="center"/>
            <w:hideMark/>
          </w:tcPr>
          <w:p w14:paraId="043EDB1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A68BAB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4DE7004D" w14:textId="77777777" w:rsidTr="00F41360">
        <w:trPr>
          <w:tblCellSpacing w:w="0" w:type="dxa"/>
        </w:trPr>
        <w:tc>
          <w:tcPr>
            <w:tcW w:w="0" w:type="auto"/>
            <w:gridSpan w:val="2"/>
            <w:shd w:val="clear" w:color="auto" w:fill="EAF2FA"/>
            <w:vAlign w:val="center"/>
            <w:hideMark/>
          </w:tcPr>
          <w:p w14:paraId="18FD71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How would the proposed changes to excluded expenses impact you, or your business?</w:t>
            </w:r>
            <w:r w:rsidRPr="00AC41EA">
              <w:rPr>
                <w:rFonts w:ascii="Calibri" w:hAnsi="Calibri" w:cs="Calibri"/>
                <w:kern w:val="0"/>
                <w:lang w:eastAsia="en-AU"/>
                <w14:ligatures w14:val="none"/>
              </w:rPr>
              <w:t xml:space="preserve"> </w:t>
            </w:r>
          </w:p>
        </w:tc>
      </w:tr>
      <w:tr w:rsidR="00AC41EA" w:rsidRPr="00AC41EA" w14:paraId="7075F43E" w14:textId="77777777" w:rsidTr="00F41360">
        <w:trPr>
          <w:tblCellSpacing w:w="0" w:type="dxa"/>
        </w:trPr>
        <w:tc>
          <w:tcPr>
            <w:tcW w:w="300" w:type="dxa"/>
            <w:shd w:val="clear" w:color="auto" w:fill="FFFFFF"/>
            <w:vAlign w:val="center"/>
            <w:hideMark/>
          </w:tcPr>
          <w:p w14:paraId="320358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558886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Mobile phones, laptops and tablets are critical items that support education outcomes for individuals and families. These items are typically at a cost above immediate financial reach. Retaining these items for educational purposes as an expense would ensure low-income individuals/</w:t>
            </w:r>
            <w:proofErr w:type="gramStart"/>
            <w:r w:rsidRPr="00AC41EA">
              <w:rPr>
                <w:rFonts w:ascii="Calibri" w:hAnsi="Calibri" w:cs="Calibri"/>
                <w:kern w:val="0"/>
                <w:lang w:eastAsia="en-AU"/>
                <w14:ligatures w14:val="none"/>
              </w:rPr>
              <w:t>families</w:t>
            </w:r>
            <w:proofErr w:type="gramEnd"/>
            <w:r w:rsidRPr="00AC41EA">
              <w:rPr>
                <w:rFonts w:ascii="Calibri" w:hAnsi="Calibri" w:cs="Calibri"/>
                <w:kern w:val="0"/>
                <w:lang w:eastAsia="en-AU"/>
                <w14:ligatures w14:val="none"/>
              </w:rPr>
              <w:t xml:space="preserve"> participation in education programs including school is not adversely impacted.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 funding of these items through no interest loans and should also be retained. </w:t>
            </w:r>
          </w:p>
        </w:tc>
      </w:tr>
      <w:tr w:rsidR="00AC41EA" w:rsidRPr="00AC41EA" w14:paraId="2A3E3DF3" w14:textId="77777777" w:rsidTr="00F41360">
        <w:trPr>
          <w:tblCellSpacing w:w="0" w:type="dxa"/>
        </w:trPr>
        <w:tc>
          <w:tcPr>
            <w:tcW w:w="0" w:type="auto"/>
            <w:gridSpan w:val="2"/>
            <w:shd w:val="clear" w:color="auto" w:fill="EAF2FA"/>
            <w:vAlign w:val="center"/>
            <w:hideMark/>
          </w:tcPr>
          <w:p w14:paraId="7827CF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68BD975A" w14:textId="77777777" w:rsidTr="00F41360">
        <w:trPr>
          <w:tblCellSpacing w:w="0" w:type="dxa"/>
        </w:trPr>
        <w:tc>
          <w:tcPr>
            <w:tcW w:w="300" w:type="dxa"/>
            <w:shd w:val="clear" w:color="auto" w:fill="FFFFFF"/>
            <w:vAlign w:val="center"/>
            <w:hideMark/>
          </w:tcPr>
          <w:p w14:paraId="30DB57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9AE8F5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FA9CE72" w14:textId="77777777" w:rsidTr="00F41360">
        <w:trPr>
          <w:tblCellSpacing w:w="0" w:type="dxa"/>
        </w:trPr>
        <w:tc>
          <w:tcPr>
            <w:tcW w:w="0" w:type="auto"/>
            <w:gridSpan w:val="2"/>
            <w:shd w:val="clear" w:color="auto" w:fill="EAF2FA"/>
            <w:vAlign w:val="center"/>
            <w:hideMark/>
          </w:tcPr>
          <w:p w14:paraId="4C6451F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51BB2565" w14:textId="77777777" w:rsidTr="00F41360">
        <w:trPr>
          <w:tblCellSpacing w:w="0" w:type="dxa"/>
        </w:trPr>
        <w:tc>
          <w:tcPr>
            <w:tcW w:w="300" w:type="dxa"/>
            <w:shd w:val="clear" w:color="auto" w:fill="FFFFFF"/>
            <w:vAlign w:val="center"/>
            <w:hideMark/>
          </w:tcPr>
          <w:p w14:paraId="7061B1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ED3E3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0E6A7B45" w14:textId="77777777" w:rsidTr="00F41360">
        <w:trPr>
          <w:tblCellSpacing w:w="0" w:type="dxa"/>
        </w:trPr>
        <w:tc>
          <w:tcPr>
            <w:tcW w:w="0" w:type="auto"/>
            <w:gridSpan w:val="2"/>
            <w:shd w:val="clear" w:color="auto" w:fill="EAF2FA"/>
            <w:vAlign w:val="center"/>
            <w:hideMark/>
          </w:tcPr>
          <w:p w14:paraId="1396774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changes to fees affect you or your business?</w:t>
            </w:r>
            <w:r w:rsidRPr="00AC41EA">
              <w:rPr>
                <w:rFonts w:ascii="Calibri" w:hAnsi="Calibri" w:cs="Calibri"/>
                <w:kern w:val="0"/>
                <w:lang w:eastAsia="en-AU"/>
                <w14:ligatures w14:val="none"/>
              </w:rPr>
              <w:t xml:space="preserve"> </w:t>
            </w:r>
          </w:p>
        </w:tc>
      </w:tr>
      <w:tr w:rsidR="00AC41EA" w:rsidRPr="00AC41EA" w14:paraId="36E2D0B3" w14:textId="77777777" w:rsidTr="00F41360">
        <w:trPr>
          <w:tblCellSpacing w:w="0" w:type="dxa"/>
        </w:trPr>
        <w:tc>
          <w:tcPr>
            <w:tcW w:w="300" w:type="dxa"/>
            <w:shd w:val="clear" w:color="auto" w:fill="FFFFFF"/>
            <w:vAlign w:val="center"/>
            <w:hideMark/>
          </w:tcPr>
          <w:p w14:paraId="2607BA7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188599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waiver of the transaction fee for no interest loans is supported.</w:t>
            </w:r>
            <w:r w:rsidRPr="00AC41EA">
              <w:rPr>
                <w:rFonts w:ascii="Calibri" w:hAnsi="Calibri" w:cs="Calibri"/>
                <w:kern w:val="0"/>
                <w:lang w:eastAsia="en-AU"/>
                <w14:ligatures w14:val="none"/>
              </w:rPr>
              <w:br/>
              <w:t xml:space="preserve">There are potentially other areas that could be considered for a transaction fee waiver to ensure vulnerable individuals are not adversely impacted. </w:t>
            </w:r>
            <w:r w:rsidRPr="00AC41EA">
              <w:rPr>
                <w:rFonts w:ascii="Calibri" w:hAnsi="Calibri" w:cs="Calibri"/>
                <w:kern w:val="0"/>
                <w:lang w:eastAsia="en-AU"/>
                <w14:ligatures w14:val="none"/>
              </w:rPr>
              <w:br/>
              <w:t xml:space="preserve">We would welcome further discussion on this issue. </w:t>
            </w:r>
          </w:p>
        </w:tc>
      </w:tr>
      <w:tr w:rsidR="00AC41EA" w:rsidRPr="00AC41EA" w14:paraId="16B3CE9C" w14:textId="77777777" w:rsidTr="00F41360">
        <w:trPr>
          <w:tblCellSpacing w:w="0" w:type="dxa"/>
        </w:trPr>
        <w:tc>
          <w:tcPr>
            <w:tcW w:w="0" w:type="auto"/>
            <w:gridSpan w:val="2"/>
            <w:shd w:val="clear" w:color="auto" w:fill="EAF2FA"/>
            <w:vAlign w:val="center"/>
            <w:hideMark/>
          </w:tcPr>
          <w:p w14:paraId="366D35C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681065E2" w14:textId="77777777" w:rsidTr="00F41360">
        <w:trPr>
          <w:tblCellSpacing w:w="0" w:type="dxa"/>
        </w:trPr>
        <w:tc>
          <w:tcPr>
            <w:tcW w:w="300" w:type="dxa"/>
            <w:shd w:val="clear" w:color="auto" w:fill="FFFFFF"/>
            <w:vAlign w:val="center"/>
            <w:hideMark/>
          </w:tcPr>
          <w:p w14:paraId="0B09F19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8518A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8950B41" w14:textId="77777777" w:rsidTr="00F41360">
        <w:trPr>
          <w:tblCellSpacing w:w="0" w:type="dxa"/>
        </w:trPr>
        <w:tc>
          <w:tcPr>
            <w:tcW w:w="0" w:type="auto"/>
            <w:gridSpan w:val="2"/>
            <w:shd w:val="clear" w:color="auto" w:fill="EAF2FA"/>
            <w:vAlign w:val="center"/>
            <w:hideMark/>
          </w:tcPr>
          <w:p w14:paraId="582182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0111FBEA" w14:textId="77777777" w:rsidTr="00F41360">
        <w:trPr>
          <w:tblCellSpacing w:w="0" w:type="dxa"/>
        </w:trPr>
        <w:tc>
          <w:tcPr>
            <w:tcW w:w="300" w:type="dxa"/>
            <w:shd w:val="clear" w:color="auto" w:fill="FFFFFF"/>
            <w:vAlign w:val="center"/>
            <w:hideMark/>
          </w:tcPr>
          <w:p w14:paraId="28DD81E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4CE153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51E4C4B" w14:textId="77777777" w:rsidTr="00F41360">
        <w:trPr>
          <w:tblCellSpacing w:w="0" w:type="dxa"/>
        </w:trPr>
        <w:tc>
          <w:tcPr>
            <w:tcW w:w="0" w:type="auto"/>
            <w:gridSpan w:val="2"/>
            <w:shd w:val="clear" w:color="auto" w:fill="EAF2FA"/>
            <w:vAlign w:val="center"/>
            <w:hideMark/>
          </w:tcPr>
          <w:p w14:paraId="29F9F44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2BFE2A25" w14:textId="77777777" w:rsidTr="00F41360">
        <w:trPr>
          <w:tblCellSpacing w:w="0" w:type="dxa"/>
        </w:trPr>
        <w:tc>
          <w:tcPr>
            <w:tcW w:w="300" w:type="dxa"/>
            <w:shd w:val="clear" w:color="auto" w:fill="FFFFFF"/>
            <w:vAlign w:val="center"/>
            <w:hideMark/>
          </w:tcPr>
          <w:p w14:paraId="2661DD8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37C8B7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F781C4C" w14:textId="77777777" w:rsidTr="00F41360">
        <w:trPr>
          <w:tblCellSpacing w:w="0" w:type="dxa"/>
        </w:trPr>
        <w:tc>
          <w:tcPr>
            <w:tcW w:w="0" w:type="auto"/>
            <w:gridSpan w:val="2"/>
            <w:shd w:val="clear" w:color="auto" w:fill="EAF2FA"/>
            <w:vAlign w:val="center"/>
            <w:hideMark/>
          </w:tcPr>
          <w:p w14:paraId="50A39AD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accommodation arrears impact you or your business?</w:t>
            </w:r>
            <w:r w:rsidRPr="00AC41EA">
              <w:rPr>
                <w:rFonts w:ascii="Calibri" w:hAnsi="Calibri" w:cs="Calibri"/>
                <w:kern w:val="0"/>
                <w:lang w:eastAsia="en-AU"/>
                <w14:ligatures w14:val="none"/>
              </w:rPr>
              <w:t xml:space="preserve"> </w:t>
            </w:r>
          </w:p>
        </w:tc>
      </w:tr>
      <w:tr w:rsidR="00AC41EA" w:rsidRPr="00AC41EA" w14:paraId="4EF2313A" w14:textId="77777777" w:rsidTr="00F41360">
        <w:trPr>
          <w:tblCellSpacing w:w="0" w:type="dxa"/>
        </w:trPr>
        <w:tc>
          <w:tcPr>
            <w:tcW w:w="300" w:type="dxa"/>
            <w:shd w:val="clear" w:color="auto" w:fill="FFFFFF"/>
            <w:vAlign w:val="center"/>
            <w:hideMark/>
          </w:tcPr>
          <w:p w14:paraId="2DE2628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0EBBE5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change to enable individuals to pay for accommodation arrears is supported. This provides protection and support for vulnerable individuals and aligns with the Society's organisational values.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Review and potential changes to internal processes to ensure compliance and protection of vulnerable may be required. </w:t>
            </w:r>
          </w:p>
        </w:tc>
      </w:tr>
      <w:tr w:rsidR="00AC41EA" w:rsidRPr="00AC41EA" w14:paraId="7CAC44A2" w14:textId="77777777" w:rsidTr="00F41360">
        <w:trPr>
          <w:tblCellSpacing w:w="0" w:type="dxa"/>
        </w:trPr>
        <w:tc>
          <w:tcPr>
            <w:tcW w:w="0" w:type="auto"/>
            <w:gridSpan w:val="2"/>
            <w:shd w:val="clear" w:color="auto" w:fill="EAF2FA"/>
            <w:vAlign w:val="center"/>
            <w:hideMark/>
          </w:tcPr>
          <w:p w14:paraId="3C57503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and support customers?</w:t>
            </w:r>
            <w:r w:rsidRPr="00AC41EA">
              <w:rPr>
                <w:rFonts w:ascii="Calibri" w:hAnsi="Calibri" w:cs="Calibri"/>
                <w:kern w:val="0"/>
                <w:lang w:eastAsia="en-AU"/>
                <w14:ligatures w14:val="none"/>
              </w:rPr>
              <w:t xml:space="preserve"> </w:t>
            </w:r>
          </w:p>
        </w:tc>
      </w:tr>
      <w:tr w:rsidR="00AC41EA" w:rsidRPr="00AC41EA" w14:paraId="26F0EBBB" w14:textId="77777777" w:rsidTr="00F41360">
        <w:trPr>
          <w:tblCellSpacing w:w="0" w:type="dxa"/>
        </w:trPr>
        <w:tc>
          <w:tcPr>
            <w:tcW w:w="300" w:type="dxa"/>
            <w:shd w:val="clear" w:color="auto" w:fill="FFFFFF"/>
            <w:vAlign w:val="center"/>
            <w:hideMark/>
          </w:tcPr>
          <w:p w14:paraId="77D1FD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DE6B6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will be important to support this change with a range of communications and access </w:t>
            </w:r>
            <w:r w:rsidRPr="00AC41EA">
              <w:rPr>
                <w:rFonts w:ascii="Calibri" w:hAnsi="Calibri" w:cs="Calibri"/>
                <w:kern w:val="0"/>
                <w:lang w:eastAsia="en-AU"/>
                <w14:ligatures w14:val="none"/>
              </w:rPr>
              <w:br/>
              <w:t xml:space="preserve">/authority processes that recognise different individual levels of financial literacy as well as individual differences in access and use of technology. </w:t>
            </w:r>
          </w:p>
        </w:tc>
      </w:tr>
      <w:tr w:rsidR="00AC41EA" w:rsidRPr="00AC41EA" w14:paraId="4F5AA863" w14:textId="77777777" w:rsidTr="00F41360">
        <w:trPr>
          <w:tblCellSpacing w:w="0" w:type="dxa"/>
        </w:trPr>
        <w:tc>
          <w:tcPr>
            <w:tcW w:w="0" w:type="auto"/>
            <w:gridSpan w:val="2"/>
            <w:shd w:val="clear" w:color="auto" w:fill="EAF2FA"/>
            <w:vAlign w:val="center"/>
            <w:hideMark/>
          </w:tcPr>
          <w:p w14:paraId="03903C0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68DA17B1" w14:textId="77777777" w:rsidTr="00F41360">
        <w:trPr>
          <w:tblCellSpacing w:w="0" w:type="dxa"/>
        </w:trPr>
        <w:tc>
          <w:tcPr>
            <w:tcW w:w="300" w:type="dxa"/>
            <w:shd w:val="clear" w:color="auto" w:fill="FFFFFF"/>
            <w:vAlign w:val="center"/>
            <w:hideMark/>
          </w:tcPr>
          <w:p w14:paraId="63FAB6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24338D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2C843DE" w14:textId="77777777" w:rsidTr="00F41360">
        <w:trPr>
          <w:tblCellSpacing w:w="0" w:type="dxa"/>
        </w:trPr>
        <w:tc>
          <w:tcPr>
            <w:tcW w:w="0" w:type="auto"/>
            <w:gridSpan w:val="2"/>
            <w:shd w:val="clear" w:color="auto" w:fill="EAF2FA"/>
            <w:vAlign w:val="center"/>
            <w:hideMark/>
          </w:tcPr>
          <w:p w14:paraId="11CBCEC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payments for final utilities bills impact you or your business?</w:t>
            </w:r>
            <w:r w:rsidRPr="00AC41EA">
              <w:rPr>
                <w:rFonts w:ascii="Calibri" w:hAnsi="Calibri" w:cs="Calibri"/>
                <w:kern w:val="0"/>
                <w:lang w:eastAsia="en-AU"/>
                <w14:ligatures w14:val="none"/>
              </w:rPr>
              <w:t xml:space="preserve"> </w:t>
            </w:r>
          </w:p>
        </w:tc>
      </w:tr>
      <w:tr w:rsidR="00AC41EA" w:rsidRPr="00AC41EA" w14:paraId="3F0FFDC4" w14:textId="77777777" w:rsidTr="00F41360">
        <w:trPr>
          <w:tblCellSpacing w:w="0" w:type="dxa"/>
        </w:trPr>
        <w:tc>
          <w:tcPr>
            <w:tcW w:w="300" w:type="dxa"/>
            <w:shd w:val="clear" w:color="auto" w:fill="FFFFFF"/>
            <w:vAlign w:val="center"/>
            <w:hideMark/>
          </w:tcPr>
          <w:p w14:paraId="67E06F7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822186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Changes to enable people to exercise their right to make changes to the deductions at any time is supported.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Review and potential changes to internal processes to ensure compliance and protection of vulnerable may be required. </w:t>
            </w:r>
          </w:p>
        </w:tc>
      </w:tr>
      <w:tr w:rsidR="00AC41EA" w:rsidRPr="00AC41EA" w14:paraId="51B6373A" w14:textId="77777777" w:rsidTr="00F41360">
        <w:trPr>
          <w:tblCellSpacing w:w="0" w:type="dxa"/>
        </w:trPr>
        <w:tc>
          <w:tcPr>
            <w:tcW w:w="0" w:type="auto"/>
            <w:gridSpan w:val="2"/>
            <w:shd w:val="clear" w:color="auto" w:fill="EAF2FA"/>
            <w:vAlign w:val="center"/>
            <w:hideMark/>
          </w:tcPr>
          <w:p w14:paraId="63871ED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and support customers?</w:t>
            </w:r>
            <w:r w:rsidRPr="00AC41EA">
              <w:rPr>
                <w:rFonts w:ascii="Calibri" w:hAnsi="Calibri" w:cs="Calibri"/>
                <w:kern w:val="0"/>
                <w:lang w:eastAsia="en-AU"/>
                <w14:ligatures w14:val="none"/>
              </w:rPr>
              <w:t xml:space="preserve"> </w:t>
            </w:r>
          </w:p>
        </w:tc>
      </w:tr>
      <w:tr w:rsidR="00AC41EA" w:rsidRPr="00AC41EA" w14:paraId="723559CF" w14:textId="77777777" w:rsidTr="00F41360">
        <w:trPr>
          <w:tblCellSpacing w:w="0" w:type="dxa"/>
        </w:trPr>
        <w:tc>
          <w:tcPr>
            <w:tcW w:w="300" w:type="dxa"/>
            <w:shd w:val="clear" w:color="auto" w:fill="FFFFFF"/>
            <w:vAlign w:val="center"/>
            <w:hideMark/>
          </w:tcPr>
          <w:p w14:paraId="56719D3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FA9051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will be important to support this change with a range of communications and access </w:t>
            </w:r>
            <w:r w:rsidRPr="00AC41EA">
              <w:rPr>
                <w:rFonts w:ascii="Calibri" w:hAnsi="Calibri" w:cs="Calibri"/>
                <w:kern w:val="0"/>
                <w:lang w:eastAsia="en-AU"/>
                <w14:ligatures w14:val="none"/>
              </w:rPr>
              <w:br/>
              <w:t xml:space="preserve">/authority processes that recognise different individual levels of financial literacy as well as individual differences in access and use of technology. </w:t>
            </w:r>
          </w:p>
        </w:tc>
      </w:tr>
      <w:tr w:rsidR="00AC41EA" w:rsidRPr="00AC41EA" w14:paraId="76E904C0" w14:textId="77777777" w:rsidTr="00F41360">
        <w:trPr>
          <w:tblCellSpacing w:w="0" w:type="dxa"/>
        </w:trPr>
        <w:tc>
          <w:tcPr>
            <w:tcW w:w="0" w:type="auto"/>
            <w:gridSpan w:val="2"/>
            <w:shd w:val="clear" w:color="auto" w:fill="EAF2FA"/>
            <w:vAlign w:val="center"/>
            <w:hideMark/>
          </w:tcPr>
          <w:p w14:paraId="03C3503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7270338C" w14:textId="77777777" w:rsidTr="00F41360">
        <w:trPr>
          <w:tblCellSpacing w:w="0" w:type="dxa"/>
        </w:trPr>
        <w:tc>
          <w:tcPr>
            <w:tcW w:w="300" w:type="dxa"/>
            <w:shd w:val="clear" w:color="auto" w:fill="FFFFFF"/>
            <w:vAlign w:val="center"/>
            <w:hideMark/>
          </w:tcPr>
          <w:p w14:paraId="6468317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C3F461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AD65AAF" w14:textId="77777777" w:rsidTr="00F41360">
        <w:trPr>
          <w:tblCellSpacing w:w="0" w:type="dxa"/>
        </w:trPr>
        <w:tc>
          <w:tcPr>
            <w:tcW w:w="0" w:type="auto"/>
            <w:gridSpan w:val="2"/>
            <w:shd w:val="clear" w:color="auto" w:fill="EAF2FA"/>
            <w:vAlign w:val="center"/>
            <w:hideMark/>
          </w:tcPr>
          <w:p w14:paraId="55766A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these impact you or your business?</w:t>
            </w:r>
            <w:r w:rsidRPr="00AC41EA">
              <w:rPr>
                <w:rFonts w:ascii="Calibri" w:hAnsi="Calibri" w:cs="Calibri"/>
                <w:kern w:val="0"/>
                <w:lang w:eastAsia="en-AU"/>
                <w14:ligatures w14:val="none"/>
              </w:rPr>
              <w:t xml:space="preserve"> </w:t>
            </w:r>
          </w:p>
        </w:tc>
      </w:tr>
      <w:tr w:rsidR="00AC41EA" w:rsidRPr="00AC41EA" w14:paraId="25E9B6A0" w14:textId="77777777" w:rsidTr="00F41360">
        <w:trPr>
          <w:tblCellSpacing w:w="0" w:type="dxa"/>
        </w:trPr>
        <w:tc>
          <w:tcPr>
            <w:tcW w:w="300" w:type="dxa"/>
            <w:shd w:val="clear" w:color="auto" w:fill="FFFFFF"/>
            <w:vAlign w:val="center"/>
            <w:hideMark/>
          </w:tcPr>
          <w:p w14:paraId="4C61D2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FC50F5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Review and potential changes to internal processes to ensure ongoing compliance may be required. </w:t>
            </w:r>
          </w:p>
        </w:tc>
      </w:tr>
      <w:tr w:rsidR="00AC41EA" w:rsidRPr="00AC41EA" w14:paraId="05024D9A" w14:textId="77777777" w:rsidTr="00F41360">
        <w:trPr>
          <w:tblCellSpacing w:w="0" w:type="dxa"/>
        </w:trPr>
        <w:tc>
          <w:tcPr>
            <w:tcW w:w="0" w:type="auto"/>
            <w:gridSpan w:val="2"/>
            <w:shd w:val="clear" w:color="auto" w:fill="EAF2FA"/>
            <w:vAlign w:val="center"/>
            <w:hideMark/>
          </w:tcPr>
          <w:p w14:paraId="120FD8F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suggestions in relation to business obligations?</w:t>
            </w:r>
            <w:r w:rsidRPr="00AC41EA">
              <w:rPr>
                <w:rFonts w:ascii="Calibri" w:hAnsi="Calibri" w:cs="Calibri"/>
                <w:kern w:val="0"/>
                <w:lang w:eastAsia="en-AU"/>
                <w14:ligatures w14:val="none"/>
              </w:rPr>
              <w:t xml:space="preserve"> </w:t>
            </w:r>
          </w:p>
        </w:tc>
      </w:tr>
      <w:tr w:rsidR="00AC41EA" w:rsidRPr="00AC41EA" w14:paraId="063A3D1C" w14:textId="77777777" w:rsidTr="00F41360">
        <w:trPr>
          <w:tblCellSpacing w:w="0" w:type="dxa"/>
        </w:trPr>
        <w:tc>
          <w:tcPr>
            <w:tcW w:w="300" w:type="dxa"/>
            <w:shd w:val="clear" w:color="auto" w:fill="FFFFFF"/>
            <w:vAlign w:val="center"/>
            <w:hideMark/>
          </w:tcPr>
          <w:p w14:paraId="4467BB5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A8A49B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Critical to support changes with proactive and timely communication to allow sufficient time to make and embed any internal changes to meet new compliance requirements. </w:t>
            </w:r>
          </w:p>
        </w:tc>
      </w:tr>
      <w:tr w:rsidR="00AC41EA" w:rsidRPr="00AC41EA" w14:paraId="583AA5C7" w14:textId="77777777" w:rsidTr="00F41360">
        <w:trPr>
          <w:tblCellSpacing w:w="0" w:type="dxa"/>
        </w:trPr>
        <w:tc>
          <w:tcPr>
            <w:tcW w:w="0" w:type="auto"/>
            <w:gridSpan w:val="2"/>
            <w:shd w:val="clear" w:color="auto" w:fill="EAF2FA"/>
            <w:vAlign w:val="center"/>
            <w:hideMark/>
          </w:tcPr>
          <w:p w14:paraId="03470FE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101CD3CB" w14:textId="77777777" w:rsidTr="00F41360">
        <w:trPr>
          <w:tblCellSpacing w:w="0" w:type="dxa"/>
        </w:trPr>
        <w:tc>
          <w:tcPr>
            <w:tcW w:w="300" w:type="dxa"/>
            <w:shd w:val="clear" w:color="auto" w:fill="FFFFFF"/>
            <w:vAlign w:val="center"/>
            <w:hideMark/>
          </w:tcPr>
          <w:p w14:paraId="5CF6A3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CE59F4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Businesses require view access to current user lists to ensure accurate and appropriate actions can and has been taken to remove and add users.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 current manual process requires businesses to request access via email to Services Australia. This results in delays of sometimes up to 3 weeks to be able to verify current users. </w:t>
            </w:r>
          </w:p>
        </w:tc>
      </w:tr>
      <w:tr w:rsidR="00AC41EA" w:rsidRPr="00AC41EA" w14:paraId="3ED02734" w14:textId="77777777" w:rsidTr="00F41360">
        <w:trPr>
          <w:tblCellSpacing w:w="0" w:type="dxa"/>
        </w:trPr>
        <w:tc>
          <w:tcPr>
            <w:tcW w:w="0" w:type="auto"/>
            <w:gridSpan w:val="2"/>
            <w:shd w:val="clear" w:color="auto" w:fill="EAF2FA"/>
            <w:vAlign w:val="center"/>
            <w:hideMark/>
          </w:tcPr>
          <w:p w14:paraId="3CF5DA9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0E40E69A" w14:textId="77777777" w:rsidTr="00F41360">
        <w:trPr>
          <w:tblCellSpacing w:w="0" w:type="dxa"/>
        </w:trPr>
        <w:tc>
          <w:tcPr>
            <w:tcW w:w="300" w:type="dxa"/>
            <w:shd w:val="clear" w:color="auto" w:fill="FFFFFF"/>
            <w:vAlign w:val="center"/>
            <w:hideMark/>
          </w:tcPr>
          <w:p w14:paraId="527CC6E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E6D9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E8ADDD2" w14:textId="77777777" w:rsidTr="00F41360">
        <w:trPr>
          <w:tblCellSpacing w:w="0" w:type="dxa"/>
        </w:trPr>
        <w:tc>
          <w:tcPr>
            <w:tcW w:w="0" w:type="auto"/>
            <w:gridSpan w:val="2"/>
            <w:shd w:val="clear" w:color="auto" w:fill="EAF2FA"/>
            <w:vAlign w:val="center"/>
            <w:hideMark/>
          </w:tcPr>
          <w:p w14:paraId="6ADB6A5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47D78195" w14:textId="77777777" w:rsidTr="00F41360">
        <w:trPr>
          <w:tblCellSpacing w:w="0" w:type="dxa"/>
        </w:trPr>
        <w:tc>
          <w:tcPr>
            <w:tcW w:w="300" w:type="dxa"/>
            <w:shd w:val="clear" w:color="auto" w:fill="FFFFFF"/>
            <w:vAlign w:val="center"/>
            <w:hideMark/>
          </w:tcPr>
          <w:p w14:paraId="306CC23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7648F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F4CB275" w14:textId="77777777" w:rsidTr="00F41360">
        <w:trPr>
          <w:tblCellSpacing w:w="0" w:type="dxa"/>
        </w:trPr>
        <w:tc>
          <w:tcPr>
            <w:tcW w:w="0" w:type="auto"/>
            <w:gridSpan w:val="2"/>
            <w:shd w:val="clear" w:color="auto" w:fill="EAF2FA"/>
            <w:vAlign w:val="center"/>
            <w:hideMark/>
          </w:tcPr>
          <w:p w14:paraId="3192FE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39465013" w14:textId="77777777" w:rsidTr="00F41360">
        <w:trPr>
          <w:tblCellSpacing w:w="0" w:type="dxa"/>
        </w:trPr>
        <w:tc>
          <w:tcPr>
            <w:tcW w:w="300" w:type="dxa"/>
            <w:shd w:val="clear" w:color="auto" w:fill="FFFFFF"/>
            <w:vAlign w:val="center"/>
            <w:hideMark/>
          </w:tcPr>
          <w:p w14:paraId="6C6713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95412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38B3BD8" w14:textId="77777777" w:rsidTr="00F41360">
        <w:trPr>
          <w:tblCellSpacing w:w="0" w:type="dxa"/>
        </w:trPr>
        <w:tc>
          <w:tcPr>
            <w:tcW w:w="0" w:type="auto"/>
            <w:gridSpan w:val="2"/>
            <w:shd w:val="clear" w:color="auto" w:fill="EAF2FA"/>
            <w:vAlign w:val="center"/>
            <w:hideMark/>
          </w:tcPr>
          <w:p w14:paraId="597AB55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this impact you or your business?</w:t>
            </w:r>
            <w:r w:rsidRPr="00AC41EA">
              <w:rPr>
                <w:rFonts w:ascii="Calibri" w:hAnsi="Calibri" w:cs="Calibri"/>
                <w:kern w:val="0"/>
                <w:lang w:eastAsia="en-AU"/>
                <w14:ligatures w14:val="none"/>
              </w:rPr>
              <w:t xml:space="preserve"> </w:t>
            </w:r>
          </w:p>
        </w:tc>
      </w:tr>
      <w:tr w:rsidR="00AC41EA" w:rsidRPr="00AC41EA" w14:paraId="763126C3" w14:textId="77777777" w:rsidTr="00F41360">
        <w:trPr>
          <w:tblCellSpacing w:w="0" w:type="dxa"/>
        </w:trPr>
        <w:tc>
          <w:tcPr>
            <w:tcW w:w="300" w:type="dxa"/>
            <w:shd w:val="clear" w:color="auto" w:fill="FFFFFF"/>
            <w:vAlign w:val="center"/>
            <w:hideMark/>
          </w:tcPr>
          <w:p w14:paraId="1F83AF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9F5650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requirement for a minimum Centrepay complaint policy and/or procedure is supported.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 review of the Society's complaint policy and procedure will be conducted to ensure compliance and alignment. </w:t>
            </w:r>
          </w:p>
        </w:tc>
      </w:tr>
      <w:tr w:rsidR="00AC41EA" w:rsidRPr="00AC41EA" w14:paraId="2C3E113B" w14:textId="77777777" w:rsidTr="00F41360">
        <w:trPr>
          <w:tblCellSpacing w:w="0" w:type="dxa"/>
        </w:trPr>
        <w:tc>
          <w:tcPr>
            <w:tcW w:w="0" w:type="auto"/>
            <w:gridSpan w:val="2"/>
            <w:shd w:val="clear" w:color="auto" w:fill="EAF2FA"/>
            <w:vAlign w:val="center"/>
            <w:hideMark/>
          </w:tcPr>
          <w:p w14:paraId="56A8FEA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6DF6928D" w14:textId="77777777" w:rsidTr="00F41360">
        <w:trPr>
          <w:tblCellSpacing w:w="0" w:type="dxa"/>
        </w:trPr>
        <w:tc>
          <w:tcPr>
            <w:tcW w:w="300" w:type="dxa"/>
            <w:shd w:val="clear" w:color="auto" w:fill="FFFFFF"/>
            <w:vAlign w:val="center"/>
            <w:hideMark/>
          </w:tcPr>
          <w:p w14:paraId="6427BF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3EF49F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416DA00" w14:textId="77777777" w:rsidTr="00F41360">
        <w:trPr>
          <w:tblCellSpacing w:w="0" w:type="dxa"/>
        </w:trPr>
        <w:tc>
          <w:tcPr>
            <w:tcW w:w="0" w:type="auto"/>
            <w:gridSpan w:val="2"/>
            <w:shd w:val="clear" w:color="auto" w:fill="EAF2FA"/>
            <w:vAlign w:val="center"/>
            <w:hideMark/>
          </w:tcPr>
          <w:p w14:paraId="2761200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AC41EA" w:rsidRPr="00AC41EA" w14:paraId="4F0E0DCD" w14:textId="77777777" w:rsidTr="00F41360">
        <w:trPr>
          <w:tblCellSpacing w:w="0" w:type="dxa"/>
        </w:trPr>
        <w:tc>
          <w:tcPr>
            <w:tcW w:w="300" w:type="dxa"/>
            <w:shd w:val="clear" w:color="auto" w:fill="FFFFFF"/>
            <w:vAlign w:val="center"/>
            <w:hideMark/>
          </w:tcPr>
          <w:p w14:paraId="0BB61EF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4CE07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Critical to support changes with proactive and timely communication to allow sufficient time to make and embed any internal changes to meet new compliance requirements. </w:t>
            </w:r>
          </w:p>
        </w:tc>
      </w:tr>
    </w:tbl>
    <w:p w14:paraId="69345281" w14:textId="77777777" w:rsidR="00AC41EA" w:rsidRPr="00AC41EA" w:rsidRDefault="00AC41EA" w:rsidP="00AC41EA">
      <w:pPr>
        <w:spacing w:after="0" w:line="240" w:lineRule="auto"/>
        <w:rPr>
          <w:rFonts w:ascii="Aptos" w:hAnsi="Aptos" w:cs="Aptos"/>
          <w:kern w:val="0"/>
          <w:lang w:eastAsia="en-AU"/>
          <w14:ligatures w14:val="none"/>
        </w:rPr>
      </w:pPr>
    </w:p>
    <w:p w14:paraId="5EAC0BE9" w14:textId="4057C039"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2562A891" w14:textId="77777777" w:rsidTr="00F41360">
        <w:trPr>
          <w:tblCellSpacing w:w="0" w:type="dxa"/>
        </w:trPr>
        <w:tc>
          <w:tcPr>
            <w:tcW w:w="0" w:type="auto"/>
            <w:gridSpan w:val="2"/>
            <w:shd w:val="clear" w:color="auto" w:fill="EAF2FA"/>
            <w:vAlign w:val="center"/>
            <w:hideMark/>
          </w:tcPr>
          <w:p w14:paraId="0951E24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13758F98" w14:textId="77777777" w:rsidTr="00F41360">
        <w:trPr>
          <w:tblCellSpacing w:w="0" w:type="dxa"/>
        </w:trPr>
        <w:tc>
          <w:tcPr>
            <w:tcW w:w="300" w:type="dxa"/>
            <w:shd w:val="clear" w:color="auto" w:fill="FFFFFF"/>
            <w:vAlign w:val="center"/>
            <w:hideMark/>
          </w:tcPr>
          <w:p w14:paraId="54E996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037B05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7D605ED5" w14:textId="77777777" w:rsidTr="00F41360">
        <w:trPr>
          <w:tblCellSpacing w:w="0" w:type="dxa"/>
        </w:trPr>
        <w:tc>
          <w:tcPr>
            <w:tcW w:w="0" w:type="auto"/>
            <w:gridSpan w:val="2"/>
            <w:shd w:val="clear" w:color="auto" w:fill="EAF2FA"/>
            <w:vAlign w:val="center"/>
            <w:hideMark/>
          </w:tcPr>
          <w:p w14:paraId="201269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78548F8F" w14:textId="77777777" w:rsidTr="00F41360">
        <w:trPr>
          <w:tblCellSpacing w:w="0" w:type="dxa"/>
        </w:trPr>
        <w:tc>
          <w:tcPr>
            <w:tcW w:w="300" w:type="dxa"/>
            <w:shd w:val="clear" w:color="auto" w:fill="FFFFFF"/>
            <w:vAlign w:val="center"/>
            <w:hideMark/>
          </w:tcPr>
          <w:p w14:paraId="752319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A8446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2B198FEA" w14:textId="77777777" w:rsidTr="00F41360">
        <w:trPr>
          <w:tblCellSpacing w:w="0" w:type="dxa"/>
        </w:trPr>
        <w:tc>
          <w:tcPr>
            <w:tcW w:w="0" w:type="auto"/>
            <w:gridSpan w:val="2"/>
            <w:shd w:val="clear" w:color="auto" w:fill="EAF2FA"/>
            <w:vAlign w:val="center"/>
            <w:hideMark/>
          </w:tcPr>
          <w:p w14:paraId="5F145B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10ACE47C" w14:textId="77777777" w:rsidTr="00F41360">
        <w:trPr>
          <w:tblCellSpacing w:w="0" w:type="dxa"/>
        </w:trPr>
        <w:tc>
          <w:tcPr>
            <w:tcW w:w="300" w:type="dxa"/>
            <w:shd w:val="clear" w:color="auto" w:fill="FFFFFF"/>
            <w:vAlign w:val="center"/>
            <w:hideMark/>
          </w:tcPr>
          <w:p w14:paraId="0EB2D4C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99CF2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MAKALU FASHION </w:t>
            </w:r>
          </w:p>
        </w:tc>
      </w:tr>
      <w:tr w:rsidR="00AC41EA" w:rsidRPr="00AC41EA" w14:paraId="7537F035" w14:textId="77777777" w:rsidTr="00F41360">
        <w:trPr>
          <w:tblCellSpacing w:w="0" w:type="dxa"/>
        </w:trPr>
        <w:tc>
          <w:tcPr>
            <w:tcW w:w="0" w:type="auto"/>
            <w:gridSpan w:val="2"/>
            <w:shd w:val="clear" w:color="auto" w:fill="EAF2FA"/>
            <w:vAlign w:val="center"/>
            <w:hideMark/>
          </w:tcPr>
          <w:p w14:paraId="53C6304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742C7B74" w14:textId="77777777" w:rsidTr="00F41360">
        <w:trPr>
          <w:tblCellSpacing w:w="0" w:type="dxa"/>
        </w:trPr>
        <w:tc>
          <w:tcPr>
            <w:tcW w:w="300" w:type="dxa"/>
            <w:shd w:val="clear" w:color="auto" w:fill="FFFFFF"/>
            <w:vAlign w:val="center"/>
            <w:hideMark/>
          </w:tcPr>
          <w:p w14:paraId="7E07133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0792FD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NT </w:t>
            </w:r>
          </w:p>
        </w:tc>
      </w:tr>
      <w:tr w:rsidR="00AC41EA" w:rsidRPr="00AC41EA" w14:paraId="49F27426" w14:textId="77777777" w:rsidTr="00F41360">
        <w:trPr>
          <w:tblCellSpacing w:w="0" w:type="dxa"/>
        </w:trPr>
        <w:tc>
          <w:tcPr>
            <w:tcW w:w="0" w:type="auto"/>
            <w:gridSpan w:val="2"/>
            <w:shd w:val="clear" w:color="auto" w:fill="EAF2FA"/>
            <w:vAlign w:val="center"/>
            <w:hideMark/>
          </w:tcPr>
          <w:p w14:paraId="69890E3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731EDA52" w14:textId="77777777" w:rsidTr="00F41360">
        <w:trPr>
          <w:tblCellSpacing w:w="0" w:type="dxa"/>
        </w:trPr>
        <w:tc>
          <w:tcPr>
            <w:tcW w:w="300" w:type="dxa"/>
            <w:shd w:val="clear" w:color="auto" w:fill="FFFFFF"/>
            <w:vAlign w:val="center"/>
            <w:hideMark/>
          </w:tcPr>
          <w:p w14:paraId="755EA3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B093B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Regional city or town </w:t>
            </w:r>
          </w:p>
        </w:tc>
      </w:tr>
      <w:tr w:rsidR="00AC41EA" w:rsidRPr="00AC41EA" w14:paraId="004A604E" w14:textId="77777777" w:rsidTr="00F41360">
        <w:trPr>
          <w:tblCellSpacing w:w="0" w:type="dxa"/>
        </w:trPr>
        <w:tc>
          <w:tcPr>
            <w:tcW w:w="0" w:type="auto"/>
            <w:gridSpan w:val="2"/>
            <w:shd w:val="clear" w:color="auto" w:fill="EAF2FA"/>
            <w:vAlign w:val="center"/>
            <w:hideMark/>
          </w:tcPr>
          <w:p w14:paraId="01AA60A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79DE8B75" w14:textId="77777777" w:rsidTr="00F41360">
        <w:trPr>
          <w:tblCellSpacing w:w="0" w:type="dxa"/>
        </w:trPr>
        <w:tc>
          <w:tcPr>
            <w:tcW w:w="300" w:type="dxa"/>
            <w:shd w:val="clear" w:color="auto" w:fill="FFFFFF"/>
            <w:vAlign w:val="center"/>
            <w:hideMark/>
          </w:tcPr>
          <w:p w14:paraId="405D32F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278A85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F64B585" w14:textId="77777777" w:rsidTr="00F41360">
        <w:trPr>
          <w:tblCellSpacing w:w="0" w:type="dxa"/>
        </w:trPr>
        <w:tc>
          <w:tcPr>
            <w:tcW w:w="0" w:type="auto"/>
            <w:gridSpan w:val="2"/>
            <w:shd w:val="clear" w:color="auto" w:fill="EAF2FA"/>
            <w:vAlign w:val="center"/>
            <w:hideMark/>
          </w:tcPr>
          <w:p w14:paraId="69990BC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1AB72A99" w14:textId="77777777" w:rsidTr="00F41360">
        <w:trPr>
          <w:tblCellSpacing w:w="0" w:type="dxa"/>
        </w:trPr>
        <w:tc>
          <w:tcPr>
            <w:tcW w:w="300" w:type="dxa"/>
            <w:shd w:val="clear" w:color="auto" w:fill="FFFFFF"/>
            <w:vAlign w:val="center"/>
            <w:hideMark/>
          </w:tcPr>
          <w:p w14:paraId="459470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ABE1EF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DD7A42B" w14:textId="77777777" w:rsidTr="00F41360">
        <w:trPr>
          <w:tblCellSpacing w:w="0" w:type="dxa"/>
        </w:trPr>
        <w:tc>
          <w:tcPr>
            <w:tcW w:w="0" w:type="auto"/>
            <w:gridSpan w:val="2"/>
            <w:shd w:val="clear" w:color="auto" w:fill="EAF2FA"/>
            <w:vAlign w:val="center"/>
            <w:hideMark/>
          </w:tcPr>
          <w:p w14:paraId="7FE9F7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2CAB9787" w14:textId="77777777" w:rsidTr="00F41360">
        <w:trPr>
          <w:tblCellSpacing w:w="0" w:type="dxa"/>
        </w:trPr>
        <w:tc>
          <w:tcPr>
            <w:tcW w:w="300" w:type="dxa"/>
            <w:shd w:val="clear" w:color="auto" w:fill="FFFFFF"/>
            <w:vAlign w:val="center"/>
            <w:hideMark/>
          </w:tcPr>
          <w:p w14:paraId="64C1E4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5E7B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457CEF85" w14:textId="77777777" w:rsidTr="00F41360">
        <w:trPr>
          <w:tblCellSpacing w:w="0" w:type="dxa"/>
        </w:trPr>
        <w:tc>
          <w:tcPr>
            <w:tcW w:w="0" w:type="auto"/>
            <w:gridSpan w:val="2"/>
            <w:shd w:val="clear" w:color="auto" w:fill="EAF2FA"/>
            <w:vAlign w:val="center"/>
            <w:hideMark/>
          </w:tcPr>
          <w:p w14:paraId="4DE0D5F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5D58FE88" w14:textId="77777777" w:rsidTr="00F41360">
        <w:trPr>
          <w:tblCellSpacing w:w="0" w:type="dxa"/>
        </w:trPr>
        <w:tc>
          <w:tcPr>
            <w:tcW w:w="300" w:type="dxa"/>
            <w:shd w:val="clear" w:color="auto" w:fill="FFFFFF"/>
            <w:vAlign w:val="center"/>
            <w:hideMark/>
          </w:tcPr>
          <w:p w14:paraId="64FDA12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11C14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8133FBE" w14:textId="77777777" w:rsidTr="00F41360">
        <w:trPr>
          <w:tblCellSpacing w:w="0" w:type="dxa"/>
        </w:trPr>
        <w:tc>
          <w:tcPr>
            <w:tcW w:w="0" w:type="auto"/>
            <w:gridSpan w:val="2"/>
            <w:shd w:val="clear" w:color="auto" w:fill="EAF2FA"/>
            <w:vAlign w:val="center"/>
            <w:hideMark/>
          </w:tcPr>
          <w:p w14:paraId="3A2993A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5D2620E7" w14:textId="77777777" w:rsidTr="00F41360">
        <w:trPr>
          <w:tblCellSpacing w:w="0" w:type="dxa"/>
        </w:trPr>
        <w:tc>
          <w:tcPr>
            <w:tcW w:w="300" w:type="dxa"/>
            <w:shd w:val="clear" w:color="auto" w:fill="FFFFFF"/>
            <w:vAlign w:val="center"/>
            <w:hideMark/>
          </w:tcPr>
          <w:p w14:paraId="45814B7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C380BB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28F7D65" w14:textId="77777777" w:rsidTr="00F41360">
        <w:trPr>
          <w:tblCellSpacing w:w="0" w:type="dxa"/>
        </w:trPr>
        <w:tc>
          <w:tcPr>
            <w:tcW w:w="0" w:type="auto"/>
            <w:gridSpan w:val="2"/>
            <w:shd w:val="clear" w:color="auto" w:fill="EAF2FA"/>
            <w:vAlign w:val="center"/>
            <w:hideMark/>
          </w:tcPr>
          <w:p w14:paraId="1AC92B5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324B5564" w14:textId="77777777" w:rsidTr="00F41360">
        <w:trPr>
          <w:tblCellSpacing w:w="0" w:type="dxa"/>
        </w:trPr>
        <w:tc>
          <w:tcPr>
            <w:tcW w:w="300" w:type="dxa"/>
            <w:shd w:val="clear" w:color="auto" w:fill="FFFFFF"/>
            <w:vAlign w:val="center"/>
            <w:hideMark/>
          </w:tcPr>
          <w:p w14:paraId="45CA63A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05E0751" w14:textId="77777777" w:rsidR="00AC41EA" w:rsidRPr="00AC41EA" w:rsidRDefault="00AC41EA" w:rsidP="00AC41EA">
            <w:pPr>
              <w:numPr>
                <w:ilvl w:val="0"/>
                <w:numId w:val="44"/>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Basic Household Items</w:t>
            </w:r>
          </w:p>
        </w:tc>
      </w:tr>
      <w:tr w:rsidR="00AC41EA" w:rsidRPr="00AC41EA" w14:paraId="18B5F0E5" w14:textId="77777777" w:rsidTr="00F41360">
        <w:trPr>
          <w:tblCellSpacing w:w="0" w:type="dxa"/>
        </w:trPr>
        <w:tc>
          <w:tcPr>
            <w:tcW w:w="0" w:type="auto"/>
            <w:gridSpan w:val="2"/>
            <w:shd w:val="clear" w:color="auto" w:fill="EAF2FA"/>
            <w:vAlign w:val="center"/>
            <w:hideMark/>
          </w:tcPr>
          <w:p w14:paraId="0F17A23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removal of the Service Reason/s affect you, or your business?</w:t>
            </w:r>
            <w:r w:rsidRPr="00AC41EA">
              <w:rPr>
                <w:rFonts w:ascii="Calibri" w:hAnsi="Calibri" w:cs="Calibri"/>
                <w:kern w:val="0"/>
                <w:lang w:eastAsia="en-AU"/>
                <w14:ligatures w14:val="none"/>
              </w:rPr>
              <w:t xml:space="preserve"> </w:t>
            </w:r>
          </w:p>
        </w:tc>
      </w:tr>
      <w:tr w:rsidR="00AC41EA" w:rsidRPr="00AC41EA" w14:paraId="3993BD6B" w14:textId="77777777" w:rsidTr="00F41360">
        <w:trPr>
          <w:tblCellSpacing w:w="0" w:type="dxa"/>
        </w:trPr>
        <w:tc>
          <w:tcPr>
            <w:tcW w:w="300" w:type="dxa"/>
            <w:shd w:val="clear" w:color="auto" w:fill="FFFFFF"/>
            <w:vAlign w:val="center"/>
            <w:hideMark/>
          </w:tcPr>
          <w:p w14:paraId="16E7326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E8619A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would not be possible to continue operating the business if Centrepay is removed. Most likely, the business would have to close permanently. </w:t>
            </w:r>
          </w:p>
        </w:tc>
      </w:tr>
      <w:tr w:rsidR="00AC41EA" w:rsidRPr="00AC41EA" w14:paraId="054DDE3D" w14:textId="77777777" w:rsidTr="00F41360">
        <w:trPr>
          <w:tblCellSpacing w:w="0" w:type="dxa"/>
        </w:trPr>
        <w:tc>
          <w:tcPr>
            <w:tcW w:w="0" w:type="auto"/>
            <w:gridSpan w:val="2"/>
            <w:shd w:val="clear" w:color="auto" w:fill="EAF2FA"/>
            <w:vAlign w:val="center"/>
            <w:hideMark/>
          </w:tcPr>
          <w:p w14:paraId="73D674D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6F186AA1" w14:textId="77777777" w:rsidTr="00F41360">
        <w:trPr>
          <w:tblCellSpacing w:w="0" w:type="dxa"/>
        </w:trPr>
        <w:tc>
          <w:tcPr>
            <w:tcW w:w="300" w:type="dxa"/>
            <w:shd w:val="clear" w:color="auto" w:fill="FFFFFF"/>
            <w:vAlign w:val="center"/>
            <w:hideMark/>
          </w:tcPr>
          <w:p w14:paraId="1753743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79D782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DC35539" w14:textId="77777777" w:rsidTr="00F41360">
        <w:trPr>
          <w:tblCellSpacing w:w="0" w:type="dxa"/>
        </w:trPr>
        <w:tc>
          <w:tcPr>
            <w:tcW w:w="0" w:type="auto"/>
            <w:gridSpan w:val="2"/>
            <w:shd w:val="clear" w:color="auto" w:fill="EAF2FA"/>
            <w:vAlign w:val="center"/>
            <w:hideMark/>
          </w:tcPr>
          <w:p w14:paraId="16BF8E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0C44D40B" w14:textId="77777777" w:rsidTr="00F41360">
        <w:trPr>
          <w:tblCellSpacing w:w="0" w:type="dxa"/>
        </w:trPr>
        <w:tc>
          <w:tcPr>
            <w:tcW w:w="300" w:type="dxa"/>
            <w:shd w:val="clear" w:color="auto" w:fill="FFFFFF"/>
            <w:vAlign w:val="center"/>
            <w:hideMark/>
          </w:tcPr>
          <w:p w14:paraId="59A954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19E3C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D08D46D" w14:textId="77777777" w:rsidTr="00F41360">
        <w:trPr>
          <w:tblCellSpacing w:w="0" w:type="dxa"/>
        </w:trPr>
        <w:tc>
          <w:tcPr>
            <w:tcW w:w="0" w:type="auto"/>
            <w:gridSpan w:val="2"/>
            <w:shd w:val="clear" w:color="auto" w:fill="EAF2FA"/>
            <w:vAlign w:val="center"/>
            <w:hideMark/>
          </w:tcPr>
          <w:p w14:paraId="47874FA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7C788196" w14:textId="77777777" w:rsidTr="00F41360">
        <w:trPr>
          <w:tblCellSpacing w:w="0" w:type="dxa"/>
        </w:trPr>
        <w:tc>
          <w:tcPr>
            <w:tcW w:w="300" w:type="dxa"/>
            <w:shd w:val="clear" w:color="auto" w:fill="FFFFFF"/>
            <w:vAlign w:val="center"/>
            <w:hideMark/>
          </w:tcPr>
          <w:p w14:paraId="46CA29F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4B9F1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8F05CCB" w14:textId="77777777" w:rsidTr="00F41360">
        <w:trPr>
          <w:tblCellSpacing w:w="0" w:type="dxa"/>
        </w:trPr>
        <w:tc>
          <w:tcPr>
            <w:tcW w:w="0" w:type="auto"/>
            <w:gridSpan w:val="2"/>
            <w:shd w:val="clear" w:color="auto" w:fill="EAF2FA"/>
            <w:vAlign w:val="center"/>
            <w:hideMark/>
          </w:tcPr>
          <w:p w14:paraId="3610433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AC41EA" w:rsidRPr="00AC41EA" w14:paraId="4B4779B0" w14:textId="77777777" w:rsidTr="00F41360">
        <w:trPr>
          <w:tblCellSpacing w:w="0" w:type="dxa"/>
        </w:trPr>
        <w:tc>
          <w:tcPr>
            <w:tcW w:w="300" w:type="dxa"/>
            <w:shd w:val="clear" w:color="auto" w:fill="FFFFFF"/>
            <w:vAlign w:val="center"/>
            <w:hideMark/>
          </w:tcPr>
          <w:p w14:paraId="2824A53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0E34E8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If Centrepay is discontinued for small businesses like mine, many will be forced to close immediately.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lastRenderedPageBreak/>
              <w:br/>
              <w:t>Before target amount restrictions were introduced, Centrepay was a vehicle for many businesses to generate income more easily.</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The introduction of the $250.00 target amount restriction has helped reduce financial abuse toward customers; however, it is not a complete solution and further reforms are still needed.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The main issue is that customers can request businesses to deduct large amounts, such as $125 per fortnight. Additionally, a single customer can shop at multiple stores simultaneously, which undermines the creation of a competitive market. My recommendation is to restrict the deduction amount to $50 per fortnight and prevent customers from shopping at multiple stores at the same time. This would address these issues and allow businesses to survive, though they would no longer be able to earn income as easily as they do now.</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The Services Australia website should be customized to notify businesses when a customer has an ongoing deduction at another store. This would prevent the business from setting up a new deduction amount for the same customer, ensuring that customers will not experience financial abuse.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If this change is implemented, businesses using Centrepay for basic household items will be forced to lower their prices by 30% immediately to remain competitive. This will eliminate price fixing and introduce price-beat strategies, ultimately benefiting customers by making cheaper prices more accessible. </w:t>
            </w:r>
          </w:p>
        </w:tc>
      </w:tr>
      <w:tr w:rsidR="00AC41EA" w:rsidRPr="00AC41EA" w14:paraId="71D1D446" w14:textId="77777777" w:rsidTr="00F41360">
        <w:trPr>
          <w:tblCellSpacing w:w="0" w:type="dxa"/>
        </w:trPr>
        <w:tc>
          <w:tcPr>
            <w:tcW w:w="0" w:type="auto"/>
            <w:gridSpan w:val="2"/>
            <w:shd w:val="clear" w:color="auto" w:fill="EAF2FA"/>
            <w:vAlign w:val="center"/>
            <w:hideMark/>
          </w:tcPr>
          <w:p w14:paraId="1014321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67A87444" w14:textId="77777777" w:rsidTr="00F41360">
        <w:trPr>
          <w:tblCellSpacing w:w="0" w:type="dxa"/>
        </w:trPr>
        <w:tc>
          <w:tcPr>
            <w:tcW w:w="300" w:type="dxa"/>
            <w:shd w:val="clear" w:color="auto" w:fill="FFFFFF"/>
            <w:vAlign w:val="center"/>
            <w:hideMark/>
          </w:tcPr>
          <w:p w14:paraId="19C965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40667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00DA0AE" w14:textId="77777777" w:rsidTr="00F41360">
        <w:trPr>
          <w:tblCellSpacing w:w="0" w:type="dxa"/>
        </w:trPr>
        <w:tc>
          <w:tcPr>
            <w:tcW w:w="0" w:type="auto"/>
            <w:gridSpan w:val="2"/>
            <w:shd w:val="clear" w:color="auto" w:fill="EAF2FA"/>
            <w:vAlign w:val="center"/>
            <w:hideMark/>
          </w:tcPr>
          <w:p w14:paraId="4481510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0F6838EB" w14:textId="77777777" w:rsidTr="00F41360">
        <w:trPr>
          <w:tblCellSpacing w:w="0" w:type="dxa"/>
        </w:trPr>
        <w:tc>
          <w:tcPr>
            <w:tcW w:w="300" w:type="dxa"/>
            <w:shd w:val="clear" w:color="auto" w:fill="FFFFFF"/>
            <w:vAlign w:val="center"/>
            <w:hideMark/>
          </w:tcPr>
          <w:p w14:paraId="15D9FCB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6C0D99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DC1CADE" w14:textId="77777777" w:rsidTr="00F41360">
        <w:trPr>
          <w:tblCellSpacing w:w="0" w:type="dxa"/>
        </w:trPr>
        <w:tc>
          <w:tcPr>
            <w:tcW w:w="0" w:type="auto"/>
            <w:gridSpan w:val="2"/>
            <w:shd w:val="clear" w:color="auto" w:fill="EAF2FA"/>
            <w:vAlign w:val="center"/>
            <w:hideMark/>
          </w:tcPr>
          <w:p w14:paraId="2C5C58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1F01013D" w14:textId="77777777" w:rsidTr="00F41360">
        <w:trPr>
          <w:tblCellSpacing w:w="0" w:type="dxa"/>
        </w:trPr>
        <w:tc>
          <w:tcPr>
            <w:tcW w:w="300" w:type="dxa"/>
            <w:shd w:val="clear" w:color="auto" w:fill="FFFFFF"/>
            <w:vAlign w:val="center"/>
            <w:hideMark/>
          </w:tcPr>
          <w:p w14:paraId="3E909C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CCE3CD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6794C63" w14:textId="77777777" w:rsidTr="00F41360">
        <w:trPr>
          <w:tblCellSpacing w:w="0" w:type="dxa"/>
        </w:trPr>
        <w:tc>
          <w:tcPr>
            <w:tcW w:w="0" w:type="auto"/>
            <w:gridSpan w:val="2"/>
            <w:shd w:val="clear" w:color="auto" w:fill="EAF2FA"/>
            <w:vAlign w:val="center"/>
            <w:hideMark/>
          </w:tcPr>
          <w:p w14:paraId="049941A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34C83F21" w14:textId="77777777" w:rsidTr="00F41360">
        <w:trPr>
          <w:tblCellSpacing w:w="0" w:type="dxa"/>
        </w:trPr>
        <w:tc>
          <w:tcPr>
            <w:tcW w:w="300" w:type="dxa"/>
            <w:shd w:val="clear" w:color="auto" w:fill="FFFFFF"/>
            <w:vAlign w:val="center"/>
            <w:hideMark/>
          </w:tcPr>
          <w:p w14:paraId="767430D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2821E1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AE40AD2" w14:textId="77777777" w:rsidTr="00F41360">
        <w:trPr>
          <w:tblCellSpacing w:w="0" w:type="dxa"/>
        </w:trPr>
        <w:tc>
          <w:tcPr>
            <w:tcW w:w="0" w:type="auto"/>
            <w:gridSpan w:val="2"/>
            <w:shd w:val="clear" w:color="auto" w:fill="EAF2FA"/>
            <w:vAlign w:val="center"/>
            <w:hideMark/>
          </w:tcPr>
          <w:p w14:paraId="012A9D6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5E581D03" w14:textId="77777777" w:rsidTr="00F41360">
        <w:trPr>
          <w:tblCellSpacing w:w="0" w:type="dxa"/>
        </w:trPr>
        <w:tc>
          <w:tcPr>
            <w:tcW w:w="300" w:type="dxa"/>
            <w:shd w:val="clear" w:color="auto" w:fill="FFFFFF"/>
            <w:vAlign w:val="center"/>
            <w:hideMark/>
          </w:tcPr>
          <w:p w14:paraId="797FF4C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CDF51F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DE765FC" w14:textId="77777777" w:rsidTr="00F41360">
        <w:trPr>
          <w:tblCellSpacing w:w="0" w:type="dxa"/>
        </w:trPr>
        <w:tc>
          <w:tcPr>
            <w:tcW w:w="0" w:type="auto"/>
            <w:gridSpan w:val="2"/>
            <w:shd w:val="clear" w:color="auto" w:fill="EAF2FA"/>
            <w:vAlign w:val="center"/>
            <w:hideMark/>
          </w:tcPr>
          <w:p w14:paraId="755DE35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487FB8F1" w14:textId="77777777" w:rsidTr="00F41360">
        <w:trPr>
          <w:tblCellSpacing w:w="0" w:type="dxa"/>
        </w:trPr>
        <w:tc>
          <w:tcPr>
            <w:tcW w:w="300" w:type="dxa"/>
            <w:shd w:val="clear" w:color="auto" w:fill="FFFFFF"/>
            <w:vAlign w:val="center"/>
            <w:hideMark/>
          </w:tcPr>
          <w:p w14:paraId="2140453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9AD4D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2977F81" w14:textId="77777777" w:rsidTr="00F41360">
        <w:trPr>
          <w:tblCellSpacing w:w="0" w:type="dxa"/>
        </w:trPr>
        <w:tc>
          <w:tcPr>
            <w:tcW w:w="0" w:type="auto"/>
            <w:gridSpan w:val="2"/>
            <w:shd w:val="clear" w:color="auto" w:fill="EAF2FA"/>
            <w:vAlign w:val="center"/>
            <w:hideMark/>
          </w:tcPr>
          <w:p w14:paraId="66E6E2C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336EBFE9" w14:textId="77777777" w:rsidTr="00F41360">
        <w:trPr>
          <w:tblCellSpacing w:w="0" w:type="dxa"/>
        </w:trPr>
        <w:tc>
          <w:tcPr>
            <w:tcW w:w="300" w:type="dxa"/>
            <w:shd w:val="clear" w:color="auto" w:fill="FFFFFF"/>
            <w:vAlign w:val="center"/>
            <w:hideMark/>
          </w:tcPr>
          <w:p w14:paraId="490358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0568D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5D0F104" w14:textId="77777777" w:rsidTr="00F41360">
        <w:trPr>
          <w:tblCellSpacing w:w="0" w:type="dxa"/>
        </w:trPr>
        <w:tc>
          <w:tcPr>
            <w:tcW w:w="0" w:type="auto"/>
            <w:gridSpan w:val="2"/>
            <w:shd w:val="clear" w:color="auto" w:fill="EAF2FA"/>
            <w:vAlign w:val="center"/>
            <w:hideMark/>
          </w:tcPr>
          <w:p w14:paraId="3AC5155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77A0D7A2" w14:textId="77777777" w:rsidTr="00F41360">
        <w:trPr>
          <w:tblCellSpacing w:w="0" w:type="dxa"/>
        </w:trPr>
        <w:tc>
          <w:tcPr>
            <w:tcW w:w="300" w:type="dxa"/>
            <w:shd w:val="clear" w:color="auto" w:fill="FFFFFF"/>
            <w:vAlign w:val="center"/>
            <w:hideMark/>
          </w:tcPr>
          <w:p w14:paraId="2BBAFFB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FF00F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2F6FDFB" w14:textId="77777777" w:rsidTr="00F41360">
        <w:trPr>
          <w:tblCellSpacing w:w="0" w:type="dxa"/>
        </w:trPr>
        <w:tc>
          <w:tcPr>
            <w:tcW w:w="0" w:type="auto"/>
            <w:gridSpan w:val="2"/>
            <w:shd w:val="clear" w:color="auto" w:fill="EAF2FA"/>
            <w:vAlign w:val="center"/>
            <w:hideMark/>
          </w:tcPr>
          <w:p w14:paraId="707D537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63A75B10" w14:textId="77777777" w:rsidTr="00F41360">
        <w:trPr>
          <w:tblCellSpacing w:w="0" w:type="dxa"/>
        </w:trPr>
        <w:tc>
          <w:tcPr>
            <w:tcW w:w="300" w:type="dxa"/>
            <w:shd w:val="clear" w:color="auto" w:fill="FFFFFF"/>
            <w:vAlign w:val="center"/>
            <w:hideMark/>
          </w:tcPr>
          <w:p w14:paraId="287A374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3A6DE3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6D854BB" w14:textId="77777777" w:rsidTr="00F41360">
        <w:trPr>
          <w:tblCellSpacing w:w="0" w:type="dxa"/>
        </w:trPr>
        <w:tc>
          <w:tcPr>
            <w:tcW w:w="0" w:type="auto"/>
            <w:gridSpan w:val="2"/>
            <w:shd w:val="clear" w:color="auto" w:fill="EAF2FA"/>
            <w:vAlign w:val="center"/>
            <w:hideMark/>
          </w:tcPr>
          <w:p w14:paraId="265D5D7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6DED4919" w14:textId="77777777" w:rsidTr="00F41360">
        <w:trPr>
          <w:tblCellSpacing w:w="0" w:type="dxa"/>
        </w:trPr>
        <w:tc>
          <w:tcPr>
            <w:tcW w:w="300" w:type="dxa"/>
            <w:shd w:val="clear" w:color="auto" w:fill="FFFFFF"/>
            <w:vAlign w:val="center"/>
            <w:hideMark/>
          </w:tcPr>
          <w:p w14:paraId="14377F5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01D450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DA70523" w14:textId="77777777" w:rsidTr="00F41360">
        <w:trPr>
          <w:tblCellSpacing w:w="0" w:type="dxa"/>
        </w:trPr>
        <w:tc>
          <w:tcPr>
            <w:tcW w:w="0" w:type="auto"/>
            <w:gridSpan w:val="2"/>
            <w:shd w:val="clear" w:color="auto" w:fill="EAF2FA"/>
            <w:vAlign w:val="center"/>
            <w:hideMark/>
          </w:tcPr>
          <w:p w14:paraId="431A29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19CE0A6D" w14:textId="77777777" w:rsidTr="00F41360">
        <w:trPr>
          <w:tblCellSpacing w:w="0" w:type="dxa"/>
        </w:trPr>
        <w:tc>
          <w:tcPr>
            <w:tcW w:w="300" w:type="dxa"/>
            <w:shd w:val="clear" w:color="auto" w:fill="FFFFFF"/>
            <w:vAlign w:val="center"/>
            <w:hideMark/>
          </w:tcPr>
          <w:p w14:paraId="6B7CE8E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1FEDF6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Restricting the target amount to $50.00 per fortnight and preventing customers from shopping at multiple stores simultaneously would enable businesses to continue operating while ensuring customers benefit from cheaper goods. </w:t>
            </w:r>
          </w:p>
        </w:tc>
      </w:tr>
    </w:tbl>
    <w:p w14:paraId="1072C96C" w14:textId="77777777" w:rsidR="00AC41EA" w:rsidRPr="00AC41EA" w:rsidRDefault="00AC41EA" w:rsidP="00AC41EA">
      <w:pPr>
        <w:spacing w:after="0" w:line="240" w:lineRule="auto"/>
        <w:rPr>
          <w:rFonts w:ascii="Aptos" w:hAnsi="Aptos" w:cs="Aptos"/>
          <w:kern w:val="0"/>
          <w:lang w:eastAsia="en-AU"/>
          <w14:ligatures w14:val="none"/>
        </w:rPr>
      </w:pPr>
    </w:p>
    <w:p w14:paraId="1EA5F533"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5A754D17" w14:textId="77777777" w:rsidTr="00F41360">
        <w:trPr>
          <w:tblCellSpacing w:w="0" w:type="dxa"/>
        </w:trPr>
        <w:tc>
          <w:tcPr>
            <w:tcW w:w="0" w:type="auto"/>
            <w:gridSpan w:val="2"/>
            <w:shd w:val="clear" w:color="auto" w:fill="EAF2FA"/>
            <w:vAlign w:val="center"/>
            <w:hideMark/>
          </w:tcPr>
          <w:p w14:paraId="5FBC6B8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2EB82BA8" w14:textId="77777777" w:rsidTr="00F41360">
        <w:trPr>
          <w:tblCellSpacing w:w="0" w:type="dxa"/>
        </w:trPr>
        <w:tc>
          <w:tcPr>
            <w:tcW w:w="300" w:type="dxa"/>
            <w:shd w:val="clear" w:color="auto" w:fill="FFFFFF"/>
            <w:vAlign w:val="center"/>
            <w:hideMark/>
          </w:tcPr>
          <w:p w14:paraId="611B56A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0D822B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5818AF3C" w14:textId="77777777" w:rsidTr="00F41360">
        <w:trPr>
          <w:tblCellSpacing w:w="0" w:type="dxa"/>
        </w:trPr>
        <w:tc>
          <w:tcPr>
            <w:tcW w:w="0" w:type="auto"/>
            <w:gridSpan w:val="2"/>
            <w:shd w:val="clear" w:color="auto" w:fill="EAF2FA"/>
            <w:vAlign w:val="center"/>
            <w:hideMark/>
          </w:tcPr>
          <w:p w14:paraId="6A6FA4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350D5A54" w14:textId="77777777" w:rsidTr="00F41360">
        <w:trPr>
          <w:tblCellSpacing w:w="0" w:type="dxa"/>
        </w:trPr>
        <w:tc>
          <w:tcPr>
            <w:tcW w:w="300" w:type="dxa"/>
            <w:shd w:val="clear" w:color="auto" w:fill="FFFFFF"/>
            <w:vAlign w:val="center"/>
            <w:hideMark/>
          </w:tcPr>
          <w:p w14:paraId="4607754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72AEE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6361692B" w14:textId="77777777" w:rsidTr="00F41360">
        <w:trPr>
          <w:tblCellSpacing w:w="0" w:type="dxa"/>
        </w:trPr>
        <w:tc>
          <w:tcPr>
            <w:tcW w:w="0" w:type="auto"/>
            <w:gridSpan w:val="2"/>
            <w:shd w:val="clear" w:color="auto" w:fill="EAF2FA"/>
            <w:vAlign w:val="center"/>
            <w:hideMark/>
          </w:tcPr>
          <w:p w14:paraId="5C4F25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71A624DB" w14:textId="77777777" w:rsidTr="00F41360">
        <w:trPr>
          <w:tblCellSpacing w:w="0" w:type="dxa"/>
        </w:trPr>
        <w:tc>
          <w:tcPr>
            <w:tcW w:w="300" w:type="dxa"/>
            <w:shd w:val="clear" w:color="auto" w:fill="FFFFFF"/>
            <w:vAlign w:val="center"/>
            <w:hideMark/>
          </w:tcPr>
          <w:p w14:paraId="2B0C7E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962781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Bolton Clarke </w:t>
            </w:r>
          </w:p>
        </w:tc>
      </w:tr>
      <w:tr w:rsidR="00AC41EA" w:rsidRPr="00AC41EA" w14:paraId="053A99DA" w14:textId="77777777" w:rsidTr="00F41360">
        <w:trPr>
          <w:tblCellSpacing w:w="0" w:type="dxa"/>
        </w:trPr>
        <w:tc>
          <w:tcPr>
            <w:tcW w:w="0" w:type="auto"/>
            <w:gridSpan w:val="2"/>
            <w:shd w:val="clear" w:color="auto" w:fill="EAF2FA"/>
            <w:vAlign w:val="center"/>
            <w:hideMark/>
          </w:tcPr>
          <w:p w14:paraId="0DE0D4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4788CBC1" w14:textId="77777777" w:rsidTr="00F41360">
        <w:trPr>
          <w:tblCellSpacing w:w="0" w:type="dxa"/>
        </w:trPr>
        <w:tc>
          <w:tcPr>
            <w:tcW w:w="300" w:type="dxa"/>
            <w:shd w:val="clear" w:color="auto" w:fill="FFFFFF"/>
            <w:vAlign w:val="center"/>
            <w:hideMark/>
          </w:tcPr>
          <w:p w14:paraId="342CFF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502AD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NSW </w:t>
            </w:r>
          </w:p>
        </w:tc>
      </w:tr>
      <w:tr w:rsidR="00AC41EA" w:rsidRPr="00AC41EA" w14:paraId="4B35870D" w14:textId="77777777" w:rsidTr="00F41360">
        <w:trPr>
          <w:tblCellSpacing w:w="0" w:type="dxa"/>
        </w:trPr>
        <w:tc>
          <w:tcPr>
            <w:tcW w:w="0" w:type="auto"/>
            <w:gridSpan w:val="2"/>
            <w:shd w:val="clear" w:color="auto" w:fill="EAF2FA"/>
            <w:vAlign w:val="center"/>
            <w:hideMark/>
          </w:tcPr>
          <w:p w14:paraId="65FD8DC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6B6F4B71" w14:textId="77777777" w:rsidTr="00F41360">
        <w:trPr>
          <w:tblCellSpacing w:w="0" w:type="dxa"/>
        </w:trPr>
        <w:tc>
          <w:tcPr>
            <w:tcW w:w="300" w:type="dxa"/>
            <w:shd w:val="clear" w:color="auto" w:fill="FFFFFF"/>
            <w:vAlign w:val="center"/>
            <w:hideMark/>
          </w:tcPr>
          <w:p w14:paraId="5F8AE38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E486C4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5BF2B63E" w14:textId="77777777" w:rsidTr="00F41360">
        <w:trPr>
          <w:tblCellSpacing w:w="0" w:type="dxa"/>
        </w:trPr>
        <w:tc>
          <w:tcPr>
            <w:tcW w:w="0" w:type="auto"/>
            <w:gridSpan w:val="2"/>
            <w:shd w:val="clear" w:color="auto" w:fill="EAF2FA"/>
            <w:vAlign w:val="center"/>
            <w:hideMark/>
          </w:tcPr>
          <w:p w14:paraId="27AE11E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5492877C" w14:textId="77777777" w:rsidTr="00F41360">
        <w:trPr>
          <w:tblCellSpacing w:w="0" w:type="dxa"/>
        </w:trPr>
        <w:tc>
          <w:tcPr>
            <w:tcW w:w="300" w:type="dxa"/>
            <w:shd w:val="clear" w:color="auto" w:fill="FFFFFF"/>
            <w:vAlign w:val="center"/>
            <w:hideMark/>
          </w:tcPr>
          <w:p w14:paraId="094660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E1E81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0F7A4DB" w14:textId="77777777" w:rsidTr="00F41360">
        <w:trPr>
          <w:tblCellSpacing w:w="0" w:type="dxa"/>
        </w:trPr>
        <w:tc>
          <w:tcPr>
            <w:tcW w:w="0" w:type="auto"/>
            <w:gridSpan w:val="2"/>
            <w:shd w:val="clear" w:color="auto" w:fill="EAF2FA"/>
            <w:vAlign w:val="center"/>
            <w:hideMark/>
          </w:tcPr>
          <w:p w14:paraId="1464901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53420B1D" w14:textId="77777777" w:rsidTr="00F41360">
        <w:trPr>
          <w:tblCellSpacing w:w="0" w:type="dxa"/>
        </w:trPr>
        <w:tc>
          <w:tcPr>
            <w:tcW w:w="300" w:type="dxa"/>
            <w:shd w:val="clear" w:color="auto" w:fill="FFFFFF"/>
            <w:vAlign w:val="center"/>
            <w:hideMark/>
          </w:tcPr>
          <w:p w14:paraId="677C46B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5B2B12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6E4DD56" w14:textId="77777777" w:rsidTr="00F41360">
        <w:trPr>
          <w:tblCellSpacing w:w="0" w:type="dxa"/>
        </w:trPr>
        <w:tc>
          <w:tcPr>
            <w:tcW w:w="0" w:type="auto"/>
            <w:gridSpan w:val="2"/>
            <w:shd w:val="clear" w:color="auto" w:fill="EAF2FA"/>
            <w:vAlign w:val="center"/>
            <w:hideMark/>
          </w:tcPr>
          <w:p w14:paraId="27B1465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6EC6CD64" w14:textId="77777777" w:rsidTr="00F41360">
        <w:trPr>
          <w:tblCellSpacing w:w="0" w:type="dxa"/>
        </w:trPr>
        <w:tc>
          <w:tcPr>
            <w:tcW w:w="300" w:type="dxa"/>
            <w:shd w:val="clear" w:color="auto" w:fill="FFFFFF"/>
            <w:vAlign w:val="center"/>
            <w:hideMark/>
          </w:tcPr>
          <w:p w14:paraId="250C02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8CDEB4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9D10605" w14:textId="77777777" w:rsidTr="00F41360">
        <w:trPr>
          <w:tblCellSpacing w:w="0" w:type="dxa"/>
        </w:trPr>
        <w:tc>
          <w:tcPr>
            <w:tcW w:w="0" w:type="auto"/>
            <w:gridSpan w:val="2"/>
            <w:shd w:val="clear" w:color="auto" w:fill="EAF2FA"/>
            <w:vAlign w:val="center"/>
            <w:hideMark/>
          </w:tcPr>
          <w:p w14:paraId="5BC258A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0B14B626" w14:textId="77777777" w:rsidTr="00F41360">
        <w:trPr>
          <w:tblCellSpacing w:w="0" w:type="dxa"/>
        </w:trPr>
        <w:tc>
          <w:tcPr>
            <w:tcW w:w="300" w:type="dxa"/>
            <w:shd w:val="clear" w:color="auto" w:fill="FFFFFF"/>
            <w:vAlign w:val="center"/>
            <w:hideMark/>
          </w:tcPr>
          <w:p w14:paraId="72E0BC7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2ABFCF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5D4F6C3" w14:textId="77777777" w:rsidTr="00F41360">
        <w:trPr>
          <w:tblCellSpacing w:w="0" w:type="dxa"/>
        </w:trPr>
        <w:tc>
          <w:tcPr>
            <w:tcW w:w="0" w:type="auto"/>
            <w:gridSpan w:val="2"/>
            <w:shd w:val="clear" w:color="auto" w:fill="EAF2FA"/>
            <w:vAlign w:val="center"/>
            <w:hideMark/>
          </w:tcPr>
          <w:p w14:paraId="349C938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7849C34A" w14:textId="77777777" w:rsidTr="00F41360">
        <w:trPr>
          <w:tblCellSpacing w:w="0" w:type="dxa"/>
        </w:trPr>
        <w:tc>
          <w:tcPr>
            <w:tcW w:w="300" w:type="dxa"/>
            <w:shd w:val="clear" w:color="auto" w:fill="FFFFFF"/>
            <w:vAlign w:val="center"/>
            <w:hideMark/>
          </w:tcPr>
          <w:p w14:paraId="060B8AA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3D4082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95DDC46" w14:textId="77777777" w:rsidTr="00F41360">
        <w:trPr>
          <w:tblCellSpacing w:w="0" w:type="dxa"/>
        </w:trPr>
        <w:tc>
          <w:tcPr>
            <w:tcW w:w="0" w:type="auto"/>
            <w:gridSpan w:val="2"/>
            <w:shd w:val="clear" w:color="auto" w:fill="EAF2FA"/>
            <w:vAlign w:val="center"/>
            <w:hideMark/>
          </w:tcPr>
          <w:p w14:paraId="40D5E9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4D5B5282" w14:textId="77777777" w:rsidTr="00F41360">
        <w:trPr>
          <w:tblCellSpacing w:w="0" w:type="dxa"/>
        </w:trPr>
        <w:tc>
          <w:tcPr>
            <w:tcW w:w="300" w:type="dxa"/>
            <w:shd w:val="clear" w:color="auto" w:fill="FFFFFF"/>
            <w:vAlign w:val="center"/>
            <w:hideMark/>
          </w:tcPr>
          <w:p w14:paraId="50D84D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517CE8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8A3E11C" w14:textId="77777777" w:rsidTr="00F41360">
        <w:trPr>
          <w:tblCellSpacing w:w="0" w:type="dxa"/>
        </w:trPr>
        <w:tc>
          <w:tcPr>
            <w:tcW w:w="0" w:type="auto"/>
            <w:gridSpan w:val="2"/>
            <w:shd w:val="clear" w:color="auto" w:fill="EAF2FA"/>
            <w:vAlign w:val="center"/>
            <w:hideMark/>
          </w:tcPr>
          <w:p w14:paraId="43791EE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6714D3D6" w14:textId="77777777" w:rsidTr="00F41360">
        <w:trPr>
          <w:tblCellSpacing w:w="0" w:type="dxa"/>
        </w:trPr>
        <w:tc>
          <w:tcPr>
            <w:tcW w:w="300" w:type="dxa"/>
            <w:shd w:val="clear" w:color="auto" w:fill="FFFFFF"/>
            <w:vAlign w:val="center"/>
            <w:hideMark/>
          </w:tcPr>
          <w:p w14:paraId="61FFAA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83A7E8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5906098" w14:textId="77777777" w:rsidTr="00F41360">
        <w:trPr>
          <w:tblCellSpacing w:w="0" w:type="dxa"/>
        </w:trPr>
        <w:tc>
          <w:tcPr>
            <w:tcW w:w="0" w:type="auto"/>
            <w:gridSpan w:val="2"/>
            <w:shd w:val="clear" w:color="auto" w:fill="EAF2FA"/>
            <w:vAlign w:val="center"/>
            <w:hideMark/>
          </w:tcPr>
          <w:p w14:paraId="250FADE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2E77FF1A" w14:textId="77777777" w:rsidTr="00F41360">
        <w:trPr>
          <w:tblCellSpacing w:w="0" w:type="dxa"/>
        </w:trPr>
        <w:tc>
          <w:tcPr>
            <w:tcW w:w="300" w:type="dxa"/>
            <w:shd w:val="clear" w:color="auto" w:fill="FFFFFF"/>
            <w:vAlign w:val="center"/>
            <w:hideMark/>
          </w:tcPr>
          <w:p w14:paraId="6ED69EF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A9CDA8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FB6CB10" w14:textId="77777777" w:rsidTr="00F41360">
        <w:trPr>
          <w:tblCellSpacing w:w="0" w:type="dxa"/>
        </w:trPr>
        <w:tc>
          <w:tcPr>
            <w:tcW w:w="0" w:type="auto"/>
            <w:gridSpan w:val="2"/>
            <w:shd w:val="clear" w:color="auto" w:fill="EAF2FA"/>
            <w:vAlign w:val="center"/>
            <w:hideMark/>
          </w:tcPr>
          <w:p w14:paraId="4C8259A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57B12BDC" w14:textId="77777777" w:rsidTr="00F41360">
        <w:trPr>
          <w:tblCellSpacing w:w="0" w:type="dxa"/>
        </w:trPr>
        <w:tc>
          <w:tcPr>
            <w:tcW w:w="300" w:type="dxa"/>
            <w:shd w:val="clear" w:color="auto" w:fill="FFFFFF"/>
            <w:vAlign w:val="center"/>
            <w:hideMark/>
          </w:tcPr>
          <w:p w14:paraId="62990B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46527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6049F9E" w14:textId="77777777" w:rsidTr="00F41360">
        <w:trPr>
          <w:tblCellSpacing w:w="0" w:type="dxa"/>
        </w:trPr>
        <w:tc>
          <w:tcPr>
            <w:tcW w:w="0" w:type="auto"/>
            <w:gridSpan w:val="2"/>
            <w:shd w:val="clear" w:color="auto" w:fill="EAF2FA"/>
            <w:vAlign w:val="center"/>
            <w:hideMark/>
          </w:tcPr>
          <w:p w14:paraId="42EC805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0949CFA7" w14:textId="77777777" w:rsidTr="00F41360">
        <w:trPr>
          <w:tblCellSpacing w:w="0" w:type="dxa"/>
        </w:trPr>
        <w:tc>
          <w:tcPr>
            <w:tcW w:w="300" w:type="dxa"/>
            <w:shd w:val="clear" w:color="auto" w:fill="FFFFFF"/>
            <w:vAlign w:val="center"/>
            <w:hideMark/>
          </w:tcPr>
          <w:p w14:paraId="7A6C16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F9DF19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4AB39B6A" w14:textId="77777777" w:rsidTr="00F41360">
        <w:trPr>
          <w:tblCellSpacing w:w="0" w:type="dxa"/>
        </w:trPr>
        <w:tc>
          <w:tcPr>
            <w:tcW w:w="0" w:type="auto"/>
            <w:gridSpan w:val="2"/>
            <w:shd w:val="clear" w:color="auto" w:fill="EAF2FA"/>
            <w:vAlign w:val="center"/>
            <w:hideMark/>
          </w:tcPr>
          <w:p w14:paraId="6FAFEA1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AC41EA" w:rsidRPr="00AC41EA" w14:paraId="2502B8AB" w14:textId="77777777" w:rsidTr="00F41360">
        <w:trPr>
          <w:tblCellSpacing w:w="0" w:type="dxa"/>
        </w:trPr>
        <w:tc>
          <w:tcPr>
            <w:tcW w:w="300" w:type="dxa"/>
            <w:shd w:val="clear" w:color="auto" w:fill="FFFFFF"/>
            <w:vAlign w:val="center"/>
            <w:hideMark/>
          </w:tcPr>
          <w:p w14:paraId="675E1A7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202ACC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are currently using a self-developed Deduction Authority Form that has been approved by Centrepay Agent. It requires change management for our 88 residential aged care homes, 46 retirement living sites and at home support clients, if the self-developed Deduction Authority cannot be used. </w:t>
            </w:r>
          </w:p>
        </w:tc>
      </w:tr>
      <w:tr w:rsidR="00AC41EA" w:rsidRPr="00AC41EA" w14:paraId="053651E6" w14:textId="77777777" w:rsidTr="00F41360">
        <w:trPr>
          <w:tblCellSpacing w:w="0" w:type="dxa"/>
        </w:trPr>
        <w:tc>
          <w:tcPr>
            <w:tcW w:w="0" w:type="auto"/>
            <w:gridSpan w:val="2"/>
            <w:shd w:val="clear" w:color="auto" w:fill="EAF2FA"/>
            <w:vAlign w:val="center"/>
            <w:hideMark/>
          </w:tcPr>
          <w:p w14:paraId="7473454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704C6F10" w14:textId="77777777" w:rsidTr="00F41360">
        <w:trPr>
          <w:tblCellSpacing w:w="0" w:type="dxa"/>
        </w:trPr>
        <w:tc>
          <w:tcPr>
            <w:tcW w:w="300" w:type="dxa"/>
            <w:shd w:val="clear" w:color="auto" w:fill="FFFFFF"/>
            <w:vAlign w:val="center"/>
            <w:hideMark/>
          </w:tcPr>
          <w:p w14:paraId="0FF09D9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CD9F30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069E6B0" w14:textId="77777777" w:rsidTr="00F41360">
        <w:trPr>
          <w:tblCellSpacing w:w="0" w:type="dxa"/>
        </w:trPr>
        <w:tc>
          <w:tcPr>
            <w:tcW w:w="0" w:type="auto"/>
            <w:gridSpan w:val="2"/>
            <w:shd w:val="clear" w:color="auto" w:fill="EAF2FA"/>
            <w:vAlign w:val="center"/>
            <w:hideMark/>
          </w:tcPr>
          <w:p w14:paraId="3F4DA2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6CB7BAC6" w14:textId="77777777" w:rsidTr="00F41360">
        <w:trPr>
          <w:tblCellSpacing w:w="0" w:type="dxa"/>
        </w:trPr>
        <w:tc>
          <w:tcPr>
            <w:tcW w:w="300" w:type="dxa"/>
            <w:shd w:val="clear" w:color="auto" w:fill="FFFFFF"/>
            <w:vAlign w:val="center"/>
            <w:hideMark/>
          </w:tcPr>
          <w:p w14:paraId="19C3AB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8CC03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would be great if the Deduction Authority form could have all content on one page, which would be easier for customers and staff members working on site to follow. </w:t>
            </w:r>
          </w:p>
        </w:tc>
      </w:tr>
      <w:tr w:rsidR="00AC41EA" w:rsidRPr="00AC41EA" w14:paraId="158B0895" w14:textId="77777777" w:rsidTr="00F41360">
        <w:trPr>
          <w:tblCellSpacing w:w="0" w:type="dxa"/>
        </w:trPr>
        <w:tc>
          <w:tcPr>
            <w:tcW w:w="0" w:type="auto"/>
            <w:gridSpan w:val="2"/>
            <w:shd w:val="clear" w:color="auto" w:fill="EAF2FA"/>
            <w:vAlign w:val="center"/>
            <w:hideMark/>
          </w:tcPr>
          <w:p w14:paraId="5F853D3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6255CC46" w14:textId="77777777" w:rsidTr="00F41360">
        <w:trPr>
          <w:tblCellSpacing w:w="0" w:type="dxa"/>
        </w:trPr>
        <w:tc>
          <w:tcPr>
            <w:tcW w:w="300" w:type="dxa"/>
            <w:shd w:val="clear" w:color="auto" w:fill="FFFFFF"/>
            <w:vAlign w:val="center"/>
            <w:hideMark/>
          </w:tcPr>
          <w:p w14:paraId="11D4F12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1353C4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FA4F3FE" w14:textId="77777777" w:rsidTr="00F41360">
        <w:trPr>
          <w:tblCellSpacing w:w="0" w:type="dxa"/>
        </w:trPr>
        <w:tc>
          <w:tcPr>
            <w:tcW w:w="0" w:type="auto"/>
            <w:gridSpan w:val="2"/>
            <w:shd w:val="clear" w:color="auto" w:fill="EAF2FA"/>
            <w:vAlign w:val="center"/>
            <w:hideMark/>
          </w:tcPr>
          <w:p w14:paraId="108A95E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4F21D981" w14:textId="77777777" w:rsidTr="00F41360">
        <w:trPr>
          <w:tblCellSpacing w:w="0" w:type="dxa"/>
        </w:trPr>
        <w:tc>
          <w:tcPr>
            <w:tcW w:w="300" w:type="dxa"/>
            <w:shd w:val="clear" w:color="auto" w:fill="FFFFFF"/>
            <w:vAlign w:val="center"/>
            <w:hideMark/>
          </w:tcPr>
          <w:p w14:paraId="6631188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48721A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54C2158" w14:textId="77777777" w:rsidTr="00F41360">
        <w:trPr>
          <w:tblCellSpacing w:w="0" w:type="dxa"/>
        </w:trPr>
        <w:tc>
          <w:tcPr>
            <w:tcW w:w="0" w:type="auto"/>
            <w:gridSpan w:val="2"/>
            <w:shd w:val="clear" w:color="auto" w:fill="EAF2FA"/>
            <w:vAlign w:val="center"/>
            <w:hideMark/>
          </w:tcPr>
          <w:p w14:paraId="60A216A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718B9901" w14:textId="77777777" w:rsidTr="00F41360">
        <w:trPr>
          <w:tblCellSpacing w:w="0" w:type="dxa"/>
        </w:trPr>
        <w:tc>
          <w:tcPr>
            <w:tcW w:w="300" w:type="dxa"/>
            <w:shd w:val="clear" w:color="auto" w:fill="FFFFFF"/>
            <w:vAlign w:val="center"/>
            <w:hideMark/>
          </w:tcPr>
          <w:p w14:paraId="14A7FF8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C03316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EAD8BFA" w14:textId="77777777" w:rsidTr="00F41360">
        <w:trPr>
          <w:tblCellSpacing w:w="0" w:type="dxa"/>
        </w:trPr>
        <w:tc>
          <w:tcPr>
            <w:tcW w:w="0" w:type="auto"/>
            <w:gridSpan w:val="2"/>
            <w:shd w:val="clear" w:color="auto" w:fill="EAF2FA"/>
            <w:vAlign w:val="center"/>
            <w:hideMark/>
          </w:tcPr>
          <w:p w14:paraId="1379B1F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06AE680D" w14:textId="77777777" w:rsidTr="00F41360">
        <w:trPr>
          <w:tblCellSpacing w:w="0" w:type="dxa"/>
        </w:trPr>
        <w:tc>
          <w:tcPr>
            <w:tcW w:w="300" w:type="dxa"/>
            <w:shd w:val="clear" w:color="auto" w:fill="FFFFFF"/>
            <w:vAlign w:val="center"/>
            <w:hideMark/>
          </w:tcPr>
          <w:p w14:paraId="22DFCC9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EB87D5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3777588B" w14:textId="77777777" w:rsidTr="00F41360">
        <w:trPr>
          <w:tblCellSpacing w:w="0" w:type="dxa"/>
        </w:trPr>
        <w:tc>
          <w:tcPr>
            <w:tcW w:w="0" w:type="auto"/>
            <w:gridSpan w:val="2"/>
            <w:shd w:val="clear" w:color="auto" w:fill="EAF2FA"/>
            <w:vAlign w:val="center"/>
            <w:hideMark/>
          </w:tcPr>
          <w:p w14:paraId="6BDA799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03EB7F5B" w14:textId="77777777" w:rsidTr="00F41360">
        <w:trPr>
          <w:tblCellSpacing w:w="0" w:type="dxa"/>
        </w:trPr>
        <w:tc>
          <w:tcPr>
            <w:tcW w:w="300" w:type="dxa"/>
            <w:shd w:val="clear" w:color="auto" w:fill="FFFFFF"/>
            <w:vAlign w:val="center"/>
            <w:hideMark/>
          </w:tcPr>
          <w:p w14:paraId="788C997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4E7992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050D53A" w14:textId="77777777" w:rsidTr="00F41360">
        <w:trPr>
          <w:tblCellSpacing w:w="0" w:type="dxa"/>
        </w:trPr>
        <w:tc>
          <w:tcPr>
            <w:tcW w:w="0" w:type="auto"/>
            <w:gridSpan w:val="2"/>
            <w:shd w:val="clear" w:color="auto" w:fill="EAF2FA"/>
            <w:vAlign w:val="center"/>
            <w:hideMark/>
          </w:tcPr>
          <w:p w14:paraId="7C81882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26591D64" w14:textId="77777777" w:rsidTr="00F41360">
        <w:trPr>
          <w:tblCellSpacing w:w="0" w:type="dxa"/>
        </w:trPr>
        <w:tc>
          <w:tcPr>
            <w:tcW w:w="300" w:type="dxa"/>
            <w:shd w:val="clear" w:color="auto" w:fill="FFFFFF"/>
            <w:vAlign w:val="center"/>
            <w:hideMark/>
          </w:tcPr>
          <w:p w14:paraId="0810C73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6B69AB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ED36C1D" w14:textId="77777777" w:rsidTr="00F41360">
        <w:trPr>
          <w:tblCellSpacing w:w="0" w:type="dxa"/>
        </w:trPr>
        <w:tc>
          <w:tcPr>
            <w:tcW w:w="0" w:type="auto"/>
            <w:gridSpan w:val="2"/>
            <w:shd w:val="clear" w:color="auto" w:fill="EAF2FA"/>
            <w:vAlign w:val="center"/>
            <w:hideMark/>
          </w:tcPr>
          <w:p w14:paraId="43C95BC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559F7233" w14:textId="77777777" w:rsidTr="00F41360">
        <w:trPr>
          <w:tblCellSpacing w:w="0" w:type="dxa"/>
        </w:trPr>
        <w:tc>
          <w:tcPr>
            <w:tcW w:w="300" w:type="dxa"/>
            <w:shd w:val="clear" w:color="auto" w:fill="FFFFFF"/>
            <w:vAlign w:val="center"/>
            <w:hideMark/>
          </w:tcPr>
          <w:p w14:paraId="2FE7678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B7C965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A817C7E" w14:textId="77777777" w:rsidTr="00F41360">
        <w:trPr>
          <w:tblCellSpacing w:w="0" w:type="dxa"/>
        </w:trPr>
        <w:tc>
          <w:tcPr>
            <w:tcW w:w="0" w:type="auto"/>
            <w:gridSpan w:val="2"/>
            <w:shd w:val="clear" w:color="auto" w:fill="EAF2FA"/>
            <w:vAlign w:val="center"/>
            <w:hideMark/>
          </w:tcPr>
          <w:p w14:paraId="60ECE10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146C4327" w14:textId="77777777" w:rsidTr="00F41360">
        <w:trPr>
          <w:tblCellSpacing w:w="0" w:type="dxa"/>
        </w:trPr>
        <w:tc>
          <w:tcPr>
            <w:tcW w:w="300" w:type="dxa"/>
            <w:shd w:val="clear" w:color="auto" w:fill="FFFFFF"/>
            <w:vAlign w:val="center"/>
            <w:hideMark/>
          </w:tcPr>
          <w:p w14:paraId="5491DB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A9A81A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 platform is needed to enable aged care providers to process refunds to Centrelink for deceased residents without families, in cases of overpayment. Currently, we submit unclaimed funds to the state revenue department. </w:t>
            </w:r>
          </w:p>
        </w:tc>
      </w:tr>
    </w:tbl>
    <w:p w14:paraId="1858E93D" w14:textId="77777777" w:rsidR="00AC41EA" w:rsidRPr="00AC41EA" w:rsidRDefault="00AC41EA" w:rsidP="00AC41EA">
      <w:pPr>
        <w:spacing w:after="0" w:line="240" w:lineRule="auto"/>
        <w:rPr>
          <w:rFonts w:ascii="Aptos" w:hAnsi="Aptos" w:cs="Aptos"/>
          <w:kern w:val="0"/>
          <w:lang w:eastAsia="en-AU"/>
          <w14:ligatures w14:val="none"/>
        </w:rPr>
      </w:pPr>
    </w:p>
    <w:p w14:paraId="25F89A3C" w14:textId="77777777" w:rsidR="00AC41EA" w:rsidRPr="00AC41EA" w:rsidRDefault="00AC41EA" w:rsidP="00AC41EA">
      <w:pPr>
        <w:rPr>
          <w:rFonts w:ascii="Aptos" w:hAnsi="Aptos" w:cs="Aptos"/>
          <w:kern w:val="0"/>
          <w:lang w:eastAsia="en-AU"/>
          <w14:ligatures w14:val="none"/>
        </w:rPr>
      </w:pPr>
      <w:r w:rsidRPr="00AC41EA">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C41EA" w:rsidRPr="00AC41EA" w14:paraId="6D3522AA" w14:textId="77777777" w:rsidTr="00F41360">
        <w:trPr>
          <w:tblCellSpacing w:w="0" w:type="dxa"/>
        </w:trPr>
        <w:tc>
          <w:tcPr>
            <w:tcW w:w="0" w:type="auto"/>
            <w:gridSpan w:val="2"/>
            <w:shd w:val="clear" w:color="auto" w:fill="EAF2FA"/>
            <w:vAlign w:val="center"/>
            <w:hideMark/>
          </w:tcPr>
          <w:p w14:paraId="4D41B7C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AC41EA" w:rsidRPr="00AC41EA" w14:paraId="4F8527D2" w14:textId="77777777" w:rsidTr="00F41360">
        <w:trPr>
          <w:tblCellSpacing w:w="0" w:type="dxa"/>
        </w:trPr>
        <w:tc>
          <w:tcPr>
            <w:tcW w:w="300" w:type="dxa"/>
            <w:shd w:val="clear" w:color="auto" w:fill="FFFFFF"/>
            <w:vAlign w:val="center"/>
            <w:hideMark/>
          </w:tcPr>
          <w:p w14:paraId="2A7FC2E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63F3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AC41EA" w:rsidRPr="00AC41EA" w14:paraId="66C4EB9B" w14:textId="77777777" w:rsidTr="00F41360">
        <w:trPr>
          <w:tblCellSpacing w:w="0" w:type="dxa"/>
        </w:trPr>
        <w:tc>
          <w:tcPr>
            <w:tcW w:w="0" w:type="auto"/>
            <w:gridSpan w:val="2"/>
            <w:shd w:val="clear" w:color="auto" w:fill="EAF2FA"/>
            <w:vAlign w:val="center"/>
            <w:hideMark/>
          </w:tcPr>
          <w:p w14:paraId="42558B1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AC41EA" w:rsidRPr="00AC41EA" w14:paraId="3F786686" w14:textId="77777777" w:rsidTr="00F41360">
        <w:trPr>
          <w:tblCellSpacing w:w="0" w:type="dxa"/>
        </w:trPr>
        <w:tc>
          <w:tcPr>
            <w:tcW w:w="300" w:type="dxa"/>
            <w:shd w:val="clear" w:color="auto" w:fill="FFFFFF"/>
            <w:vAlign w:val="center"/>
            <w:hideMark/>
          </w:tcPr>
          <w:p w14:paraId="2B8F90B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DB0B7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AC41EA" w:rsidRPr="00AC41EA" w14:paraId="29B1E97A" w14:textId="77777777" w:rsidTr="00F41360">
        <w:trPr>
          <w:tblCellSpacing w:w="0" w:type="dxa"/>
        </w:trPr>
        <w:tc>
          <w:tcPr>
            <w:tcW w:w="0" w:type="auto"/>
            <w:gridSpan w:val="2"/>
            <w:shd w:val="clear" w:color="auto" w:fill="EAF2FA"/>
            <w:vAlign w:val="center"/>
            <w:hideMark/>
          </w:tcPr>
          <w:p w14:paraId="0901EB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AC41EA" w:rsidRPr="00AC41EA" w14:paraId="2B6D2A27" w14:textId="77777777" w:rsidTr="00F41360">
        <w:trPr>
          <w:tblCellSpacing w:w="0" w:type="dxa"/>
        </w:trPr>
        <w:tc>
          <w:tcPr>
            <w:tcW w:w="300" w:type="dxa"/>
            <w:shd w:val="clear" w:color="auto" w:fill="FFFFFF"/>
            <w:vAlign w:val="center"/>
            <w:hideMark/>
          </w:tcPr>
          <w:p w14:paraId="2956B33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E26A3F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Housing Choices Australia Ltd </w:t>
            </w:r>
          </w:p>
        </w:tc>
      </w:tr>
      <w:tr w:rsidR="00AC41EA" w:rsidRPr="00AC41EA" w14:paraId="38D17DE4" w14:textId="77777777" w:rsidTr="00F41360">
        <w:trPr>
          <w:tblCellSpacing w:w="0" w:type="dxa"/>
        </w:trPr>
        <w:tc>
          <w:tcPr>
            <w:tcW w:w="0" w:type="auto"/>
            <w:gridSpan w:val="2"/>
            <w:shd w:val="clear" w:color="auto" w:fill="EAF2FA"/>
            <w:vAlign w:val="center"/>
            <w:hideMark/>
          </w:tcPr>
          <w:p w14:paraId="15F6D18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AC41EA" w:rsidRPr="00AC41EA" w14:paraId="335B5498" w14:textId="77777777" w:rsidTr="00F41360">
        <w:trPr>
          <w:tblCellSpacing w:w="0" w:type="dxa"/>
        </w:trPr>
        <w:tc>
          <w:tcPr>
            <w:tcW w:w="300" w:type="dxa"/>
            <w:shd w:val="clear" w:color="auto" w:fill="FFFFFF"/>
            <w:vAlign w:val="center"/>
            <w:hideMark/>
          </w:tcPr>
          <w:p w14:paraId="57D756B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B27725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WA </w:t>
            </w:r>
          </w:p>
        </w:tc>
      </w:tr>
      <w:tr w:rsidR="00AC41EA" w:rsidRPr="00AC41EA" w14:paraId="2AF61543" w14:textId="77777777" w:rsidTr="00F41360">
        <w:trPr>
          <w:tblCellSpacing w:w="0" w:type="dxa"/>
        </w:trPr>
        <w:tc>
          <w:tcPr>
            <w:tcW w:w="0" w:type="auto"/>
            <w:gridSpan w:val="2"/>
            <w:shd w:val="clear" w:color="auto" w:fill="EAF2FA"/>
            <w:vAlign w:val="center"/>
            <w:hideMark/>
          </w:tcPr>
          <w:p w14:paraId="51C919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AC41EA" w:rsidRPr="00AC41EA" w14:paraId="0FD81656" w14:textId="77777777" w:rsidTr="00F41360">
        <w:trPr>
          <w:tblCellSpacing w:w="0" w:type="dxa"/>
        </w:trPr>
        <w:tc>
          <w:tcPr>
            <w:tcW w:w="300" w:type="dxa"/>
            <w:shd w:val="clear" w:color="auto" w:fill="FFFFFF"/>
            <w:vAlign w:val="center"/>
            <w:hideMark/>
          </w:tcPr>
          <w:p w14:paraId="3D9A80D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4D4EE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AC41EA" w:rsidRPr="00AC41EA" w14:paraId="23629FB9" w14:textId="77777777" w:rsidTr="00F41360">
        <w:trPr>
          <w:tblCellSpacing w:w="0" w:type="dxa"/>
        </w:trPr>
        <w:tc>
          <w:tcPr>
            <w:tcW w:w="0" w:type="auto"/>
            <w:gridSpan w:val="2"/>
            <w:shd w:val="clear" w:color="auto" w:fill="EAF2FA"/>
            <w:vAlign w:val="center"/>
            <w:hideMark/>
          </w:tcPr>
          <w:p w14:paraId="6FDD99C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AC41EA" w:rsidRPr="00AC41EA" w14:paraId="6D56C9CA" w14:textId="77777777" w:rsidTr="00F41360">
        <w:trPr>
          <w:tblCellSpacing w:w="0" w:type="dxa"/>
        </w:trPr>
        <w:tc>
          <w:tcPr>
            <w:tcW w:w="300" w:type="dxa"/>
            <w:shd w:val="clear" w:color="auto" w:fill="FFFFFF"/>
            <w:vAlign w:val="center"/>
            <w:hideMark/>
          </w:tcPr>
          <w:p w14:paraId="19964A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5A3F0B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43A8C775" w14:textId="77777777" w:rsidTr="00F41360">
        <w:trPr>
          <w:tblCellSpacing w:w="0" w:type="dxa"/>
        </w:trPr>
        <w:tc>
          <w:tcPr>
            <w:tcW w:w="0" w:type="auto"/>
            <w:gridSpan w:val="2"/>
            <w:shd w:val="clear" w:color="auto" w:fill="EAF2FA"/>
            <w:vAlign w:val="center"/>
            <w:hideMark/>
          </w:tcPr>
          <w:p w14:paraId="3588296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AC41EA" w:rsidRPr="00AC41EA" w14:paraId="6006DCB1" w14:textId="77777777" w:rsidTr="00F41360">
        <w:trPr>
          <w:tblCellSpacing w:w="0" w:type="dxa"/>
        </w:trPr>
        <w:tc>
          <w:tcPr>
            <w:tcW w:w="300" w:type="dxa"/>
            <w:shd w:val="clear" w:color="auto" w:fill="FFFFFF"/>
            <w:vAlign w:val="center"/>
            <w:hideMark/>
          </w:tcPr>
          <w:p w14:paraId="3CF89D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8AF16B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DC1AC78" w14:textId="77777777" w:rsidTr="00F41360">
        <w:trPr>
          <w:tblCellSpacing w:w="0" w:type="dxa"/>
        </w:trPr>
        <w:tc>
          <w:tcPr>
            <w:tcW w:w="0" w:type="auto"/>
            <w:gridSpan w:val="2"/>
            <w:shd w:val="clear" w:color="auto" w:fill="EAF2FA"/>
            <w:vAlign w:val="center"/>
            <w:hideMark/>
          </w:tcPr>
          <w:p w14:paraId="024D625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AC41EA" w:rsidRPr="00AC41EA" w14:paraId="3EFD719C" w14:textId="77777777" w:rsidTr="00F41360">
        <w:trPr>
          <w:tblCellSpacing w:w="0" w:type="dxa"/>
        </w:trPr>
        <w:tc>
          <w:tcPr>
            <w:tcW w:w="300" w:type="dxa"/>
            <w:shd w:val="clear" w:color="auto" w:fill="FFFFFF"/>
            <w:vAlign w:val="center"/>
            <w:hideMark/>
          </w:tcPr>
          <w:p w14:paraId="3A0258C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14AB5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367313BB" w14:textId="77777777" w:rsidTr="00F41360">
        <w:trPr>
          <w:tblCellSpacing w:w="0" w:type="dxa"/>
        </w:trPr>
        <w:tc>
          <w:tcPr>
            <w:tcW w:w="0" w:type="auto"/>
            <w:gridSpan w:val="2"/>
            <w:shd w:val="clear" w:color="auto" w:fill="EAF2FA"/>
            <w:vAlign w:val="center"/>
            <w:hideMark/>
          </w:tcPr>
          <w:p w14:paraId="1BFC3B1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AC41EA" w:rsidRPr="00AC41EA" w14:paraId="27A4BE8C" w14:textId="77777777" w:rsidTr="00F41360">
        <w:trPr>
          <w:tblCellSpacing w:w="0" w:type="dxa"/>
        </w:trPr>
        <w:tc>
          <w:tcPr>
            <w:tcW w:w="300" w:type="dxa"/>
            <w:shd w:val="clear" w:color="auto" w:fill="FFFFFF"/>
            <w:vAlign w:val="center"/>
            <w:hideMark/>
          </w:tcPr>
          <w:p w14:paraId="77C8BFE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75F77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9BA8E0C" w14:textId="77777777" w:rsidTr="00F41360">
        <w:trPr>
          <w:tblCellSpacing w:w="0" w:type="dxa"/>
        </w:trPr>
        <w:tc>
          <w:tcPr>
            <w:tcW w:w="0" w:type="auto"/>
            <w:gridSpan w:val="2"/>
            <w:shd w:val="clear" w:color="auto" w:fill="EAF2FA"/>
            <w:vAlign w:val="center"/>
            <w:hideMark/>
          </w:tcPr>
          <w:p w14:paraId="762EBAA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AC41EA" w:rsidRPr="00AC41EA" w14:paraId="361A818F" w14:textId="77777777" w:rsidTr="00F41360">
        <w:trPr>
          <w:tblCellSpacing w:w="0" w:type="dxa"/>
        </w:trPr>
        <w:tc>
          <w:tcPr>
            <w:tcW w:w="300" w:type="dxa"/>
            <w:shd w:val="clear" w:color="auto" w:fill="FFFFFF"/>
            <w:vAlign w:val="center"/>
            <w:hideMark/>
          </w:tcPr>
          <w:p w14:paraId="04E8615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1EC022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54F3908F" w14:textId="77777777" w:rsidTr="00F41360">
        <w:trPr>
          <w:tblCellSpacing w:w="0" w:type="dxa"/>
        </w:trPr>
        <w:tc>
          <w:tcPr>
            <w:tcW w:w="0" w:type="auto"/>
            <w:gridSpan w:val="2"/>
            <w:shd w:val="clear" w:color="auto" w:fill="EAF2FA"/>
            <w:vAlign w:val="center"/>
            <w:hideMark/>
          </w:tcPr>
          <w:p w14:paraId="31E90F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AC41EA" w:rsidRPr="00AC41EA" w14:paraId="1984A49B" w14:textId="77777777" w:rsidTr="00F41360">
        <w:trPr>
          <w:tblCellSpacing w:w="0" w:type="dxa"/>
        </w:trPr>
        <w:tc>
          <w:tcPr>
            <w:tcW w:w="300" w:type="dxa"/>
            <w:shd w:val="clear" w:color="auto" w:fill="FFFFFF"/>
            <w:vAlign w:val="center"/>
            <w:hideMark/>
          </w:tcPr>
          <w:p w14:paraId="1EFD9D2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83E8B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0EC2A2F" w14:textId="77777777" w:rsidTr="00F41360">
        <w:trPr>
          <w:tblCellSpacing w:w="0" w:type="dxa"/>
        </w:trPr>
        <w:tc>
          <w:tcPr>
            <w:tcW w:w="0" w:type="auto"/>
            <w:gridSpan w:val="2"/>
            <w:shd w:val="clear" w:color="auto" w:fill="EAF2FA"/>
            <w:vAlign w:val="center"/>
            <w:hideMark/>
          </w:tcPr>
          <w:p w14:paraId="10AB912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If so, which Service Reason/s?</w:t>
            </w:r>
            <w:r w:rsidRPr="00AC41EA">
              <w:rPr>
                <w:rFonts w:ascii="Calibri" w:hAnsi="Calibri" w:cs="Calibri"/>
                <w:kern w:val="0"/>
                <w:lang w:eastAsia="en-AU"/>
                <w14:ligatures w14:val="none"/>
              </w:rPr>
              <w:t xml:space="preserve"> </w:t>
            </w:r>
          </w:p>
        </w:tc>
      </w:tr>
      <w:tr w:rsidR="00AC41EA" w:rsidRPr="00AC41EA" w14:paraId="7681C7B0" w14:textId="77777777" w:rsidTr="00F41360">
        <w:trPr>
          <w:tblCellSpacing w:w="0" w:type="dxa"/>
        </w:trPr>
        <w:tc>
          <w:tcPr>
            <w:tcW w:w="300" w:type="dxa"/>
            <w:shd w:val="clear" w:color="auto" w:fill="FFFFFF"/>
            <w:vAlign w:val="center"/>
            <w:hideMark/>
          </w:tcPr>
          <w:p w14:paraId="1F1B1C9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E240286" w14:textId="77777777" w:rsidR="00AC41EA" w:rsidRPr="00AC41EA" w:rsidRDefault="00AC41EA" w:rsidP="00AC41EA">
            <w:pPr>
              <w:numPr>
                <w:ilvl w:val="0"/>
                <w:numId w:val="45"/>
              </w:num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Home care and trade services</w:t>
            </w:r>
          </w:p>
        </w:tc>
      </w:tr>
      <w:tr w:rsidR="00AC41EA" w:rsidRPr="00AC41EA" w14:paraId="21B600C3" w14:textId="77777777" w:rsidTr="00F41360">
        <w:trPr>
          <w:tblCellSpacing w:w="0" w:type="dxa"/>
        </w:trPr>
        <w:tc>
          <w:tcPr>
            <w:tcW w:w="0" w:type="auto"/>
            <w:gridSpan w:val="2"/>
            <w:shd w:val="clear" w:color="auto" w:fill="EAF2FA"/>
            <w:vAlign w:val="center"/>
            <w:hideMark/>
          </w:tcPr>
          <w:p w14:paraId="6BD6924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mandatory conditions affect you, or your business?</w:t>
            </w:r>
            <w:r w:rsidRPr="00AC41EA">
              <w:rPr>
                <w:rFonts w:ascii="Calibri" w:hAnsi="Calibri" w:cs="Calibri"/>
                <w:kern w:val="0"/>
                <w:lang w:eastAsia="en-AU"/>
                <w14:ligatures w14:val="none"/>
              </w:rPr>
              <w:t xml:space="preserve"> </w:t>
            </w:r>
          </w:p>
        </w:tc>
      </w:tr>
      <w:tr w:rsidR="00AC41EA" w:rsidRPr="00AC41EA" w14:paraId="38ECEEAD" w14:textId="77777777" w:rsidTr="00F41360">
        <w:trPr>
          <w:tblCellSpacing w:w="0" w:type="dxa"/>
        </w:trPr>
        <w:tc>
          <w:tcPr>
            <w:tcW w:w="300" w:type="dxa"/>
            <w:shd w:val="clear" w:color="auto" w:fill="FFFFFF"/>
            <w:vAlign w:val="center"/>
            <w:hideMark/>
          </w:tcPr>
          <w:p w14:paraId="5E480C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D0FF9C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is unclear how the reforms seek to deal with payments from Community Housing tenants in relation to costs incurred by the tenant for property damages or property alterations required for liveability by the tenant, as many Community Housing tenants are unable to pay these amounts to a zero balance within the 6-month period currently specified in the draft Terms of Use. </w:t>
            </w:r>
          </w:p>
        </w:tc>
      </w:tr>
      <w:tr w:rsidR="00AC41EA" w:rsidRPr="00AC41EA" w14:paraId="68A8E5C1" w14:textId="77777777" w:rsidTr="00F41360">
        <w:trPr>
          <w:tblCellSpacing w:w="0" w:type="dxa"/>
        </w:trPr>
        <w:tc>
          <w:tcPr>
            <w:tcW w:w="0" w:type="auto"/>
            <w:gridSpan w:val="2"/>
            <w:shd w:val="clear" w:color="auto" w:fill="EAF2FA"/>
            <w:vAlign w:val="center"/>
            <w:hideMark/>
          </w:tcPr>
          <w:p w14:paraId="748D37F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conditions or suggestions to further support customers using Centrepay?</w:t>
            </w:r>
            <w:r w:rsidRPr="00AC41EA">
              <w:rPr>
                <w:rFonts w:ascii="Calibri" w:hAnsi="Calibri" w:cs="Calibri"/>
                <w:kern w:val="0"/>
                <w:lang w:eastAsia="en-AU"/>
                <w14:ligatures w14:val="none"/>
              </w:rPr>
              <w:t xml:space="preserve"> </w:t>
            </w:r>
          </w:p>
        </w:tc>
      </w:tr>
      <w:tr w:rsidR="00AC41EA" w:rsidRPr="00AC41EA" w14:paraId="55BF1407" w14:textId="77777777" w:rsidTr="00F41360">
        <w:trPr>
          <w:tblCellSpacing w:w="0" w:type="dxa"/>
        </w:trPr>
        <w:tc>
          <w:tcPr>
            <w:tcW w:w="300" w:type="dxa"/>
            <w:shd w:val="clear" w:color="auto" w:fill="FFFFFF"/>
            <w:vAlign w:val="center"/>
            <w:hideMark/>
          </w:tcPr>
          <w:p w14:paraId="3283140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9A40E2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Clear payment categories for payments associated with Community Housing tenancy costs other than rent and loans. </w:t>
            </w:r>
          </w:p>
        </w:tc>
      </w:tr>
      <w:tr w:rsidR="00AC41EA" w:rsidRPr="00AC41EA" w14:paraId="52E28312" w14:textId="77777777" w:rsidTr="00F41360">
        <w:trPr>
          <w:tblCellSpacing w:w="0" w:type="dxa"/>
        </w:trPr>
        <w:tc>
          <w:tcPr>
            <w:tcW w:w="0" w:type="auto"/>
            <w:gridSpan w:val="2"/>
            <w:shd w:val="clear" w:color="auto" w:fill="EAF2FA"/>
            <w:vAlign w:val="center"/>
            <w:hideMark/>
          </w:tcPr>
          <w:p w14:paraId="1E703D0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AC41EA" w:rsidRPr="00AC41EA" w14:paraId="3AA5D196" w14:textId="77777777" w:rsidTr="00F41360">
        <w:trPr>
          <w:tblCellSpacing w:w="0" w:type="dxa"/>
        </w:trPr>
        <w:tc>
          <w:tcPr>
            <w:tcW w:w="300" w:type="dxa"/>
            <w:shd w:val="clear" w:color="auto" w:fill="FFFFFF"/>
            <w:vAlign w:val="center"/>
            <w:hideMark/>
          </w:tcPr>
          <w:p w14:paraId="56CB2C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B7AA20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1B4FB247" w14:textId="77777777" w:rsidTr="00F41360">
        <w:trPr>
          <w:tblCellSpacing w:w="0" w:type="dxa"/>
        </w:trPr>
        <w:tc>
          <w:tcPr>
            <w:tcW w:w="0" w:type="auto"/>
            <w:gridSpan w:val="2"/>
            <w:shd w:val="clear" w:color="auto" w:fill="EAF2FA"/>
            <w:vAlign w:val="center"/>
            <w:hideMark/>
          </w:tcPr>
          <w:p w14:paraId="06663D7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AC41EA" w:rsidRPr="00AC41EA" w14:paraId="728D18E7" w14:textId="77777777" w:rsidTr="00F41360">
        <w:trPr>
          <w:tblCellSpacing w:w="0" w:type="dxa"/>
        </w:trPr>
        <w:tc>
          <w:tcPr>
            <w:tcW w:w="300" w:type="dxa"/>
            <w:shd w:val="clear" w:color="auto" w:fill="FFFFFF"/>
            <w:vAlign w:val="center"/>
            <w:hideMark/>
          </w:tcPr>
          <w:p w14:paraId="5B77174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C59FB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DD68899" w14:textId="77777777" w:rsidTr="00F41360">
        <w:trPr>
          <w:tblCellSpacing w:w="0" w:type="dxa"/>
        </w:trPr>
        <w:tc>
          <w:tcPr>
            <w:tcW w:w="0" w:type="auto"/>
            <w:gridSpan w:val="2"/>
            <w:shd w:val="clear" w:color="auto" w:fill="EAF2FA"/>
            <w:vAlign w:val="center"/>
            <w:hideMark/>
          </w:tcPr>
          <w:p w14:paraId="2A01459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AC41EA" w:rsidRPr="00AC41EA" w14:paraId="6F68A8FC" w14:textId="77777777" w:rsidTr="00F41360">
        <w:trPr>
          <w:tblCellSpacing w:w="0" w:type="dxa"/>
        </w:trPr>
        <w:tc>
          <w:tcPr>
            <w:tcW w:w="300" w:type="dxa"/>
            <w:shd w:val="clear" w:color="auto" w:fill="FFFFFF"/>
            <w:vAlign w:val="center"/>
            <w:hideMark/>
          </w:tcPr>
          <w:p w14:paraId="7A42FC8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6DF4BB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16708829" w14:textId="77777777" w:rsidTr="00F41360">
        <w:trPr>
          <w:tblCellSpacing w:w="0" w:type="dxa"/>
        </w:trPr>
        <w:tc>
          <w:tcPr>
            <w:tcW w:w="0" w:type="auto"/>
            <w:gridSpan w:val="2"/>
            <w:shd w:val="clear" w:color="auto" w:fill="EAF2FA"/>
            <w:vAlign w:val="center"/>
            <w:hideMark/>
          </w:tcPr>
          <w:p w14:paraId="1D27AE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changes to fees affect you or your business?</w:t>
            </w:r>
            <w:r w:rsidRPr="00AC41EA">
              <w:rPr>
                <w:rFonts w:ascii="Calibri" w:hAnsi="Calibri" w:cs="Calibri"/>
                <w:kern w:val="0"/>
                <w:lang w:eastAsia="en-AU"/>
                <w14:ligatures w14:val="none"/>
              </w:rPr>
              <w:t xml:space="preserve"> </w:t>
            </w:r>
          </w:p>
        </w:tc>
      </w:tr>
      <w:tr w:rsidR="00AC41EA" w:rsidRPr="00AC41EA" w14:paraId="5AD52908" w14:textId="77777777" w:rsidTr="00F41360">
        <w:trPr>
          <w:tblCellSpacing w:w="0" w:type="dxa"/>
        </w:trPr>
        <w:tc>
          <w:tcPr>
            <w:tcW w:w="300" w:type="dxa"/>
            <w:shd w:val="clear" w:color="auto" w:fill="FFFFFF"/>
            <w:vAlign w:val="center"/>
            <w:hideMark/>
          </w:tcPr>
          <w:p w14:paraId="7624507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A30526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It is currently unclear if the reforms will allow parts of payments to be coded separately to allow for payments to be allocated correctly to customer accounts using a single deduction. This could result in several separate transactions being required from an individual each payment period (</w:t>
            </w:r>
            <w:proofErr w:type="spellStart"/>
            <w:r w:rsidRPr="00AC41EA">
              <w:rPr>
                <w:rFonts w:ascii="Calibri" w:hAnsi="Calibri" w:cs="Calibri"/>
                <w:kern w:val="0"/>
                <w:lang w:eastAsia="en-AU"/>
                <w14:ligatures w14:val="none"/>
              </w:rPr>
              <w:t>ie</w:t>
            </w:r>
            <w:proofErr w:type="spellEnd"/>
            <w:r w:rsidRPr="00AC41EA">
              <w:rPr>
                <w:rFonts w:ascii="Calibri" w:hAnsi="Calibri" w:cs="Calibri"/>
                <w:kern w:val="0"/>
                <w:lang w:eastAsia="en-AU"/>
                <w14:ligatures w14:val="none"/>
              </w:rPr>
              <w:t xml:space="preserve">: rent, water, property damage, arrears, electricity, etc). If each transaction is required separately for a Social Housing portfolio this could create a substantial cost impact for the Community Housing Provider. </w:t>
            </w:r>
          </w:p>
        </w:tc>
      </w:tr>
      <w:tr w:rsidR="00AC41EA" w:rsidRPr="00AC41EA" w14:paraId="4C8E5F7B" w14:textId="77777777" w:rsidTr="00F41360">
        <w:trPr>
          <w:tblCellSpacing w:w="0" w:type="dxa"/>
        </w:trPr>
        <w:tc>
          <w:tcPr>
            <w:tcW w:w="0" w:type="auto"/>
            <w:gridSpan w:val="2"/>
            <w:shd w:val="clear" w:color="auto" w:fill="EAF2FA"/>
            <w:vAlign w:val="center"/>
            <w:hideMark/>
          </w:tcPr>
          <w:p w14:paraId="3E93F0E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AC41EA" w:rsidRPr="00AC41EA" w14:paraId="73D74392" w14:textId="77777777" w:rsidTr="00F41360">
        <w:trPr>
          <w:tblCellSpacing w:w="0" w:type="dxa"/>
        </w:trPr>
        <w:tc>
          <w:tcPr>
            <w:tcW w:w="300" w:type="dxa"/>
            <w:shd w:val="clear" w:color="auto" w:fill="FFFFFF"/>
            <w:vAlign w:val="center"/>
            <w:hideMark/>
          </w:tcPr>
          <w:p w14:paraId="0CF1D20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413BA1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F079245" w14:textId="77777777" w:rsidTr="00F41360">
        <w:trPr>
          <w:tblCellSpacing w:w="0" w:type="dxa"/>
        </w:trPr>
        <w:tc>
          <w:tcPr>
            <w:tcW w:w="0" w:type="auto"/>
            <w:gridSpan w:val="2"/>
            <w:shd w:val="clear" w:color="auto" w:fill="EAF2FA"/>
            <w:vAlign w:val="center"/>
            <w:hideMark/>
          </w:tcPr>
          <w:p w14:paraId="244826D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AC41EA" w:rsidRPr="00AC41EA" w14:paraId="463A0DA7" w14:textId="77777777" w:rsidTr="00F41360">
        <w:trPr>
          <w:tblCellSpacing w:w="0" w:type="dxa"/>
        </w:trPr>
        <w:tc>
          <w:tcPr>
            <w:tcW w:w="300" w:type="dxa"/>
            <w:shd w:val="clear" w:color="auto" w:fill="FFFFFF"/>
            <w:vAlign w:val="center"/>
            <w:hideMark/>
          </w:tcPr>
          <w:p w14:paraId="608364C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BBE7FD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48F9A5C7" w14:textId="77777777" w:rsidTr="00F41360">
        <w:trPr>
          <w:tblCellSpacing w:w="0" w:type="dxa"/>
        </w:trPr>
        <w:tc>
          <w:tcPr>
            <w:tcW w:w="0" w:type="auto"/>
            <w:gridSpan w:val="2"/>
            <w:shd w:val="clear" w:color="auto" w:fill="EAF2FA"/>
            <w:vAlign w:val="center"/>
            <w:hideMark/>
          </w:tcPr>
          <w:p w14:paraId="3C2A974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AC41EA" w:rsidRPr="00AC41EA" w14:paraId="3D45B2C3" w14:textId="77777777" w:rsidTr="00F41360">
        <w:trPr>
          <w:tblCellSpacing w:w="0" w:type="dxa"/>
        </w:trPr>
        <w:tc>
          <w:tcPr>
            <w:tcW w:w="300" w:type="dxa"/>
            <w:shd w:val="clear" w:color="auto" w:fill="FFFFFF"/>
            <w:vAlign w:val="center"/>
            <w:hideMark/>
          </w:tcPr>
          <w:p w14:paraId="2C59A53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624650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There is a significant need for payment breakdown and appropriate coding to be included on the form for Community Housing customers to allow for the correct allocation of the deduction amount, to include rent, rent arrears, property damage, water, etc. This ensures that customers monies are correctly allocated and applied to their accounts. The removal of the ability to split the payment may create increased administrative burden for Community Housing Providers and customers. </w:t>
            </w:r>
          </w:p>
        </w:tc>
      </w:tr>
      <w:tr w:rsidR="00AC41EA" w:rsidRPr="00AC41EA" w14:paraId="14D1214F" w14:textId="77777777" w:rsidTr="00F41360">
        <w:trPr>
          <w:tblCellSpacing w:w="0" w:type="dxa"/>
        </w:trPr>
        <w:tc>
          <w:tcPr>
            <w:tcW w:w="0" w:type="auto"/>
            <w:gridSpan w:val="2"/>
            <w:shd w:val="clear" w:color="auto" w:fill="EAF2FA"/>
            <w:vAlign w:val="center"/>
            <w:hideMark/>
          </w:tcPr>
          <w:p w14:paraId="35E7B32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AC41EA" w:rsidRPr="00AC41EA" w14:paraId="526482E4" w14:textId="77777777" w:rsidTr="00F41360">
        <w:trPr>
          <w:tblCellSpacing w:w="0" w:type="dxa"/>
        </w:trPr>
        <w:tc>
          <w:tcPr>
            <w:tcW w:w="300" w:type="dxa"/>
            <w:shd w:val="clear" w:color="auto" w:fill="FFFFFF"/>
            <w:vAlign w:val="center"/>
            <w:hideMark/>
          </w:tcPr>
          <w:p w14:paraId="35F79F6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7AA113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57DC819F" w14:textId="77777777" w:rsidTr="00F41360">
        <w:trPr>
          <w:tblCellSpacing w:w="0" w:type="dxa"/>
        </w:trPr>
        <w:tc>
          <w:tcPr>
            <w:tcW w:w="0" w:type="auto"/>
            <w:gridSpan w:val="2"/>
            <w:shd w:val="clear" w:color="auto" w:fill="EAF2FA"/>
            <w:vAlign w:val="center"/>
            <w:hideMark/>
          </w:tcPr>
          <w:p w14:paraId="74FE38F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accommodation arrears impact you or your business?</w:t>
            </w:r>
            <w:r w:rsidRPr="00AC41EA">
              <w:rPr>
                <w:rFonts w:ascii="Calibri" w:hAnsi="Calibri" w:cs="Calibri"/>
                <w:kern w:val="0"/>
                <w:lang w:eastAsia="en-AU"/>
                <w14:ligatures w14:val="none"/>
              </w:rPr>
              <w:t xml:space="preserve"> </w:t>
            </w:r>
          </w:p>
        </w:tc>
      </w:tr>
      <w:tr w:rsidR="00AC41EA" w:rsidRPr="00AC41EA" w14:paraId="06C9290B" w14:textId="77777777" w:rsidTr="00F41360">
        <w:trPr>
          <w:tblCellSpacing w:w="0" w:type="dxa"/>
        </w:trPr>
        <w:tc>
          <w:tcPr>
            <w:tcW w:w="300" w:type="dxa"/>
            <w:shd w:val="clear" w:color="auto" w:fill="FFFFFF"/>
            <w:vAlign w:val="center"/>
            <w:hideMark/>
          </w:tcPr>
          <w:p w14:paraId="4165909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068FD4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This change is very welcome and will have a significant positive impact on our business as a Community Housing Provider to allow for customers to meet their obligations and continue to access housing opportunities </w:t>
            </w:r>
          </w:p>
        </w:tc>
      </w:tr>
      <w:tr w:rsidR="00AC41EA" w:rsidRPr="00AC41EA" w14:paraId="018499D2" w14:textId="77777777" w:rsidTr="00F41360">
        <w:trPr>
          <w:tblCellSpacing w:w="0" w:type="dxa"/>
        </w:trPr>
        <w:tc>
          <w:tcPr>
            <w:tcW w:w="0" w:type="auto"/>
            <w:gridSpan w:val="2"/>
            <w:shd w:val="clear" w:color="auto" w:fill="EAF2FA"/>
            <w:vAlign w:val="center"/>
            <w:hideMark/>
          </w:tcPr>
          <w:p w14:paraId="6E3850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and support customers?</w:t>
            </w:r>
            <w:r w:rsidRPr="00AC41EA">
              <w:rPr>
                <w:rFonts w:ascii="Calibri" w:hAnsi="Calibri" w:cs="Calibri"/>
                <w:kern w:val="0"/>
                <w:lang w:eastAsia="en-AU"/>
                <w14:ligatures w14:val="none"/>
              </w:rPr>
              <w:t xml:space="preserve"> </w:t>
            </w:r>
          </w:p>
        </w:tc>
      </w:tr>
      <w:tr w:rsidR="00AC41EA" w:rsidRPr="00AC41EA" w14:paraId="7F90FEB7" w14:textId="77777777" w:rsidTr="00F41360">
        <w:trPr>
          <w:tblCellSpacing w:w="0" w:type="dxa"/>
        </w:trPr>
        <w:tc>
          <w:tcPr>
            <w:tcW w:w="300" w:type="dxa"/>
            <w:shd w:val="clear" w:color="auto" w:fill="FFFFFF"/>
            <w:vAlign w:val="center"/>
            <w:hideMark/>
          </w:tcPr>
          <w:p w14:paraId="570DAF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3250DD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This should be extended to allow for other non-rent debt incurred during the provision of accommodation services to include property damage costs and assist customers to meet their obligations and continue to access housing opportunities. </w:t>
            </w:r>
          </w:p>
        </w:tc>
      </w:tr>
      <w:tr w:rsidR="00AC41EA" w:rsidRPr="00AC41EA" w14:paraId="30F66168" w14:textId="77777777" w:rsidTr="00F41360">
        <w:trPr>
          <w:tblCellSpacing w:w="0" w:type="dxa"/>
        </w:trPr>
        <w:tc>
          <w:tcPr>
            <w:tcW w:w="0" w:type="auto"/>
            <w:gridSpan w:val="2"/>
            <w:shd w:val="clear" w:color="auto" w:fill="EAF2FA"/>
            <w:vAlign w:val="center"/>
            <w:hideMark/>
          </w:tcPr>
          <w:p w14:paraId="7888BE3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AC41EA" w:rsidRPr="00AC41EA" w14:paraId="0B86E17E" w14:textId="77777777" w:rsidTr="00F41360">
        <w:trPr>
          <w:tblCellSpacing w:w="0" w:type="dxa"/>
        </w:trPr>
        <w:tc>
          <w:tcPr>
            <w:tcW w:w="300" w:type="dxa"/>
            <w:shd w:val="clear" w:color="auto" w:fill="FFFFFF"/>
            <w:vAlign w:val="center"/>
            <w:hideMark/>
          </w:tcPr>
          <w:p w14:paraId="77039E6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0DFFA0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4C85D66" w14:textId="77777777" w:rsidTr="00F41360">
        <w:trPr>
          <w:tblCellSpacing w:w="0" w:type="dxa"/>
        </w:trPr>
        <w:tc>
          <w:tcPr>
            <w:tcW w:w="0" w:type="auto"/>
            <w:gridSpan w:val="2"/>
            <w:shd w:val="clear" w:color="auto" w:fill="EAF2FA"/>
            <w:vAlign w:val="center"/>
            <w:hideMark/>
          </w:tcPr>
          <w:p w14:paraId="50854C2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How will the proposed changes to payments for final utilities bills impact you or your business?</w:t>
            </w:r>
            <w:r w:rsidRPr="00AC41EA">
              <w:rPr>
                <w:rFonts w:ascii="Calibri" w:hAnsi="Calibri" w:cs="Calibri"/>
                <w:kern w:val="0"/>
                <w:lang w:eastAsia="en-AU"/>
                <w14:ligatures w14:val="none"/>
              </w:rPr>
              <w:t xml:space="preserve"> </w:t>
            </w:r>
          </w:p>
        </w:tc>
      </w:tr>
      <w:tr w:rsidR="00AC41EA" w:rsidRPr="00AC41EA" w14:paraId="5060100F" w14:textId="77777777" w:rsidTr="00F41360">
        <w:trPr>
          <w:tblCellSpacing w:w="0" w:type="dxa"/>
        </w:trPr>
        <w:tc>
          <w:tcPr>
            <w:tcW w:w="300" w:type="dxa"/>
            <w:shd w:val="clear" w:color="auto" w:fill="FFFFFF"/>
            <w:vAlign w:val="center"/>
            <w:hideMark/>
          </w:tcPr>
          <w:p w14:paraId="35B3DFF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A4766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This change is very welcome and will have a significant positive impact on our business to allow for customers to meet their obligations and continue to access housing opportunities </w:t>
            </w:r>
          </w:p>
        </w:tc>
      </w:tr>
      <w:tr w:rsidR="00AC41EA" w:rsidRPr="00AC41EA" w14:paraId="255B43FD" w14:textId="77777777" w:rsidTr="00F41360">
        <w:trPr>
          <w:tblCellSpacing w:w="0" w:type="dxa"/>
        </w:trPr>
        <w:tc>
          <w:tcPr>
            <w:tcW w:w="0" w:type="auto"/>
            <w:gridSpan w:val="2"/>
            <w:shd w:val="clear" w:color="auto" w:fill="EAF2FA"/>
            <w:vAlign w:val="center"/>
            <w:hideMark/>
          </w:tcPr>
          <w:p w14:paraId="1054EED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AC41EA" w:rsidRPr="00AC41EA" w14:paraId="4841CB6B" w14:textId="77777777" w:rsidTr="00F41360">
        <w:trPr>
          <w:tblCellSpacing w:w="0" w:type="dxa"/>
        </w:trPr>
        <w:tc>
          <w:tcPr>
            <w:tcW w:w="300" w:type="dxa"/>
            <w:shd w:val="clear" w:color="auto" w:fill="FFFFFF"/>
            <w:vAlign w:val="center"/>
            <w:hideMark/>
          </w:tcPr>
          <w:p w14:paraId="394BF5E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224C90D"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011B7BE8" w14:textId="77777777" w:rsidTr="00F41360">
        <w:trPr>
          <w:tblCellSpacing w:w="0" w:type="dxa"/>
        </w:trPr>
        <w:tc>
          <w:tcPr>
            <w:tcW w:w="0" w:type="auto"/>
            <w:gridSpan w:val="2"/>
            <w:shd w:val="clear" w:color="auto" w:fill="EAF2FA"/>
            <w:vAlign w:val="center"/>
            <w:hideMark/>
          </w:tcPr>
          <w:p w14:paraId="1F259D9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suggestions in relation to business obligations?</w:t>
            </w:r>
            <w:r w:rsidRPr="00AC41EA">
              <w:rPr>
                <w:rFonts w:ascii="Calibri" w:hAnsi="Calibri" w:cs="Calibri"/>
                <w:kern w:val="0"/>
                <w:lang w:eastAsia="en-AU"/>
                <w14:ligatures w14:val="none"/>
              </w:rPr>
              <w:t xml:space="preserve"> </w:t>
            </w:r>
          </w:p>
        </w:tc>
      </w:tr>
      <w:tr w:rsidR="00AC41EA" w:rsidRPr="00AC41EA" w14:paraId="674F547D" w14:textId="77777777" w:rsidTr="00F41360">
        <w:trPr>
          <w:tblCellSpacing w:w="0" w:type="dxa"/>
        </w:trPr>
        <w:tc>
          <w:tcPr>
            <w:tcW w:w="300" w:type="dxa"/>
            <w:shd w:val="clear" w:color="auto" w:fill="FFFFFF"/>
            <w:vAlign w:val="center"/>
            <w:hideMark/>
          </w:tcPr>
          <w:p w14:paraId="166D22C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3DC5900"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Clarity is required regarding the use of electronic signatures for Centrepay deduction authorities. The use of this technology is greatly needed by customers to provide access to services that support them that they may not otherwise be able to achieve due to location, transport or disability concerns.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Training provision in Centrepay use by businesses provided by Services Australia and compliance with Terms of Use of Online Business Services would be a welcome addition from Services Australia to ensure that businesses are engaging with the systems correctly and taking responsibility to ensure that their representatives have received correct instruction on use.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Auditing ability for authorised officers of businesses to monitor use of Online Business Services by its representatives and ensure compliance with Terms of Use rather than waiting for potential issues to be identified during Services Australia audits </w:t>
            </w:r>
          </w:p>
        </w:tc>
      </w:tr>
      <w:tr w:rsidR="00AC41EA" w:rsidRPr="00AC41EA" w14:paraId="033658AE" w14:textId="77777777" w:rsidTr="00F41360">
        <w:trPr>
          <w:tblCellSpacing w:w="0" w:type="dxa"/>
        </w:trPr>
        <w:tc>
          <w:tcPr>
            <w:tcW w:w="0" w:type="auto"/>
            <w:gridSpan w:val="2"/>
            <w:shd w:val="clear" w:color="auto" w:fill="EAF2FA"/>
            <w:vAlign w:val="center"/>
            <w:hideMark/>
          </w:tcPr>
          <w:p w14:paraId="69692ED4"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353D0D39" w14:textId="77777777" w:rsidTr="00F41360">
        <w:trPr>
          <w:tblCellSpacing w:w="0" w:type="dxa"/>
        </w:trPr>
        <w:tc>
          <w:tcPr>
            <w:tcW w:w="300" w:type="dxa"/>
            <w:shd w:val="clear" w:color="auto" w:fill="FFFFFF"/>
            <w:vAlign w:val="center"/>
            <w:hideMark/>
          </w:tcPr>
          <w:p w14:paraId="56F4C0A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68EF441"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AC41EA" w:rsidRPr="00AC41EA" w14:paraId="2FA3A86A" w14:textId="77777777" w:rsidTr="00F41360">
        <w:trPr>
          <w:tblCellSpacing w:w="0" w:type="dxa"/>
        </w:trPr>
        <w:tc>
          <w:tcPr>
            <w:tcW w:w="0" w:type="auto"/>
            <w:gridSpan w:val="2"/>
            <w:shd w:val="clear" w:color="auto" w:fill="EAF2FA"/>
            <w:vAlign w:val="center"/>
            <w:hideMark/>
          </w:tcPr>
          <w:p w14:paraId="0231129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AC41EA" w:rsidRPr="00AC41EA" w14:paraId="0088666C" w14:textId="77777777" w:rsidTr="00F41360">
        <w:trPr>
          <w:tblCellSpacing w:w="0" w:type="dxa"/>
        </w:trPr>
        <w:tc>
          <w:tcPr>
            <w:tcW w:w="300" w:type="dxa"/>
            <w:shd w:val="clear" w:color="auto" w:fill="FFFFFF"/>
            <w:vAlign w:val="center"/>
            <w:hideMark/>
          </w:tcPr>
          <w:p w14:paraId="3480B7C3"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91688BC"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770B429D" w14:textId="77777777" w:rsidTr="00F41360">
        <w:trPr>
          <w:tblCellSpacing w:w="0" w:type="dxa"/>
        </w:trPr>
        <w:tc>
          <w:tcPr>
            <w:tcW w:w="0" w:type="auto"/>
            <w:gridSpan w:val="2"/>
            <w:shd w:val="clear" w:color="auto" w:fill="EAF2FA"/>
            <w:vAlign w:val="center"/>
            <w:hideMark/>
          </w:tcPr>
          <w:p w14:paraId="0BCDF3B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suggested improvements you would like to provide about your obligations and rights with respect to incorrect payments?</w:t>
            </w:r>
            <w:r w:rsidRPr="00AC41EA">
              <w:rPr>
                <w:rFonts w:ascii="Calibri" w:hAnsi="Calibri" w:cs="Calibri"/>
                <w:kern w:val="0"/>
                <w:lang w:eastAsia="en-AU"/>
                <w14:ligatures w14:val="none"/>
              </w:rPr>
              <w:t xml:space="preserve"> </w:t>
            </w:r>
          </w:p>
        </w:tc>
      </w:tr>
      <w:tr w:rsidR="00AC41EA" w:rsidRPr="00AC41EA" w14:paraId="496D8211" w14:textId="77777777" w:rsidTr="00F41360">
        <w:trPr>
          <w:tblCellSpacing w:w="0" w:type="dxa"/>
        </w:trPr>
        <w:tc>
          <w:tcPr>
            <w:tcW w:w="300" w:type="dxa"/>
            <w:shd w:val="clear" w:color="auto" w:fill="FFFFFF"/>
            <w:vAlign w:val="center"/>
            <w:hideMark/>
          </w:tcPr>
          <w:p w14:paraId="060780E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8E8E38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Clear coding and ability to itemise parts of the deduction to ensure correct allocation of payment amounts against the </w:t>
            </w:r>
            <w:proofErr w:type="spellStart"/>
            <w:r w:rsidRPr="00AC41EA">
              <w:rPr>
                <w:rFonts w:ascii="Calibri" w:hAnsi="Calibri" w:cs="Calibri"/>
                <w:kern w:val="0"/>
                <w:lang w:eastAsia="en-AU"/>
                <w14:ligatures w14:val="none"/>
              </w:rPr>
              <w:t>customers</w:t>
            </w:r>
            <w:proofErr w:type="spellEnd"/>
            <w:r w:rsidRPr="00AC41EA">
              <w:rPr>
                <w:rFonts w:ascii="Calibri" w:hAnsi="Calibri" w:cs="Calibri"/>
                <w:kern w:val="0"/>
                <w:lang w:eastAsia="en-AU"/>
                <w14:ligatures w14:val="none"/>
              </w:rPr>
              <w:t xml:space="preserve"> accounts as previously mentioned </w:t>
            </w:r>
          </w:p>
        </w:tc>
      </w:tr>
      <w:tr w:rsidR="00AC41EA" w:rsidRPr="00AC41EA" w14:paraId="36B30BA5" w14:textId="77777777" w:rsidTr="00F41360">
        <w:trPr>
          <w:tblCellSpacing w:w="0" w:type="dxa"/>
        </w:trPr>
        <w:tc>
          <w:tcPr>
            <w:tcW w:w="0" w:type="auto"/>
            <w:gridSpan w:val="2"/>
            <w:shd w:val="clear" w:color="auto" w:fill="EAF2FA"/>
            <w:vAlign w:val="center"/>
            <w:hideMark/>
          </w:tcPr>
          <w:p w14:paraId="09239FB8"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AC41EA" w:rsidRPr="00AC41EA" w14:paraId="33C8307D" w14:textId="77777777" w:rsidTr="00F41360">
        <w:trPr>
          <w:tblCellSpacing w:w="0" w:type="dxa"/>
        </w:trPr>
        <w:tc>
          <w:tcPr>
            <w:tcW w:w="300" w:type="dxa"/>
            <w:shd w:val="clear" w:color="auto" w:fill="FFFFFF"/>
            <w:vAlign w:val="center"/>
            <w:hideMark/>
          </w:tcPr>
          <w:p w14:paraId="0DD27C75"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EFD3ADE"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6811E804" w14:textId="77777777" w:rsidTr="00F41360">
        <w:trPr>
          <w:tblCellSpacing w:w="0" w:type="dxa"/>
        </w:trPr>
        <w:tc>
          <w:tcPr>
            <w:tcW w:w="0" w:type="auto"/>
            <w:gridSpan w:val="2"/>
            <w:shd w:val="clear" w:color="auto" w:fill="EAF2FA"/>
            <w:vAlign w:val="center"/>
            <w:hideMark/>
          </w:tcPr>
          <w:p w14:paraId="21F8FD16"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AC41EA" w:rsidRPr="00AC41EA" w14:paraId="0342A4BB" w14:textId="77777777" w:rsidTr="00F41360">
        <w:trPr>
          <w:tblCellSpacing w:w="0" w:type="dxa"/>
        </w:trPr>
        <w:tc>
          <w:tcPr>
            <w:tcW w:w="300" w:type="dxa"/>
            <w:shd w:val="clear" w:color="auto" w:fill="FFFFFF"/>
            <w:vAlign w:val="center"/>
            <w:hideMark/>
          </w:tcPr>
          <w:p w14:paraId="11FED60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8662FBF"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AC41EA" w:rsidRPr="00AC41EA" w14:paraId="23D87A68" w14:textId="77777777" w:rsidTr="00F41360">
        <w:trPr>
          <w:tblCellSpacing w:w="0" w:type="dxa"/>
        </w:trPr>
        <w:tc>
          <w:tcPr>
            <w:tcW w:w="0" w:type="auto"/>
            <w:gridSpan w:val="2"/>
            <w:shd w:val="clear" w:color="auto" w:fill="EAF2FA"/>
            <w:vAlign w:val="center"/>
            <w:hideMark/>
          </w:tcPr>
          <w:p w14:paraId="2EB6549B"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considerations or suggestions you would like to put forward to better support customers?</w:t>
            </w:r>
            <w:r w:rsidRPr="00AC41EA">
              <w:rPr>
                <w:rFonts w:ascii="Calibri" w:hAnsi="Calibri" w:cs="Calibri"/>
                <w:kern w:val="0"/>
                <w:lang w:eastAsia="en-AU"/>
                <w14:ligatures w14:val="none"/>
              </w:rPr>
              <w:t xml:space="preserve"> </w:t>
            </w:r>
          </w:p>
        </w:tc>
      </w:tr>
      <w:tr w:rsidR="00AC41EA" w:rsidRPr="00AC41EA" w14:paraId="10B08048" w14:textId="77777777" w:rsidTr="00F41360">
        <w:trPr>
          <w:tblCellSpacing w:w="0" w:type="dxa"/>
        </w:trPr>
        <w:tc>
          <w:tcPr>
            <w:tcW w:w="300" w:type="dxa"/>
            <w:shd w:val="clear" w:color="auto" w:fill="FFFFFF"/>
            <w:vAlign w:val="center"/>
            <w:hideMark/>
          </w:tcPr>
          <w:p w14:paraId="42DCA5D2"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25D2526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Timely and responsive access to Centrepay support agents during any transition to support the implementation of updated processes and to provide guidance if additional clarifications are required regarding payments and responsibilities. </w:t>
            </w:r>
          </w:p>
        </w:tc>
      </w:tr>
      <w:tr w:rsidR="00AC41EA" w:rsidRPr="00AC41EA" w14:paraId="58BD3C9C" w14:textId="77777777" w:rsidTr="00F41360">
        <w:trPr>
          <w:tblCellSpacing w:w="0" w:type="dxa"/>
        </w:trPr>
        <w:tc>
          <w:tcPr>
            <w:tcW w:w="0" w:type="auto"/>
            <w:gridSpan w:val="2"/>
            <w:shd w:val="clear" w:color="auto" w:fill="EAF2FA"/>
            <w:vAlign w:val="center"/>
            <w:hideMark/>
          </w:tcPr>
          <w:p w14:paraId="5E36007A"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AC41EA" w:rsidRPr="00AC41EA" w14:paraId="74948620" w14:textId="77777777" w:rsidTr="00F41360">
        <w:trPr>
          <w:tblCellSpacing w:w="0" w:type="dxa"/>
        </w:trPr>
        <w:tc>
          <w:tcPr>
            <w:tcW w:w="300" w:type="dxa"/>
            <w:shd w:val="clear" w:color="auto" w:fill="FFFFFF"/>
            <w:vAlign w:val="center"/>
            <w:hideMark/>
          </w:tcPr>
          <w:p w14:paraId="6ECB02E9"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D3BA777" w14:textId="77777777" w:rsidR="00AC41EA" w:rsidRPr="00AC41EA" w:rsidRDefault="00AC41EA" w:rsidP="00AC41EA">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appreciate the opportunity from Services Australia to provide feedback on the proposed reforms.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We would be keen to understand and receive clarification on:</w:t>
            </w:r>
            <w:r w:rsidRPr="00AC41EA">
              <w:rPr>
                <w:rFonts w:ascii="Calibri" w:hAnsi="Calibri" w:cs="Calibri"/>
                <w:kern w:val="0"/>
                <w:lang w:eastAsia="en-AU"/>
                <w14:ligatures w14:val="none"/>
              </w:rPr>
              <w:br/>
              <w:t>Whether Multiple Consent forms that include Centrepay Deduction authority will remain permissible following the reforms.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Clarification of the use of Utilities codes for payments to Community Housing Providers for water and electricity where invoiced through the Community Housing Provider.</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Clarification on the use of Household codes for payment for property damage costs to Community Housing Providers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Clarification on the ability to increase rent payments following income-based rent reviews as these can be impacted by the household composition and therefore are not directly aligned to CPI</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Inclusion of the ability to define amounts on the deduction authority with different codes to ensure correct allocation of monies and reduce the number of transactions required</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Training provision in Centrepay use by businesses provided by Services Australia and compliance with Terms of Use of Online Business Services would be a welcome addition from Services Australia to ensure that businesses are engaging with the systems correctly and taking responsibility to ensure that their representatives have received correct instruction on use.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Definitive guidelines from Services Australia on where and when electronic signatures can be used for customer authorisation of deductions and other online services.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Auditing ability for authorised officers of businesses to monitor use of Online Business Services by its representatives and ensure compliance with Terms of Use rather than waiting for potential issues to be identified during Services Australia audits </w:t>
            </w:r>
          </w:p>
        </w:tc>
      </w:tr>
    </w:tbl>
    <w:p w14:paraId="00EA6A3F" w14:textId="77777777" w:rsidR="00AC41EA" w:rsidRPr="00AC41EA" w:rsidRDefault="00AC41EA" w:rsidP="00AC41EA">
      <w:pPr>
        <w:spacing w:after="0" w:line="240" w:lineRule="auto"/>
        <w:rPr>
          <w:rFonts w:ascii="Aptos" w:hAnsi="Aptos" w:cs="Aptos"/>
          <w:kern w:val="0"/>
          <w:lang w:eastAsia="en-AU"/>
          <w14:ligatures w14:val="none"/>
        </w:rPr>
      </w:pPr>
    </w:p>
    <w:p w14:paraId="30EF1EFA" w14:textId="0176266C" w:rsidR="00AC41EA" w:rsidRDefault="00AC41EA">
      <w:pPr>
        <w:rPr>
          <w:rFonts w:ascii="Aptos" w:hAnsi="Aptos" w:cs="Aptos"/>
          <w:kern w:val="0"/>
          <w:lang w:eastAsia="en-AU"/>
          <w14:ligatures w14:val="none"/>
        </w:rPr>
      </w:pPr>
    </w:p>
    <w:p w14:paraId="4AA3DF41" w14:textId="77777777" w:rsidR="000D0D34" w:rsidRDefault="000D0D34">
      <w:pPr>
        <w:rPr>
          <w:rFonts w:ascii="Aptos" w:hAnsi="Aptos" w:cs="Aptos"/>
          <w:kern w:val="0"/>
          <w:lang w:eastAsia="en-AU"/>
          <w14:ligatures w14:val="none"/>
        </w:rPr>
      </w:pPr>
    </w:p>
    <w:p w14:paraId="41BCE053" w14:textId="77777777" w:rsidR="000D0D34" w:rsidRDefault="000D0D34">
      <w:pPr>
        <w:rPr>
          <w:rFonts w:ascii="Aptos" w:hAnsi="Aptos" w:cs="Aptos"/>
          <w:kern w:val="0"/>
          <w:lang w:eastAsia="en-AU"/>
          <w14:ligatures w14:val="none"/>
        </w:rPr>
      </w:pPr>
    </w:p>
    <w:p w14:paraId="6C0623B7" w14:textId="77777777" w:rsidR="000D0D34" w:rsidRDefault="000D0D34">
      <w:pPr>
        <w:rPr>
          <w:rFonts w:ascii="Aptos" w:hAnsi="Aptos" w:cs="Aptos"/>
          <w:kern w:val="0"/>
          <w:lang w:eastAsia="en-AU"/>
          <w14:ligatures w14:val="none"/>
        </w:rPr>
      </w:pPr>
    </w:p>
    <w:p w14:paraId="6B4DC75C" w14:textId="77777777" w:rsidR="000D0D34" w:rsidRDefault="000D0D34">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D0D34" w:rsidRPr="00AC41EA" w14:paraId="5D42FC32" w14:textId="77777777" w:rsidTr="00C64A42">
        <w:trPr>
          <w:tblCellSpacing w:w="0" w:type="dxa"/>
        </w:trPr>
        <w:tc>
          <w:tcPr>
            <w:tcW w:w="0" w:type="auto"/>
            <w:gridSpan w:val="2"/>
            <w:shd w:val="clear" w:color="auto" w:fill="EAF2FA"/>
            <w:vAlign w:val="center"/>
            <w:hideMark/>
          </w:tcPr>
          <w:p w14:paraId="23966F9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0D0D34" w:rsidRPr="00AC41EA" w14:paraId="7D6D5937" w14:textId="77777777" w:rsidTr="00C64A42">
        <w:trPr>
          <w:tblCellSpacing w:w="0" w:type="dxa"/>
        </w:trPr>
        <w:tc>
          <w:tcPr>
            <w:tcW w:w="300" w:type="dxa"/>
            <w:shd w:val="clear" w:color="auto" w:fill="FFFFFF"/>
            <w:vAlign w:val="center"/>
            <w:hideMark/>
          </w:tcPr>
          <w:p w14:paraId="6DD1E0E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7AEF15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0D0D34" w:rsidRPr="00AC41EA" w14:paraId="328FC647" w14:textId="77777777" w:rsidTr="00C64A42">
        <w:trPr>
          <w:tblCellSpacing w:w="0" w:type="dxa"/>
        </w:trPr>
        <w:tc>
          <w:tcPr>
            <w:tcW w:w="0" w:type="auto"/>
            <w:gridSpan w:val="2"/>
            <w:shd w:val="clear" w:color="auto" w:fill="EAF2FA"/>
            <w:vAlign w:val="center"/>
            <w:hideMark/>
          </w:tcPr>
          <w:p w14:paraId="67047F2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0D0D34" w:rsidRPr="00AC41EA" w14:paraId="0DE7C18D" w14:textId="77777777" w:rsidTr="00C64A42">
        <w:trPr>
          <w:tblCellSpacing w:w="0" w:type="dxa"/>
        </w:trPr>
        <w:tc>
          <w:tcPr>
            <w:tcW w:w="300" w:type="dxa"/>
            <w:shd w:val="clear" w:color="auto" w:fill="FFFFFF"/>
            <w:vAlign w:val="center"/>
            <w:hideMark/>
          </w:tcPr>
          <w:p w14:paraId="50B65EF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F662D6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Centrepay Registered Business </w:t>
            </w:r>
          </w:p>
        </w:tc>
      </w:tr>
      <w:tr w:rsidR="000D0D34" w:rsidRPr="00AC41EA" w14:paraId="7FA22E98" w14:textId="77777777" w:rsidTr="00C64A42">
        <w:trPr>
          <w:tblCellSpacing w:w="0" w:type="dxa"/>
        </w:trPr>
        <w:tc>
          <w:tcPr>
            <w:tcW w:w="0" w:type="auto"/>
            <w:gridSpan w:val="2"/>
            <w:shd w:val="clear" w:color="auto" w:fill="EAF2FA"/>
            <w:vAlign w:val="center"/>
            <w:hideMark/>
          </w:tcPr>
          <w:p w14:paraId="0EF8F38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0D0D34" w:rsidRPr="00AC41EA" w14:paraId="79C7B78F" w14:textId="77777777" w:rsidTr="00C64A42">
        <w:trPr>
          <w:tblCellSpacing w:w="0" w:type="dxa"/>
        </w:trPr>
        <w:tc>
          <w:tcPr>
            <w:tcW w:w="300" w:type="dxa"/>
            <w:shd w:val="clear" w:color="auto" w:fill="FFFFFF"/>
            <w:vAlign w:val="center"/>
            <w:hideMark/>
          </w:tcPr>
          <w:p w14:paraId="0BE266C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8E510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Red Energy </w:t>
            </w:r>
          </w:p>
        </w:tc>
      </w:tr>
      <w:tr w:rsidR="000D0D34" w:rsidRPr="00AC41EA" w14:paraId="29C166B6" w14:textId="77777777" w:rsidTr="00C64A42">
        <w:trPr>
          <w:tblCellSpacing w:w="0" w:type="dxa"/>
        </w:trPr>
        <w:tc>
          <w:tcPr>
            <w:tcW w:w="0" w:type="auto"/>
            <w:gridSpan w:val="2"/>
            <w:shd w:val="clear" w:color="auto" w:fill="EAF2FA"/>
            <w:vAlign w:val="center"/>
            <w:hideMark/>
          </w:tcPr>
          <w:p w14:paraId="7DD9DB5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0D0D34" w:rsidRPr="00AC41EA" w14:paraId="1A6246E3" w14:textId="77777777" w:rsidTr="00C64A42">
        <w:trPr>
          <w:tblCellSpacing w:w="0" w:type="dxa"/>
        </w:trPr>
        <w:tc>
          <w:tcPr>
            <w:tcW w:w="300" w:type="dxa"/>
            <w:shd w:val="clear" w:color="auto" w:fill="FFFFFF"/>
            <w:vAlign w:val="center"/>
            <w:hideMark/>
          </w:tcPr>
          <w:p w14:paraId="7B8E2B8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829E5D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VIC </w:t>
            </w:r>
          </w:p>
        </w:tc>
      </w:tr>
      <w:tr w:rsidR="000D0D34" w:rsidRPr="00AC41EA" w14:paraId="6D774EB0" w14:textId="77777777" w:rsidTr="00C64A42">
        <w:trPr>
          <w:tblCellSpacing w:w="0" w:type="dxa"/>
        </w:trPr>
        <w:tc>
          <w:tcPr>
            <w:tcW w:w="0" w:type="auto"/>
            <w:gridSpan w:val="2"/>
            <w:shd w:val="clear" w:color="auto" w:fill="EAF2FA"/>
            <w:vAlign w:val="center"/>
            <w:hideMark/>
          </w:tcPr>
          <w:p w14:paraId="474642A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0D0D34" w:rsidRPr="00AC41EA" w14:paraId="431F75C7" w14:textId="77777777" w:rsidTr="00C64A42">
        <w:trPr>
          <w:tblCellSpacing w:w="0" w:type="dxa"/>
        </w:trPr>
        <w:tc>
          <w:tcPr>
            <w:tcW w:w="300" w:type="dxa"/>
            <w:shd w:val="clear" w:color="auto" w:fill="FFFFFF"/>
            <w:vAlign w:val="center"/>
            <w:hideMark/>
          </w:tcPr>
          <w:p w14:paraId="1512B03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8FF3EF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0D0D34" w:rsidRPr="00AC41EA" w14:paraId="06C107F1" w14:textId="77777777" w:rsidTr="00C64A42">
        <w:trPr>
          <w:tblCellSpacing w:w="0" w:type="dxa"/>
        </w:trPr>
        <w:tc>
          <w:tcPr>
            <w:tcW w:w="0" w:type="auto"/>
            <w:gridSpan w:val="2"/>
            <w:shd w:val="clear" w:color="auto" w:fill="EAF2FA"/>
            <w:vAlign w:val="center"/>
            <w:hideMark/>
          </w:tcPr>
          <w:p w14:paraId="28F62A4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0D0D34" w:rsidRPr="00AC41EA" w14:paraId="06D7DD70" w14:textId="77777777" w:rsidTr="00C64A42">
        <w:trPr>
          <w:tblCellSpacing w:w="0" w:type="dxa"/>
        </w:trPr>
        <w:tc>
          <w:tcPr>
            <w:tcW w:w="300" w:type="dxa"/>
            <w:shd w:val="clear" w:color="auto" w:fill="FFFFFF"/>
            <w:vAlign w:val="center"/>
            <w:hideMark/>
          </w:tcPr>
          <w:p w14:paraId="365A5EB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3F0C58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761E8AB2" w14:textId="77777777" w:rsidTr="00C64A42">
        <w:trPr>
          <w:tblCellSpacing w:w="0" w:type="dxa"/>
        </w:trPr>
        <w:tc>
          <w:tcPr>
            <w:tcW w:w="0" w:type="auto"/>
            <w:gridSpan w:val="2"/>
            <w:shd w:val="clear" w:color="auto" w:fill="EAF2FA"/>
            <w:vAlign w:val="center"/>
            <w:hideMark/>
          </w:tcPr>
          <w:p w14:paraId="2256C70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0D0D34" w:rsidRPr="00AC41EA" w14:paraId="6279F3F4" w14:textId="77777777" w:rsidTr="00C64A42">
        <w:trPr>
          <w:tblCellSpacing w:w="0" w:type="dxa"/>
        </w:trPr>
        <w:tc>
          <w:tcPr>
            <w:tcW w:w="300" w:type="dxa"/>
            <w:shd w:val="clear" w:color="auto" w:fill="FFFFFF"/>
            <w:vAlign w:val="center"/>
            <w:hideMark/>
          </w:tcPr>
          <w:p w14:paraId="0CBBB41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F9BAA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78EFCD9C" w14:textId="77777777" w:rsidTr="00C64A42">
        <w:trPr>
          <w:tblCellSpacing w:w="0" w:type="dxa"/>
        </w:trPr>
        <w:tc>
          <w:tcPr>
            <w:tcW w:w="0" w:type="auto"/>
            <w:gridSpan w:val="2"/>
            <w:shd w:val="clear" w:color="auto" w:fill="EAF2FA"/>
            <w:vAlign w:val="center"/>
            <w:hideMark/>
          </w:tcPr>
          <w:p w14:paraId="7B90B15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0D0D34" w:rsidRPr="00AC41EA" w14:paraId="207EE240" w14:textId="77777777" w:rsidTr="00C64A42">
        <w:trPr>
          <w:tblCellSpacing w:w="0" w:type="dxa"/>
        </w:trPr>
        <w:tc>
          <w:tcPr>
            <w:tcW w:w="300" w:type="dxa"/>
            <w:shd w:val="clear" w:color="auto" w:fill="FFFFFF"/>
            <w:vAlign w:val="center"/>
            <w:hideMark/>
          </w:tcPr>
          <w:p w14:paraId="22AFE1A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712AA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13321D27" w14:textId="77777777" w:rsidTr="00C64A42">
        <w:trPr>
          <w:tblCellSpacing w:w="0" w:type="dxa"/>
        </w:trPr>
        <w:tc>
          <w:tcPr>
            <w:tcW w:w="0" w:type="auto"/>
            <w:gridSpan w:val="2"/>
            <w:shd w:val="clear" w:color="auto" w:fill="EAF2FA"/>
            <w:vAlign w:val="center"/>
            <w:hideMark/>
          </w:tcPr>
          <w:p w14:paraId="3EBA7BF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0D0D34" w:rsidRPr="00AC41EA" w14:paraId="400C2CF0" w14:textId="77777777" w:rsidTr="00C64A42">
        <w:trPr>
          <w:tblCellSpacing w:w="0" w:type="dxa"/>
        </w:trPr>
        <w:tc>
          <w:tcPr>
            <w:tcW w:w="300" w:type="dxa"/>
            <w:shd w:val="clear" w:color="auto" w:fill="FFFFFF"/>
            <w:vAlign w:val="center"/>
            <w:hideMark/>
          </w:tcPr>
          <w:p w14:paraId="04952F0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A39A21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55A0AE4A" w14:textId="77777777" w:rsidTr="00C64A42">
        <w:trPr>
          <w:tblCellSpacing w:w="0" w:type="dxa"/>
        </w:trPr>
        <w:tc>
          <w:tcPr>
            <w:tcW w:w="0" w:type="auto"/>
            <w:gridSpan w:val="2"/>
            <w:shd w:val="clear" w:color="auto" w:fill="EAF2FA"/>
            <w:vAlign w:val="center"/>
            <w:hideMark/>
          </w:tcPr>
          <w:p w14:paraId="2E24D23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0D0D34" w:rsidRPr="00AC41EA" w14:paraId="30978EE0" w14:textId="77777777" w:rsidTr="00C64A42">
        <w:trPr>
          <w:tblCellSpacing w:w="0" w:type="dxa"/>
        </w:trPr>
        <w:tc>
          <w:tcPr>
            <w:tcW w:w="300" w:type="dxa"/>
            <w:shd w:val="clear" w:color="auto" w:fill="FFFFFF"/>
            <w:vAlign w:val="center"/>
            <w:hideMark/>
          </w:tcPr>
          <w:p w14:paraId="104B3CD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16952B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593B8896" w14:textId="77777777" w:rsidTr="00C64A42">
        <w:trPr>
          <w:tblCellSpacing w:w="0" w:type="dxa"/>
        </w:trPr>
        <w:tc>
          <w:tcPr>
            <w:tcW w:w="0" w:type="auto"/>
            <w:gridSpan w:val="2"/>
            <w:shd w:val="clear" w:color="auto" w:fill="EAF2FA"/>
            <w:vAlign w:val="center"/>
            <w:hideMark/>
          </w:tcPr>
          <w:p w14:paraId="4150F10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0D0D34" w:rsidRPr="00AC41EA" w14:paraId="5D9DB5E5" w14:textId="77777777" w:rsidTr="00C64A42">
        <w:trPr>
          <w:tblCellSpacing w:w="0" w:type="dxa"/>
        </w:trPr>
        <w:tc>
          <w:tcPr>
            <w:tcW w:w="300" w:type="dxa"/>
            <w:shd w:val="clear" w:color="auto" w:fill="FFFFFF"/>
            <w:vAlign w:val="center"/>
            <w:hideMark/>
          </w:tcPr>
          <w:p w14:paraId="5BF3C3A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1A68DE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79C9B540" w14:textId="77777777" w:rsidTr="00C64A42">
        <w:trPr>
          <w:tblCellSpacing w:w="0" w:type="dxa"/>
        </w:trPr>
        <w:tc>
          <w:tcPr>
            <w:tcW w:w="0" w:type="auto"/>
            <w:gridSpan w:val="2"/>
            <w:shd w:val="clear" w:color="auto" w:fill="EAF2FA"/>
            <w:vAlign w:val="center"/>
            <w:hideMark/>
          </w:tcPr>
          <w:p w14:paraId="0658052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0D0D34" w:rsidRPr="00AC41EA" w14:paraId="1F8D0DD8" w14:textId="77777777" w:rsidTr="00C64A42">
        <w:trPr>
          <w:tblCellSpacing w:w="0" w:type="dxa"/>
        </w:trPr>
        <w:tc>
          <w:tcPr>
            <w:tcW w:w="300" w:type="dxa"/>
            <w:shd w:val="clear" w:color="auto" w:fill="FFFFFF"/>
            <w:vAlign w:val="center"/>
            <w:hideMark/>
          </w:tcPr>
          <w:p w14:paraId="4A3B588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1C00BA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4A7F08C5" w14:textId="77777777" w:rsidTr="00C64A42">
        <w:trPr>
          <w:tblCellSpacing w:w="0" w:type="dxa"/>
        </w:trPr>
        <w:tc>
          <w:tcPr>
            <w:tcW w:w="0" w:type="auto"/>
            <w:gridSpan w:val="2"/>
            <w:shd w:val="clear" w:color="auto" w:fill="EAF2FA"/>
            <w:vAlign w:val="center"/>
            <w:hideMark/>
          </w:tcPr>
          <w:p w14:paraId="0158E61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0D0D34" w:rsidRPr="00AC41EA" w14:paraId="5BE1B40E" w14:textId="77777777" w:rsidTr="00C64A42">
        <w:trPr>
          <w:tblCellSpacing w:w="0" w:type="dxa"/>
        </w:trPr>
        <w:tc>
          <w:tcPr>
            <w:tcW w:w="300" w:type="dxa"/>
            <w:shd w:val="clear" w:color="auto" w:fill="FFFFFF"/>
            <w:vAlign w:val="center"/>
            <w:hideMark/>
          </w:tcPr>
          <w:p w14:paraId="06804B4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D5B73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3E1137D2" w14:textId="77777777" w:rsidTr="00C64A42">
        <w:trPr>
          <w:tblCellSpacing w:w="0" w:type="dxa"/>
        </w:trPr>
        <w:tc>
          <w:tcPr>
            <w:tcW w:w="0" w:type="auto"/>
            <w:gridSpan w:val="2"/>
            <w:shd w:val="clear" w:color="auto" w:fill="EAF2FA"/>
            <w:vAlign w:val="center"/>
            <w:hideMark/>
          </w:tcPr>
          <w:p w14:paraId="7CC5747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you like to provide any feedback on the proposed fees?</w:t>
            </w:r>
            <w:r w:rsidRPr="00AC41EA">
              <w:rPr>
                <w:rFonts w:ascii="Calibri" w:hAnsi="Calibri" w:cs="Calibri"/>
                <w:kern w:val="0"/>
                <w:lang w:eastAsia="en-AU"/>
                <w14:ligatures w14:val="none"/>
              </w:rPr>
              <w:t xml:space="preserve"> </w:t>
            </w:r>
          </w:p>
        </w:tc>
      </w:tr>
      <w:tr w:rsidR="000D0D34" w:rsidRPr="00AC41EA" w14:paraId="05DFB0B7" w14:textId="77777777" w:rsidTr="00C64A42">
        <w:trPr>
          <w:tblCellSpacing w:w="0" w:type="dxa"/>
        </w:trPr>
        <w:tc>
          <w:tcPr>
            <w:tcW w:w="300" w:type="dxa"/>
            <w:shd w:val="clear" w:color="auto" w:fill="FFFFFF"/>
            <w:vAlign w:val="center"/>
            <w:hideMark/>
          </w:tcPr>
          <w:p w14:paraId="3597374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52F626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7E0CE5E4" w14:textId="77777777" w:rsidTr="00C64A42">
        <w:trPr>
          <w:tblCellSpacing w:w="0" w:type="dxa"/>
        </w:trPr>
        <w:tc>
          <w:tcPr>
            <w:tcW w:w="0" w:type="auto"/>
            <w:gridSpan w:val="2"/>
            <w:shd w:val="clear" w:color="auto" w:fill="EAF2FA"/>
            <w:vAlign w:val="center"/>
            <w:hideMark/>
          </w:tcPr>
          <w:p w14:paraId="718B0A0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changes to fees affect you or your business?</w:t>
            </w:r>
            <w:r w:rsidRPr="00AC41EA">
              <w:rPr>
                <w:rFonts w:ascii="Calibri" w:hAnsi="Calibri" w:cs="Calibri"/>
                <w:kern w:val="0"/>
                <w:lang w:eastAsia="en-AU"/>
                <w14:ligatures w14:val="none"/>
              </w:rPr>
              <w:t xml:space="preserve"> </w:t>
            </w:r>
          </w:p>
        </w:tc>
      </w:tr>
      <w:tr w:rsidR="000D0D34" w:rsidRPr="00AC41EA" w14:paraId="1A0EBC55" w14:textId="77777777" w:rsidTr="00C64A42">
        <w:trPr>
          <w:tblCellSpacing w:w="0" w:type="dxa"/>
        </w:trPr>
        <w:tc>
          <w:tcPr>
            <w:tcW w:w="300" w:type="dxa"/>
            <w:shd w:val="clear" w:color="auto" w:fill="FFFFFF"/>
            <w:vAlign w:val="center"/>
            <w:hideMark/>
          </w:tcPr>
          <w:p w14:paraId="4FDC47F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C1135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The fee is due to increase 100%, we are unable to fathom how this can be justified as ultimately, any increases results in higher operating costs that are ultimately borne by end us customers. </w:t>
            </w:r>
          </w:p>
        </w:tc>
      </w:tr>
      <w:tr w:rsidR="000D0D34" w:rsidRPr="00AC41EA" w14:paraId="542D828A" w14:textId="77777777" w:rsidTr="00C64A42">
        <w:trPr>
          <w:tblCellSpacing w:w="0" w:type="dxa"/>
        </w:trPr>
        <w:tc>
          <w:tcPr>
            <w:tcW w:w="0" w:type="auto"/>
            <w:gridSpan w:val="2"/>
            <w:shd w:val="clear" w:color="auto" w:fill="EAF2FA"/>
            <w:vAlign w:val="center"/>
            <w:hideMark/>
          </w:tcPr>
          <w:p w14:paraId="425BBB4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0D0D34" w:rsidRPr="00AC41EA" w14:paraId="1A15EAFA" w14:textId="77777777" w:rsidTr="00C64A42">
        <w:trPr>
          <w:tblCellSpacing w:w="0" w:type="dxa"/>
        </w:trPr>
        <w:tc>
          <w:tcPr>
            <w:tcW w:w="300" w:type="dxa"/>
            <w:shd w:val="clear" w:color="auto" w:fill="FFFFFF"/>
            <w:vAlign w:val="center"/>
            <w:hideMark/>
          </w:tcPr>
          <w:p w14:paraId="70F5D4D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lastRenderedPageBreak/>
              <w:t> </w:t>
            </w:r>
          </w:p>
        </w:tc>
        <w:tc>
          <w:tcPr>
            <w:tcW w:w="0" w:type="auto"/>
            <w:shd w:val="clear" w:color="auto" w:fill="FFFFFF"/>
            <w:vAlign w:val="center"/>
            <w:hideMark/>
          </w:tcPr>
          <w:p w14:paraId="21F39E8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3083AEC1" w14:textId="77777777" w:rsidTr="00C64A42">
        <w:trPr>
          <w:tblCellSpacing w:w="0" w:type="dxa"/>
        </w:trPr>
        <w:tc>
          <w:tcPr>
            <w:tcW w:w="0" w:type="auto"/>
            <w:gridSpan w:val="2"/>
            <w:shd w:val="clear" w:color="auto" w:fill="EAF2FA"/>
            <w:vAlign w:val="center"/>
            <w:hideMark/>
          </w:tcPr>
          <w:p w14:paraId="55E4404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the introduction of the mandatory Deduction Authority form affect you, or your business?</w:t>
            </w:r>
            <w:r w:rsidRPr="00AC41EA">
              <w:rPr>
                <w:rFonts w:ascii="Calibri" w:hAnsi="Calibri" w:cs="Calibri"/>
                <w:kern w:val="0"/>
                <w:lang w:eastAsia="en-AU"/>
                <w14:ligatures w14:val="none"/>
              </w:rPr>
              <w:t xml:space="preserve"> </w:t>
            </w:r>
          </w:p>
        </w:tc>
      </w:tr>
      <w:tr w:rsidR="000D0D34" w:rsidRPr="00AC41EA" w14:paraId="46AFAC44" w14:textId="77777777" w:rsidTr="00C64A42">
        <w:trPr>
          <w:tblCellSpacing w:w="0" w:type="dxa"/>
        </w:trPr>
        <w:tc>
          <w:tcPr>
            <w:tcW w:w="300" w:type="dxa"/>
            <w:shd w:val="clear" w:color="auto" w:fill="FFFFFF"/>
            <w:vAlign w:val="center"/>
            <w:hideMark/>
          </w:tcPr>
          <w:p w14:paraId="46D3E15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9791F3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We conduct our consent through verbal, explicit informed consent (EIC). While we can continue with an oral authority. The forms will require a process creation to manage and store the forms. </w:t>
            </w:r>
          </w:p>
        </w:tc>
      </w:tr>
      <w:tr w:rsidR="000D0D34" w:rsidRPr="00AC41EA" w14:paraId="653984E8" w14:textId="77777777" w:rsidTr="00C64A42">
        <w:trPr>
          <w:tblCellSpacing w:w="0" w:type="dxa"/>
        </w:trPr>
        <w:tc>
          <w:tcPr>
            <w:tcW w:w="0" w:type="auto"/>
            <w:gridSpan w:val="2"/>
            <w:shd w:val="clear" w:color="auto" w:fill="EAF2FA"/>
            <w:vAlign w:val="center"/>
            <w:hideMark/>
          </w:tcPr>
          <w:p w14:paraId="5C708F6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0D0D34" w:rsidRPr="00AC41EA" w14:paraId="0B5758B9" w14:textId="77777777" w:rsidTr="00C64A42">
        <w:trPr>
          <w:tblCellSpacing w:w="0" w:type="dxa"/>
        </w:trPr>
        <w:tc>
          <w:tcPr>
            <w:tcW w:w="300" w:type="dxa"/>
            <w:shd w:val="clear" w:color="auto" w:fill="FFFFFF"/>
            <w:vAlign w:val="center"/>
            <w:hideMark/>
          </w:tcPr>
          <w:p w14:paraId="6AAC9E1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B3A6C3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05EB8DEC" w14:textId="77777777" w:rsidTr="00C64A42">
        <w:trPr>
          <w:tblCellSpacing w:w="0" w:type="dxa"/>
        </w:trPr>
        <w:tc>
          <w:tcPr>
            <w:tcW w:w="0" w:type="auto"/>
            <w:gridSpan w:val="2"/>
            <w:shd w:val="clear" w:color="auto" w:fill="EAF2FA"/>
            <w:vAlign w:val="center"/>
            <w:hideMark/>
          </w:tcPr>
          <w:p w14:paraId="30F36EB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0D0D34" w:rsidRPr="00AC41EA" w14:paraId="521CA603" w14:textId="77777777" w:rsidTr="00C64A42">
        <w:trPr>
          <w:tblCellSpacing w:w="0" w:type="dxa"/>
        </w:trPr>
        <w:tc>
          <w:tcPr>
            <w:tcW w:w="300" w:type="dxa"/>
            <w:shd w:val="clear" w:color="auto" w:fill="FFFFFF"/>
            <w:vAlign w:val="center"/>
            <w:hideMark/>
          </w:tcPr>
          <w:p w14:paraId="38B03AA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BC5E63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652DA208" w14:textId="77777777" w:rsidTr="00C64A42">
        <w:trPr>
          <w:tblCellSpacing w:w="0" w:type="dxa"/>
        </w:trPr>
        <w:tc>
          <w:tcPr>
            <w:tcW w:w="0" w:type="auto"/>
            <w:gridSpan w:val="2"/>
            <w:shd w:val="clear" w:color="auto" w:fill="EAF2FA"/>
            <w:vAlign w:val="center"/>
            <w:hideMark/>
          </w:tcPr>
          <w:p w14:paraId="3019B47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0D0D34" w:rsidRPr="00AC41EA" w14:paraId="2B906DD5" w14:textId="77777777" w:rsidTr="00C64A42">
        <w:trPr>
          <w:tblCellSpacing w:w="0" w:type="dxa"/>
        </w:trPr>
        <w:tc>
          <w:tcPr>
            <w:tcW w:w="300" w:type="dxa"/>
            <w:shd w:val="clear" w:color="auto" w:fill="FFFFFF"/>
            <w:vAlign w:val="center"/>
            <w:hideMark/>
          </w:tcPr>
          <w:p w14:paraId="22ADF47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688076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447E7E28" w14:textId="77777777" w:rsidTr="00C64A42">
        <w:trPr>
          <w:tblCellSpacing w:w="0" w:type="dxa"/>
        </w:trPr>
        <w:tc>
          <w:tcPr>
            <w:tcW w:w="0" w:type="auto"/>
            <w:gridSpan w:val="2"/>
            <w:shd w:val="clear" w:color="auto" w:fill="EAF2FA"/>
            <w:vAlign w:val="center"/>
            <w:hideMark/>
          </w:tcPr>
          <w:p w14:paraId="5ED24A6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the proposed changes to payments for final utilities bills impact you or your business?</w:t>
            </w:r>
            <w:r w:rsidRPr="00AC41EA">
              <w:rPr>
                <w:rFonts w:ascii="Calibri" w:hAnsi="Calibri" w:cs="Calibri"/>
                <w:kern w:val="0"/>
                <w:lang w:eastAsia="en-AU"/>
                <w14:ligatures w14:val="none"/>
              </w:rPr>
              <w:t xml:space="preserve"> </w:t>
            </w:r>
          </w:p>
        </w:tc>
      </w:tr>
      <w:tr w:rsidR="000D0D34" w:rsidRPr="00AC41EA" w14:paraId="7B1DA900" w14:textId="77777777" w:rsidTr="00C64A42">
        <w:trPr>
          <w:tblCellSpacing w:w="0" w:type="dxa"/>
        </w:trPr>
        <w:tc>
          <w:tcPr>
            <w:tcW w:w="300" w:type="dxa"/>
            <w:shd w:val="clear" w:color="auto" w:fill="FFFFFF"/>
            <w:vAlign w:val="center"/>
            <w:hideMark/>
          </w:tcPr>
          <w:p w14:paraId="43BAABB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5A1D2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This is a positive impact as it allows for the </w:t>
            </w:r>
            <w:proofErr w:type="spellStart"/>
            <w:r w:rsidRPr="00AC41EA">
              <w:rPr>
                <w:rFonts w:ascii="Calibri" w:hAnsi="Calibri" w:cs="Calibri"/>
                <w:kern w:val="0"/>
                <w:lang w:eastAsia="en-AU"/>
                <w14:ligatures w14:val="none"/>
              </w:rPr>
              <w:t>centrepay</w:t>
            </w:r>
            <w:proofErr w:type="spellEnd"/>
            <w:r w:rsidRPr="00AC41EA">
              <w:rPr>
                <w:rFonts w:ascii="Calibri" w:hAnsi="Calibri" w:cs="Calibri"/>
                <w:kern w:val="0"/>
                <w:lang w:eastAsia="en-AU"/>
                <w14:ligatures w14:val="none"/>
              </w:rPr>
              <w:t xml:space="preserve"> to continue until the balance has reached $0. This is a benefit for both customers and utility retailers, as they do not need to come up with another form of payment for finalised accounts. </w:t>
            </w:r>
          </w:p>
        </w:tc>
      </w:tr>
      <w:tr w:rsidR="000D0D34" w:rsidRPr="00AC41EA" w14:paraId="00A072E3" w14:textId="77777777" w:rsidTr="00C64A42">
        <w:trPr>
          <w:tblCellSpacing w:w="0" w:type="dxa"/>
        </w:trPr>
        <w:tc>
          <w:tcPr>
            <w:tcW w:w="0" w:type="auto"/>
            <w:gridSpan w:val="2"/>
            <w:shd w:val="clear" w:color="auto" w:fill="EAF2FA"/>
            <w:vAlign w:val="center"/>
            <w:hideMark/>
          </w:tcPr>
          <w:p w14:paraId="3BE94FA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and support customers?</w:t>
            </w:r>
            <w:r w:rsidRPr="00AC41EA">
              <w:rPr>
                <w:rFonts w:ascii="Calibri" w:hAnsi="Calibri" w:cs="Calibri"/>
                <w:kern w:val="0"/>
                <w:lang w:eastAsia="en-AU"/>
                <w14:ligatures w14:val="none"/>
              </w:rPr>
              <w:t xml:space="preserve"> </w:t>
            </w:r>
          </w:p>
        </w:tc>
      </w:tr>
      <w:tr w:rsidR="000D0D34" w:rsidRPr="00AC41EA" w14:paraId="2071EB96" w14:textId="77777777" w:rsidTr="00C64A42">
        <w:trPr>
          <w:tblCellSpacing w:w="0" w:type="dxa"/>
        </w:trPr>
        <w:tc>
          <w:tcPr>
            <w:tcW w:w="300" w:type="dxa"/>
            <w:shd w:val="clear" w:color="auto" w:fill="FFFFFF"/>
            <w:vAlign w:val="center"/>
            <w:hideMark/>
          </w:tcPr>
          <w:p w14:paraId="2664261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B15051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 </w:t>
            </w:r>
          </w:p>
        </w:tc>
      </w:tr>
      <w:tr w:rsidR="000D0D34" w:rsidRPr="00AC41EA" w14:paraId="1C242EE7" w14:textId="77777777" w:rsidTr="00C64A42">
        <w:trPr>
          <w:tblCellSpacing w:w="0" w:type="dxa"/>
        </w:trPr>
        <w:tc>
          <w:tcPr>
            <w:tcW w:w="0" w:type="auto"/>
            <w:gridSpan w:val="2"/>
            <w:shd w:val="clear" w:color="auto" w:fill="EAF2FA"/>
            <w:vAlign w:val="center"/>
            <w:hideMark/>
          </w:tcPr>
          <w:p w14:paraId="4D67A4A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0D0D34" w:rsidRPr="00AC41EA" w14:paraId="052005C6" w14:textId="77777777" w:rsidTr="00C64A42">
        <w:trPr>
          <w:tblCellSpacing w:w="0" w:type="dxa"/>
        </w:trPr>
        <w:tc>
          <w:tcPr>
            <w:tcW w:w="300" w:type="dxa"/>
            <w:shd w:val="clear" w:color="auto" w:fill="FFFFFF"/>
            <w:vAlign w:val="center"/>
            <w:hideMark/>
          </w:tcPr>
          <w:p w14:paraId="3328090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1EFBC8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7EE7D46" w14:textId="77777777" w:rsidTr="00C64A42">
        <w:trPr>
          <w:tblCellSpacing w:w="0" w:type="dxa"/>
        </w:trPr>
        <w:tc>
          <w:tcPr>
            <w:tcW w:w="0" w:type="auto"/>
            <w:gridSpan w:val="2"/>
            <w:shd w:val="clear" w:color="auto" w:fill="EAF2FA"/>
            <w:vAlign w:val="center"/>
            <w:hideMark/>
          </w:tcPr>
          <w:p w14:paraId="388A2D0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0D0D34" w:rsidRPr="00AC41EA" w14:paraId="3959D001" w14:textId="77777777" w:rsidTr="00C64A42">
        <w:trPr>
          <w:tblCellSpacing w:w="0" w:type="dxa"/>
        </w:trPr>
        <w:tc>
          <w:tcPr>
            <w:tcW w:w="300" w:type="dxa"/>
            <w:shd w:val="clear" w:color="auto" w:fill="FFFFFF"/>
            <w:vAlign w:val="center"/>
            <w:hideMark/>
          </w:tcPr>
          <w:p w14:paraId="0348B97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FF548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5F7AF3BF" w14:textId="77777777" w:rsidTr="00C64A42">
        <w:trPr>
          <w:tblCellSpacing w:w="0" w:type="dxa"/>
        </w:trPr>
        <w:tc>
          <w:tcPr>
            <w:tcW w:w="0" w:type="auto"/>
            <w:gridSpan w:val="2"/>
            <w:shd w:val="clear" w:color="auto" w:fill="EAF2FA"/>
            <w:vAlign w:val="center"/>
            <w:hideMark/>
          </w:tcPr>
          <w:p w14:paraId="458D798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0D0D34" w:rsidRPr="00AC41EA" w14:paraId="060D0C59" w14:textId="77777777" w:rsidTr="00C64A42">
        <w:trPr>
          <w:tblCellSpacing w:w="0" w:type="dxa"/>
        </w:trPr>
        <w:tc>
          <w:tcPr>
            <w:tcW w:w="300" w:type="dxa"/>
            <w:shd w:val="clear" w:color="auto" w:fill="FFFFFF"/>
            <w:vAlign w:val="center"/>
            <w:hideMark/>
          </w:tcPr>
          <w:p w14:paraId="0AE5D4D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E22BF2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2944EE86" w14:textId="77777777" w:rsidTr="00C64A42">
        <w:trPr>
          <w:tblCellSpacing w:w="0" w:type="dxa"/>
        </w:trPr>
        <w:tc>
          <w:tcPr>
            <w:tcW w:w="0" w:type="auto"/>
            <w:gridSpan w:val="2"/>
            <w:shd w:val="clear" w:color="auto" w:fill="EAF2FA"/>
            <w:vAlign w:val="center"/>
            <w:hideMark/>
          </w:tcPr>
          <w:p w14:paraId="3D9F747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will you be affected?</w:t>
            </w:r>
            <w:r w:rsidRPr="00AC41EA">
              <w:rPr>
                <w:rFonts w:ascii="Calibri" w:hAnsi="Calibri" w:cs="Calibri"/>
                <w:kern w:val="0"/>
                <w:lang w:eastAsia="en-AU"/>
                <w14:ligatures w14:val="none"/>
              </w:rPr>
              <w:t xml:space="preserve"> </w:t>
            </w:r>
          </w:p>
        </w:tc>
      </w:tr>
      <w:tr w:rsidR="000D0D34" w:rsidRPr="00AC41EA" w14:paraId="2DF19A05" w14:textId="77777777" w:rsidTr="00C64A42">
        <w:trPr>
          <w:tblCellSpacing w:w="0" w:type="dxa"/>
        </w:trPr>
        <w:tc>
          <w:tcPr>
            <w:tcW w:w="300" w:type="dxa"/>
            <w:shd w:val="clear" w:color="auto" w:fill="FFFFFF"/>
            <w:vAlign w:val="center"/>
            <w:hideMark/>
          </w:tcPr>
          <w:p w14:paraId="547F61F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5DE586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Needing to notify SA about every incorrect payment. Currently, we notify after the event has occurred and been rectified. </w:t>
            </w:r>
          </w:p>
        </w:tc>
      </w:tr>
      <w:tr w:rsidR="000D0D34" w:rsidRPr="00AC41EA" w14:paraId="478A47BC" w14:textId="77777777" w:rsidTr="00C64A42">
        <w:trPr>
          <w:tblCellSpacing w:w="0" w:type="dxa"/>
        </w:trPr>
        <w:tc>
          <w:tcPr>
            <w:tcW w:w="0" w:type="auto"/>
            <w:gridSpan w:val="2"/>
            <w:shd w:val="clear" w:color="auto" w:fill="EAF2FA"/>
            <w:vAlign w:val="center"/>
            <w:hideMark/>
          </w:tcPr>
          <w:p w14:paraId="28AE734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suggested improvements you would like to provide about your obligations and rights with respect to incorrect payments?</w:t>
            </w:r>
            <w:r w:rsidRPr="00AC41EA">
              <w:rPr>
                <w:rFonts w:ascii="Calibri" w:hAnsi="Calibri" w:cs="Calibri"/>
                <w:kern w:val="0"/>
                <w:lang w:eastAsia="en-AU"/>
                <w14:ligatures w14:val="none"/>
              </w:rPr>
              <w:t xml:space="preserve"> </w:t>
            </w:r>
          </w:p>
        </w:tc>
      </w:tr>
      <w:tr w:rsidR="000D0D34" w:rsidRPr="00AC41EA" w14:paraId="2FD37FEF" w14:textId="77777777" w:rsidTr="00C64A42">
        <w:trPr>
          <w:tblCellSpacing w:w="0" w:type="dxa"/>
        </w:trPr>
        <w:tc>
          <w:tcPr>
            <w:tcW w:w="300" w:type="dxa"/>
            <w:shd w:val="clear" w:color="auto" w:fill="FFFFFF"/>
            <w:vAlign w:val="center"/>
            <w:hideMark/>
          </w:tcPr>
          <w:p w14:paraId="1EEECD5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4763F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Red and Lumo suggest </w:t>
            </w:r>
            <w:proofErr w:type="gramStart"/>
            <w:r w:rsidRPr="00AC41EA">
              <w:rPr>
                <w:rFonts w:ascii="Calibri" w:hAnsi="Calibri" w:cs="Calibri"/>
                <w:kern w:val="0"/>
                <w:lang w:eastAsia="en-AU"/>
                <w14:ligatures w14:val="none"/>
              </w:rPr>
              <w:t>to notify</w:t>
            </w:r>
            <w:proofErr w:type="gramEnd"/>
            <w:r w:rsidRPr="00AC41EA">
              <w:rPr>
                <w:rFonts w:ascii="Calibri" w:hAnsi="Calibri" w:cs="Calibri"/>
                <w:kern w:val="0"/>
                <w:lang w:eastAsia="en-AU"/>
                <w14:ligatures w14:val="none"/>
              </w:rPr>
              <w:t xml:space="preserve"> after we’ve had the deduction stop and then arranging refund rather than </w:t>
            </w:r>
            <w:proofErr w:type="spellStart"/>
            <w:r w:rsidRPr="00AC41EA">
              <w:rPr>
                <w:rFonts w:ascii="Calibri" w:hAnsi="Calibri" w:cs="Calibri"/>
                <w:kern w:val="0"/>
                <w:lang w:eastAsia="en-AU"/>
                <w14:ligatures w14:val="none"/>
              </w:rPr>
              <w:t>everytime</w:t>
            </w:r>
            <w:proofErr w:type="spellEnd"/>
            <w:r w:rsidRPr="00AC41EA">
              <w:rPr>
                <w:rFonts w:ascii="Calibri" w:hAnsi="Calibri" w:cs="Calibri"/>
                <w:kern w:val="0"/>
                <w:lang w:eastAsia="en-AU"/>
                <w14:ligatures w14:val="none"/>
              </w:rPr>
              <w:t xml:space="preserve"> we receive an incorrect payment. </w:t>
            </w:r>
          </w:p>
        </w:tc>
      </w:tr>
      <w:tr w:rsidR="000D0D34" w:rsidRPr="00AC41EA" w14:paraId="23473975" w14:textId="77777777" w:rsidTr="00C64A42">
        <w:trPr>
          <w:tblCellSpacing w:w="0" w:type="dxa"/>
        </w:trPr>
        <w:tc>
          <w:tcPr>
            <w:tcW w:w="0" w:type="auto"/>
            <w:gridSpan w:val="2"/>
            <w:shd w:val="clear" w:color="auto" w:fill="EAF2FA"/>
            <w:vAlign w:val="center"/>
            <w:hideMark/>
          </w:tcPr>
          <w:p w14:paraId="5FDFAEF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0D0D34" w:rsidRPr="00AC41EA" w14:paraId="4E71AF59" w14:textId="77777777" w:rsidTr="00C64A42">
        <w:trPr>
          <w:tblCellSpacing w:w="0" w:type="dxa"/>
        </w:trPr>
        <w:tc>
          <w:tcPr>
            <w:tcW w:w="300" w:type="dxa"/>
            <w:shd w:val="clear" w:color="auto" w:fill="FFFFFF"/>
            <w:vAlign w:val="center"/>
            <w:hideMark/>
          </w:tcPr>
          <w:p w14:paraId="7E73F22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11E9CC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6E6B524C" w14:textId="77777777" w:rsidTr="00C64A42">
        <w:trPr>
          <w:tblCellSpacing w:w="0" w:type="dxa"/>
        </w:trPr>
        <w:tc>
          <w:tcPr>
            <w:tcW w:w="0" w:type="auto"/>
            <w:gridSpan w:val="2"/>
            <w:shd w:val="clear" w:color="auto" w:fill="EAF2FA"/>
            <w:vAlign w:val="center"/>
            <w:hideMark/>
          </w:tcPr>
          <w:p w14:paraId="7A60CB7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0D0D34" w:rsidRPr="00AC41EA" w14:paraId="61610556" w14:textId="77777777" w:rsidTr="00C64A42">
        <w:trPr>
          <w:tblCellSpacing w:w="0" w:type="dxa"/>
        </w:trPr>
        <w:tc>
          <w:tcPr>
            <w:tcW w:w="300" w:type="dxa"/>
            <w:shd w:val="clear" w:color="auto" w:fill="FFFFFF"/>
            <w:vAlign w:val="center"/>
            <w:hideMark/>
          </w:tcPr>
          <w:p w14:paraId="2641305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DE911E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1BA25043" w14:textId="77777777" w:rsidTr="00C64A42">
        <w:trPr>
          <w:tblCellSpacing w:w="0" w:type="dxa"/>
        </w:trPr>
        <w:tc>
          <w:tcPr>
            <w:tcW w:w="0" w:type="auto"/>
            <w:gridSpan w:val="2"/>
            <w:shd w:val="clear" w:color="auto" w:fill="EAF2FA"/>
            <w:vAlign w:val="center"/>
            <w:hideMark/>
          </w:tcPr>
          <w:p w14:paraId="6216B17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does it impact you or your business?</w:t>
            </w:r>
            <w:r w:rsidRPr="00AC41EA">
              <w:rPr>
                <w:rFonts w:ascii="Calibri" w:hAnsi="Calibri" w:cs="Calibri"/>
                <w:kern w:val="0"/>
                <w:lang w:eastAsia="en-AU"/>
                <w14:ligatures w14:val="none"/>
              </w:rPr>
              <w:t xml:space="preserve"> </w:t>
            </w:r>
          </w:p>
        </w:tc>
      </w:tr>
      <w:tr w:rsidR="000D0D34" w:rsidRPr="00AC41EA" w14:paraId="4595D702" w14:textId="77777777" w:rsidTr="00C64A42">
        <w:trPr>
          <w:tblCellSpacing w:w="0" w:type="dxa"/>
        </w:trPr>
        <w:tc>
          <w:tcPr>
            <w:tcW w:w="300" w:type="dxa"/>
            <w:shd w:val="clear" w:color="auto" w:fill="FFFFFF"/>
            <w:vAlign w:val="center"/>
            <w:hideMark/>
          </w:tcPr>
          <w:p w14:paraId="3CEDD8C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BA149B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July 2025 is simply not enough time to implement the required process and system changes. Generally, we require 12 months from a final determination being released and a go-live date. This current timeframe would allow less than 2 months. </w:t>
            </w:r>
          </w:p>
        </w:tc>
      </w:tr>
      <w:tr w:rsidR="000D0D34" w:rsidRPr="00AC41EA" w14:paraId="0EA34134" w14:textId="77777777" w:rsidTr="00C64A42">
        <w:trPr>
          <w:tblCellSpacing w:w="0" w:type="dxa"/>
        </w:trPr>
        <w:tc>
          <w:tcPr>
            <w:tcW w:w="0" w:type="auto"/>
            <w:gridSpan w:val="2"/>
            <w:shd w:val="clear" w:color="auto" w:fill="EAF2FA"/>
            <w:vAlign w:val="center"/>
            <w:hideMark/>
          </w:tcPr>
          <w:p w14:paraId="2066464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considerations or suggestions you would like to put forward to better support customers?</w:t>
            </w:r>
            <w:r w:rsidRPr="00AC41EA">
              <w:rPr>
                <w:rFonts w:ascii="Calibri" w:hAnsi="Calibri" w:cs="Calibri"/>
                <w:kern w:val="0"/>
                <w:lang w:eastAsia="en-AU"/>
                <w14:ligatures w14:val="none"/>
              </w:rPr>
              <w:t xml:space="preserve"> </w:t>
            </w:r>
          </w:p>
        </w:tc>
      </w:tr>
      <w:tr w:rsidR="000D0D34" w:rsidRPr="00AC41EA" w14:paraId="6C662D52" w14:textId="77777777" w:rsidTr="00C64A42">
        <w:trPr>
          <w:tblCellSpacing w:w="0" w:type="dxa"/>
        </w:trPr>
        <w:tc>
          <w:tcPr>
            <w:tcW w:w="300" w:type="dxa"/>
            <w:shd w:val="clear" w:color="auto" w:fill="FFFFFF"/>
            <w:vAlign w:val="center"/>
            <w:hideMark/>
          </w:tcPr>
          <w:p w14:paraId="280923D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1B0883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Services Australia should be pushing back the go-live date to allow businesses enough time to implement the required changes. </w:t>
            </w:r>
          </w:p>
        </w:tc>
      </w:tr>
      <w:tr w:rsidR="000D0D34" w:rsidRPr="00AC41EA" w14:paraId="5185A024" w14:textId="77777777" w:rsidTr="00C64A42">
        <w:trPr>
          <w:tblCellSpacing w:w="0" w:type="dxa"/>
        </w:trPr>
        <w:tc>
          <w:tcPr>
            <w:tcW w:w="0" w:type="auto"/>
            <w:gridSpan w:val="2"/>
            <w:shd w:val="clear" w:color="auto" w:fill="EAF2FA"/>
            <w:vAlign w:val="center"/>
            <w:hideMark/>
          </w:tcPr>
          <w:p w14:paraId="26E59B5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further feedback on the proposed reforms?</w:t>
            </w:r>
            <w:r w:rsidRPr="00AC41EA">
              <w:rPr>
                <w:rFonts w:ascii="Calibri" w:hAnsi="Calibri" w:cs="Calibri"/>
                <w:kern w:val="0"/>
                <w:lang w:eastAsia="en-AU"/>
                <w14:ligatures w14:val="none"/>
              </w:rPr>
              <w:t xml:space="preserve"> </w:t>
            </w:r>
          </w:p>
        </w:tc>
      </w:tr>
      <w:tr w:rsidR="000D0D34" w:rsidRPr="00AC41EA" w14:paraId="4590F0AD" w14:textId="77777777" w:rsidTr="00C64A42">
        <w:trPr>
          <w:tblCellSpacing w:w="0" w:type="dxa"/>
        </w:trPr>
        <w:tc>
          <w:tcPr>
            <w:tcW w:w="300" w:type="dxa"/>
            <w:shd w:val="clear" w:color="auto" w:fill="FFFFFF"/>
            <w:vAlign w:val="center"/>
            <w:hideMark/>
          </w:tcPr>
          <w:p w14:paraId="0E5D53C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D62E25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Red and Lumo commend Services Australia on their approach to this reform as it realigns with the purpose of Centrepay and ensures customers are protected. </w:t>
            </w:r>
          </w:p>
        </w:tc>
      </w:tr>
    </w:tbl>
    <w:p w14:paraId="11A6BBFA" w14:textId="77777777" w:rsidR="000D0D34" w:rsidRDefault="000D0D34">
      <w:pPr>
        <w:rPr>
          <w:rFonts w:ascii="Aptos" w:hAnsi="Aptos" w:cs="Aptos"/>
          <w:kern w:val="0"/>
          <w:lang w:eastAsia="en-AU"/>
          <w14:ligatures w14:val="none"/>
        </w:rPr>
      </w:pPr>
    </w:p>
    <w:p w14:paraId="59B187F2" w14:textId="77777777" w:rsidR="000D0D34" w:rsidRDefault="000D0D34">
      <w:pPr>
        <w:rPr>
          <w:rFonts w:ascii="Aptos" w:hAnsi="Aptos" w:cs="Aptos"/>
          <w:kern w:val="0"/>
          <w:lang w:eastAsia="en-AU"/>
          <w14:ligatures w14:val="none"/>
        </w:rPr>
      </w:pPr>
    </w:p>
    <w:p w14:paraId="7C4926B0" w14:textId="77777777" w:rsidR="000D0D34" w:rsidRDefault="000D0D34">
      <w:pPr>
        <w:rPr>
          <w:rFonts w:ascii="Aptos" w:hAnsi="Aptos" w:cs="Aptos"/>
          <w:kern w:val="0"/>
          <w:lang w:eastAsia="en-AU"/>
          <w14:ligatures w14:val="none"/>
        </w:rPr>
      </w:pPr>
    </w:p>
    <w:p w14:paraId="3F9E9E1A" w14:textId="77777777" w:rsidR="000D0D34" w:rsidRDefault="000D0D34">
      <w:pPr>
        <w:rPr>
          <w:rFonts w:ascii="Aptos" w:hAnsi="Aptos" w:cs="Aptos"/>
          <w:kern w:val="0"/>
          <w:lang w:eastAsia="en-AU"/>
          <w14:ligatures w14:val="none"/>
        </w:rPr>
      </w:pPr>
    </w:p>
    <w:p w14:paraId="5AA36B1E" w14:textId="77777777" w:rsidR="000D0D34" w:rsidRDefault="000D0D34">
      <w:pPr>
        <w:rPr>
          <w:rFonts w:ascii="Aptos" w:hAnsi="Aptos" w:cs="Aptos"/>
          <w:kern w:val="0"/>
          <w:lang w:eastAsia="en-AU"/>
          <w14:ligatures w14:val="none"/>
        </w:rPr>
      </w:pPr>
    </w:p>
    <w:p w14:paraId="28080884" w14:textId="77777777" w:rsidR="000D0D34" w:rsidRDefault="000D0D34">
      <w:pPr>
        <w:rPr>
          <w:rFonts w:ascii="Aptos" w:hAnsi="Aptos" w:cs="Aptos"/>
          <w:kern w:val="0"/>
          <w:lang w:eastAsia="en-AU"/>
          <w14:ligatures w14:val="none"/>
        </w:rPr>
      </w:pPr>
    </w:p>
    <w:p w14:paraId="5C1428C2" w14:textId="77777777" w:rsidR="000D0D34" w:rsidRDefault="000D0D34">
      <w:pPr>
        <w:rPr>
          <w:rFonts w:ascii="Aptos" w:hAnsi="Aptos" w:cs="Aptos"/>
          <w:kern w:val="0"/>
          <w:lang w:eastAsia="en-AU"/>
          <w14:ligatures w14:val="none"/>
        </w:rPr>
      </w:pPr>
    </w:p>
    <w:p w14:paraId="39692592" w14:textId="77777777" w:rsidR="000D0D34" w:rsidRDefault="000D0D34">
      <w:pPr>
        <w:rPr>
          <w:rFonts w:ascii="Aptos" w:hAnsi="Aptos" w:cs="Aptos"/>
          <w:kern w:val="0"/>
          <w:lang w:eastAsia="en-AU"/>
          <w14:ligatures w14:val="none"/>
        </w:rPr>
      </w:pPr>
    </w:p>
    <w:p w14:paraId="6BF117CC" w14:textId="77777777" w:rsidR="000D0D34" w:rsidRDefault="000D0D34">
      <w:pPr>
        <w:rPr>
          <w:rFonts w:ascii="Aptos" w:hAnsi="Aptos" w:cs="Aptos"/>
          <w:kern w:val="0"/>
          <w:lang w:eastAsia="en-AU"/>
          <w14:ligatures w14:val="none"/>
        </w:rPr>
      </w:pPr>
    </w:p>
    <w:p w14:paraId="578E9704" w14:textId="77777777" w:rsidR="000D0D34" w:rsidRDefault="000D0D34">
      <w:pPr>
        <w:rPr>
          <w:rFonts w:ascii="Aptos" w:hAnsi="Aptos" w:cs="Aptos"/>
          <w:kern w:val="0"/>
          <w:lang w:eastAsia="en-AU"/>
          <w14:ligatures w14:val="none"/>
        </w:rPr>
      </w:pPr>
    </w:p>
    <w:p w14:paraId="1B068A39" w14:textId="77777777" w:rsidR="000D0D34" w:rsidRDefault="000D0D34">
      <w:pPr>
        <w:rPr>
          <w:rFonts w:ascii="Aptos" w:hAnsi="Aptos" w:cs="Aptos"/>
          <w:kern w:val="0"/>
          <w:lang w:eastAsia="en-AU"/>
          <w14:ligatures w14:val="none"/>
        </w:rPr>
      </w:pPr>
    </w:p>
    <w:p w14:paraId="1D4582C1" w14:textId="77777777" w:rsidR="000D0D34" w:rsidRDefault="000D0D34">
      <w:pPr>
        <w:rPr>
          <w:rFonts w:ascii="Aptos" w:hAnsi="Aptos" w:cs="Aptos"/>
          <w:kern w:val="0"/>
          <w:lang w:eastAsia="en-AU"/>
          <w14:ligatures w14:val="none"/>
        </w:rPr>
      </w:pPr>
    </w:p>
    <w:p w14:paraId="73B0CD45" w14:textId="77777777" w:rsidR="000D0D34" w:rsidRDefault="000D0D34">
      <w:pPr>
        <w:rPr>
          <w:rFonts w:ascii="Aptos" w:hAnsi="Aptos" w:cs="Aptos"/>
          <w:kern w:val="0"/>
          <w:lang w:eastAsia="en-AU"/>
          <w14:ligatures w14:val="none"/>
        </w:rPr>
      </w:pPr>
    </w:p>
    <w:p w14:paraId="3AB10CB6" w14:textId="77777777" w:rsidR="000D0D34" w:rsidRDefault="000D0D34">
      <w:pPr>
        <w:rPr>
          <w:rFonts w:ascii="Aptos" w:hAnsi="Aptos" w:cs="Aptos"/>
          <w:kern w:val="0"/>
          <w:lang w:eastAsia="en-AU"/>
          <w14:ligatures w14:val="none"/>
        </w:rPr>
      </w:pPr>
    </w:p>
    <w:p w14:paraId="2C3A57CE" w14:textId="77777777" w:rsidR="000D0D34" w:rsidRDefault="000D0D34">
      <w:pPr>
        <w:rPr>
          <w:rFonts w:ascii="Aptos" w:hAnsi="Aptos" w:cs="Aptos"/>
          <w:kern w:val="0"/>
          <w:lang w:eastAsia="en-AU"/>
          <w14:ligatures w14:val="none"/>
        </w:rPr>
      </w:pPr>
    </w:p>
    <w:p w14:paraId="2CEEBF2F" w14:textId="77777777" w:rsidR="000D0D34" w:rsidRDefault="000D0D34">
      <w:pPr>
        <w:rPr>
          <w:rFonts w:ascii="Aptos" w:hAnsi="Aptos" w:cs="Aptos"/>
          <w:kern w:val="0"/>
          <w:lang w:eastAsia="en-AU"/>
          <w14:ligatures w14:val="none"/>
        </w:rPr>
      </w:pPr>
    </w:p>
    <w:p w14:paraId="7FE7B0FE" w14:textId="77777777" w:rsidR="000D0D34" w:rsidRDefault="000D0D34" w:rsidP="000D0D34"/>
    <w:p w14:paraId="767E0EB6" w14:textId="77777777" w:rsidR="000D0D34" w:rsidRDefault="000D0D34" w:rsidP="000D0D34">
      <w:pPr>
        <w:spacing w:line="259"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D0D34" w:rsidRPr="00AC41EA" w14:paraId="7A6875D5" w14:textId="77777777" w:rsidTr="00C64A42">
        <w:trPr>
          <w:tblCellSpacing w:w="0" w:type="dxa"/>
        </w:trPr>
        <w:tc>
          <w:tcPr>
            <w:tcW w:w="0" w:type="auto"/>
            <w:gridSpan w:val="2"/>
            <w:shd w:val="clear" w:color="auto" w:fill="EAF2FA"/>
            <w:vAlign w:val="center"/>
            <w:hideMark/>
          </w:tcPr>
          <w:p w14:paraId="5D07417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Are you an individual or responding on behalf of an organisation?</w:t>
            </w:r>
            <w:r w:rsidRPr="00AC41EA">
              <w:rPr>
                <w:rFonts w:ascii="Calibri" w:hAnsi="Calibri" w:cs="Calibri"/>
                <w:kern w:val="0"/>
                <w:lang w:eastAsia="en-AU"/>
                <w14:ligatures w14:val="none"/>
              </w:rPr>
              <w:t xml:space="preserve"> </w:t>
            </w:r>
          </w:p>
        </w:tc>
      </w:tr>
      <w:tr w:rsidR="000D0D34" w:rsidRPr="00AC41EA" w14:paraId="2B1ACDBF" w14:textId="77777777" w:rsidTr="00C64A42">
        <w:trPr>
          <w:tblCellSpacing w:w="0" w:type="dxa"/>
        </w:trPr>
        <w:tc>
          <w:tcPr>
            <w:tcW w:w="300" w:type="dxa"/>
            <w:shd w:val="clear" w:color="auto" w:fill="FFFFFF"/>
            <w:vAlign w:val="center"/>
            <w:hideMark/>
          </w:tcPr>
          <w:p w14:paraId="147D5E4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8965A8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Organisation </w:t>
            </w:r>
          </w:p>
        </w:tc>
      </w:tr>
      <w:tr w:rsidR="000D0D34" w:rsidRPr="00AC41EA" w14:paraId="348937DD" w14:textId="77777777" w:rsidTr="00C64A42">
        <w:trPr>
          <w:tblCellSpacing w:w="0" w:type="dxa"/>
        </w:trPr>
        <w:tc>
          <w:tcPr>
            <w:tcW w:w="0" w:type="auto"/>
            <w:gridSpan w:val="2"/>
            <w:shd w:val="clear" w:color="auto" w:fill="EAF2FA"/>
            <w:vAlign w:val="center"/>
            <w:hideMark/>
          </w:tcPr>
          <w:p w14:paraId="3E53EBC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4. If responding on behalf of an organisation, are you an:</w:t>
            </w:r>
            <w:r w:rsidRPr="00AC41EA">
              <w:rPr>
                <w:rFonts w:ascii="Calibri" w:hAnsi="Calibri" w:cs="Calibri"/>
                <w:kern w:val="0"/>
                <w:lang w:eastAsia="en-AU"/>
                <w14:ligatures w14:val="none"/>
              </w:rPr>
              <w:t xml:space="preserve"> </w:t>
            </w:r>
          </w:p>
        </w:tc>
      </w:tr>
      <w:tr w:rsidR="000D0D34" w:rsidRPr="00AC41EA" w14:paraId="638A0C50" w14:textId="77777777" w:rsidTr="00C64A42">
        <w:trPr>
          <w:tblCellSpacing w:w="0" w:type="dxa"/>
        </w:trPr>
        <w:tc>
          <w:tcPr>
            <w:tcW w:w="300" w:type="dxa"/>
            <w:shd w:val="clear" w:color="auto" w:fill="FFFFFF"/>
            <w:vAlign w:val="center"/>
            <w:hideMark/>
          </w:tcPr>
          <w:p w14:paraId="0F30FBD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539554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Advocate </w:t>
            </w:r>
          </w:p>
        </w:tc>
      </w:tr>
      <w:tr w:rsidR="000D0D34" w:rsidRPr="00AC41EA" w14:paraId="2DFE42A1" w14:textId="77777777" w:rsidTr="00C64A42">
        <w:trPr>
          <w:tblCellSpacing w:w="0" w:type="dxa"/>
        </w:trPr>
        <w:tc>
          <w:tcPr>
            <w:tcW w:w="0" w:type="auto"/>
            <w:gridSpan w:val="2"/>
            <w:shd w:val="clear" w:color="auto" w:fill="EAF2FA"/>
            <w:vAlign w:val="center"/>
            <w:hideMark/>
          </w:tcPr>
          <w:p w14:paraId="420752B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is the name of your business or organisation?</w:t>
            </w:r>
            <w:r w:rsidRPr="00AC41EA">
              <w:rPr>
                <w:rFonts w:ascii="Calibri" w:hAnsi="Calibri" w:cs="Calibri"/>
                <w:kern w:val="0"/>
                <w:lang w:eastAsia="en-AU"/>
                <w14:ligatures w14:val="none"/>
              </w:rPr>
              <w:t xml:space="preserve"> </w:t>
            </w:r>
          </w:p>
        </w:tc>
      </w:tr>
      <w:tr w:rsidR="000D0D34" w:rsidRPr="00AC41EA" w14:paraId="67155A1C" w14:textId="77777777" w:rsidTr="00C64A42">
        <w:trPr>
          <w:tblCellSpacing w:w="0" w:type="dxa"/>
        </w:trPr>
        <w:tc>
          <w:tcPr>
            <w:tcW w:w="300" w:type="dxa"/>
            <w:shd w:val="clear" w:color="auto" w:fill="FFFFFF"/>
            <w:vAlign w:val="center"/>
            <w:hideMark/>
          </w:tcPr>
          <w:p w14:paraId="0E4EDAC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22BD84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JFA Purple Orange </w:t>
            </w:r>
          </w:p>
        </w:tc>
      </w:tr>
      <w:tr w:rsidR="000D0D34" w:rsidRPr="00AC41EA" w14:paraId="5358C973" w14:textId="77777777" w:rsidTr="00C64A42">
        <w:trPr>
          <w:tblCellSpacing w:w="0" w:type="dxa"/>
        </w:trPr>
        <w:tc>
          <w:tcPr>
            <w:tcW w:w="0" w:type="auto"/>
            <w:gridSpan w:val="2"/>
            <w:shd w:val="clear" w:color="auto" w:fill="EAF2FA"/>
            <w:vAlign w:val="center"/>
            <w:hideMark/>
          </w:tcPr>
          <w:p w14:paraId="392ECC1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Where are you located?</w:t>
            </w:r>
            <w:r w:rsidRPr="00AC41EA">
              <w:rPr>
                <w:rFonts w:ascii="Calibri" w:hAnsi="Calibri" w:cs="Calibri"/>
                <w:kern w:val="0"/>
                <w:lang w:eastAsia="en-AU"/>
                <w14:ligatures w14:val="none"/>
              </w:rPr>
              <w:t xml:space="preserve"> </w:t>
            </w:r>
          </w:p>
        </w:tc>
      </w:tr>
      <w:tr w:rsidR="000D0D34" w:rsidRPr="00AC41EA" w14:paraId="7A72FBC4" w14:textId="77777777" w:rsidTr="00C64A42">
        <w:trPr>
          <w:tblCellSpacing w:w="0" w:type="dxa"/>
        </w:trPr>
        <w:tc>
          <w:tcPr>
            <w:tcW w:w="300" w:type="dxa"/>
            <w:shd w:val="clear" w:color="auto" w:fill="FFFFFF"/>
            <w:vAlign w:val="center"/>
            <w:hideMark/>
          </w:tcPr>
          <w:p w14:paraId="10352FF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37E2C3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SA </w:t>
            </w:r>
          </w:p>
        </w:tc>
      </w:tr>
      <w:tr w:rsidR="000D0D34" w:rsidRPr="00AC41EA" w14:paraId="0D345FEF" w14:textId="77777777" w:rsidTr="00C64A42">
        <w:trPr>
          <w:tblCellSpacing w:w="0" w:type="dxa"/>
        </w:trPr>
        <w:tc>
          <w:tcPr>
            <w:tcW w:w="0" w:type="auto"/>
            <w:gridSpan w:val="2"/>
            <w:shd w:val="clear" w:color="auto" w:fill="EAF2FA"/>
            <w:vAlign w:val="center"/>
            <w:hideMark/>
          </w:tcPr>
          <w:p w14:paraId="28317A7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How would you describe the area you live?</w:t>
            </w:r>
            <w:r w:rsidRPr="00AC41EA">
              <w:rPr>
                <w:rFonts w:ascii="Calibri" w:hAnsi="Calibri" w:cs="Calibri"/>
                <w:kern w:val="0"/>
                <w:lang w:eastAsia="en-AU"/>
                <w14:ligatures w14:val="none"/>
              </w:rPr>
              <w:t xml:space="preserve"> </w:t>
            </w:r>
          </w:p>
        </w:tc>
      </w:tr>
      <w:tr w:rsidR="000D0D34" w:rsidRPr="00AC41EA" w14:paraId="4241F1A7" w14:textId="77777777" w:rsidTr="00C64A42">
        <w:trPr>
          <w:tblCellSpacing w:w="0" w:type="dxa"/>
        </w:trPr>
        <w:tc>
          <w:tcPr>
            <w:tcW w:w="300" w:type="dxa"/>
            <w:shd w:val="clear" w:color="auto" w:fill="FFFFFF"/>
            <w:vAlign w:val="center"/>
            <w:hideMark/>
          </w:tcPr>
          <w:p w14:paraId="2D50FD7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719579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Major city </w:t>
            </w:r>
          </w:p>
        </w:tc>
      </w:tr>
      <w:tr w:rsidR="000D0D34" w:rsidRPr="00AC41EA" w14:paraId="1D3D0A3A" w14:textId="77777777" w:rsidTr="00C64A42">
        <w:trPr>
          <w:tblCellSpacing w:w="0" w:type="dxa"/>
        </w:trPr>
        <w:tc>
          <w:tcPr>
            <w:tcW w:w="0" w:type="auto"/>
            <w:gridSpan w:val="2"/>
            <w:shd w:val="clear" w:color="auto" w:fill="EAF2FA"/>
            <w:vAlign w:val="center"/>
            <w:hideMark/>
          </w:tcPr>
          <w:p w14:paraId="76E07D8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person with disability?</w:t>
            </w:r>
            <w:r w:rsidRPr="00AC41EA">
              <w:rPr>
                <w:rFonts w:ascii="Calibri" w:hAnsi="Calibri" w:cs="Calibri"/>
                <w:kern w:val="0"/>
                <w:lang w:eastAsia="en-AU"/>
                <w14:ligatures w14:val="none"/>
              </w:rPr>
              <w:t xml:space="preserve"> </w:t>
            </w:r>
          </w:p>
        </w:tc>
      </w:tr>
      <w:tr w:rsidR="000D0D34" w:rsidRPr="00AC41EA" w14:paraId="25510CCC" w14:textId="77777777" w:rsidTr="00C64A42">
        <w:trPr>
          <w:tblCellSpacing w:w="0" w:type="dxa"/>
        </w:trPr>
        <w:tc>
          <w:tcPr>
            <w:tcW w:w="300" w:type="dxa"/>
            <w:shd w:val="clear" w:color="auto" w:fill="FFFFFF"/>
            <w:vAlign w:val="center"/>
            <w:hideMark/>
          </w:tcPr>
          <w:p w14:paraId="49BE068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1A0DFA8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0099FB00" w14:textId="77777777" w:rsidTr="00C64A42">
        <w:trPr>
          <w:tblCellSpacing w:w="0" w:type="dxa"/>
        </w:trPr>
        <w:tc>
          <w:tcPr>
            <w:tcW w:w="0" w:type="auto"/>
            <w:gridSpan w:val="2"/>
            <w:shd w:val="clear" w:color="auto" w:fill="EAF2FA"/>
            <w:vAlign w:val="center"/>
            <w:hideMark/>
          </w:tcPr>
          <w:p w14:paraId="3164BC5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an Aboriginal or Torres Strait Islander Australian?</w:t>
            </w:r>
            <w:r w:rsidRPr="00AC41EA">
              <w:rPr>
                <w:rFonts w:ascii="Calibri" w:hAnsi="Calibri" w:cs="Calibri"/>
                <w:kern w:val="0"/>
                <w:lang w:eastAsia="en-AU"/>
                <w14:ligatures w14:val="none"/>
              </w:rPr>
              <w:t xml:space="preserve"> </w:t>
            </w:r>
          </w:p>
        </w:tc>
      </w:tr>
      <w:tr w:rsidR="000D0D34" w:rsidRPr="00AC41EA" w14:paraId="3C8BF664" w14:textId="77777777" w:rsidTr="00C64A42">
        <w:trPr>
          <w:tblCellSpacing w:w="0" w:type="dxa"/>
        </w:trPr>
        <w:tc>
          <w:tcPr>
            <w:tcW w:w="300" w:type="dxa"/>
            <w:shd w:val="clear" w:color="auto" w:fill="FFFFFF"/>
            <w:vAlign w:val="center"/>
            <w:hideMark/>
          </w:tcPr>
          <w:p w14:paraId="2E3ED49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B6F6BE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0005B552" w14:textId="77777777" w:rsidTr="00C64A42">
        <w:trPr>
          <w:tblCellSpacing w:w="0" w:type="dxa"/>
        </w:trPr>
        <w:tc>
          <w:tcPr>
            <w:tcW w:w="0" w:type="auto"/>
            <w:gridSpan w:val="2"/>
            <w:shd w:val="clear" w:color="auto" w:fill="EAF2FA"/>
            <w:vAlign w:val="center"/>
            <w:hideMark/>
          </w:tcPr>
          <w:p w14:paraId="60783E9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from a Culturally and Linguistically Diverse (CALD) background?</w:t>
            </w:r>
            <w:r w:rsidRPr="00AC41EA">
              <w:rPr>
                <w:rFonts w:ascii="Calibri" w:hAnsi="Calibri" w:cs="Calibri"/>
                <w:kern w:val="0"/>
                <w:lang w:eastAsia="en-AU"/>
                <w14:ligatures w14:val="none"/>
              </w:rPr>
              <w:t xml:space="preserve"> </w:t>
            </w:r>
          </w:p>
        </w:tc>
      </w:tr>
      <w:tr w:rsidR="000D0D34" w:rsidRPr="00AC41EA" w14:paraId="7BA930F4" w14:textId="77777777" w:rsidTr="00C64A42">
        <w:trPr>
          <w:tblCellSpacing w:w="0" w:type="dxa"/>
        </w:trPr>
        <w:tc>
          <w:tcPr>
            <w:tcW w:w="300" w:type="dxa"/>
            <w:shd w:val="clear" w:color="auto" w:fill="FFFFFF"/>
            <w:vAlign w:val="center"/>
            <w:hideMark/>
          </w:tcPr>
          <w:p w14:paraId="7609C06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F2864A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573CBA2" w14:textId="77777777" w:rsidTr="00C64A42">
        <w:trPr>
          <w:tblCellSpacing w:w="0" w:type="dxa"/>
        </w:trPr>
        <w:tc>
          <w:tcPr>
            <w:tcW w:w="0" w:type="auto"/>
            <w:gridSpan w:val="2"/>
            <w:shd w:val="clear" w:color="auto" w:fill="EAF2FA"/>
            <w:vAlign w:val="center"/>
            <w:hideMark/>
          </w:tcPr>
          <w:p w14:paraId="24C7F0F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you a Centrepay customer?</w:t>
            </w:r>
            <w:r w:rsidRPr="00AC41EA">
              <w:rPr>
                <w:rFonts w:ascii="Calibri" w:hAnsi="Calibri" w:cs="Calibri"/>
                <w:kern w:val="0"/>
                <w:lang w:eastAsia="en-AU"/>
                <w14:ligatures w14:val="none"/>
              </w:rPr>
              <w:t xml:space="preserve"> </w:t>
            </w:r>
          </w:p>
        </w:tc>
      </w:tr>
      <w:tr w:rsidR="000D0D34" w:rsidRPr="00AC41EA" w14:paraId="6D0DDD04" w14:textId="77777777" w:rsidTr="00C64A42">
        <w:trPr>
          <w:tblCellSpacing w:w="0" w:type="dxa"/>
        </w:trPr>
        <w:tc>
          <w:tcPr>
            <w:tcW w:w="300" w:type="dxa"/>
            <w:shd w:val="clear" w:color="auto" w:fill="FFFFFF"/>
            <w:vAlign w:val="center"/>
            <w:hideMark/>
          </w:tcPr>
          <w:p w14:paraId="6657DD8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3D9FEB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F79BF94" w14:textId="77777777" w:rsidTr="00C64A42">
        <w:trPr>
          <w:tblCellSpacing w:w="0" w:type="dxa"/>
        </w:trPr>
        <w:tc>
          <w:tcPr>
            <w:tcW w:w="0" w:type="auto"/>
            <w:gridSpan w:val="2"/>
            <w:shd w:val="clear" w:color="auto" w:fill="EAF2FA"/>
            <w:vAlign w:val="center"/>
            <w:hideMark/>
          </w:tcPr>
          <w:p w14:paraId="47E4CC2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removal of one or more of these Service Reasons impact you, or your business?</w:t>
            </w:r>
            <w:r w:rsidRPr="00AC41EA">
              <w:rPr>
                <w:rFonts w:ascii="Calibri" w:hAnsi="Calibri" w:cs="Calibri"/>
                <w:kern w:val="0"/>
                <w:lang w:eastAsia="en-AU"/>
                <w14:ligatures w14:val="none"/>
              </w:rPr>
              <w:t xml:space="preserve"> </w:t>
            </w:r>
          </w:p>
        </w:tc>
      </w:tr>
      <w:tr w:rsidR="000D0D34" w:rsidRPr="00AC41EA" w14:paraId="1132DF70" w14:textId="77777777" w:rsidTr="00C64A42">
        <w:trPr>
          <w:tblCellSpacing w:w="0" w:type="dxa"/>
        </w:trPr>
        <w:tc>
          <w:tcPr>
            <w:tcW w:w="300" w:type="dxa"/>
            <w:shd w:val="clear" w:color="auto" w:fill="FFFFFF"/>
            <w:vAlign w:val="center"/>
            <w:hideMark/>
          </w:tcPr>
          <w:p w14:paraId="6CB7537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00955F1"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44F9291D" w14:textId="77777777" w:rsidTr="00C64A42">
        <w:trPr>
          <w:tblCellSpacing w:w="0" w:type="dxa"/>
        </w:trPr>
        <w:tc>
          <w:tcPr>
            <w:tcW w:w="0" w:type="auto"/>
            <w:gridSpan w:val="2"/>
            <w:shd w:val="clear" w:color="auto" w:fill="EAF2FA"/>
            <w:vAlign w:val="center"/>
            <w:hideMark/>
          </w:tcPr>
          <w:p w14:paraId="67B279D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AC41EA">
              <w:rPr>
                <w:rFonts w:ascii="Calibri" w:hAnsi="Calibri" w:cs="Calibri"/>
                <w:kern w:val="0"/>
                <w:lang w:eastAsia="en-AU"/>
                <w14:ligatures w14:val="none"/>
              </w:rPr>
              <w:t xml:space="preserve"> </w:t>
            </w:r>
          </w:p>
        </w:tc>
      </w:tr>
      <w:tr w:rsidR="000D0D34" w:rsidRPr="00AC41EA" w14:paraId="2DDC4ACA" w14:textId="77777777" w:rsidTr="00C64A42">
        <w:trPr>
          <w:tblCellSpacing w:w="0" w:type="dxa"/>
        </w:trPr>
        <w:tc>
          <w:tcPr>
            <w:tcW w:w="300" w:type="dxa"/>
            <w:shd w:val="clear" w:color="auto" w:fill="FFFFFF"/>
            <w:vAlign w:val="center"/>
            <w:hideMark/>
          </w:tcPr>
          <w:p w14:paraId="25AB089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D76490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39A44862" w14:textId="77777777" w:rsidTr="00C64A42">
        <w:trPr>
          <w:tblCellSpacing w:w="0" w:type="dxa"/>
        </w:trPr>
        <w:tc>
          <w:tcPr>
            <w:tcW w:w="0" w:type="auto"/>
            <w:gridSpan w:val="2"/>
            <w:shd w:val="clear" w:color="auto" w:fill="EAF2FA"/>
            <w:vAlign w:val="center"/>
            <w:hideMark/>
          </w:tcPr>
          <w:p w14:paraId="772DF88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changes to the excluded expenses impact you or your business?</w:t>
            </w:r>
            <w:r w:rsidRPr="00AC41EA">
              <w:rPr>
                <w:rFonts w:ascii="Calibri" w:hAnsi="Calibri" w:cs="Calibri"/>
                <w:kern w:val="0"/>
                <w:lang w:eastAsia="en-AU"/>
                <w14:ligatures w14:val="none"/>
              </w:rPr>
              <w:t xml:space="preserve"> </w:t>
            </w:r>
          </w:p>
        </w:tc>
      </w:tr>
      <w:tr w:rsidR="000D0D34" w:rsidRPr="00AC41EA" w14:paraId="66AC7A5C" w14:textId="77777777" w:rsidTr="00C64A42">
        <w:trPr>
          <w:tblCellSpacing w:w="0" w:type="dxa"/>
        </w:trPr>
        <w:tc>
          <w:tcPr>
            <w:tcW w:w="300" w:type="dxa"/>
            <w:shd w:val="clear" w:color="auto" w:fill="FFFFFF"/>
            <w:vAlign w:val="center"/>
            <w:hideMark/>
          </w:tcPr>
          <w:p w14:paraId="6E799C7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7431E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6353E76A" w14:textId="77777777" w:rsidTr="00C64A42">
        <w:trPr>
          <w:tblCellSpacing w:w="0" w:type="dxa"/>
        </w:trPr>
        <w:tc>
          <w:tcPr>
            <w:tcW w:w="0" w:type="auto"/>
            <w:gridSpan w:val="2"/>
            <w:shd w:val="clear" w:color="auto" w:fill="EAF2FA"/>
            <w:vAlign w:val="center"/>
            <w:hideMark/>
          </w:tcPr>
          <w:p w14:paraId="01DF01C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AC41EA">
              <w:rPr>
                <w:rFonts w:ascii="Calibri" w:hAnsi="Calibri" w:cs="Calibri"/>
                <w:kern w:val="0"/>
                <w:lang w:eastAsia="en-AU"/>
                <w14:ligatures w14:val="none"/>
              </w:rPr>
              <w:t xml:space="preserve"> </w:t>
            </w:r>
          </w:p>
        </w:tc>
      </w:tr>
      <w:tr w:rsidR="000D0D34" w:rsidRPr="00AC41EA" w14:paraId="44477651" w14:textId="77777777" w:rsidTr="00C64A42">
        <w:trPr>
          <w:tblCellSpacing w:w="0" w:type="dxa"/>
        </w:trPr>
        <w:tc>
          <w:tcPr>
            <w:tcW w:w="300" w:type="dxa"/>
            <w:shd w:val="clear" w:color="auto" w:fill="FFFFFF"/>
            <w:vAlign w:val="center"/>
            <w:hideMark/>
          </w:tcPr>
          <w:p w14:paraId="24E1A93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025C6C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10BC0239" w14:textId="77777777" w:rsidTr="00C64A42">
        <w:trPr>
          <w:tblCellSpacing w:w="0" w:type="dxa"/>
        </w:trPr>
        <w:tc>
          <w:tcPr>
            <w:tcW w:w="0" w:type="auto"/>
            <w:gridSpan w:val="2"/>
            <w:shd w:val="clear" w:color="auto" w:fill="EAF2FA"/>
            <w:vAlign w:val="center"/>
            <w:hideMark/>
          </w:tcPr>
          <w:p w14:paraId="0492D9D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Are there any other changes that could help better protect customers?</w:t>
            </w:r>
            <w:r w:rsidRPr="00AC41EA">
              <w:rPr>
                <w:rFonts w:ascii="Calibri" w:hAnsi="Calibri" w:cs="Calibri"/>
                <w:kern w:val="0"/>
                <w:lang w:eastAsia="en-AU"/>
                <w14:ligatures w14:val="none"/>
              </w:rPr>
              <w:t xml:space="preserve"> </w:t>
            </w:r>
          </w:p>
        </w:tc>
      </w:tr>
      <w:tr w:rsidR="000D0D34" w:rsidRPr="00AC41EA" w14:paraId="583DD822" w14:textId="77777777" w:rsidTr="00C64A42">
        <w:trPr>
          <w:tblCellSpacing w:w="0" w:type="dxa"/>
        </w:trPr>
        <w:tc>
          <w:tcPr>
            <w:tcW w:w="300" w:type="dxa"/>
            <w:shd w:val="clear" w:color="auto" w:fill="FFFFFF"/>
            <w:vAlign w:val="center"/>
            <w:hideMark/>
          </w:tcPr>
          <w:p w14:paraId="17ADF48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78A1B1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According to article 12 (5) of the Convention on the Rights of Persons with Disabilities, Parties to the Convention must take measures to ensure the equal right of people with disability to control their own financial affairs. Approximately 44% of Australians with a disability receive some form of government payments, according to the Australian Institute of Health and </w:t>
            </w:r>
            <w:proofErr w:type="gramStart"/>
            <w:r w:rsidRPr="00AC41EA">
              <w:rPr>
                <w:rFonts w:ascii="Calibri" w:hAnsi="Calibri" w:cs="Calibri"/>
                <w:kern w:val="0"/>
                <w:lang w:eastAsia="en-AU"/>
                <w14:ligatures w14:val="none"/>
              </w:rPr>
              <w:t>Welfare ,</w:t>
            </w:r>
            <w:proofErr w:type="gramEnd"/>
            <w:r w:rsidRPr="00AC41EA">
              <w:rPr>
                <w:rFonts w:ascii="Calibri" w:hAnsi="Calibri" w:cs="Calibri"/>
                <w:kern w:val="0"/>
                <w:lang w:eastAsia="en-AU"/>
                <w14:ligatures w14:val="none"/>
              </w:rPr>
              <w:t xml:space="preserve"> so Centrepay, if carefully and appropriately regulated, is one mechanism for empowering people with disability to maintain financial choice and control. Our organisation’s perspective on choice and control is informed by a model called Citizenhood. We believe that this model offers a valuable lens when </w:t>
            </w:r>
            <w:r w:rsidRPr="00AC41EA">
              <w:rPr>
                <w:rFonts w:ascii="Calibri" w:hAnsi="Calibri" w:cs="Calibri"/>
                <w:kern w:val="0"/>
                <w:lang w:eastAsia="en-AU"/>
                <w14:ligatures w14:val="none"/>
              </w:rPr>
              <w:lastRenderedPageBreak/>
              <w:t>determining how to protect customers’ financial decision-making rights. As such, the next section briefly introduces the Model of Citizenhood Support. We encourage the Committee to access the full paper via our website.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The Model asserts that our life chances comprise four different, interrelated, types of assets we can call upon, termed the Four Capitals. These are: Personal Capital (how the person sees themself, including how that is affected by how others see them; both of which are impacted by making one’s own decisions); Knowledge Capital (what the person knows and can do); Material Capital (money and the tangible things in the person’s life); and Social Capital (the people in the person’s life).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When human rights are violated, such as when decision-making ability is taken away, the consequences can be understood in terms of the negative impact on a person’s Material Capital (for example, denial/loss of access to material resources such as housing, transport, fair wages, community venues and amenities, justice mechanisms, etc). Conversely, when the right to decision making is upheld and defended, the consequences can be understood in terms of the positive impact on the person’s Material Capital (for example, fair and equitable access to material resources such as housing, transport, fair wages, community venues and amenities, justice mechanisms, etc). The design of Centrepay, therefore, has important implications for customers’ Material Capital. While the Draft Business Application form does introduce some welcome accountability measures, the application process could be further improved to ensure greater accessibility and inclusivity for Centrepay customers who are likely to have a diversity of access and support needs.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We support Economic Justice Australia’s 2024 submission on Centrepay reform call to “[</w:t>
            </w:r>
            <w:proofErr w:type="spellStart"/>
            <w:r w:rsidRPr="00AC41EA">
              <w:rPr>
                <w:rFonts w:ascii="Calibri" w:hAnsi="Calibri" w:cs="Calibri"/>
                <w:kern w:val="0"/>
                <w:lang w:eastAsia="en-AU"/>
                <w14:ligatures w14:val="none"/>
              </w:rPr>
              <w:t>i</w:t>
            </w:r>
            <w:proofErr w:type="spellEnd"/>
            <w:r w:rsidRPr="00AC41EA">
              <w:rPr>
                <w:rFonts w:ascii="Calibri" w:hAnsi="Calibri" w:cs="Calibri"/>
                <w:kern w:val="0"/>
                <w:lang w:eastAsia="en-AU"/>
                <w14:ligatures w14:val="none"/>
              </w:rPr>
              <w:t>]</w:t>
            </w:r>
            <w:proofErr w:type="spellStart"/>
            <w:r w:rsidRPr="00AC41EA">
              <w:rPr>
                <w:rFonts w:ascii="Calibri" w:hAnsi="Calibri" w:cs="Calibri"/>
                <w:kern w:val="0"/>
                <w:lang w:eastAsia="en-AU"/>
                <w14:ligatures w14:val="none"/>
              </w:rPr>
              <w:t>ncrease</w:t>
            </w:r>
            <w:proofErr w:type="spellEnd"/>
            <w:r w:rsidRPr="00AC41EA">
              <w:rPr>
                <w:rFonts w:ascii="Calibri" w:hAnsi="Calibri" w:cs="Calibri"/>
                <w:kern w:val="0"/>
                <w:lang w:eastAsia="en-AU"/>
                <w14:ligatures w14:val="none"/>
              </w:rPr>
              <w:t xml:space="preserve"> training and support for frontline staff to be proactive and responsive when assisting people with Centrepay issues”. Businesses should be required to demonstrate its employees have received training regarding disability inclusion, cross-cultural communication, working with interpreters, and trauma-informed practice. By mandating this training, the business application process would ensure a consistent and heightened level of competence of employees, fostering a more inclusive and responsive environment.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For example, the ACCC, in their 2024 submission on Centrepay reform, identified the need for an understanding “of what constitutes a consumer’s free, prior and informed consent and means by which businesses are obliged to obtain that consent in the Centrepay environment” while Economic Justice Australia stated “expressed, informed consent from the Centrepay user, should not be allowed to manage deductions on behalf of customers.” The complexities associated with </w:t>
            </w:r>
            <w:proofErr w:type="gramStart"/>
            <w:r w:rsidRPr="00AC41EA">
              <w:rPr>
                <w:rFonts w:ascii="Calibri" w:hAnsi="Calibri" w:cs="Calibri"/>
                <w:kern w:val="0"/>
                <w:lang w:eastAsia="en-AU"/>
                <w14:ligatures w14:val="none"/>
              </w:rPr>
              <w:t>entering into</w:t>
            </w:r>
            <w:proofErr w:type="gramEnd"/>
            <w:r w:rsidRPr="00AC41EA">
              <w:rPr>
                <w:rFonts w:ascii="Calibri" w:hAnsi="Calibri" w:cs="Calibri"/>
                <w:kern w:val="0"/>
                <w:lang w:eastAsia="en-AU"/>
                <w14:ligatures w14:val="none"/>
              </w:rPr>
              <w:t xml:space="preserve"> contractual obligations with diverse populations, such as people with disability, requires standardized training of all employees to enhance inclusion, combat stigma and build understanding. Making this training mandatory ensures that employees possess the necessary skills and awareness to navigate the intricacies of diverse customers. Co-design ensures that this awareness accurately reflects the lived experiences of people with disability.</w:t>
            </w:r>
            <w:r w:rsidRPr="00AC41EA">
              <w:rPr>
                <w:rFonts w:ascii="Calibri" w:hAnsi="Calibri" w:cs="Calibri"/>
                <w:kern w:val="0"/>
                <w:lang w:eastAsia="en-AU"/>
                <w14:ligatures w14:val="none"/>
              </w:rPr>
              <w:br/>
              <w:t xml:space="preserve">Recommendation 1: DSS should amend the Centrepay Business Application Form to add </w:t>
            </w:r>
            <w:r w:rsidRPr="00AC41EA">
              <w:rPr>
                <w:rFonts w:ascii="Calibri" w:hAnsi="Calibri" w:cs="Calibri"/>
                <w:kern w:val="0"/>
                <w:lang w:eastAsia="en-AU"/>
                <w14:ligatures w14:val="none"/>
              </w:rPr>
              <w:lastRenderedPageBreak/>
              <w:t xml:space="preserve">a requirement that businesses must train their staff in disability inclusion, cross-cultural communication, working with interpreters, and trauma-informed practice. </w:t>
            </w:r>
          </w:p>
        </w:tc>
      </w:tr>
      <w:tr w:rsidR="000D0D34" w:rsidRPr="00AC41EA" w14:paraId="34CD9CFD" w14:textId="77777777" w:rsidTr="00C64A42">
        <w:trPr>
          <w:tblCellSpacing w:w="0" w:type="dxa"/>
        </w:trPr>
        <w:tc>
          <w:tcPr>
            <w:tcW w:w="0" w:type="auto"/>
            <w:gridSpan w:val="2"/>
            <w:shd w:val="clear" w:color="auto" w:fill="EAF2FA"/>
            <w:vAlign w:val="center"/>
            <w:hideMark/>
          </w:tcPr>
          <w:p w14:paraId="5799729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Would you like to provide any feedback on the proposed fees?</w:t>
            </w:r>
            <w:r w:rsidRPr="00AC41EA">
              <w:rPr>
                <w:rFonts w:ascii="Calibri" w:hAnsi="Calibri" w:cs="Calibri"/>
                <w:kern w:val="0"/>
                <w:lang w:eastAsia="en-AU"/>
                <w14:ligatures w14:val="none"/>
              </w:rPr>
              <w:t xml:space="preserve"> </w:t>
            </w:r>
          </w:p>
        </w:tc>
      </w:tr>
      <w:tr w:rsidR="000D0D34" w:rsidRPr="00AC41EA" w14:paraId="3B4BF108" w14:textId="77777777" w:rsidTr="00C64A42">
        <w:trPr>
          <w:tblCellSpacing w:w="0" w:type="dxa"/>
        </w:trPr>
        <w:tc>
          <w:tcPr>
            <w:tcW w:w="300" w:type="dxa"/>
            <w:shd w:val="clear" w:color="auto" w:fill="FFFFFF"/>
            <w:vAlign w:val="center"/>
            <w:hideMark/>
          </w:tcPr>
          <w:p w14:paraId="4F0C6E1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AE8AD4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709F4854" w14:textId="77777777" w:rsidTr="00C64A42">
        <w:trPr>
          <w:tblCellSpacing w:w="0" w:type="dxa"/>
        </w:trPr>
        <w:tc>
          <w:tcPr>
            <w:tcW w:w="0" w:type="auto"/>
            <w:gridSpan w:val="2"/>
            <w:shd w:val="clear" w:color="auto" w:fill="EAF2FA"/>
            <w:vAlign w:val="center"/>
            <w:hideMark/>
          </w:tcPr>
          <w:p w14:paraId="6B6A85E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AC41EA">
              <w:rPr>
                <w:rFonts w:ascii="Calibri" w:hAnsi="Calibri" w:cs="Calibri"/>
                <w:kern w:val="0"/>
                <w:lang w:eastAsia="en-AU"/>
                <w14:ligatures w14:val="none"/>
              </w:rPr>
              <w:t xml:space="preserve"> </w:t>
            </w:r>
          </w:p>
        </w:tc>
      </w:tr>
      <w:tr w:rsidR="000D0D34" w:rsidRPr="00AC41EA" w14:paraId="4762059C" w14:textId="77777777" w:rsidTr="00C64A42">
        <w:trPr>
          <w:tblCellSpacing w:w="0" w:type="dxa"/>
        </w:trPr>
        <w:tc>
          <w:tcPr>
            <w:tcW w:w="300" w:type="dxa"/>
            <w:shd w:val="clear" w:color="auto" w:fill="FFFFFF"/>
            <w:vAlign w:val="center"/>
            <w:hideMark/>
          </w:tcPr>
          <w:p w14:paraId="29A6A9E4"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9D04E8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7BD47A89" w14:textId="77777777" w:rsidTr="00C64A42">
        <w:trPr>
          <w:tblCellSpacing w:w="0" w:type="dxa"/>
        </w:trPr>
        <w:tc>
          <w:tcPr>
            <w:tcW w:w="0" w:type="auto"/>
            <w:gridSpan w:val="2"/>
            <w:shd w:val="clear" w:color="auto" w:fill="EAF2FA"/>
            <w:vAlign w:val="center"/>
            <w:hideMark/>
          </w:tcPr>
          <w:p w14:paraId="167E06B8"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feedback on the draft mandatory Deduction Authority form?</w:t>
            </w:r>
            <w:r w:rsidRPr="00AC41EA">
              <w:rPr>
                <w:rFonts w:ascii="Calibri" w:hAnsi="Calibri" w:cs="Calibri"/>
                <w:kern w:val="0"/>
                <w:lang w:eastAsia="en-AU"/>
                <w14:ligatures w14:val="none"/>
              </w:rPr>
              <w:t xml:space="preserve"> </w:t>
            </w:r>
          </w:p>
        </w:tc>
      </w:tr>
      <w:tr w:rsidR="000D0D34" w:rsidRPr="00AC41EA" w14:paraId="058A71E8" w14:textId="77777777" w:rsidTr="00C64A42">
        <w:trPr>
          <w:tblCellSpacing w:w="0" w:type="dxa"/>
        </w:trPr>
        <w:tc>
          <w:tcPr>
            <w:tcW w:w="300" w:type="dxa"/>
            <w:shd w:val="clear" w:color="auto" w:fill="FFFFFF"/>
            <w:vAlign w:val="center"/>
            <w:hideMark/>
          </w:tcPr>
          <w:p w14:paraId="216DD4B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0D86C04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64A7DE5B" w14:textId="77777777" w:rsidTr="00C64A42">
        <w:trPr>
          <w:tblCellSpacing w:w="0" w:type="dxa"/>
        </w:trPr>
        <w:tc>
          <w:tcPr>
            <w:tcW w:w="0" w:type="auto"/>
            <w:gridSpan w:val="2"/>
            <w:shd w:val="clear" w:color="auto" w:fill="EAF2FA"/>
            <w:vAlign w:val="center"/>
            <w:hideMark/>
          </w:tcPr>
          <w:p w14:paraId="2B40812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What content do you suggest is contained within the form?</w:t>
            </w:r>
            <w:r w:rsidRPr="00AC41EA">
              <w:rPr>
                <w:rFonts w:ascii="Calibri" w:hAnsi="Calibri" w:cs="Calibri"/>
                <w:kern w:val="0"/>
                <w:lang w:eastAsia="en-AU"/>
                <w14:ligatures w14:val="none"/>
              </w:rPr>
              <w:t xml:space="preserve"> </w:t>
            </w:r>
          </w:p>
        </w:tc>
      </w:tr>
      <w:tr w:rsidR="000D0D34" w:rsidRPr="00AC41EA" w14:paraId="50825D5E" w14:textId="77777777" w:rsidTr="00C64A42">
        <w:trPr>
          <w:tblCellSpacing w:w="0" w:type="dxa"/>
        </w:trPr>
        <w:tc>
          <w:tcPr>
            <w:tcW w:w="300" w:type="dxa"/>
            <w:shd w:val="clear" w:color="auto" w:fill="FFFFFF"/>
            <w:vAlign w:val="center"/>
            <w:hideMark/>
          </w:tcPr>
          <w:p w14:paraId="170A287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BBE59A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It is essential for any standard forms to be communicated in an accessible and inclusive manner. While we understand the draft mandatory Deduction Authority form, as a contract, is constrained to an extent by legal formalities, the accompanying Information for Customers form should be co-designed to ensure it is communicated in a manner which is accessible. It should also be available in Easy English and other accessible formats. While it is useful to urge customers to contact Financial Counsellors or Legal Services if they have a complaint regarding Centrepay, independent disability advocacy should also be listed as a suggested contact, as disability advocates specialise in supporting people with disability to navigate government systems. </w:t>
            </w:r>
            <w:r w:rsidRPr="00AC41EA">
              <w:rPr>
                <w:rFonts w:ascii="Calibri" w:hAnsi="Calibri" w:cs="Calibri"/>
                <w:kern w:val="0"/>
                <w:lang w:eastAsia="en-AU"/>
                <w14:ligatures w14:val="none"/>
              </w:rPr>
              <w:br/>
              <w:t xml:space="preserve">Recommendation 2: Service Australia’s Information for Customers, provided with the mandatory Deduction Authority form, should be co-designed by a diverse group which is representative of Centrepay customers, including people with disability, to ensure the information can be made available in a range of accessible and inclusive formats, such as Easy Read.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The mandatory Deduction Authority form, meanwhile, does envision the involvement of a customer’s representative, but does not envision any role for supported decision making. There may be instances where a customer voluntarily appoints a customer representative to engage with Centrelink on their behalf, but this choice may have been made because of an absence of appropriate supported decision-making mechanisms. Supported decision making empowers each person to make their own decisions, upholding their autonomy, dignity, and human rights. This approach should sit at the heart of all laws, policies, and practices in a modern approach to how we protect the decision-making rights of people with disability and older Australians.</w:t>
            </w:r>
            <w:r w:rsidRPr="00AC41EA">
              <w:rPr>
                <w:rFonts w:ascii="Calibri" w:hAnsi="Calibri" w:cs="Calibri"/>
                <w:kern w:val="0"/>
                <w:lang w:eastAsia="en-AU"/>
                <w14:ligatures w14:val="none"/>
              </w:rPr>
              <w:br/>
              <w:t xml:space="preserve">Canadian Associate Professor of Law Faisal </w:t>
            </w:r>
            <w:proofErr w:type="spellStart"/>
            <w:r w:rsidRPr="00AC41EA">
              <w:rPr>
                <w:rFonts w:ascii="Calibri" w:hAnsi="Calibri" w:cs="Calibri"/>
                <w:kern w:val="0"/>
                <w:lang w:eastAsia="en-AU"/>
                <w14:ligatures w14:val="none"/>
              </w:rPr>
              <w:t>Bhaba</w:t>
            </w:r>
            <w:proofErr w:type="spellEnd"/>
            <w:r w:rsidRPr="00AC41EA">
              <w:rPr>
                <w:rFonts w:ascii="Calibri" w:hAnsi="Calibri" w:cs="Calibri"/>
                <w:kern w:val="0"/>
                <w:lang w:eastAsia="en-AU"/>
                <w14:ligatures w14:val="none"/>
              </w:rPr>
              <w:t xml:space="preserve"> eloquently encapsulates the implications of stripping people living with disability of their right under article 12 of the UN Convention on the Right of People with Disabilities (UNCPRD) to make decisions: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Yielding decision making authority over one’s own life, even “voluntarily,” can have a profound impact on one’s sense of identity, self-worth and independence. The power of decision is an essential aspect of having control over one’s life. Even where the decision being made is not necessarily the correct decision, or the best among possible options, there may still be value in being free to make “bad” decisions. Indeed, there is freedom in directing one’s life and there is value in having the opportunity to learn from experience.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lastRenderedPageBreak/>
              <w:t xml:space="preserve">We strongly believe that the mandatory Deduction Authority form should be amended to incorporate supported decision-making, which should be consistent with the guidance given by the UN Committee on the Rights of People with Disabilities. This explains that States often conflate the concepts of mental and legal capacity ‘so that where a person is considered to have impaired decision-making skills, often because of a cognitive or psychosocial disability, his or her legal capacity to make a particular decision is consequently removed’.6 The Committee clearly states: </w:t>
            </w:r>
            <w:r w:rsidRPr="00AC41EA">
              <w:rPr>
                <w:rFonts w:ascii="Calibri" w:hAnsi="Calibri" w:cs="Calibri"/>
                <w:kern w:val="0"/>
                <w:lang w:eastAsia="en-AU"/>
                <w14:ligatures w14:val="none"/>
              </w:rPr>
              <w:br/>
              <w:t xml:space="preserve">States parties must refrain from denying People with disabilities their legal capacity and must, rather, provide People with disabilities access to the support necessary to enable them to make decisions that have legal effect. Support in the exercise of legal capacity must respect the rights, will and preferences of People with disabilities and should never amount to substitute decision-making.7 </w:t>
            </w:r>
            <w:r w:rsidRPr="00AC41EA">
              <w:rPr>
                <w:rFonts w:ascii="Calibri" w:hAnsi="Calibri" w:cs="Calibri"/>
                <w:kern w:val="0"/>
                <w:lang w:eastAsia="en-AU"/>
                <w14:ligatures w14:val="none"/>
              </w:rPr>
              <w:br/>
              <w:t xml:space="preserve">The Committee further explains that ‘States parties’ obligation to replace substitute decision-making regimes by supported decision-making requires both the abolition of substitute decision-making regimes and the development of supported decision-making alternatives.’8 </w:t>
            </w:r>
            <w:r w:rsidRPr="00AC41EA">
              <w:rPr>
                <w:rFonts w:ascii="Calibri" w:hAnsi="Calibri" w:cs="Calibri"/>
                <w:kern w:val="0"/>
                <w:lang w:eastAsia="en-AU"/>
                <w14:ligatures w14:val="none"/>
              </w:rPr>
              <w:br/>
              <w:t>Further, in its 2019 report on Australia (‘Concluding observations on the combined second and third periodic reports of Australia’), the Committee expressed concern about the lack of progress made towards the abolishment of the guardianship system and substitute decision-making regime, recommending the following:</w:t>
            </w:r>
            <w:r w:rsidRPr="00AC41EA">
              <w:rPr>
                <w:rFonts w:ascii="Calibri" w:hAnsi="Calibri" w:cs="Calibri"/>
                <w:kern w:val="0"/>
                <w:lang w:eastAsia="en-AU"/>
                <w14:ligatures w14:val="none"/>
              </w:rPr>
              <w:br/>
              <w:t xml:space="preserve">24. Recalling its general comment No. 1 (2014) on equal recognition before the law, the Committee recommends that the State party: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(a) Repeal any laws and policies and end practices or customs that have the purpose or effect of denying or diminishing the recognition of any person with disabilities as a person before the law;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(b) Implement a nationally consistent supported decision-making framework, as recommended in a 2014 report of the Australian Law Reform Commission entitled Equality, Capacity and Disability in Commonwealth Laws. </w:t>
            </w:r>
            <w:r w:rsidRPr="00AC41EA">
              <w:rPr>
                <w:rFonts w:ascii="Calibri" w:hAnsi="Calibri" w:cs="Calibri"/>
                <w:kern w:val="0"/>
                <w:lang w:eastAsia="en-AU"/>
                <w14:ligatures w14:val="none"/>
              </w:rPr>
              <w:br/>
              <w:t xml:space="preserve">Given the above, we recommend the mandatory Deduction Authority form be amended to conform with the UNCRPD, the National Decision-Making Principles, associated guidelines developed by the Australian Law Reform Commission, and national and international best practice. For example, DSS envisions the form can be completed “at a service centre with help from our staff”. In-person attendance at a service centre is an environment where supported decision-making could be facilitated. Such in-person options should align with the </w:t>
            </w:r>
            <w:proofErr w:type="spellStart"/>
            <w:r w:rsidRPr="00AC41EA">
              <w:rPr>
                <w:rFonts w:ascii="Calibri" w:hAnsi="Calibri" w:cs="Calibri"/>
                <w:kern w:val="0"/>
                <w:lang w:eastAsia="en-AU"/>
                <w14:ligatures w14:val="none"/>
              </w:rPr>
              <w:t>Robodebt</w:t>
            </w:r>
            <w:proofErr w:type="spellEnd"/>
            <w:r w:rsidRPr="00AC41EA">
              <w:rPr>
                <w:rFonts w:ascii="Calibri" w:hAnsi="Calibri" w:cs="Calibri"/>
                <w:kern w:val="0"/>
                <w:lang w:eastAsia="en-AU"/>
                <w14:ligatures w14:val="none"/>
              </w:rPr>
              <w:t xml:space="preserve"> Royal Commission recommendation 10.1 that such communications be sensitive to the </w:t>
            </w:r>
            <w:proofErr w:type="gramStart"/>
            <w:r w:rsidRPr="00AC41EA">
              <w:rPr>
                <w:rFonts w:ascii="Calibri" w:hAnsi="Calibri" w:cs="Calibri"/>
                <w:kern w:val="0"/>
                <w:lang w:eastAsia="en-AU"/>
                <w14:ligatures w14:val="none"/>
              </w:rPr>
              <w:t>particular circumstances</w:t>
            </w:r>
            <w:proofErr w:type="gramEnd"/>
            <w:r w:rsidRPr="00AC41EA">
              <w:rPr>
                <w:rFonts w:ascii="Calibri" w:hAnsi="Calibri" w:cs="Calibri"/>
                <w:kern w:val="0"/>
                <w:lang w:eastAsia="en-AU"/>
                <w14:ligatures w14:val="none"/>
              </w:rPr>
              <w:t xml:space="preserve"> of the customer cohort. </w:t>
            </w:r>
            <w:r w:rsidRPr="00AC41EA">
              <w:rPr>
                <w:rFonts w:ascii="Calibri" w:hAnsi="Calibri" w:cs="Calibri"/>
                <w:kern w:val="0"/>
                <w:lang w:eastAsia="en-AU"/>
                <w14:ligatures w14:val="none"/>
              </w:rPr>
              <w:br/>
              <w:t>Recommendation 4: DSS should amend the mandatory Deduction Authority form to conform with the UNCRPD, the National Decision-Making Principles, associated guidelines developed by the Australian Law Reform Commission, and national and international best practice.</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Recommendation 4: DSS should co-design a supported decision-making process for Centrepay customers who require decision making support to complete the mandatory </w:t>
            </w:r>
            <w:r w:rsidRPr="00AC41EA">
              <w:rPr>
                <w:rFonts w:ascii="Calibri" w:hAnsi="Calibri" w:cs="Calibri"/>
                <w:kern w:val="0"/>
                <w:lang w:eastAsia="en-AU"/>
                <w14:ligatures w14:val="none"/>
              </w:rPr>
              <w:lastRenderedPageBreak/>
              <w:t xml:space="preserve">Deduction Authority form. Support for decision-making should be available at Services Australia service centres. </w:t>
            </w:r>
          </w:p>
        </w:tc>
      </w:tr>
      <w:tr w:rsidR="000D0D34" w:rsidRPr="00AC41EA" w14:paraId="4DE677A6" w14:textId="77777777" w:rsidTr="00C64A42">
        <w:trPr>
          <w:tblCellSpacing w:w="0" w:type="dxa"/>
        </w:trPr>
        <w:tc>
          <w:tcPr>
            <w:tcW w:w="0" w:type="auto"/>
            <w:gridSpan w:val="2"/>
            <w:shd w:val="clear" w:color="auto" w:fill="EAF2FA"/>
            <w:vAlign w:val="center"/>
            <w:hideMark/>
          </w:tcPr>
          <w:p w14:paraId="3444C92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kern w:val="0"/>
                <w:lang w:eastAsia="en-AU"/>
                <w14:ligatures w14:val="none"/>
              </w:rPr>
              <w:t xml:space="preserve"> </w:t>
            </w:r>
          </w:p>
        </w:tc>
      </w:tr>
      <w:tr w:rsidR="000D0D34" w:rsidRPr="00AC41EA" w14:paraId="60B2D7F3" w14:textId="77777777" w:rsidTr="00C64A42">
        <w:trPr>
          <w:tblCellSpacing w:w="0" w:type="dxa"/>
        </w:trPr>
        <w:tc>
          <w:tcPr>
            <w:tcW w:w="300" w:type="dxa"/>
            <w:shd w:val="clear" w:color="auto" w:fill="FFFFFF"/>
            <w:vAlign w:val="center"/>
            <w:hideMark/>
          </w:tcPr>
          <w:p w14:paraId="1D88ECE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8F52C5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DC9CA51" w14:textId="77777777" w:rsidTr="00C64A42">
        <w:trPr>
          <w:tblCellSpacing w:w="0" w:type="dxa"/>
        </w:trPr>
        <w:tc>
          <w:tcPr>
            <w:tcW w:w="0" w:type="auto"/>
            <w:gridSpan w:val="2"/>
            <w:shd w:val="clear" w:color="auto" w:fill="EAF2FA"/>
            <w:vAlign w:val="center"/>
            <w:hideMark/>
          </w:tcPr>
          <w:p w14:paraId="48137705"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kern w:val="0"/>
                <w:lang w:eastAsia="en-AU"/>
                <w14:ligatures w14:val="none"/>
              </w:rPr>
              <w:t xml:space="preserve"> </w:t>
            </w:r>
          </w:p>
        </w:tc>
      </w:tr>
      <w:tr w:rsidR="000D0D34" w:rsidRPr="00AC41EA" w14:paraId="489666E6" w14:textId="77777777" w:rsidTr="00C64A42">
        <w:trPr>
          <w:tblCellSpacing w:w="0" w:type="dxa"/>
        </w:trPr>
        <w:tc>
          <w:tcPr>
            <w:tcW w:w="300" w:type="dxa"/>
            <w:shd w:val="clear" w:color="auto" w:fill="FFFFFF"/>
            <w:vAlign w:val="center"/>
            <w:hideMark/>
          </w:tcPr>
          <w:p w14:paraId="3163548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AAF77D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4712373" w14:textId="77777777" w:rsidTr="00C64A42">
        <w:trPr>
          <w:tblCellSpacing w:w="0" w:type="dxa"/>
        </w:trPr>
        <w:tc>
          <w:tcPr>
            <w:tcW w:w="0" w:type="auto"/>
            <w:gridSpan w:val="2"/>
            <w:shd w:val="clear" w:color="auto" w:fill="EAF2FA"/>
            <w:vAlign w:val="center"/>
            <w:hideMark/>
          </w:tcPr>
          <w:p w14:paraId="4CF66AE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AC41EA">
              <w:rPr>
                <w:rFonts w:ascii="Calibri" w:hAnsi="Calibri" w:cs="Calibri"/>
                <w:kern w:val="0"/>
                <w:lang w:eastAsia="en-AU"/>
                <w14:ligatures w14:val="none"/>
              </w:rPr>
              <w:t xml:space="preserve"> </w:t>
            </w:r>
          </w:p>
        </w:tc>
      </w:tr>
      <w:tr w:rsidR="000D0D34" w:rsidRPr="00AC41EA" w14:paraId="29BB61FB" w14:textId="77777777" w:rsidTr="00C64A42">
        <w:trPr>
          <w:tblCellSpacing w:w="0" w:type="dxa"/>
        </w:trPr>
        <w:tc>
          <w:tcPr>
            <w:tcW w:w="300" w:type="dxa"/>
            <w:shd w:val="clear" w:color="auto" w:fill="FFFFFF"/>
            <w:vAlign w:val="center"/>
            <w:hideMark/>
          </w:tcPr>
          <w:p w14:paraId="2369B75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9AB3FC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735900E4" w14:textId="77777777" w:rsidTr="00C64A42">
        <w:trPr>
          <w:tblCellSpacing w:w="0" w:type="dxa"/>
        </w:trPr>
        <w:tc>
          <w:tcPr>
            <w:tcW w:w="0" w:type="auto"/>
            <w:gridSpan w:val="2"/>
            <w:shd w:val="clear" w:color="auto" w:fill="EAF2FA"/>
            <w:vAlign w:val="center"/>
            <w:hideMark/>
          </w:tcPr>
          <w:p w14:paraId="14AAB11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 you have any suggestions in relation to business obligations?</w:t>
            </w:r>
            <w:r w:rsidRPr="00AC41EA">
              <w:rPr>
                <w:rFonts w:ascii="Calibri" w:hAnsi="Calibri" w:cs="Calibri"/>
                <w:kern w:val="0"/>
                <w:lang w:eastAsia="en-AU"/>
                <w14:ligatures w14:val="none"/>
              </w:rPr>
              <w:t xml:space="preserve"> </w:t>
            </w:r>
          </w:p>
        </w:tc>
      </w:tr>
      <w:tr w:rsidR="000D0D34" w:rsidRPr="00AC41EA" w14:paraId="3F64A1F2" w14:textId="77777777" w:rsidTr="00C64A42">
        <w:trPr>
          <w:tblCellSpacing w:w="0" w:type="dxa"/>
        </w:trPr>
        <w:tc>
          <w:tcPr>
            <w:tcW w:w="300" w:type="dxa"/>
            <w:shd w:val="clear" w:color="auto" w:fill="FFFFFF"/>
            <w:vAlign w:val="center"/>
            <w:hideMark/>
          </w:tcPr>
          <w:p w14:paraId="388431D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427937F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While strengthened business obligations are welcomed, powers to audit and enforce compliance are only meaningful if complaints processes are accessible and inclusive. Complaints must then reach auditing and compliance authorities, who are adequately resourced to investigate and act upon complaints and emerging trends within complaints. We welcome the inclusion of a central Feedback and Complaints line in the Customer Information document. Too often, though, government authorities tasked with investigating complaints, such as the NDIS Quality and Safeguards Commission, are not equipped with the resources required to adequately investigate and respond to complaints, leading to superficial box ticking rather than genuine accountability. Governments should recognise the cost-saving benefits of detecting non-compliance early and see properly funding auditing measures as an investment rather than a cost. We agree with the Law Council of Australia’s recommendation, in their 2024 submission, for there to be public transparency regarding complaints, such as quarterly online reporting, as an additional accountability measure.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Recommendation 6: DSS should provide Centrepay compliance and enforcement departments with sufficient resources to appropriately and adequately investigate complaints and to initiate enforcement action when it is warranted.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Recommendation 7: DSS should publicly report data regarding calls made to Feedback and Complaints line, including action taken in response to the calls, on a quarterly basis. </w:t>
            </w:r>
          </w:p>
        </w:tc>
      </w:tr>
      <w:tr w:rsidR="000D0D34" w:rsidRPr="00AC41EA" w14:paraId="7850D736" w14:textId="77777777" w:rsidTr="00C64A42">
        <w:trPr>
          <w:tblCellSpacing w:w="0" w:type="dxa"/>
        </w:trPr>
        <w:tc>
          <w:tcPr>
            <w:tcW w:w="0" w:type="auto"/>
            <w:gridSpan w:val="2"/>
            <w:shd w:val="clear" w:color="auto" w:fill="EAF2FA"/>
            <w:vAlign w:val="center"/>
            <w:hideMark/>
          </w:tcPr>
          <w:p w14:paraId="12A5A8FE"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AC41EA">
              <w:rPr>
                <w:rFonts w:ascii="Calibri" w:hAnsi="Calibri" w:cs="Calibri"/>
                <w:kern w:val="0"/>
                <w:lang w:eastAsia="en-AU"/>
                <w14:ligatures w14:val="none"/>
              </w:rPr>
              <w:t xml:space="preserve"> </w:t>
            </w:r>
          </w:p>
        </w:tc>
      </w:tr>
      <w:tr w:rsidR="000D0D34" w:rsidRPr="00AC41EA" w14:paraId="36CE053F" w14:textId="77777777" w:rsidTr="00C64A42">
        <w:trPr>
          <w:tblCellSpacing w:w="0" w:type="dxa"/>
        </w:trPr>
        <w:tc>
          <w:tcPr>
            <w:tcW w:w="300" w:type="dxa"/>
            <w:shd w:val="clear" w:color="auto" w:fill="FFFFFF"/>
            <w:vAlign w:val="center"/>
            <w:hideMark/>
          </w:tcPr>
          <w:p w14:paraId="505D22A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20068FF9"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Yes </w:t>
            </w:r>
          </w:p>
        </w:tc>
      </w:tr>
      <w:tr w:rsidR="000D0D34" w:rsidRPr="00AC41EA" w14:paraId="1AB3E2A5" w14:textId="77777777" w:rsidTr="00C64A42">
        <w:trPr>
          <w:tblCellSpacing w:w="0" w:type="dxa"/>
        </w:trPr>
        <w:tc>
          <w:tcPr>
            <w:tcW w:w="0" w:type="auto"/>
            <w:gridSpan w:val="2"/>
            <w:shd w:val="clear" w:color="auto" w:fill="EAF2FA"/>
            <w:vAlign w:val="center"/>
            <w:hideMark/>
          </w:tcPr>
          <w:p w14:paraId="18AC07C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Will this have an impact on you or your business?</w:t>
            </w:r>
            <w:r w:rsidRPr="00AC41EA">
              <w:rPr>
                <w:rFonts w:ascii="Calibri" w:hAnsi="Calibri" w:cs="Calibri"/>
                <w:kern w:val="0"/>
                <w:lang w:eastAsia="en-AU"/>
                <w14:ligatures w14:val="none"/>
              </w:rPr>
              <w:t xml:space="preserve"> </w:t>
            </w:r>
          </w:p>
        </w:tc>
      </w:tr>
      <w:tr w:rsidR="000D0D34" w:rsidRPr="00AC41EA" w14:paraId="651EFF66" w14:textId="77777777" w:rsidTr="00C64A42">
        <w:trPr>
          <w:tblCellSpacing w:w="0" w:type="dxa"/>
        </w:trPr>
        <w:tc>
          <w:tcPr>
            <w:tcW w:w="300" w:type="dxa"/>
            <w:shd w:val="clear" w:color="auto" w:fill="FFFFFF"/>
            <w:vAlign w:val="center"/>
            <w:hideMark/>
          </w:tcPr>
          <w:p w14:paraId="020A9D00"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6C35C04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AADAC9F" w14:textId="77777777" w:rsidTr="00C64A42">
        <w:trPr>
          <w:tblCellSpacing w:w="0" w:type="dxa"/>
        </w:trPr>
        <w:tc>
          <w:tcPr>
            <w:tcW w:w="0" w:type="auto"/>
            <w:gridSpan w:val="2"/>
            <w:shd w:val="clear" w:color="auto" w:fill="EAF2FA"/>
            <w:vAlign w:val="center"/>
            <w:hideMark/>
          </w:tcPr>
          <w:p w14:paraId="7138CA16"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Having read Centrepay Terms of Use at PART F - Complaints, does this impact you or your business?</w:t>
            </w:r>
            <w:r w:rsidRPr="00AC41EA">
              <w:rPr>
                <w:rFonts w:ascii="Calibri" w:hAnsi="Calibri" w:cs="Calibri"/>
                <w:kern w:val="0"/>
                <w:lang w:eastAsia="en-AU"/>
                <w14:ligatures w14:val="none"/>
              </w:rPr>
              <w:t xml:space="preserve"> </w:t>
            </w:r>
          </w:p>
        </w:tc>
      </w:tr>
      <w:tr w:rsidR="000D0D34" w:rsidRPr="00AC41EA" w14:paraId="5E28F219" w14:textId="77777777" w:rsidTr="00C64A42">
        <w:trPr>
          <w:tblCellSpacing w:w="0" w:type="dxa"/>
        </w:trPr>
        <w:tc>
          <w:tcPr>
            <w:tcW w:w="300" w:type="dxa"/>
            <w:shd w:val="clear" w:color="auto" w:fill="FFFFFF"/>
            <w:vAlign w:val="center"/>
            <w:hideMark/>
          </w:tcPr>
          <w:p w14:paraId="63C428B3"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775A4C2A"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r w:rsidR="000D0D34" w:rsidRPr="00AC41EA" w14:paraId="20F002DF" w14:textId="77777777" w:rsidTr="00C64A42">
        <w:trPr>
          <w:tblCellSpacing w:w="0" w:type="dxa"/>
        </w:trPr>
        <w:tc>
          <w:tcPr>
            <w:tcW w:w="0" w:type="auto"/>
            <w:gridSpan w:val="2"/>
            <w:shd w:val="clear" w:color="auto" w:fill="EAF2FA"/>
            <w:vAlign w:val="center"/>
            <w:hideMark/>
          </w:tcPr>
          <w:p w14:paraId="63DC993F"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lastRenderedPageBreak/>
              <w:t>With regards to Centrepay Terms of Use at PART F - Complaints, do you have any additional feedback you would like to provide the agency?</w:t>
            </w:r>
            <w:r w:rsidRPr="00AC41EA">
              <w:rPr>
                <w:rFonts w:ascii="Calibri" w:hAnsi="Calibri" w:cs="Calibri"/>
                <w:kern w:val="0"/>
                <w:lang w:eastAsia="en-AU"/>
                <w14:ligatures w14:val="none"/>
              </w:rPr>
              <w:t xml:space="preserve"> </w:t>
            </w:r>
          </w:p>
        </w:tc>
      </w:tr>
      <w:tr w:rsidR="000D0D34" w:rsidRPr="00AC41EA" w14:paraId="0AC2D955" w14:textId="77777777" w:rsidTr="00C64A42">
        <w:trPr>
          <w:tblCellSpacing w:w="0" w:type="dxa"/>
        </w:trPr>
        <w:tc>
          <w:tcPr>
            <w:tcW w:w="300" w:type="dxa"/>
            <w:shd w:val="clear" w:color="auto" w:fill="FFFFFF"/>
            <w:vAlign w:val="center"/>
            <w:hideMark/>
          </w:tcPr>
          <w:p w14:paraId="32AAD797"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5F1D86A2"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The Commonwealth Ombudsman, in their 2024 submission to the DSS on Centrepay Reform, identified the circumstances where there may be barriers to making complaints, such as “living with disability, cultural and linguistic diversity, low literacy, experiencing domestic and family violence and living remotely”. The Redfern Legal Centre, meanwhile, submitted “[r]</w:t>
            </w:r>
            <w:proofErr w:type="spellStart"/>
            <w:r w:rsidRPr="00AC41EA">
              <w:rPr>
                <w:rFonts w:ascii="Calibri" w:hAnsi="Calibri" w:cs="Calibri"/>
                <w:kern w:val="0"/>
                <w:lang w:eastAsia="en-AU"/>
                <w14:ligatures w14:val="none"/>
              </w:rPr>
              <w:t>esources</w:t>
            </w:r>
            <w:proofErr w:type="spellEnd"/>
            <w:r w:rsidRPr="00AC41EA">
              <w:rPr>
                <w:rFonts w:ascii="Calibri" w:hAnsi="Calibri" w:cs="Calibri"/>
                <w:kern w:val="0"/>
                <w:lang w:eastAsia="en-AU"/>
                <w14:ligatures w14:val="none"/>
              </w:rPr>
              <w:t xml:space="preserve"> and information should be available in plain English and community languages, and in ways that are accessible to consumers with diverse communication needs, such as Easy Read resources, to ensure that consumers understand ongoing requirements. This will assist in achieving the objectives of self-management and financial empowerment”.</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In the draft Services Australia Application Form for Businesses Centrepay®, Question 72 states “the applicant must have a clear, simple and easy to use complaints handling and resolution process that meets the requirement in clause 4.6 of the Centrepay Policy for Businesses”. The test of “clear, simple and easy to use” is subjective, imprecise, and does not recognise the diversity of access needs of Centrepay customers. The complaints handling and resolution process should instead be accessible, inclusive and communicated in formats which can be understood according to the needs of the customers. As Dr Ariella Meltzer, Research Fellow at the Centre for Social Impact, University of New South Wales, told the Disability Royal Commission, accessibility encompasses visual and print accessibility, web accessibility, conceptual accessibility, as well as AUSLAN and alternative and augmented communications system needs. </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The Department of Social Services should identify and respond to such barriers and ensure accessible communications by co-designing the requirements for an accessible and inclusive complaints handling and resolution process, which could then be mandated in clause 4.6. By co-designing the requirements with a diverse group of Centrepay users, including people with disability, there is a much greater chance this process will meet accessibility and inclusivity requirements. Nobody understands access needs for people with disability like people living with disability themselves. Co-designing a key resource like this, and making it available to businesses, would help the businesses to improve their processes not only for people with disability, but for all applicants from diverse backgrounds.</w:t>
            </w:r>
            <w:r w:rsidRPr="00AC41EA">
              <w:rPr>
                <w:rFonts w:ascii="Calibri" w:hAnsi="Calibri" w:cs="Calibri"/>
                <w:kern w:val="0"/>
                <w:lang w:eastAsia="en-AU"/>
                <w14:ligatures w14:val="none"/>
              </w:rPr>
              <w:br/>
            </w:r>
            <w:r w:rsidRPr="00AC41EA">
              <w:rPr>
                <w:rFonts w:ascii="Calibri" w:hAnsi="Calibri" w:cs="Calibri"/>
                <w:kern w:val="0"/>
                <w:lang w:eastAsia="en-AU"/>
                <w14:ligatures w14:val="none"/>
              </w:rPr>
              <w:br/>
              <w:t xml:space="preserve">Recommendation 8: DSS should co-design the requirements for complaints handling and resolution processes with a diverse group representative of Centrepay customers, including people with disability, to ensure such processes are accessible and inclusive. </w:t>
            </w:r>
          </w:p>
        </w:tc>
      </w:tr>
      <w:tr w:rsidR="000D0D34" w:rsidRPr="00AC41EA" w14:paraId="717F3F51" w14:textId="77777777" w:rsidTr="00C64A42">
        <w:trPr>
          <w:tblCellSpacing w:w="0" w:type="dxa"/>
        </w:trPr>
        <w:tc>
          <w:tcPr>
            <w:tcW w:w="0" w:type="auto"/>
            <w:gridSpan w:val="2"/>
            <w:shd w:val="clear" w:color="auto" w:fill="EAF2FA"/>
            <w:vAlign w:val="center"/>
            <w:hideMark/>
          </w:tcPr>
          <w:p w14:paraId="70185B9B"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b/>
                <w:bCs/>
                <w:kern w:val="0"/>
                <w:lang w:eastAsia="en-AU"/>
                <w14:ligatures w14:val="none"/>
              </w:rPr>
              <w:t>Does the proposed transition plan outlined in Centrepay Terms of Use at Schedule 4 ‘Transition’ impact you or your business?</w:t>
            </w:r>
            <w:r w:rsidRPr="00AC41EA">
              <w:rPr>
                <w:rFonts w:ascii="Calibri" w:hAnsi="Calibri" w:cs="Calibri"/>
                <w:kern w:val="0"/>
                <w:lang w:eastAsia="en-AU"/>
                <w14:ligatures w14:val="none"/>
              </w:rPr>
              <w:t xml:space="preserve"> </w:t>
            </w:r>
          </w:p>
        </w:tc>
      </w:tr>
      <w:tr w:rsidR="000D0D34" w:rsidRPr="00AC41EA" w14:paraId="67CFB157" w14:textId="77777777" w:rsidTr="00C64A42">
        <w:trPr>
          <w:tblCellSpacing w:w="0" w:type="dxa"/>
        </w:trPr>
        <w:tc>
          <w:tcPr>
            <w:tcW w:w="300" w:type="dxa"/>
            <w:shd w:val="clear" w:color="auto" w:fill="FFFFFF"/>
            <w:vAlign w:val="center"/>
            <w:hideMark/>
          </w:tcPr>
          <w:p w14:paraId="39AD09ED"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w:t>
            </w:r>
          </w:p>
        </w:tc>
        <w:tc>
          <w:tcPr>
            <w:tcW w:w="0" w:type="auto"/>
            <w:shd w:val="clear" w:color="auto" w:fill="FFFFFF"/>
            <w:vAlign w:val="center"/>
            <w:hideMark/>
          </w:tcPr>
          <w:p w14:paraId="3E629A8C" w14:textId="77777777" w:rsidR="000D0D34" w:rsidRPr="00AC41EA" w:rsidRDefault="000D0D34" w:rsidP="00C64A42">
            <w:pPr>
              <w:spacing w:after="0" w:line="240" w:lineRule="auto"/>
              <w:rPr>
                <w:rFonts w:ascii="Calibri" w:hAnsi="Calibri" w:cs="Calibri"/>
                <w:kern w:val="0"/>
                <w:lang w:eastAsia="en-AU"/>
                <w14:ligatures w14:val="none"/>
              </w:rPr>
            </w:pPr>
            <w:r w:rsidRPr="00AC41EA">
              <w:rPr>
                <w:rFonts w:ascii="Calibri" w:hAnsi="Calibri" w:cs="Calibri"/>
                <w:kern w:val="0"/>
                <w:lang w:eastAsia="en-AU"/>
                <w14:ligatures w14:val="none"/>
              </w:rPr>
              <w:t xml:space="preserve">No </w:t>
            </w:r>
          </w:p>
        </w:tc>
      </w:tr>
    </w:tbl>
    <w:p w14:paraId="451C86D4" w14:textId="77777777" w:rsidR="000D0D34" w:rsidRDefault="000D0D34">
      <w:pPr>
        <w:rPr>
          <w:rFonts w:ascii="Aptos" w:hAnsi="Aptos" w:cs="Aptos"/>
          <w:kern w:val="0"/>
          <w:lang w:eastAsia="en-AU"/>
          <w14:ligatures w14:val="none"/>
        </w:rPr>
      </w:pPr>
    </w:p>
    <w:p w14:paraId="1FEBBBE6" w14:textId="77777777" w:rsidR="000D0D34" w:rsidRDefault="000D0D34">
      <w:pPr>
        <w:rPr>
          <w:rFonts w:ascii="Aptos" w:hAnsi="Aptos" w:cs="Aptos"/>
          <w:kern w:val="0"/>
          <w:lang w:eastAsia="en-AU"/>
          <w14:ligatures w14:val="none"/>
        </w:rPr>
      </w:pPr>
    </w:p>
    <w:p w14:paraId="26EECD46" w14:textId="77777777" w:rsidR="000D0D34" w:rsidRDefault="000D0D34">
      <w:pPr>
        <w:rPr>
          <w:rFonts w:ascii="Aptos" w:hAnsi="Aptos" w:cs="Aptos"/>
          <w:kern w:val="0"/>
          <w:lang w:eastAsia="en-AU"/>
          <w14:ligatures w14:val="none"/>
        </w:rPr>
      </w:pPr>
    </w:p>
    <w:sectPr w:rsidR="000D0D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68E2" w14:textId="77777777" w:rsidR="007864C5" w:rsidRDefault="007864C5" w:rsidP="007864C5">
      <w:pPr>
        <w:spacing w:after="0" w:line="240" w:lineRule="auto"/>
      </w:pPr>
      <w:r>
        <w:separator/>
      </w:r>
    </w:p>
  </w:endnote>
  <w:endnote w:type="continuationSeparator" w:id="0">
    <w:p w14:paraId="40C29127" w14:textId="77777777" w:rsidR="007864C5" w:rsidRDefault="007864C5" w:rsidP="0078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531F" w14:textId="2883472D" w:rsidR="009B2AAC" w:rsidRDefault="009B2AAC">
    <w:pPr>
      <w:pStyle w:val="Footer"/>
    </w:pPr>
    <w:r>
      <w:t xml:space="preserve">Centrepay Reform Consultation Paper Submissions from Organisations </w:t>
    </w:r>
  </w:p>
  <w:p w14:paraId="099F4EA5" w14:textId="77777777" w:rsidR="009B2AAC" w:rsidRDefault="009B2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B9FD" w14:textId="77777777" w:rsidR="007864C5" w:rsidRDefault="007864C5" w:rsidP="007864C5">
      <w:pPr>
        <w:spacing w:after="0" w:line="240" w:lineRule="auto"/>
      </w:pPr>
      <w:r>
        <w:separator/>
      </w:r>
    </w:p>
  </w:footnote>
  <w:footnote w:type="continuationSeparator" w:id="0">
    <w:p w14:paraId="7A511DC3" w14:textId="77777777" w:rsidR="007864C5" w:rsidRDefault="007864C5" w:rsidP="00786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9D0"/>
    <w:multiLevelType w:val="multilevel"/>
    <w:tmpl w:val="C7F0B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7CB"/>
    <w:multiLevelType w:val="multilevel"/>
    <w:tmpl w:val="62441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F10D7"/>
    <w:multiLevelType w:val="multilevel"/>
    <w:tmpl w:val="9944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012E"/>
    <w:multiLevelType w:val="multilevel"/>
    <w:tmpl w:val="BE66F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1DE"/>
    <w:multiLevelType w:val="multilevel"/>
    <w:tmpl w:val="594E6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6871"/>
    <w:multiLevelType w:val="multilevel"/>
    <w:tmpl w:val="1292D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A35B9"/>
    <w:multiLevelType w:val="multilevel"/>
    <w:tmpl w:val="8B54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60B8B"/>
    <w:multiLevelType w:val="multilevel"/>
    <w:tmpl w:val="2A902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B7AFA"/>
    <w:multiLevelType w:val="multilevel"/>
    <w:tmpl w:val="56241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32607"/>
    <w:multiLevelType w:val="multilevel"/>
    <w:tmpl w:val="4288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11991"/>
    <w:multiLevelType w:val="multilevel"/>
    <w:tmpl w:val="28AC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D4E93"/>
    <w:multiLevelType w:val="multilevel"/>
    <w:tmpl w:val="3CF4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C35C7"/>
    <w:multiLevelType w:val="multilevel"/>
    <w:tmpl w:val="9354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F5F9E"/>
    <w:multiLevelType w:val="multilevel"/>
    <w:tmpl w:val="FECEC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41919"/>
    <w:multiLevelType w:val="multilevel"/>
    <w:tmpl w:val="341C6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6018C"/>
    <w:multiLevelType w:val="multilevel"/>
    <w:tmpl w:val="1BEA5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E69AE"/>
    <w:multiLevelType w:val="multilevel"/>
    <w:tmpl w:val="E630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A36EC"/>
    <w:multiLevelType w:val="multilevel"/>
    <w:tmpl w:val="96AE1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C4B26"/>
    <w:multiLevelType w:val="multilevel"/>
    <w:tmpl w:val="7E70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93B06"/>
    <w:multiLevelType w:val="multilevel"/>
    <w:tmpl w:val="3CE80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B6F2A"/>
    <w:multiLevelType w:val="multilevel"/>
    <w:tmpl w:val="F21E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C3ACA"/>
    <w:multiLevelType w:val="multilevel"/>
    <w:tmpl w:val="38EE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55243"/>
    <w:multiLevelType w:val="multilevel"/>
    <w:tmpl w:val="27CC1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717F9"/>
    <w:multiLevelType w:val="multilevel"/>
    <w:tmpl w:val="A5786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951F2"/>
    <w:multiLevelType w:val="multilevel"/>
    <w:tmpl w:val="D582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8D2BDB"/>
    <w:multiLevelType w:val="multilevel"/>
    <w:tmpl w:val="3E3E5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E5E8B"/>
    <w:multiLevelType w:val="multilevel"/>
    <w:tmpl w:val="8EACD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40B7B"/>
    <w:multiLevelType w:val="multilevel"/>
    <w:tmpl w:val="5E12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1F5E03"/>
    <w:multiLevelType w:val="multilevel"/>
    <w:tmpl w:val="D974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C56C1"/>
    <w:multiLevelType w:val="multilevel"/>
    <w:tmpl w:val="0932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E7AA7"/>
    <w:multiLevelType w:val="multilevel"/>
    <w:tmpl w:val="4D68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A767A"/>
    <w:multiLevelType w:val="multilevel"/>
    <w:tmpl w:val="E23A4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83552"/>
    <w:multiLevelType w:val="multilevel"/>
    <w:tmpl w:val="7160F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C0D10"/>
    <w:multiLevelType w:val="multilevel"/>
    <w:tmpl w:val="A3CAE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74AC0"/>
    <w:multiLevelType w:val="multilevel"/>
    <w:tmpl w:val="B5A4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74171"/>
    <w:multiLevelType w:val="multilevel"/>
    <w:tmpl w:val="B2B4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17C02"/>
    <w:multiLevelType w:val="multilevel"/>
    <w:tmpl w:val="48C04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811E6"/>
    <w:multiLevelType w:val="multilevel"/>
    <w:tmpl w:val="9ADC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57CC9"/>
    <w:multiLevelType w:val="multilevel"/>
    <w:tmpl w:val="FFD64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B20A0"/>
    <w:multiLevelType w:val="multilevel"/>
    <w:tmpl w:val="88A0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669D8"/>
    <w:multiLevelType w:val="multilevel"/>
    <w:tmpl w:val="A094E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46D0D"/>
    <w:multiLevelType w:val="multilevel"/>
    <w:tmpl w:val="965E2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EE5786"/>
    <w:multiLevelType w:val="multilevel"/>
    <w:tmpl w:val="DED8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82C3D"/>
    <w:multiLevelType w:val="multilevel"/>
    <w:tmpl w:val="C7848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01916"/>
    <w:multiLevelType w:val="multilevel"/>
    <w:tmpl w:val="39388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5727581">
    <w:abstractNumId w:val="25"/>
  </w:num>
  <w:num w:numId="2" w16cid:durableId="1060906608">
    <w:abstractNumId w:val="37"/>
  </w:num>
  <w:num w:numId="3" w16cid:durableId="998537604">
    <w:abstractNumId w:val="29"/>
  </w:num>
  <w:num w:numId="4" w16cid:durableId="1336491036">
    <w:abstractNumId w:val="23"/>
  </w:num>
  <w:num w:numId="5" w16cid:durableId="1687637072">
    <w:abstractNumId w:val="42"/>
  </w:num>
  <w:num w:numId="6" w16cid:durableId="1428692950">
    <w:abstractNumId w:val="4"/>
  </w:num>
  <w:num w:numId="7" w16cid:durableId="1927839402">
    <w:abstractNumId w:val="20"/>
  </w:num>
  <w:num w:numId="8" w16cid:durableId="891428007">
    <w:abstractNumId w:val="34"/>
  </w:num>
  <w:num w:numId="9" w16cid:durableId="1439596462">
    <w:abstractNumId w:val="26"/>
  </w:num>
  <w:num w:numId="10" w16cid:durableId="1708144501">
    <w:abstractNumId w:val="36"/>
  </w:num>
  <w:num w:numId="11" w16cid:durableId="1315065538">
    <w:abstractNumId w:val="1"/>
  </w:num>
  <w:num w:numId="12" w16cid:durableId="1600720614">
    <w:abstractNumId w:val="21"/>
  </w:num>
  <w:num w:numId="13" w16cid:durableId="1086537935">
    <w:abstractNumId w:val="10"/>
  </w:num>
  <w:num w:numId="14" w16cid:durableId="2081902915">
    <w:abstractNumId w:val="39"/>
  </w:num>
  <w:num w:numId="15" w16cid:durableId="1018191911">
    <w:abstractNumId w:val="16"/>
  </w:num>
  <w:num w:numId="16" w16cid:durableId="591088781">
    <w:abstractNumId w:val="14"/>
  </w:num>
  <w:num w:numId="17" w16cid:durableId="220943799">
    <w:abstractNumId w:val="27"/>
  </w:num>
  <w:num w:numId="18" w16cid:durableId="2031947213">
    <w:abstractNumId w:val="12"/>
  </w:num>
  <w:num w:numId="19" w16cid:durableId="821309496">
    <w:abstractNumId w:val="17"/>
  </w:num>
  <w:num w:numId="20" w16cid:durableId="300229962">
    <w:abstractNumId w:val="43"/>
  </w:num>
  <w:num w:numId="21" w16cid:durableId="1703744061">
    <w:abstractNumId w:val="24"/>
  </w:num>
  <w:num w:numId="22" w16cid:durableId="998996440">
    <w:abstractNumId w:val="0"/>
  </w:num>
  <w:num w:numId="23" w16cid:durableId="592014429">
    <w:abstractNumId w:val="31"/>
  </w:num>
  <w:num w:numId="24" w16cid:durableId="1133715623">
    <w:abstractNumId w:val="8"/>
  </w:num>
  <w:num w:numId="25" w16cid:durableId="2053142916">
    <w:abstractNumId w:val="28"/>
  </w:num>
  <w:num w:numId="26" w16cid:durableId="219948880">
    <w:abstractNumId w:val="30"/>
  </w:num>
  <w:num w:numId="27" w16cid:durableId="1338003175">
    <w:abstractNumId w:val="18"/>
  </w:num>
  <w:num w:numId="28" w16cid:durableId="1613397076">
    <w:abstractNumId w:val="35"/>
  </w:num>
  <w:num w:numId="29" w16cid:durableId="204800854">
    <w:abstractNumId w:val="38"/>
  </w:num>
  <w:num w:numId="30" w16cid:durableId="1276600843">
    <w:abstractNumId w:val="9"/>
  </w:num>
  <w:num w:numId="31" w16cid:durableId="194119138">
    <w:abstractNumId w:val="7"/>
  </w:num>
  <w:num w:numId="32" w16cid:durableId="154224791">
    <w:abstractNumId w:val="6"/>
  </w:num>
  <w:num w:numId="33" w16cid:durableId="2145272368">
    <w:abstractNumId w:val="41"/>
  </w:num>
  <w:num w:numId="34" w16cid:durableId="367728967">
    <w:abstractNumId w:val="2"/>
  </w:num>
  <w:num w:numId="35" w16cid:durableId="158497921">
    <w:abstractNumId w:val="3"/>
  </w:num>
  <w:num w:numId="36" w16cid:durableId="801384304">
    <w:abstractNumId w:val="11"/>
  </w:num>
  <w:num w:numId="37" w16cid:durableId="374044052">
    <w:abstractNumId w:val="32"/>
  </w:num>
  <w:num w:numId="38" w16cid:durableId="1689138320">
    <w:abstractNumId w:val="13"/>
  </w:num>
  <w:num w:numId="39" w16cid:durableId="1962030947">
    <w:abstractNumId w:val="33"/>
  </w:num>
  <w:num w:numId="40" w16cid:durableId="991714979">
    <w:abstractNumId w:val="40"/>
  </w:num>
  <w:num w:numId="41" w16cid:durableId="2020159696">
    <w:abstractNumId w:val="44"/>
  </w:num>
  <w:num w:numId="42" w16cid:durableId="768737908">
    <w:abstractNumId w:val="22"/>
  </w:num>
  <w:num w:numId="43" w16cid:durableId="1133013022">
    <w:abstractNumId w:val="19"/>
  </w:num>
  <w:num w:numId="44" w16cid:durableId="366570404">
    <w:abstractNumId w:val="15"/>
  </w:num>
  <w:num w:numId="45" w16cid:durableId="558630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54"/>
    <w:rsid w:val="000D0D34"/>
    <w:rsid w:val="002809D7"/>
    <w:rsid w:val="00373ACF"/>
    <w:rsid w:val="003B0CF5"/>
    <w:rsid w:val="00410382"/>
    <w:rsid w:val="00475888"/>
    <w:rsid w:val="00552822"/>
    <w:rsid w:val="0066372C"/>
    <w:rsid w:val="007864C5"/>
    <w:rsid w:val="00834854"/>
    <w:rsid w:val="009B2AAC"/>
    <w:rsid w:val="00A8424F"/>
    <w:rsid w:val="00AC41EA"/>
    <w:rsid w:val="00C10DF9"/>
    <w:rsid w:val="00C346B2"/>
    <w:rsid w:val="00D33D59"/>
    <w:rsid w:val="00D5553F"/>
    <w:rsid w:val="00D816FD"/>
    <w:rsid w:val="00E402C5"/>
    <w:rsid w:val="00F44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0A0C"/>
  <w15:chartTrackingRefBased/>
  <w15:docId w15:val="{3B800152-9F5E-4F63-854B-83384355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854"/>
    <w:rPr>
      <w:rFonts w:eastAsiaTheme="majorEastAsia" w:cstheme="majorBidi"/>
      <w:color w:val="272727" w:themeColor="text1" w:themeTint="D8"/>
    </w:rPr>
  </w:style>
  <w:style w:type="paragraph" w:styleId="Title">
    <w:name w:val="Title"/>
    <w:basedOn w:val="Normal"/>
    <w:next w:val="Normal"/>
    <w:link w:val="TitleChar"/>
    <w:uiPriority w:val="10"/>
    <w:qFormat/>
    <w:rsid w:val="0083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854"/>
    <w:pPr>
      <w:spacing w:before="160"/>
      <w:jc w:val="center"/>
    </w:pPr>
    <w:rPr>
      <w:i/>
      <w:iCs/>
      <w:color w:val="404040" w:themeColor="text1" w:themeTint="BF"/>
    </w:rPr>
  </w:style>
  <w:style w:type="character" w:customStyle="1" w:styleId="QuoteChar">
    <w:name w:val="Quote Char"/>
    <w:basedOn w:val="DefaultParagraphFont"/>
    <w:link w:val="Quote"/>
    <w:uiPriority w:val="29"/>
    <w:rsid w:val="00834854"/>
    <w:rPr>
      <w:i/>
      <w:iCs/>
      <w:color w:val="404040" w:themeColor="text1" w:themeTint="BF"/>
    </w:rPr>
  </w:style>
  <w:style w:type="paragraph" w:styleId="ListParagraph">
    <w:name w:val="List Paragraph"/>
    <w:basedOn w:val="Normal"/>
    <w:uiPriority w:val="34"/>
    <w:qFormat/>
    <w:rsid w:val="00834854"/>
    <w:pPr>
      <w:ind w:left="720"/>
      <w:contextualSpacing/>
    </w:pPr>
  </w:style>
  <w:style w:type="character" w:styleId="IntenseEmphasis">
    <w:name w:val="Intense Emphasis"/>
    <w:basedOn w:val="DefaultParagraphFont"/>
    <w:uiPriority w:val="21"/>
    <w:qFormat/>
    <w:rsid w:val="00834854"/>
    <w:rPr>
      <w:i/>
      <w:iCs/>
      <w:color w:val="0F4761" w:themeColor="accent1" w:themeShade="BF"/>
    </w:rPr>
  </w:style>
  <w:style w:type="paragraph" w:styleId="IntenseQuote">
    <w:name w:val="Intense Quote"/>
    <w:basedOn w:val="Normal"/>
    <w:next w:val="Normal"/>
    <w:link w:val="IntenseQuoteChar"/>
    <w:uiPriority w:val="30"/>
    <w:qFormat/>
    <w:rsid w:val="0083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854"/>
    <w:rPr>
      <w:i/>
      <w:iCs/>
      <w:color w:val="0F4761" w:themeColor="accent1" w:themeShade="BF"/>
    </w:rPr>
  </w:style>
  <w:style w:type="character" w:styleId="IntenseReference">
    <w:name w:val="Intense Reference"/>
    <w:basedOn w:val="DefaultParagraphFont"/>
    <w:uiPriority w:val="32"/>
    <w:qFormat/>
    <w:rsid w:val="00834854"/>
    <w:rPr>
      <w:b/>
      <w:bCs/>
      <w:smallCaps/>
      <w:color w:val="0F4761" w:themeColor="accent1" w:themeShade="BF"/>
      <w:spacing w:val="5"/>
    </w:rPr>
  </w:style>
  <w:style w:type="numbering" w:customStyle="1" w:styleId="NoList1">
    <w:name w:val="No List1"/>
    <w:next w:val="NoList"/>
    <w:uiPriority w:val="99"/>
    <w:semiHidden/>
    <w:unhideWhenUsed/>
    <w:rsid w:val="00AC41EA"/>
  </w:style>
  <w:style w:type="character" w:styleId="Hyperlink">
    <w:name w:val="Hyperlink"/>
    <w:basedOn w:val="DefaultParagraphFont"/>
    <w:uiPriority w:val="99"/>
    <w:unhideWhenUsed/>
    <w:rsid w:val="00AC41EA"/>
    <w:rPr>
      <w:color w:val="467886" w:themeColor="hyperlink"/>
      <w:u w:val="single"/>
    </w:rPr>
  </w:style>
  <w:style w:type="character" w:styleId="Strong">
    <w:name w:val="Strong"/>
    <w:basedOn w:val="DefaultParagraphFont"/>
    <w:uiPriority w:val="22"/>
    <w:qFormat/>
    <w:rsid w:val="00AC41EA"/>
    <w:rPr>
      <w:b/>
      <w:bCs/>
    </w:rPr>
  </w:style>
  <w:style w:type="numbering" w:customStyle="1" w:styleId="NoList2">
    <w:name w:val="No List2"/>
    <w:next w:val="NoList"/>
    <w:uiPriority w:val="99"/>
    <w:semiHidden/>
    <w:unhideWhenUsed/>
    <w:rsid w:val="00AC41EA"/>
  </w:style>
  <w:style w:type="character" w:styleId="UnresolvedMention">
    <w:name w:val="Unresolved Mention"/>
    <w:basedOn w:val="DefaultParagraphFont"/>
    <w:uiPriority w:val="99"/>
    <w:semiHidden/>
    <w:unhideWhenUsed/>
    <w:rsid w:val="00AC41EA"/>
    <w:rPr>
      <w:color w:val="605E5C"/>
      <w:shd w:val="clear" w:color="auto" w:fill="E1DFDD"/>
    </w:rPr>
  </w:style>
  <w:style w:type="paragraph" w:styleId="Header">
    <w:name w:val="header"/>
    <w:basedOn w:val="Normal"/>
    <w:link w:val="HeaderChar"/>
    <w:uiPriority w:val="99"/>
    <w:unhideWhenUsed/>
    <w:rsid w:val="00786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C5"/>
  </w:style>
  <w:style w:type="paragraph" w:styleId="Footer">
    <w:name w:val="footer"/>
    <w:basedOn w:val="Normal"/>
    <w:link w:val="FooterChar"/>
    <w:uiPriority w:val="99"/>
    <w:unhideWhenUsed/>
    <w:rsid w:val="00786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22639</Words>
  <Characters>129043</Characters>
  <Application>Microsoft Office Word</Application>
  <DocSecurity>4</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Vairinhos, Nelia</dc:creator>
  <cp:keywords/>
  <dc:description/>
  <cp:lastModifiedBy>Hamood, Rowena</cp:lastModifiedBy>
  <cp:revision>2</cp:revision>
  <dcterms:created xsi:type="dcterms:W3CDTF">2025-07-17T04:22:00Z</dcterms:created>
  <dcterms:modified xsi:type="dcterms:W3CDTF">2025-07-17T04:22:00Z</dcterms:modified>
</cp:coreProperties>
</file>