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0" w:type="pct"/>
        <w:tblCellSpacing w:w="0" w:type="dxa"/>
        <w:shd w:val="clear" w:color="auto" w:fill="EAEAEA"/>
        <w:tblCellMar>
          <w:top w:w="10" w:type="dxa"/>
          <w:left w:w="10" w:type="dxa"/>
          <w:bottom w:w="10" w:type="dxa"/>
          <w:right w:w="10" w:type="dxa"/>
        </w:tblCellMar>
        <w:tblLook w:val="04A0" w:firstRow="1" w:lastRow="0" w:firstColumn="1" w:lastColumn="0" w:noHBand="0" w:noVBand="1"/>
      </w:tblPr>
      <w:tblGrid>
        <w:gridCol w:w="8936"/>
      </w:tblGrid>
      <w:tr w:rsidR="00564692" w:rsidRPr="00564692" w14:paraId="26BCAE3A" w14:textId="77777777">
        <w:trPr>
          <w:tblCellSpacing w:w="0" w:type="dxa"/>
        </w:trPr>
        <w:tc>
          <w:tcPr>
            <w:tcW w:w="0" w:type="auto"/>
            <w:shd w:val="clear" w:color="auto" w:fill="EAEAEA"/>
            <w:vAlign w:val="center"/>
            <w:hideMark/>
          </w:tcPr>
          <w:tbl>
            <w:tblPr>
              <w:tblW w:w="5000" w:type="pct"/>
              <w:tblCellSpacing w:w="0" w:type="dxa"/>
              <w:shd w:val="clear" w:color="auto" w:fill="FFFFFF"/>
              <w:tblCellMar>
                <w:top w:w="50" w:type="dxa"/>
                <w:left w:w="50" w:type="dxa"/>
                <w:bottom w:w="50" w:type="dxa"/>
                <w:right w:w="50" w:type="dxa"/>
              </w:tblCellMar>
              <w:tblLook w:val="04A0" w:firstRow="1" w:lastRow="0" w:firstColumn="1" w:lastColumn="0" w:noHBand="0" w:noVBand="1"/>
            </w:tblPr>
            <w:tblGrid>
              <w:gridCol w:w="300"/>
              <w:gridCol w:w="8616"/>
            </w:tblGrid>
            <w:tr w:rsidR="00564692" w:rsidRPr="00564692" w14:paraId="5CEA2E57" w14:textId="77777777">
              <w:trPr>
                <w:tblCellSpacing w:w="0" w:type="dxa"/>
              </w:trPr>
              <w:tc>
                <w:tcPr>
                  <w:tcW w:w="0" w:type="auto"/>
                  <w:gridSpan w:val="2"/>
                  <w:shd w:val="clear" w:color="auto" w:fill="EAF2FA"/>
                  <w:vAlign w:val="center"/>
                  <w:hideMark/>
                </w:tcPr>
                <w:p w14:paraId="1E5C7B12" w14:textId="77777777" w:rsidR="00564692" w:rsidRPr="00564692" w:rsidRDefault="00564692" w:rsidP="00564692">
                  <w:r w:rsidRPr="00564692">
                    <w:rPr>
                      <w:b/>
                      <w:bCs/>
                    </w:rPr>
                    <w:t>Are you an individual or making a submission on behalf of an organisation?</w:t>
                  </w:r>
                  <w:r w:rsidRPr="00564692">
                    <w:t xml:space="preserve"> </w:t>
                  </w:r>
                </w:p>
              </w:tc>
            </w:tr>
            <w:tr w:rsidR="00564692" w:rsidRPr="00564692" w14:paraId="6438A936" w14:textId="77777777">
              <w:trPr>
                <w:tblCellSpacing w:w="0" w:type="dxa"/>
              </w:trPr>
              <w:tc>
                <w:tcPr>
                  <w:tcW w:w="300" w:type="dxa"/>
                  <w:shd w:val="clear" w:color="auto" w:fill="FFFFFF"/>
                  <w:vAlign w:val="center"/>
                  <w:hideMark/>
                </w:tcPr>
                <w:p w14:paraId="1F00A06A" w14:textId="77777777" w:rsidR="00564692" w:rsidRPr="00564692" w:rsidRDefault="00564692" w:rsidP="00564692"/>
              </w:tc>
              <w:tc>
                <w:tcPr>
                  <w:tcW w:w="0" w:type="auto"/>
                  <w:shd w:val="clear" w:color="auto" w:fill="FFFFFF"/>
                  <w:vAlign w:val="center"/>
                  <w:hideMark/>
                </w:tcPr>
                <w:p w14:paraId="7616D00E" w14:textId="77777777" w:rsidR="00564692" w:rsidRPr="00564692" w:rsidRDefault="00564692" w:rsidP="00564692">
                  <w:r w:rsidRPr="00564692">
                    <w:t xml:space="preserve">Organisation </w:t>
                  </w:r>
                </w:p>
              </w:tc>
            </w:tr>
            <w:tr w:rsidR="00564692" w:rsidRPr="00564692" w14:paraId="2D426FD4" w14:textId="77777777">
              <w:trPr>
                <w:tblCellSpacing w:w="0" w:type="dxa"/>
              </w:trPr>
              <w:tc>
                <w:tcPr>
                  <w:tcW w:w="0" w:type="auto"/>
                  <w:gridSpan w:val="2"/>
                  <w:shd w:val="clear" w:color="auto" w:fill="EAF2FA"/>
                  <w:vAlign w:val="center"/>
                  <w:hideMark/>
                </w:tcPr>
                <w:p w14:paraId="6CC06DD5" w14:textId="77777777" w:rsidR="00564692" w:rsidRPr="00564692" w:rsidRDefault="00564692" w:rsidP="00564692">
                  <w:r w:rsidRPr="00564692">
                    <w:rPr>
                      <w:b/>
                      <w:bCs/>
                    </w:rPr>
                    <w:t>Organisation name</w:t>
                  </w:r>
                  <w:r w:rsidRPr="00564692">
                    <w:t xml:space="preserve"> </w:t>
                  </w:r>
                </w:p>
              </w:tc>
            </w:tr>
            <w:tr w:rsidR="00564692" w:rsidRPr="00564692" w14:paraId="3DD74620" w14:textId="77777777">
              <w:trPr>
                <w:tblCellSpacing w:w="0" w:type="dxa"/>
              </w:trPr>
              <w:tc>
                <w:tcPr>
                  <w:tcW w:w="300" w:type="dxa"/>
                  <w:shd w:val="clear" w:color="auto" w:fill="FFFFFF"/>
                  <w:vAlign w:val="center"/>
                  <w:hideMark/>
                </w:tcPr>
                <w:p w14:paraId="68C8DDC6" w14:textId="77777777" w:rsidR="00564692" w:rsidRPr="00564692" w:rsidRDefault="00564692" w:rsidP="00564692"/>
              </w:tc>
              <w:tc>
                <w:tcPr>
                  <w:tcW w:w="0" w:type="auto"/>
                  <w:shd w:val="clear" w:color="auto" w:fill="FFFFFF"/>
                  <w:vAlign w:val="center"/>
                  <w:hideMark/>
                </w:tcPr>
                <w:p w14:paraId="7CF0D2E3" w14:textId="77777777" w:rsidR="00564692" w:rsidRPr="00564692" w:rsidRDefault="00564692" w:rsidP="00564692">
                  <w:r w:rsidRPr="00564692">
                    <w:t xml:space="preserve">Jupiter Mosman Housing Company </w:t>
                  </w:r>
                </w:p>
              </w:tc>
            </w:tr>
            <w:tr w:rsidR="00564692" w:rsidRPr="00564692" w14:paraId="46324878" w14:textId="77777777">
              <w:trPr>
                <w:tblCellSpacing w:w="0" w:type="dxa"/>
              </w:trPr>
              <w:tc>
                <w:tcPr>
                  <w:tcW w:w="0" w:type="auto"/>
                  <w:gridSpan w:val="2"/>
                  <w:shd w:val="clear" w:color="auto" w:fill="EAF2FA"/>
                  <w:vAlign w:val="center"/>
                  <w:hideMark/>
                </w:tcPr>
                <w:p w14:paraId="06AA169D" w14:textId="77777777" w:rsidR="00564692" w:rsidRPr="00564692" w:rsidRDefault="00564692" w:rsidP="00564692">
                  <w:r w:rsidRPr="00564692">
                    <w:rPr>
                      <w:b/>
                      <w:bCs/>
                    </w:rPr>
                    <w:t>Position</w:t>
                  </w:r>
                  <w:r w:rsidRPr="00564692">
                    <w:t xml:space="preserve"> </w:t>
                  </w:r>
                </w:p>
              </w:tc>
            </w:tr>
            <w:tr w:rsidR="00564692" w:rsidRPr="00564692" w14:paraId="67C66959" w14:textId="77777777">
              <w:trPr>
                <w:tblCellSpacing w:w="0" w:type="dxa"/>
              </w:trPr>
              <w:tc>
                <w:tcPr>
                  <w:tcW w:w="300" w:type="dxa"/>
                  <w:shd w:val="clear" w:color="auto" w:fill="FFFFFF"/>
                  <w:vAlign w:val="center"/>
                  <w:hideMark/>
                </w:tcPr>
                <w:p w14:paraId="12130FB8" w14:textId="77777777" w:rsidR="00564692" w:rsidRPr="00564692" w:rsidRDefault="00564692" w:rsidP="00564692"/>
              </w:tc>
              <w:tc>
                <w:tcPr>
                  <w:tcW w:w="0" w:type="auto"/>
                  <w:shd w:val="clear" w:color="auto" w:fill="FFFFFF"/>
                  <w:vAlign w:val="center"/>
                  <w:hideMark/>
                </w:tcPr>
                <w:p w14:paraId="004EBD72" w14:textId="77777777" w:rsidR="00564692" w:rsidRPr="00564692" w:rsidRDefault="00564692" w:rsidP="00564692">
                  <w:r w:rsidRPr="00564692">
                    <w:t xml:space="preserve">Homeless Service Coordinator </w:t>
                  </w:r>
                </w:p>
              </w:tc>
            </w:tr>
            <w:tr w:rsidR="00564692" w:rsidRPr="00564692" w14:paraId="5E5A834D" w14:textId="77777777">
              <w:trPr>
                <w:tblCellSpacing w:w="0" w:type="dxa"/>
              </w:trPr>
              <w:tc>
                <w:tcPr>
                  <w:tcW w:w="0" w:type="auto"/>
                  <w:gridSpan w:val="2"/>
                  <w:shd w:val="clear" w:color="auto" w:fill="EAF2FA"/>
                  <w:vAlign w:val="center"/>
                  <w:hideMark/>
                </w:tcPr>
                <w:p w14:paraId="0F983CA0" w14:textId="77777777" w:rsidR="00564692" w:rsidRPr="00564692" w:rsidRDefault="00564692" w:rsidP="00564692">
                  <w:r w:rsidRPr="00564692">
                    <w:rPr>
                      <w:b/>
                      <w:bCs/>
                    </w:rPr>
                    <w:t>Is your organisation….?</w:t>
                  </w:r>
                  <w:r w:rsidRPr="00564692">
                    <w:t xml:space="preserve"> </w:t>
                  </w:r>
                </w:p>
              </w:tc>
            </w:tr>
            <w:tr w:rsidR="00564692" w:rsidRPr="00564692" w14:paraId="39F90DEE" w14:textId="77777777">
              <w:trPr>
                <w:tblCellSpacing w:w="0" w:type="dxa"/>
              </w:trPr>
              <w:tc>
                <w:tcPr>
                  <w:tcW w:w="300" w:type="dxa"/>
                  <w:shd w:val="clear" w:color="auto" w:fill="FFFFFF"/>
                  <w:vAlign w:val="center"/>
                  <w:hideMark/>
                </w:tcPr>
                <w:p w14:paraId="516C19DE" w14:textId="77777777" w:rsidR="00564692" w:rsidRPr="00564692" w:rsidRDefault="00564692" w:rsidP="00564692"/>
              </w:tc>
              <w:tc>
                <w:tcPr>
                  <w:tcW w:w="0" w:type="auto"/>
                  <w:shd w:val="clear" w:color="auto" w:fill="FFFFFF"/>
                  <w:vAlign w:val="center"/>
                  <w:hideMark/>
                </w:tcPr>
                <w:p w14:paraId="3B294998" w14:textId="77777777" w:rsidR="00564692" w:rsidRPr="00564692" w:rsidRDefault="00564692" w:rsidP="00564692">
                  <w:pPr>
                    <w:numPr>
                      <w:ilvl w:val="0"/>
                      <w:numId w:val="1"/>
                    </w:numPr>
                  </w:pPr>
                  <w:r w:rsidRPr="00564692">
                    <w:t>An Aboriginal Community-Controlled Organisation</w:t>
                  </w:r>
                </w:p>
              </w:tc>
            </w:tr>
            <w:tr w:rsidR="00564692" w:rsidRPr="00564692" w14:paraId="472C50DC" w14:textId="77777777">
              <w:trPr>
                <w:tblCellSpacing w:w="0" w:type="dxa"/>
              </w:trPr>
              <w:tc>
                <w:tcPr>
                  <w:tcW w:w="0" w:type="auto"/>
                  <w:gridSpan w:val="2"/>
                  <w:shd w:val="clear" w:color="auto" w:fill="EAF2FA"/>
                  <w:vAlign w:val="center"/>
                  <w:hideMark/>
                </w:tcPr>
                <w:p w14:paraId="229848C4" w14:textId="77777777" w:rsidR="00564692" w:rsidRPr="00564692" w:rsidRDefault="00564692" w:rsidP="00564692">
                  <w:r w:rsidRPr="00564692">
                    <w:rPr>
                      <w:b/>
                      <w:bCs/>
                    </w:rPr>
                    <w:t>What type of service or support do you mostly provide?</w:t>
                  </w:r>
                  <w:r w:rsidRPr="00564692">
                    <w:t xml:space="preserve"> </w:t>
                  </w:r>
                </w:p>
              </w:tc>
            </w:tr>
            <w:tr w:rsidR="00564692" w:rsidRPr="00564692" w14:paraId="1D890D05" w14:textId="77777777">
              <w:trPr>
                <w:tblCellSpacing w:w="0" w:type="dxa"/>
              </w:trPr>
              <w:tc>
                <w:tcPr>
                  <w:tcW w:w="300" w:type="dxa"/>
                  <w:shd w:val="clear" w:color="auto" w:fill="FFFFFF"/>
                  <w:vAlign w:val="center"/>
                  <w:hideMark/>
                </w:tcPr>
                <w:p w14:paraId="0A26D09B" w14:textId="77777777" w:rsidR="00564692" w:rsidRPr="00564692" w:rsidRDefault="00564692" w:rsidP="00564692"/>
              </w:tc>
              <w:tc>
                <w:tcPr>
                  <w:tcW w:w="0" w:type="auto"/>
                  <w:shd w:val="clear" w:color="auto" w:fill="FFFFFF"/>
                  <w:vAlign w:val="center"/>
                  <w:hideMark/>
                </w:tcPr>
                <w:p w14:paraId="0E1D8521" w14:textId="77777777" w:rsidR="00564692" w:rsidRPr="00564692" w:rsidRDefault="00564692" w:rsidP="00564692">
                  <w:pPr>
                    <w:numPr>
                      <w:ilvl w:val="0"/>
                      <w:numId w:val="2"/>
                    </w:numPr>
                  </w:pPr>
                  <w:r w:rsidRPr="00564692">
                    <w:t>None of the above</w:t>
                  </w:r>
                </w:p>
              </w:tc>
            </w:tr>
            <w:tr w:rsidR="00564692" w:rsidRPr="00564692" w14:paraId="02E76C67" w14:textId="77777777">
              <w:trPr>
                <w:tblCellSpacing w:w="0" w:type="dxa"/>
              </w:trPr>
              <w:tc>
                <w:tcPr>
                  <w:tcW w:w="0" w:type="auto"/>
                  <w:gridSpan w:val="2"/>
                  <w:shd w:val="clear" w:color="auto" w:fill="EAF2FA"/>
                  <w:vAlign w:val="center"/>
                  <w:hideMark/>
                </w:tcPr>
                <w:p w14:paraId="2DC53DFA" w14:textId="77777777" w:rsidR="00564692" w:rsidRPr="00564692" w:rsidRDefault="00564692" w:rsidP="00564692">
                  <w:r w:rsidRPr="00564692">
                    <w:rPr>
                      <w:b/>
                      <w:bCs/>
                    </w:rPr>
                    <w:t>Please specify</w:t>
                  </w:r>
                  <w:r w:rsidRPr="00564692">
                    <w:t xml:space="preserve"> </w:t>
                  </w:r>
                </w:p>
              </w:tc>
            </w:tr>
            <w:tr w:rsidR="00564692" w:rsidRPr="00564692" w14:paraId="26464703" w14:textId="77777777">
              <w:trPr>
                <w:tblCellSpacing w:w="0" w:type="dxa"/>
              </w:trPr>
              <w:tc>
                <w:tcPr>
                  <w:tcW w:w="300" w:type="dxa"/>
                  <w:shd w:val="clear" w:color="auto" w:fill="FFFFFF"/>
                  <w:vAlign w:val="center"/>
                  <w:hideMark/>
                </w:tcPr>
                <w:p w14:paraId="033650F6" w14:textId="77777777" w:rsidR="00564692" w:rsidRPr="00564692" w:rsidRDefault="00564692" w:rsidP="00564692"/>
              </w:tc>
              <w:tc>
                <w:tcPr>
                  <w:tcW w:w="0" w:type="auto"/>
                  <w:shd w:val="clear" w:color="auto" w:fill="FFFFFF"/>
                  <w:vAlign w:val="center"/>
                  <w:hideMark/>
                </w:tcPr>
                <w:p w14:paraId="55CCA0EB" w14:textId="77777777" w:rsidR="00564692" w:rsidRPr="00564692" w:rsidRDefault="00564692" w:rsidP="00564692">
                  <w:r w:rsidRPr="00564692">
                    <w:t xml:space="preserve">Community Housing &amp; State Funded Homelessness </w:t>
                  </w:r>
                </w:p>
              </w:tc>
            </w:tr>
            <w:tr w:rsidR="00564692" w:rsidRPr="00564692" w14:paraId="4DB57BDC" w14:textId="77777777">
              <w:trPr>
                <w:tblCellSpacing w:w="0" w:type="dxa"/>
              </w:trPr>
              <w:tc>
                <w:tcPr>
                  <w:tcW w:w="0" w:type="auto"/>
                  <w:gridSpan w:val="2"/>
                  <w:shd w:val="clear" w:color="auto" w:fill="EAF2FA"/>
                  <w:vAlign w:val="center"/>
                  <w:hideMark/>
                </w:tcPr>
                <w:p w14:paraId="711F02A6" w14:textId="77777777" w:rsidR="00564692" w:rsidRPr="00564692" w:rsidRDefault="00564692" w:rsidP="00564692">
                  <w:r w:rsidRPr="00564692">
                    <w:rPr>
                      <w:b/>
                      <w:bCs/>
                    </w:rPr>
                    <w:t>What state or territory does your organisation deliver services and supports in?</w:t>
                  </w:r>
                  <w:r w:rsidRPr="00564692">
                    <w:t xml:space="preserve"> </w:t>
                  </w:r>
                </w:p>
              </w:tc>
            </w:tr>
            <w:tr w:rsidR="00564692" w:rsidRPr="00564692" w14:paraId="443580FD" w14:textId="77777777">
              <w:trPr>
                <w:tblCellSpacing w:w="0" w:type="dxa"/>
              </w:trPr>
              <w:tc>
                <w:tcPr>
                  <w:tcW w:w="300" w:type="dxa"/>
                  <w:shd w:val="clear" w:color="auto" w:fill="FFFFFF"/>
                  <w:vAlign w:val="center"/>
                  <w:hideMark/>
                </w:tcPr>
                <w:p w14:paraId="465D93F1" w14:textId="77777777" w:rsidR="00564692" w:rsidRPr="00564692" w:rsidRDefault="00564692" w:rsidP="00564692"/>
              </w:tc>
              <w:tc>
                <w:tcPr>
                  <w:tcW w:w="0" w:type="auto"/>
                  <w:shd w:val="clear" w:color="auto" w:fill="FFFFFF"/>
                  <w:vAlign w:val="center"/>
                  <w:hideMark/>
                </w:tcPr>
                <w:p w14:paraId="0F016968" w14:textId="77777777" w:rsidR="00564692" w:rsidRPr="00564692" w:rsidRDefault="00564692" w:rsidP="00564692">
                  <w:pPr>
                    <w:numPr>
                      <w:ilvl w:val="0"/>
                      <w:numId w:val="3"/>
                    </w:numPr>
                  </w:pPr>
                  <w:r w:rsidRPr="00564692">
                    <w:t>Queensland</w:t>
                  </w:r>
                </w:p>
              </w:tc>
            </w:tr>
            <w:tr w:rsidR="00564692" w:rsidRPr="00564692" w14:paraId="1430415D" w14:textId="77777777">
              <w:trPr>
                <w:tblCellSpacing w:w="0" w:type="dxa"/>
              </w:trPr>
              <w:tc>
                <w:tcPr>
                  <w:tcW w:w="0" w:type="auto"/>
                  <w:gridSpan w:val="2"/>
                  <w:shd w:val="clear" w:color="auto" w:fill="EAF2FA"/>
                  <w:vAlign w:val="center"/>
                  <w:hideMark/>
                </w:tcPr>
                <w:p w14:paraId="53A24B51" w14:textId="77777777" w:rsidR="00564692" w:rsidRPr="00564692" w:rsidRDefault="00564692" w:rsidP="00564692">
                  <w:r w:rsidRPr="00564692">
                    <w:rPr>
                      <w:b/>
                      <w:bCs/>
                    </w:rPr>
                    <w:t>Where does your organisation deliver most of their services and supports?</w:t>
                  </w:r>
                  <w:r w:rsidRPr="00564692">
                    <w:t xml:space="preserve"> </w:t>
                  </w:r>
                </w:p>
              </w:tc>
            </w:tr>
            <w:tr w:rsidR="00564692" w:rsidRPr="00564692" w14:paraId="2684D6B8" w14:textId="77777777">
              <w:trPr>
                <w:tblCellSpacing w:w="0" w:type="dxa"/>
              </w:trPr>
              <w:tc>
                <w:tcPr>
                  <w:tcW w:w="300" w:type="dxa"/>
                  <w:shd w:val="clear" w:color="auto" w:fill="FFFFFF"/>
                  <w:vAlign w:val="center"/>
                  <w:hideMark/>
                </w:tcPr>
                <w:p w14:paraId="1A484595" w14:textId="77777777" w:rsidR="00564692" w:rsidRPr="00564692" w:rsidRDefault="00564692" w:rsidP="00564692"/>
              </w:tc>
              <w:tc>
                <w:tcPr>
                  <w:tcW w:w="0" w:type="auto"/>
                  <w:shd w:val="clear" w:color="auto" w:fill="FFFFFF"/>
                  <w:vAlign w:val="center"/>
                  <w:hideMark/>
                </w:tcPr>
                <w:p w14:paraId="61A232D4" w14:textId="77777777" w:rsidR="00564692" w:rsidRPr="00564692" w:rsidRDefault="00564692" w:rsidP="00564692">
                  <w:r w:rsidRPr="00564692">
                    <w:t xml:space="preserve">Regional area </w:t>
                  </w:r>
                </w:p>
              </w:tc>
            </w:tr>
            <w:tr w:rsidR="00564692" w:rsidRPr="00564692" w14:paraId="6FA77598" w14:textId="77777777">
              <w:trPr>
                <w:tblCellSpacing w:w="0" w:type="dxa"/>
              </w:trPr>
              <w:tc>
                <w:tcPr>
                  <w:tcW w:w="0" w:type="auto"/>
                  <w:gridSpan w:val="2"/>
                  <w:shd w:val="clear" w:color="auto" w:fill="EAF2FA"/>
                  <w:vAlign w:val="center"/>
                  <w:hideMark/>
                </w:tcPr>
                <w:p w14:paraId="512E134E" w14:textId="77777777" w:rsidR="00564692" w:rsidRPr="00564692" w:rsidRDefault="00564692" w:rsidP="00564692">
                  <w:r w:rsidRPr="00564692">
                    <w:rPr>
                      <w:b/>
                      <w:bCs/>
                    </w:rPr>
                    <w:t>1. Does the new vision reflect what we all want for children and families?</w:t>
                  </w:r>
                  <w:r w:rsidRPr="00564692">
                    <w:t xml:space="preserve"> </w:t>
                  </w:r>
                </w:p>
              </w:tc>
            </w:tr>
            <w:tr w:rsidR="00564692" w:rsidRPr="00564692" w14:paraId="7B8DF54F" w14:textId="77777777">
              <w:trPr>
                <w:tblCellSpacing w:w="0" w:type="dxa"/>
              </w:trPr>
              <w:tc>
                <w:tcPr>
                  <w:tcW w:w="300" w:type="dxa"/>
                  <w:shd w:val="clear" w:color="auto" w:fill="FFFFFF"/>
                  <w:vAlign w:val="center"/>
                  <w:hideMark/>
                </w:tcPr>
                <w:p w14:paraId="06573565" w14:textId="77777777" w:rsidR="00564692" w:rsidRPr="00564692" w:rsidRDefault="00564692" w:rsidP="00564692"/>
              </w:tc>
              <w:tc>
                <w:tcPr>
                  <w:tcW w:w="0" w:type="auto"/>
                  <w:shd w:val="clear" w:color="auto" w:fill="FFFFFF"/>
                  <w:vAlign w:val="center"/>
                  <w:hideMark/>
                </w:tcPr>
                <w:p w14:paraId="5AA809D4" w14:textId="77777777" w:rsidR="00564692" w:rsidRPr="00564692" w:rsidRDefault="00564692" w:rsidP="00564692">
                  <w:r w:rsidRPr="00564692">
                    <w:t xml:space="preserve">Yes the new vision does reflect what we want for our children providing there are more first nations lived experience workforce engaged to deliver the vision </w:t>
                  </w:r>
                </w:p>
              </w:tc>
            </w:tr>
            <w:tr w:rsidR="00564692" w:rsidRPr="00564692" w14:paraId="3EF0836C" w14:textId="77777777">
              <w:trPr>
                <w:tblCellSpacing w:w="0" w:type="dxa"/>
              </w:trPr>
              <w:tc>
                <w:tcPr>
                  <w:tcW w:w="0" w:type="auto"/>
                  <w:gridSpan w:val="2"/>
                  <w:shd w:val="clear" w:color="auto" w:fill="EAF2FA"/>
                  <w:vAlign w:val="center"/>
                  <w:hideMark/>
                </w:tcPr>
                <w:p w14:paraId="1008DC1A" w14:textId="77777777" w:rsidR="00564692" w:rsidRPr="00564692" w:rsidRDefault="00564692" w:rsidP="00564692">
                  <w:r w:rsidRPr="00564692">
                    <w:rPr>
                      <w:b/>
                      <w:bCs/>
                    </w:rPr>
                    <w:t>2. Are the two main outcomes what we should be working towards for children and families? Why/Why not? - Outcome 1: Parents and caregivers are empowered to raise healthy, resilient children - Outcome 2: Children are supported to grow into healthy, resilient adults.</w:t>
                  </w:r>
                  <w:r w:rsidRPr="00564692">
                    <w:t xml:space="preserve"> </w:t>
                  </w:r>
                </w:p>
              </w:tc>
            </w:tr>
            <w:tr w:rsidR="00564692" w:rsidRPr="00564692" w14:paraId="5545F027" w14:textId="77777777">
              <w:trPr>
                <w:tblCellSpacing w:w="0" w:type="dxa"/>
              </w:trPr>
              <w:tc>
                <w:tcPr>
                  <w:tcW w:w="300" w:type="dxa"/>
                  <w:shd w:val="clear" w:color="auto" w:fill="FFFFFF"/>
                  <w:vAlign w:val="center"/>
                  <w:hideMark/>
                </w:tcPr>
                <w:p w14:paraId="2BEEA5FF" w14:textId="77777777" w:rsidR="00564692" w:rsidRPr="00564692" w:rsidRDefault="00564692" w:rsidP="00564692"/>
              </w:tc>
              <w:tc>
                <w:tcPr>
                  <w:tcW w:w="0" w:type="auto"/>
                  <w:shd w:val="clear" w:color="auto" w:fill="FFFFFF"/>
                  <w:vAlign w:val="center"/>
                  <w:hideMark/>
                </w:tcPr>
                <w:p w14:paraId="7D62E05B" w14:textId="77777777" w:rsidR="00564692" w:rsidRPr="00564692" w:rsidRDefault="00564692" w:rsidP="00564692">
                  <w:r w:rsidRPr="00564692">
                    <w:t xml:space="preserve">Yes, fully agree with the outcomes providing the workforce is first nations community controlled entities. </w:t>
                  </w:r>
                </w:p>
              </w:tc>
            </w:tr>
            <w:tr w:rsidR="00564692" w:rsidRPr="00564692" w14:paraId="600F195C" w14:textId="77777777">
              <w:trPr>
                <w:tblCellSpacing w:w="0" w:type="dxa"/>
              </w:trPr>
              <w:tc>
                <w:tcPr>
                  <w:tcW w:w="0" w:type="auto"/>
                  <w:gridSpan w:val="2"/>
                  <w:shd w:val="clear" w:color="auto" w:fill="EAF2FA"/>
                  <w:vAlign w:val="center"/>
                  <w:hideMark/>
                </w:tcPr>
                <w:p w14:paraId="771AF3FD" w14:textId="77777777" w:rsidR="00564692" w:rsidRPr="00564692" w:rsidRDefault="00564692" w:rsidP="00564692">
                  <w:r w:rsidRPr="00564692">
                    <w:rPr>
                      <w:b/>
                      <w:bCs/>
                    </w:rPr>
                    <w:lastRenderedPageBreak/>
                    <w:t>3. Will a single national program provide more flexibility for your organisation?</w:t>
                  </w:r>
                  <w:r w:rsidRPr="00564692">
                    <w:t xml:space="preserve"> </w:t>
                  </w:r>
                </w:p>
              </w:tc>
            </w:tr>
            <w:tr w:rsidR="00564692" w:rsidRPr="00564692" w14:paraId="32CC5CAC" w14:textId="77777777">
              <w:trPr>
                <w:tblCellSpacing w:w="0" w:type="dxa"/>
              </w:trPr>
              <w:tc>
                <w:tcPr>
                  <w:tcW w:w="300" w:type="dxa"/>
                  <w:shd w:val="clear" w:color="auto" w:fill="FFFFFF"/>
                  <w:vAlign w:val="center"/>
                  <w:hideMark/>
                </w:tcPr>
                <w:p w14:paraId="3E4CC05B" w14:textId="77777777" w:rsidR="00564692" w:rsidRPr="00564692" w:rsidRDefault="00564692" w:rsidP="00564692"/>
              </w:tc>
              <w:tc>
                <w:tcPr>
                  <w:tcW w:w="0" w:type="auto"/>
                  <w:shd w:val="clear" w:color="auto" w:fill="FFFFFF"/>
                  <w:vAlign w:val="center"/>
                  <w:hideMark/>
                </w:tcPr>
                <w:p w14:paraId="217C260C" w14:textId="77777777" w:rsidR="00564692" w:rsidRPr="00564692" w:rsidRDefault="00564692" w:rsidP="00564692">
                  <w:r w:rsidRPr="00564692">
                    <w:t xml:space="preserve">Yes, senior staff and management will be able to be hands-on and face to face with clients to bridge the gap between frontline workers and management. </w:t>
                  </w:r>
                </w:p>
              </w:tc>
            </w:tr>
            <w:tr w:rsidR="00564692" w:rsidRPr="00564692" w14:paraId="18D48E40" w14:textId="77777777">
              <w:trPr>
                <w:tblCellSpacing w:w="0" w:type="dxa"/>
              </w:trPr>
              <w:tc>
                <w:tcPr>
                  <w:tcW w:w="0" w:type="auto"/>
                  <w:gridSpan w:val="2"/>
                  <w:shd w:val="clear" w:color="auto" w:fill="EAF2FA"/>
                  <w:vAlign w:val="center"/>
                  <w:hideMark/>
                </w:tcPr>
                <w:p w14:paraId="650C02CE" w14:textId="77777777" w:rsidR="00564692" w:rsidRPr="00564692" w:rsidRDefault="00564692" w:rsidP="00564692">
                  <w:r w:rsidRPr="00564692">
                    <w:rPr>
                      <w:b/>
                      <w:bCs/>
                    </w:rPr>
                    <w:t>4. Does the service or activity you deliver fit within one of the three funding streams? Do these streams reflect what children and families in your community need now – and what they might need in the future?</w:t>
                  </w:r>
                  <w:r w:rsidRPr="00564692">
                    <w:t xml:space="preserve"> </w:t>
                  </w:r>
                </w:p>
              </w:tc>
            </w:tr>
            <w:tr w:rsidR="00564692" w:rsidRPr="00564692" w14:paraId="2A34EB99" w14:textId="77777777">
              <w:trPr>
                <w:tblCellSpacing w:w="0" w:type="dxa"/>
              </w:trPr>
              <w:tc>
                <w:tcPr>
                  <w:tcW w:w="300" w:type="dxa"/>
                  <w:shd w:val="clear" w:color="auto" w:fill="FFFFFF"/>
                  <w:vAlign w:val="center"/>
                  <w:hideMark/>
                </w:tcPr>
                <w:p w14:paraId="2D61F8EE" w14:textId="77777777" w:rsidR="00564692" w:rsidRPr="00564692" w:rsidRDefault="00564692" w:rsidP="00564692"/>
              </w:tc>
              <w:tc>
                <w:tcPr>
                  <w:tcW w:w="0" w:type="auto"/>
                  <w:shd w:val="clear" w:color="auto" w:fill="FFFFFF"/>
                  <w:vAlign w:val="center"/>
                  <w:hideMark/>
                </w:tcPr>
                <w:p w14:paraId="22978779" w14:textId="77777777" w:rsidR="00564692" w:rsidRPr="00564692" w:rsidRDefault="00564692" w:rsidP="00564692">
                  <w:r w:rsidRPr="00564692">
                    <w:t xml:space="preserve">No, we are currently not funded by DSS; but for those services that are funded there is a gap with the delivery to regional areas especially if the service is based in the major cities and only deliver the programs on a DIDO (drive in drive out) basis. Most service providers introduce the services they are funded to deliver and state that they are funded to deliver the services in the regional area but we the regional community will only see the service provider once on initial introduction and we never see them again. </w:t>
                  </w:r>
                </w:p>
              </w:tc>
            </w:tr>
            <w:tr w:rsidR="00564692" w:rsidRPr="00564692" w14:paraId="4FD758BC" w14:textId="77777777">
              <w:trPr>
                <w:tblCellSpacing w:w="0" w:type="dxa"/>
              </w:trPr>
              <w:tc>
                <w:tcPr>
                  <w:tcW w:w="0" w:type="auto"/>
                  <w:gridSpan w:val="2"/>
                  <w:shd w:val="clear" w:color="auto" w:fill="EAF2FA"/>
                  <w:vAlign w:val="center"/>
                  <w:hideMark/>
                </w:tcPr>
                <w:p w14:paraId="4B3F20BA" w14:textId="77777777" w:rsidR="00564692" w:rsidRPr="00564692" w:rsidRDefault="00564692" w:rsidP="00564692">
                  <w:r w:rsidRPr="00564692">
                    <w:rPr>
                      <w:b/>
                      <w:bCs/>
                    </w:rPr>
                    <w:t>5. Are there other changes we could make to the program to help your organisation or community overcome current challenges?</w:t>
                  </w:r>
                  <w:r w:rsidRPr="00564692">
                    <w:t xml:space="preserve"> </w:t>
                  </w:r>
                </w:p>
              </w:tc>
            </w:tr>
            <w:tr w:rsidR="00564692" w:rsidRPr="00564692" w14:paraId="231830D4" w14:textId="77777777">
              <w:trPr>
                <w:tblCellSpacing w:w="0" w:type="dxa"/>
              </w:trPr>
              <w:tc>
                <w:tcPr>
                  <w:tcW w:w="300" w:type="dxa"/>
                  <w:shd w:val="clear" w:color="auto" w:fill="FFFFFF"/>
                  <w:vAlign w:val="center"/>
                  <w:hideMark/>
                </w:tcPr>
                <w:p w14:paraId="137403FC" w14:textId="77777777" w:rsidR="00564692" w:rsidRPr="00564692" w:rsidRDefault="00564692" w:rsidP="00564692"/>
              </w:tc>
              <w:tc>
                <w:tcPr>
                  <w:tcW w:w="0" w:type="auto"/>
                  <w:shd w:val="clear" w:color="auto" w:fill="FFFFFF"/>
                  <w:vAlign w:val="center"/>
                  <w:hideMark/>
                </w:tcPr>
                <w:p w14:paraId="64C98C4C" w14:textId="77777777" w:rsidR="00564692" w:rsidRPr="00564692" w:rsidRDefault="00564692" w:rsidP="00564692">
                  <w:r w:rsidRPr="00564692">
                    <w:t xml:space="preserve">Yes, if the provider is ticking the box in the funding application to deliver the programs in regional and remote areas targeting First Nations people the applicant provider should be endorsed &amp; partnered with the local Lead First Nations community-controlled organisation. As stated, many funded providers who receive funded programs to service the remote and regional areas are not servicing the areas consistently nor are they reliable to the service user (client) in any setting e.g. face to face, phone calls </w:t>
                  </w:r>
                </w:p>
              </w:tc>
            </w:tr>
            <w:tr w:rsidR="00564692" w:rsidRPr="00564692" w14:paraId="50287D0E" w14:textId="77777777">
              <w:trPr>
                <w:tblCellSpacing w:w="0" w:type="dxa"/>
              </w:trPr>
              <w:tc>
                <w:tcPr>
                  <w:tcW w:w="0" w:type="auto"/>
                  <w:gridSpan w:val="2"/>
                  <w:shd w:val="clear" w:color="auto" w:fill="EAF2FA"/>
                  <w:vAlign w:val="center"/>
                  <w:hideMark/>
                </w:tcPr>
                <w:p w14:paraId="7215FA19" w14:textId="77777777" w:rsidR="00564692" w:rsidRPr="00564692" w:rsidRDefault="00564692" w:rsidP="00564692">
                  <w:r w:rsidRPr="00564692">
                    <w:rPr>
                      <w:b/>
                      <w:bCs/>
                    </w:rPr>
                    <w:t>6. Do you agree that the four priorities listed on Page 4 are right areas for investment to improve outcomes for children and families?</w:t>
                  </w:r>
                  <w:r w:rsidRPr="00564692">
                    <w:t xml:space="preserve"> </w:t>
                  </w:r>
                </w:p>
              </w:tc>
            </w:tr>
            <w:tr w:rsidR="00564692" w:rsidRPr="00564692" w14:paraId="376DED2C" w14:textId="77777777">
              <w:trPr>
                <w:tblCellSpacing w:w="0" w:type="dxa"/>
              </w:trPr>
              <w:tc>
                <w:tcPr>
                  <w:tcW w:w="300" w:type="dxa"/>
                  <w:shd w:val="clear" w:color="auto" w:fill="FFFFFF"/>
                  <w:vAlign w:val="center"/>
                  <w:hideMark/>
                </w:tcPr>
                <w:p w14:paraId="3C52522F" w14:textId="77777777" w:rsidR="00564692" w:rsidRPr="00564692" w:rsidRDefault="00564692" w:rsidP="00564692"/>
              </w:tc>
              <w:tc>
                <w:tcPr>
                  <w:tcW w:w="0" w:type="auto"/>
                  <w:shd w:val="clear" w:color="auto" w:fill="FFFFFF"/>
                  <w:vAlign w:val="center"/>
                  <w:hideMark/>
                </w:tcPr>
                <w:p w14:paraId="3D27B595" w14:textId="77777777" w:rsidR="00564692" w:rsidRPr="00564692" w:rsidRDefault="00564692" w:rsidP="00564692">
                  <w:r w:rsidRPr="00564692">
                    <w:t xml:space="preserve">Yes, First Nations community-controlled entities deliver multiple services outside of their core business activities. This places the workers under duress due to extreme workload cases that are not within their job description, and the employer is not funded for the service delivery. Many funded providers who are located in major cities/regions and who are funded to deliver the programs/services in the regional and remote areas are creating a larger gap due to accessibility and inconsistency. </w:t>
                  </w:r>
                </w:p>
              </w:tc>
            </w:tr>
            <w:tr w:rsidR="00564692" w:rsidRPr="00564692" w14:paraId="51005837" w14:textId="77777777">
              <w:trPr>
                <w:tblCellSpacing w:w="0" w:type="dxa"/>
              </w:trPr>
              <w:tc>
                <w:tcPr>
                  <w:tcW w:w="0" w:type="auto"/>
                  <w:gridSpan w:val="2"/>
                  <w:shd w:val="clear" w:color="auto" w:fill="EAF2FA"/>
                  <w:vAlign w:val="center"/>
                  <w:hideMark/>
                </w:tcPr>
                <w:p w14:paraId="0F3074DF" w14:textId="77777777" w:rsidR="00564692" w:rsidRPr="00564692" w:rsidRDefault="00564692" w:rsidP="00564692">
                  <w:r w:rsidRPr="00564692">
                    <w:rPr>
                      <w:b/>
                      <w:bCs/>
                    </w:rPr>
                    <w:t>7. Are there any other priorities or issues you think the department should be focusing on?</w:t>
                  </w:r>
                  <w:r w:rsidRPr="00564692">
                    <w:t xml:space="preserve"> </w:t>
                  </w:r>
                </w:p>
              </w:tc>
            </w:tr>
            <w:tr w:rsidR="00564692" w:rsidRPr="00564692" w14:paraId="049A0AD9" w14:textId="77777777">
              <w:trPr>
                <w:tblCellSpacing w:w="0" w:type="dxa"/>
              </w:trPr>
              <w:tc>
                <w:tcPr>
                  <w:tcW w:w="300" w:type="dxa"/>
                  <w:shd w:val="clear" w:color="auto" w:fill="FFFFFF"/>
                  <w:vAlign w:val="center"/>
                  <w:hideMark/>
                </w:tcPr>
                <w:p w14:paraId="15452195" w14:textId="77777777" w:rsidR="00564692" w:rsidRPr="00564692" w:rsidRDefault="00564692" w:rsidP="00564692"/>
              </w:tc>
              <w:tc>
                <w:tcPr>
                  <w:tcW w:w="0" w:type="auto"/>
                  <w:shd w:val="clear" w:color="auto" w:fill="FFFFFF"/>
                  <w:vAlign w:val="center"/>
                  <w:hideMark/>
                </w:tcPr>
                <w:p w14:paraId="1825FE50" w14:textId="77777777" w:rsidR="00564692" w:rsidRPr="00564692" w:rsidRDefault="00564692" w:rsidP="00564692">
                  <w:r w:rsidRPr="00564692">
                    <w:t xml:space="preserve">Yes, First Nations people (women &amp; children) experiencing and or at risk of DFV in regional and remote areas having immediate access to DFV programs and services. e.g. Local DFV victims not accommodated in local DFV shelter and placed in motel rooms and or relocated because the provider contractual agreement stipulates. </w:t>
                  </w:r>
                </w:p>
              </w:tc>
            </w:tr>
            <w:tr w:rsidR="00564692" w:rsidRPr="00564692" w14:paraId="7D3B1997" w14:textId="77777777">
              <w:trPr>
                <w:tblCellSpacing w:w="0" w:type="dxa"/>
              </w:trPr>
              <w:tc>
                <w:tcPr>
                  <w:tcW w:w="0" w:type="auto"/>
                  <w:gridSpan w:val="2"/>
                  <w:shd w:val="clear" w:color="auto" w:fill="EAF2FA"/>
                  <w:vAlign w:val="center"/>
                  <w:hideMark/>
                </w:tcPr>
                <w:p w14:paraId="249EDAC2" w14:textId="77777777" w:rsidR="00564692" w:rsidRPr="00564692" w:rsidRDefault="00564692" w:rsidP="00564692">
                  <w:r w:rsidRPr="00564692">
                    <w:rPr>
                      <w:b/>
                      <w:bCs/>
                    </w:rPr>
                    <w:t>8. Do the proposed focus areas – like supporting families at risk of child protection involvement and young parents match the needs or priorities of your service?</w:t>
                  </w:r>
                  <w:r w:rsidRPr="00564692">
                    <w:t xml:space="preserve"> </w:t>
                  </w:r>
                </w:p>
              </w:tc>
            </w:tr>
            <w:tr w:rsidR="00564692" w:rsidRPr="00564692" w14:paraId="71023E47" w14:textId="77777777">
              <w:trPr>
                <w:tblCellSpacing w:w="0" w:type="dxa"/>
              </w:trPr>
              <w:tc>
                <w:tcPr>
                  <w:tcW w:w="300" w:type="dxa"/>
                  <w:shd w:val="clear" w:color="auto" w:fill="FFFFFF"/>
                  <w:vAlign w:val="center"/>
                  <w:hideMark/>
                </w:tcPr>
                <w:p w14:paraId="5F51C33E" w14:textId="77777777" w:rsidR="00564692" w:rsidRPr="00564692" w:rsidRDefault="00564692" w:rsidP="00564692"/>
              </w:tc>
              <w:tc>
                <w:tcPr>
                  <w:tcW w:w="0" w:type="auto"/>
                  <w:shd w:val="clear" w:color="auto" w:fill="FFFFFF"/>
                  <w:vAlign w:val="center"/>
                  <w:hideMark/>
                </w:tcPr>
                <w:p w14:paraId="5EBC186F" w14:textId="77777777" w:rsidR="00564692" w:rsidRPr="00564692" w:rsidRDefault="00564692" w:rsidP="00564692">
                  <w:r w:rsidRPr="00564692">
                    <w:t xml:space="preserve">We are not funded for any children and families' programs, but we would like to see the authorised delegate, Family Participation and Family Wellbeing programs/services meet the contractual agreements in regional and remote areas e.g. Locally based and accessible to local first nations people. Currently these funded programs operate in the closest major cities and are funded to service the regional and remote areas, but we do not hear or see them on the ground working with our first nations people. </w:t>
                  </w:r>
                </w:p>
              </w:tc>
            </w:tr>
            <w:tr w:rsidR="00564692" w:rsidRPr="00564692" w14:paraId="158A5B2B" w14:textId="77777777">
              <w:trPr>
                <w:tblCellSpacing w:w="0" w:type="dxa"/>
              </w:trPr>
              <w:tc>
                <w:tcPr>
                  <w:tcW w:w="0" w:type="auto"/>
                  <w:gridSpan w:val="2"/>
                  <w:shd w:val="clear" w:color="auto" w:fill="EAF2FA"/>
                  <w:vAlign w:val="center"/>
                  <w:hideMark/>
                </w:tcPr>
                <w:p w14:paraId="7E1C0F78" w14:textId="77777777" w:rsidR="00564692" w:rsidRPr="00564692" w:rsidRDefault="00564692" w:rsidP="00564692">
                  <w:r w:rsidRPr="00564692">
                    <w:rPr>
                      <w:b/>
                      <w:bCs/>
                    </w:rPr>
                    <w:t>9. Are there other groups in your community, or different approaches, that you think the department should consider to better support family wellbeing?</w:t>
                  </w:r>
                  <w:r w:rsidRPr="00564692">
                    <w:t xml:space="preserve"> </w:t>
                  </w:r>
                </w:p>
              </w:tc>
            </w:tr>
            <w:tr w:rsidR="00564692" w:rsidRPr="00564692" w14:paraId="58C11A59" w14:textId="77777777">
              <w:trPr>
                <w:tblCellSpacing w:w="0" w:type="dxa"/>
              </w:trPr>
              <w:tc>
                <w:tcPr>
                  <w:tcW w:w="300" w:type="dxa"/>
                  <w:shd w:val="clear" w:color="auto" w:fill="FFFFFF"/>
                  <w:vAlign w:val="center"/>
                  <w:hideMark/>
                </w:tcPr>
                <w:p w14:paraId="77D83BBD" w14:textId="77777777" w:rsidR="00564692" w:rsidRPr="00564692" w:rsidRDefault="00564692" w:rsidP="00564692"/>
              </w:tc>
              <w:tc>
                <w:tcPr>
                  <w:tcW w:w="0" w:type="auto"/>
                  <w:shd w:val="clear" w:color="auto" w:fill="FFFFFF"/>
                  <w:vAlign w:val="center"/>
                  <w:hideMark/>
                </w:tcPr>
                <w:p w14:paraId="3D78A790" w14:textId="77777777" w:rsidR="00564692" w:rsidRPr="00564692" w:rsidRDefault="00564692" w:rsidP="00564692">
                  <w:r w:rsidRPr="00564692">
                    <w:t xml:space="preserve">Yes, Community Controlled First Nations entities in our local area have the capacity to deliver the programs/services. We have 3 major First Nations entities who all play an integral part collaboratively to "close the gap" on a local level (non-funded &amp; funded) management and staff work tirelessly to ensure the local first nations people receive a cultural competent, appropriate and accessible service e.g. Housing, Homelessness, Disability, Youth, Families, Aged, Seniors, Health, education, DFV, employment, Emergency Relief, Administration. These community controlled first nation entities should be the first point of contact, contract and or partnered for all funded programs local, regional &amp; remote based and delivered. Because these entities are wholistically LIVED experienced and KNOWLEDGABLE with their community more than any outsourced provider. </w:t>
                  </w:r>
                </w:p>
              </w:tc>
            </w:tr>
            <w:tr w:rsidR="00564692" w:rsidRPr="00564692" w14:paraId="0082B5C0" w14:textId="77777777">
              <w:trPr>
                <w:tblCellSpacing w:w="0" w:type="dxa"/>
              </w:trPr>
              <w:tc>
                <w:tcPr>
                  <w:tcW w:w="0" w:type="auto"/>
                  <w:gridSpan w:val="2"/>
                  <w:shd w:val="clear" w:color="auto" w:fill="EAF2FA"/>
                  <w:vAlign w:val="center"/>
                  <w:hideMark/>
                </w:tcPr>
                <w:p w14:paraId="031CBCC6" w14:textId="77777777" w:rsidR="00564692" w:rsidRPr="00564692" w:rsidRDefault="00564692" w:rsidP="00564692">
                  <w:r w:rsidRPr="00564692">
                    <w:rPr>
                      <w:b/>
                      <w:bCs/>
                    </w:rPr>
                    <w:t>11. What would you highlight in a grant application to demonstrate a service is connected to the community it serves? What should applicants be assessed on?</w:t>
                  </w:r>
                  <w:r w:rsidRPr="00564692">
                    <w:t xml:space="preserve"> </w:t>
                  </w:r>
                </w:p>
              </w:tc>
            </w:tr>
            <w:tr w:rsidR="00564692" w:rsidRPr="00564692" w14:paraId="5FF14F67" w14:textId="77777777">
              <w:trPr>
                <w:tblCellSpacing w:w="0" w:type="dxa"/>
              </w:trPr>
              <w:tc>
                <w:tcPr>
                  <w:tcW w:w="300" w:type="dxa"/>
                  <w:shd w:val="clear" w:color="auto" w:fill="FFFFFF"/>
                  <w:vAlign w:val="center"/>
                  <w:hideMark/>
                </w:tcPr>
                <w:p w14:paraId="3183349C" w14:textId="77777777" w:rsidR="00564692" w:rsidRPr="00564692" w:rsidRDefault="00564692" w:rsidP="00564692"/>
              </w:tc>
              <w:tc>
                <w:tcPr>
                  <w:tcW w:w="0" w:type="auto"/>
                  <w:shd w:val="clear" w:color="auto" w:fill="FFFFFF"/>
                  <w:vAlign w:val="center"/>
                  <w:hideMark/>
                </w:tcPr>
                <w:p w14:paraId="11861571" w14:textId="77777777" w:rsidR="00564692" w:rsidRPr="00564692" w:rsidRDefault="00564692" w:rsidP="00564692">
                  <w:r w:rsidRPr="00564692">
                    <w:t>Applicants should be assessed on.</w:t>
                  </w:r>
                  <w:r w:rsidRPr="00564692">
                    <w:br/>
                  </w:r>
                  <w:r w:rsidRPr="00564692">
                    <w:br/>
                    <w:t xml:space="preserve">Relationships: maintained and maintenance with local First Nations community-controlled organisations e.g. assessment tool to identify the strength of the relationship &amp; how well is the provider culturally competent, supported by and connected to first nations groups to ensure providers are not just dotting the (i), </w:t>
                  </w:r>
                  <w:r w:rsidRPr="00564692">
                    <w:lastRenderedPageBreak/>
                    <w:t xml:space="preserve">crossing the (t) and ticking the boxes in the application to get an approved application; followed by the approved provider not consistently delivering the program/services to the targeted areas e.g. regional and remote For example a first nations client will decline a service because of past experiences with outsourced programs/services not being readily accessible on a face-to-face basis and or front line workers not possessing lived experience skills and knowledge. </w:t>
                  </w:r>
                </w:p>
              </w:tc>
            </w:tr>
            <w:tr w:rsidR="00564692" w:rsidRPr="00564692" w14:paraId="146ECC95" w14:textId="77777777">
              <w:trPr>
                <w:tblCellSpacing w:w="0" w:type="dxa"/>
              </w:trPr>
              <w:tc>
                <w:tcPr>
                  <w:tcW w:w="0" w:type="auto"/>
                  <w:gridSpan w:val="2"/>
                  <w:shd w:val="clear" w:color="auto" w:fill="EAF2FA"/>
                  <w:vAlign w:val="center"/>
                  <w:hideMark/>
                </w:tcPr>
                <w:p w14:paraId="477FFF37" w14:textId="77777777" w:rsidR="00564692" w:rsidRPr="00564692" w:rsidRDefault="00564692" w:rsidP="00564692">
                  <w:r w:rsidRPr="00564692">
                    <w:rPr>
                      <w:b/>
                      <w:bCs/>
                    </w:rPr>
                    <w:lastRenderedPageBreak/>
                    <w:t>12. Beyond locational disadvantage, what other factors should the department consider to make sure funding reflects the needs of communities?</w:t>
                  </w:r>
                  <w:r w:rsidRPr="00564692">
                    <w:t xml:space="preserve"> </w:t>
                  </w:r>
                </w:p>
              </w:tc>
            </w:tr>
            <w:tr w:rsidR="00564692" w:rsidRPr="00564692" w14:paraId="1F0731E9" w14:textId="77777777">
              <w:trPr>
                <w:tblCellSpacing w:w="0" w:type="dxa"/>
              </w:trPr>
              <w:tc>
                <w:tcPr>
                  <w:tcW w:w="300" w:type="dxa"/>
                  <w:shd w:val="clear" w:color="auto" w:fill="FFFFFF"/>
                  <w:vAlign w:val="center"/>
                  <w:hideMark/>
                </w:tcPr>
                <w:p w14:paraId="79AB1D4F" w14:textId="77777777" w:rsidR="00564692" w:rsidRPr="00564692" w:rsidRDefault="00564692" w:rsidP="00564692"/>
              </w:tc>
              <w:tc>
                <w:tcPr>
                  <w:tcW w:w="0" w:type="auto"/>
                  <w:shd w:val="clear" w:color="auto" w:fill="FFFFFF"/>
                  <w:vAlign w:val="center"/>
                  <w:hideMark/>
                </w:tcPr>
                <w:p w14:paraId="34904DD8" w14:textId="77777777" w:rsidR="00564692" w:rsidRPr="00564692" w:rsidRDefault="00564692" w:rsidP="00564692">
                  <w:r w:rsidRPr="00564692">
                    <w:t xml:space="preserve">The department should make face to face contact with the local first nations entities to ensure the needs of the communities are reflected correctly and not misrepresented, underrepresented and or overrepresented. </w:t>
                  </w:r>
                </w:p>
              </w:tc>
            </w:tr>
            <w:tr w:rsidR="00564692" w:rsidRPr="00564692" w14:paraId="4905E607" w14:textId="77777777">
              <w:trPr>
                <w:tblCellSpacing w:w="0" w:type="dxa"/>
              </w:trPr>
              <w:tc>
                <w:tcPr>
                  <w:tcW w:w="0" w:type="auto"/>
                  <w:gridSpan w:val="2"/>
                  <w:shd w:val="clear" w:color="auto" w:fill="EAF2FA"/>
                  <w:vAlign w:val="center"/>
                  <w:hideMark/>
                </w:tcPr>
                <w:p w14:paraId="72127455" w14:textId="77777777" w:rsidR="00564692" w:rsidRPr="00564692" w:rsidRDefault="00564692" w:rsidP="00564692">
                  <w:r w:rsidRPr="00564692">
                    <w:rPr>
                      <w:b/>
                      <w:bCs/>
                    </w:rPr>
                    <w:t>13. What’s the best way for organisations to show in grant applications, that their service is genuinely meeting the needs of the community?</w:t>
                  </w:r>
                  <w:r w:rsidRPr="00564692">
                    <w:t xml:space="preserve"> </w:t>
                  </w:r>
                </w:p>
              </w:tc>
            </w:tr>
            <w:tr w:rsidR="00564692" w:rsidRPr="00564692" w14:paraId="2365204A" w14:textId="77777777">
              <w:trPr>
                <w:tblCellSpacing w:w="0" w:type="dxa"/>
              </w:trPr>
              <w:tc>
                <w:tcPr>
                  <w:tcW w:w="300" w:type="dxa"/>
                  <w:shd w:val="clear" w:color="auto" w:fill="FFFFFF"/>
                  <w:vAlign w:val="center"/>
                  <w:hideMark/>
                </w:tcPr>
                <w:p w14:paraId="02566BD8" w14:textId="77777777" w:rsidR="00564692" w:rsidRPr="00564692" w:rsidRDefault="00564692" w:rsidP="00564692"/>
              </w:tc>
              <w:tc>
                <w:tcPr>
                  <w:tcW w:w="0" w:type="auto"/>
                  <w:shd w:val="clear" w:color="auto" w:fill="FFFFFF"/>
                  <w:vAlign w:val="center"/>
                  <w:hideMark/>
                </w:tcPr>
                <w:p w14:paraId="4873F404" w14:textId="77777777" w:rsidR="00564692" w:rsidRPr="00564692" w:rsidRDefault="00564692" w:rsidP="00564692">
                  <w:r w:rsidRPr="00564692">
                    <w:t xml:space="preserve">consumer surveys designed to capture consumer satisfaction </w:t>
                  </w:r>
                  <w:r w:rsidRPr="00564692">
                    <w:br/>
                    <w:t xml:space="preserve">Local and State endorsements of recognition </w:t>
                  </w:r>
                </w:p>
              </w:tc>
            </w:tr>
            <w:tr w:rsidR="00564692" w:rsidRPr="00564692" w14:paraId="4ECF50F0" w14:textId="77777777">
              <w:trPr>
                <w:tblCellSpacing w:w="0" w:type="dxa"/>
              </w:trPr>
              <w:tc>
                <w:tcPr>
                  <w:tcW w:w="0" w:type="auto"/>
                  <w:gridSpan w:val="2"/>
                  <w:shd w:val="clear" w:color="auto" w:fill="EAF2FA"/>
                  <w:vAlign w:val="center"/>
                  <w:hideMark/>
                </w:tcPr>
                <w:p w14:paraId="79947166" w14:textId="77777777" w:rsidR="00564692" w:rsidRPr="00564692" w:rsidRDefault="00564692" w:rsidP="00564692">
                  <w:r w:rsidRPr="00564692">
                    <w:rPr>
                      <w:b/>
                      <w:bCs/>
                    </w:rPr>
                    <w:t>14. How could the grant process be designed to support and increase the number of ACCOs delivering services to children and families?</w:t>
                  </w:r>
                  <w:r w:rsidRPr="00564692">
                    <w:t xml:space="preserve"> </w:t>
                  </w:r>
                </w:p>
              </w:tc>
            </w:tr>
            <w:tr w:rsidR="00564692" w:rsidRPr="00564692" w14:paraId="21D93C7F" w14:textId="77777777">
              <w:trPr>
                <w:tblCellSpacing w:w="0" w:type="dxa"/>
              </w:trPr>
              <w:tc>
                <w:tcPr>
                  <w:tcW w:w="300" w:type="dxa"/>
                  <w:shd w:val="clear" w:color="auto" w:fill="FFFFFF"/>
                  <w:vAlign w:val="center"/>
                  <w:hideMark/>
                </w:tcPr>
                <w:p w14:paraId="0260DCD6" w14:textId="77777777" w:rsidR="00564692" w:rsidRPr="00564692" w:rsidRDefault="00564692" w:rsidP="00564692"/>
              </w:tc>
              <w:tc>
                <w:tcPr>
                  <w:tcW w:w="0" w:type="auto"/>
                  <w:shd w:val="clear" w:color="auto" w:fill="FFFFFF"/>
                  <w:vAlign w:val="center"/>
                  <w:hideMark/>
                </w:tcPr>
                <w:p w14:paraId="5904A275" w14:textId="77777777" w:rsidR="00564692" w:rsidRPr="00564692" w:rsidRDefault="00564692" w:rsidP="00564692">
                  <w:r w:rsidRPr="00564692">
                    <w:t xml:space="preserve">Keep it simple and easy to understand from access to submission. </w:t>
                  </w:r>
                  <w:r w:rsidRPr="00564692">
                    <w:br/>
                  </w:r>
                  <w:r w:rsidRPr="00564692">
                    <w:br/>
                    <w:t xml:space="preserve">Ensuring the grant information reaches the ACCOs within appropriate timeframes e.g. extra time to take into account unexpected cultural protocols &amp; practices </w:t>
                  </w:r>
                </w:p>
              </w:tc>
            </w:tr>
            <w:tr w:rsidR="00564692" w:rsidRPr="00564692" w14:paraId="6899320B" w14:textId="77777777">
              <w:trPr>
                <w:tblCellSpacing w:w="0" w:type="dxa"/>
              </w:trPr>
              <w:tc>
                <w:tcPr>
                  <w:tcW w:w="0" w:type="auto"/>
                  <w:gridSpan w:val="2"/>
                  <w:shd w:val="clear" w:color="auto" w:fill="EAF2FA"/>
                  <w:vAlign w:val="center"/>
                  <w:hideMark/>
                </w:tcPr>
                <w:p w14:paraId="25F2A463" w14:textId="77777777" w:rsidR="00564692" w:rsidRPr="00564692" w:rsidRDefault="00564692" w:rsidP="00564692">
                  <w:r w:rsidRPr="00564692">
                    <w:rPr>
                      <w:b/>
                      <w:bCs/>
                    </w:rPr>
                    <w:t>15. What else should be built into the program design to help improve outcomes for Aboriginal and Torres Strait Islander children and families?</w:t>
                  </w:r>
                  <w:r w:rsidRPr="00564692">
                    <w:t xml:space="preserve"> </w:t>
                  </w:r>
                </w:p>
              </w:tc>
            </w:tr>
            <w:tr w:rsidR="00564692" w:rsidRPr="00564692" w14:paraId="1B483E92" w14:textId="77777777">
              <w:trPr>
                <w:tblCellSpacing w:w="0" w:type="dxa"/>
              </w:trPr>
              <w:tc>
                <w:tcPr>
                  <w:tcW w:w="300" w:type="dxa"/>
                  <w:shd w:val="clear" w:color="auto" w:fill="FFFFFF"/>
                  <w:vAlign w:val="center"/>
                  <w:hideMark/>
                </w:tcPr>
                <w:p w14:paraId="5821C628" w14:textId="77777777" w:rsidR="00564692" w:rsidRPr="00564692" w:rsidRDefault="00564692" w:rsidP="00564692"/>
              </w:tc>
              <w:tc>
                <w:tcPr>
                  <w:tcW w:w="0" w:type="auto"/>
                  <w:shd w:val="clear" w:color="auto" w:fill="FFFFFF"/>
                  <w:vAlign w:val="center"/>
                  <w:hideMark/>
                </w:tcPr>
                <w:p w14:paraId="22BBD788" w14:textId="77777777" w:rsidR="00564692" w:rsidRPr="00564692" w:rsidRDefault="00564692" w:rsidP="00564692">
                  <w:r w:rsidRPr="00564692">
                    <w:t xml:space="preserve">Cultural protocol decision-making processes </w:t>
                  </w:r>
                  <w:r w:rsidRPr="00564692">
                    <w:br/>
                  </w:r>
                  <w:r w:rsidRPr="00564692">
                    <w:br/>
                    <w:t xml:space="preserve">Many voices and hands raise a child and govern a family; therefore, the decision-making process is a vital and integral part to ensure the outcomes for Aboriginal and Torres Strait Islander children and families are confidently and competently achieved without additional barriers and challenges. </w:t>
                  </w:r>
                </w:p>
              </w:tc>
            </w:tr>
            <w:tr w:rsidR="00564692" w:rsidRPr="00564692" w14:paraId="1E6311E4" w14:textId="77777777">
              <w:trPr>
                <w:tblCellSpacing w:w="0" w:type="dxa"/>
              </w:trPr>
              <w:tc>
                <w:tcPr>
                  <w:tcW w:w="0" w:type="auto"/>
                  <w:gridSpan w:val="2"/>
                  <w:shd w:val="clear" w:color="auto" w:fill="EAF2FA"/>
                  <w:vAlign w:val="center"/>
                  <w:hideMark/>
                </w:tcPr>
                <w:p w14:paraId="3D95296D" w14:textId="77777777" w:rsidR="00564692" w:rsidRPr="00564692" w:rsidRDefault="00564692" w:rsidP="00564692">
                  <w:r w:rsidRPr="00564692">
                    <w:rPr>
                      <w:b/>
                      <w:bCs/>
                    </w:rPr>
                    <w:t>16. What types of data would help your organisation better understand its impact and continuously improve its services?</w:t>
                  </w:r>
                  <w:r w:rsidRPr="00564692">
                    <w:t xml:space="preserve"> </w:t>
                  </w:r>
                </w:p>
              </w:tc>
            </w:tr>
            <w:tr w:rsidR="00564692" w:rsidRPr="00564692" w14:paraId="7E417AE4" w14:textId="77777777">
              <w:trPr>
                <w:tblCellSpacing w:w="0" w:type="dxa"/>
              </w:trPr>
              <w:tc>
                <w:tcPr>
                  <w:tcW w:w="300" w:type="dxa"/>
                  <w:shd w:val="clear" w:color="auto" w:fill="FFFFFF"/>
                  <w:vAlign w:val="center"/>
                  <w:hideMark/>
                </w:tcPr>
                <w:p w14:paraId="59B222C1" w14:textId="77777777" w:rsidR="00564692" w:rsidRPr="00564692" w:rsidRDefault="00564692" w:rsidP="00564692"/>
              </w:tc>
              <w:tc>
                <w:tcPr>
                  <w:tcW w:w="0" w:type="auto"/>
                  <w:shd w:val="clear" w:color="auto" w:fill="FFFFFF"/>
                  <w:vAlign w:val="center"/>
                  <w:hideMark/>
                </w:tcPr>
                <w:p w14:paraId="21EC3888" w14:textId="77777777" w:rsidR="00564692" w:rsidRPr="00564692" w:rsidRDefault="00564692" w:rsidP="00564692">
                  <w:r w:rsidRPr="00564692">
                    <w:t xml:space="preserve">State and National data management systems </w:t>
                  </w:r>
                </w:p>
              </w:tc>
            </w:tr>
            <w:tr w:rsidR="00564692" w:rsidRPr="00564692" w14:paraId="78A33DF2" w14:textId="77777777">
              <w:trPr>
                <w:tblCellSpacing w:w="0" w:type="dxa"/>
              </w:trPr>
              <w:tc>
                <w:tcPr>
                  <w:tcW w:w="0" w:type="auto"/>
                  <w:gridSpan w:val="2"/>
                  <w:shd w:val="clear" w:color="auto" w:fill="EAF2FA"/>
                  <w:vAlign w:val="center"/>
                  <w:hideMark/>
                </w:tcPr>
                <w:p w14:paraId="31147397" w14:textId="77777777" w:rsidR="00564692" w:rsidRPr="00564692" w:rsidRDefault="00564692" w:rsidP="00564692">
                  <w:r w:rsidRPr="00564692">
                    <w:rPr>
                      <w:b/>
                      <w:bCs/>
                    </w:rPr>
                    <w:lastRenderedPageBreak/>
                    <w:t>17. What kinds of data or information would be most valuable for you to share, to show how your service is positively impacting children and families?</w:t>
                  </w:r>
                  <w:r w:rsidRPr="00564692">
                    <w:t xml:space="preserve"> </w:t>
                  </w:r>
                </w:p>
              </w:tc>
            </w:tr>
            <w:tr w:rsidR="00564692" w:rsidRPr="00564692" w14:paraId="157EE9F1" w14:textId="77777777">
              <w:trPr>
                <w:tblCellSpacing w:w="0" w:type="dxa"/>
              </w:trPr>
              <w:tc>
                <w:tcPr>
                  <w:tcW w:w="300" w:type="dxa"/>
                  <w:shd w:val="clear" w:color="auto" w:fill="FFFFFF"/>
                  <w:vAlign w:val="center"/>
                  <w:hideMark/>
                </w:tcPr>
                <w:p w14:paraId="298C61CE" w14:textId="77777777" w:rsidR="00564692" w:rsidRPr="00564692" w:rsidRDefault="00564692" w:rsidP="00564692"/>
              </w:tc>
              <w:tc>
                <w:tcPr>
                  <w:tcW w:w="0" w:type="auto"/>
                  <w:shd w:val="clear" w:color="auto" w:fill="FFFFFF"/>
                  <w:vAlign w:val="center"/>
                  <w:hideMark/>
                </w:tcPr>
                <w:p w14:paraId="0990DD1A" w14:textId="77777777" w:rsidR="00564692" w:rsidRPr="00564692" w:rsidRDefault="00564692" w:rsidP="00564692">
                  <w:r w:rsidRPr="00564692">
                    <w:t xml:space="preserve">Case Studies, length and number of support periods, goals achieved, referrals in, out, open &amp; closed, ages, marital status, places of birth, where is home, sex, family networks/supports, history of services accessed and received a "one door" stop similar to the QLD Homelessness Information Platform e.g. the individual is not repeating their story on numerous occasions and in different settings to different workers. Where changes can be added and or amended where necessary where and when applicable. </w:t>
                  </w:r>
                </w:p>
              </w:tc>
            </w:tr>
            <w:tr w:rsidR="00564692" w:rsidRPr="00564692" w14:paraId="25C16D79" w14:textId="77777777">
              <w:trPr>
                <w:tblCellSpacing w:w="0" w:type="dxa"/>
              </w:trPr>
              <w:tc>
                <w:tcPr>
                  <w:tcW w:w="0" w:type="auto"/>
                  <w:gridSpan w:val="2"/>
                  <w:shd w:val="clear" w:color="auto" w:fill="EAF2FA"/>
                  <w:vAlign w:val="center"/>
                  <w:hideMark/>
                </w:tcPr>
                <w:p w14:paraId="40E17E92" w14:textId="77777777" w:rsidR="00564692" w:rsidRPr="00564692" w:rsidRDefault="00564692" w:rsidP="00564692">
                  <w:r w:rsidRPr="00564692">
                    <w:rPr>
                      <w:b/>
                      <w:bCs/>
                    </w:rPr>
                    <w:t>18. If your organisation currently reports in the Data Exchange (DEX), what SCORE Circumstances domain is most relevant to the service you deliver?</w:t>
                  </w:r>
                  <w:r w:rsidRPr="00564692">
                    <w:t xml:space="preserve"> </w:t>
                  </w:r>
                </w:p>
              </w:tc>
            </w:tr>
            <w:tr w:rsidR="00564692" w:rsidRPr="00564692" w14:paraId="2EE2637B" w14:textId="77777777">
              <w:trPr>
                <w:tblCellSpacing w:w="0" w:type="dxa"/>
              </w:trPr>
              <w:tc>
                <w:tcPr>
                  <w:tcW w:w="300" w:type="dxa"/>
                  <w:shd w:val="clear" w:color="auto" w:fill="FFFFFF"/>
                  <w:vAlign w:val="center"/>
                  <w:hideMark/>
                </w:tcPr>
                <w:p w14:paraId="08918AE9" w14:textId="77777777" w:rsidR="00564692" w:rsidRPr="00564692" w:rsidRDefault="00564692" w:rsidP="00564692"/>
              </w:tc>
              <w:tc>
                <w:tcPr>
                  <w:tcW w:w="0" w:type="auto"/>
                  <w:shd w:val="clear" w:color="auto" w:fill="FFFFFF"/>
                  <w:vAlign w:val="center"/>
                  <w:hideMark/>
                </w:tcPr>
                <w:p w14:paraId="528AB8DA" w14:textId="77777777" w:rsidR="00564692" w:rsidRPr="00564692" w:rsidRDefault="00564692" w:rsidP="00564692">
                  <w:r w:rsidRPr="00564692">
                    <w:t xml:space="preserve">Out organisation does not use DEX </w:t>
                  </w:r>
                </w:p>
              </w:tc>
            </w:tr>
            <w:tr w:rsidR="00564692" w:rsidRPr="00564692" w14:paraId="669DD089" w14:textId="77777777">
              <w:trPr>
                <w:tblCellSpacing w:w="0" w:type="dxa"/>
              </w:trPr>
              <w:tc>
                <w:tcPr>
                  <w:tcW w:w="0" w:type="auto"/>
                  <w:gridSpan w:val="2"/>
                  <w:shd w:val="clear" w:color="auto" w:fill="EAF2FA"/>
                  <w:vAlign w:val="center"/>
                  <w:hideMark/>
                </w:tcPr>
                <w:p w14:paraId="3E0F28D2" w14:textId="77777777" w:rsidR="00564692" w:rsidRPr="00564692" w:rsidRDefault="00564692" w:rsidP="00564692">
                  <w:r w:rsidRPr="00564692">
                    <w:rPr>
                      <w:b/>
                      <w:bCs/>
                    </w:rPr>
                    <w:t>19. What kinds of templates or guidance would help you prepare strong case studies that show the impact of your service?</w:t>
                  </w:r>
                  <w:r w:rsidRPr="00564692">
                    <w:t xml:space="preserve"> </w:t>
                  </w:r>
                </w:p>
              </w:tc>
            </w:tr>
            <w:tr w:rsidR="00564692" w:rsidRPr="00564692" w14:paraId="58B72C4A" w14:textId="77777777">
              <w:trPr>
                <w:tblCellSpacing w:w="0" w:type="dxa"/>
              </w:trPr>
              <w:tc>
                <w:tcPr>
                  <w:tcW w:w="300" w:type="dxa"/>
                  <w:shd w:val="clear" w:color="auto" w:fill="FFFFFF"/>
                  <w:vAlign w:val="center"/>
                  <w:hideMark/>
                </w:tcPr>
                <w:p w14:paraId="4F560637" w14:textId="77777777" w:rsidR="00564692" w:rsidRPr="00564692" w:rsidRDefault="00564692" w:rsidP="00564692"/>
              </w:tc>
              <w:tc>
                <w:tcPr>
                  <w:tcW w:w="0" w:type="auto"/>
                  <w:shd w:val="clear" w:color="auto" w:fill="FFFFFF"/>
                  <w:vAlign w:val="center"/>
                  <w:hideMark/>
                </w:tcPr>
                <w:p w14:paraId="32393BC8" w14:textId="77777777" w:rsidR="00564692" w:rsidRPr="00564692" w:rsidRDefault="00564692" w:rsidP="00564692">
                  <w:r w:rsidRPr="00564692">
                    <w:t xml:space="preserve">Similar to the QLD Dept. of Housing Case study template for homelessness programs. </w:t>
                  </w:r>
                </w:p>
              </w:tc>
            </w:tr>
            <w:tr w:rsidR="00564692" w:rsidRPr="00564692" w14:paraId="39FBAD88" w14:textId="77777777">
              <w:trPr>
                <w:tblCellSpacing w:w="0" w:type="dxa"/>
              </w:trPr>
              <w:tc>
                <w:tcPr>
                  <w:tcW w:w="0" w:type="auto"/>
                  <w:gridSpan w:val="2"/>
                  <w:shd w:val="clear" w:color="auto" w:fill="EAF2FA"/>
                  <w:vAlign w:val="center"/>
                  <w:hideMark/>
                </w:tcPr>
                <w:p w14:paraId="062AFB69" w14:textId="77777777" w:rsidR="00564692" w:rsidRPr="00564692" w:rsidRDefault="00564692" w:rsidP="00564692">
                  <w:r w:rsidRPr="00564692">
                    <w:rPr>
                      <w:b/>
                      <w:bCs/>
                    </w:rPr>
                    <w:t>20. What does a relational contracting approach mean to you in practice? What criteria would you like to see included in a relational contract?</w:t>
                  </w:r>
                  <w:r w:rsidRPr="00564692">
                    <w:t xml:space="preserve"> </w:t>
                  </w:r>
                </w:p>
              </w:tc>
            </w:tr>
            <w:tr w:rsidR="00564692" w:rsidRPr="00564692" w14:paraId="4D62E50E" w14:textId="77777777">
              <w:trPr>
                <w:tblCellSpacing w:w="0" w:type="dxa"/>
              </w:trPr>
              <w:tc>
                <w:tcPr>
                  <w:tcW w:w="300" w:type="dxa"/>
                  <w:shd w:val="clear" w:color="auto" w:fill="FFFFFF"/>
                  <w:vAlign w:val="center"/>
                  <w:hideMark/>
                </w:tcPr>
                <w:p w14:paraId="073D11B4" w14:textId="77777777" w:rsidR="00564692" w:rsidRPr="00564692" w:rsidRDefault="00564692" w:rsidP="00564692"/>
              </w:tc>
              <w:tc>
                <w:tcPr>
                  <w:tcW w:w="0" w:type="auto"/>
                  <w:shd w:val="clear" w:color="auto" w:fill="FFFFFF"/>
                  <w:vAlign w:val="center"/>
                  <w:hideMark/>
                </w:tcPr>
                <w:p w14:paraId="4CDCCAF5" w14:textId="77777777" w:rsidR="00564692" w:rsidRPr="00564692" w:rsidRDefault="00564692" w:rsidP="00564692">
                  <w:r w:rsidRPr="00564692">
                    <w:t xml:space="preserve">Criteria transparent commitment to the relationship </w:t>
                  </w:r>
                  <w:r w:rsidRPr="00564692">
                    <w:br/>
                  </w:r>
                  <w:r w:rsidRPr="00564692">
                    <w:br/>
                    <w:t>applications firstly endorsed by a First Nation Local Community Controlled organisation Governing Management level e.g. Official endorsement letter that operates in the geographical area identified in the application</w:t>
                  </w:r>
                  <w:r w:rsidRPr="00564692">
                    <w:br/>
                  </w:r>
                  <w:r w:rsidRPr="00564692">
                    <w:br/>
                    <w:t xml:space="preserve">Followed by an official Endorsement of Approval Application sign off (Organisation Common Seal) from the First Nations Local Community Controlled Governing Management </w:t>
                  </w:r>
                </w:p>
              </w:tc>
            </w:tr>
            <w:tr w:rsidR="00564692" w:rsidRPr="00564692" w14:paraId="4A5A9496" w14:textId="77777777">
              <w:trPr>
                <w:tblCellSpacing w:w="0" w:type="dxa"/>
              </w:trPr>
              <w:tc>
                <w:tcPr>
                  <w:tcW w:w="0" w:type="auto"/>
                  <w:gridSpan w:val="2"/>
                  <w:shd w:val="clear" w:color="auto" w:fill="EAF2FA"/>
                  <w:vAlign w:val="center"/>
                  <w:hideMark/>
                </w:tcPr>
                <w:p w14:paraId="65FA31EF" w14:textId="77777777" w:rsidR="00564692" w:rsidRPr="00564692" w:rsidRDefault="00564692" w:rsidP="00564692">
                  <w:r w:rsidRPr="00564692">
                    <w:rPr>
                      <w:b/>
                      <w:bCs/>
                    </w:rPr>
                    <w:t>21. What’s the best way for the department to decide which organisations should be offered a relational contract?</w:t>
                  </w:r>
                  <w:r w:rsidRPr="00564692">
                    <w:t xml:space="preserve"> </w:t>
                  </w:r>
                </w:p>
              </w:tc>
            </w:tr>
            <w:tr w:rsidR="00564692" w:rsidRPr="00564692" w14:paraId="099D5031" w14:textId="77777777">
              <w:trPr>
                <w:tblCellSpacing w:w="0" w:type="dxa"/>
              </w:trPr>
              <w:tc>
                <w:tcPr>
                  <w:tcW w:w="300" w:type="dxa"/>
                  <w:shd w:val="clear" w:color="auto" w:fill="FFFFFF"/>
                  <w:vAlign w:val="center"/>
                  <w:hideMark/>
                </w:tcPr>
                <w:p w14:paraId="10031483" w14:textId="77777777" w:rsidR="00564692" w:rsidRPr="00564692" w:rsidRDefault="00564692" w:rsidP="00564692"/>
              </w:tc>
              <w:tc>
                <w:tcPr>
                  <w:tcW w:w="0" w:type="auto"/>
                  <w:shd w:val="clear" w:color="auto" w:fill="FFFFFF"/>
                  <w:vAlign w:val="center"/>
                  <w:hideMark/>
                </w:tcPr>
                <w:p w14:paraId="6136AD25" w14:textId="77777777" w:rsidR="00564692" w:rsidRPr="00564692" w:rsidRDefault="00564692" w:rsidP="00564692">
                  <w:r w:rsidRPr="00564692">
                    <w:t xml:space="preserve">merits based on community lived experience and relationship with ACCCOs </w:t>
                  </w:r>
                </w:p>
              </w:tc>
            </w:tr>
            <w:tr w:rsidR="00564692" w:rsidRPr="00564692" w14:paraId="4CBA7746" w14:textId="77777777">
              <w:trPr>
                <w:tblCellSpacing w:w="0" w:type="dxa"/>
              </w:trPr>
              <w:tc>
                <w:tcPr>
                  <w:tcW w:w="0" w:type="auto"/>
                  <w:gridSpan w:val="2"/>
                  <w:shd w:val="clear" w:color="auto" w:fill="EAF2FA"/>
                  <w:vAlign w:val="center"/>
                  <w:hideMark/>
                </w:tcPr>
                <w:p w14:paraId="731A22EB" w14:textId="77777777" w:rsidR="00564692" w:rsidRPr="00564692" w:rsidRDefault="00564692" w:rsidP="00564692">
                  <w:r w:rsidRPr="00564692">
                    <w:rPr>
                      <w:b/>
                      <w:bCs/>
                    </w:rPr>
                    <w:t>22. Is your organisation interested in a relational contracting approach? Why/why not?</w:t>
                  </w:r>
                  <w:r w:rsidRPr="00564692">
                    <w:t xml:space="preserve"> </w:t>
                  </w:r>
                </w:p>
              </w:tc>
            </w:tr>
            <w:tr w:rsidR="00564692" w:rsidRPr="00564692" w14:paraId="7213F44C" w14:textId="77777777">
              <w:trPr>
                <w:tblCellSpacing w:w="0" w:type="dxa"/>
              </w:trPr>
              <w:tc>
                <w:tcPr>
                  <w:tcW w:w="300" w:type="dxa"/>
                  <w:shd w:val="clear" w:color="auto" w:fill="FFFFFF"/>
                  <w:vAlign w:val="center"/>
                  <w:hideMark/>
                </w:tcPr>
                <w:p w14:paraId="287E9378" w14:textId="77777777" w:rsidR="00564692" w:rsidRPr="00564692" w:rsidRDefault="00564692" w:rsidP="00564692"/>
              </w:tc>
              <w:tc>
                <w:tcPr>
                  <w:tcW w:w="0" w:type="auto"/>
                  <w:shd w:val="clear" w:color="auto" w:fill="FFFFFF"/>
                  <w:vAlign w:val="center"/>
                  <w:hideMark/>
                </w:tcPr>
                <w:p w14:paraId="1AEC30AC" w14:textId="77777777" w:rsidR="00564692" w:rsidRPr="00564692" w:rsidRDefault="00564692" w:rsidP="00564692">
                  <w:r w:rsidRPr="00564692">
                    <w:t xml:space="preserve">Yes, this paths the way forward for collaboration and transparency </w:t>
                  </w:r>
                </w:p>
              </w:tc>
            </w:tr>
            <w:tr w:rsidR="00564692" w:rsidRPr="00564692" w14:paraId="69B0F1EE" w14:textId="77777777">
              <w:trPr>
                <w:tblCellSpacing w:w="0" w:type="dxa"/>
              </w:trPr>
              <w:tc>
                <w:tcPr>
                  <w:tcW w:w="0" w:type="auto"/>
                  <w:gridSpan w:val="2"/>
                  <w:shd w:val="clear" w:color="auto" w:fill="EAF2FA"/>
                  <w:vAlign w:val="center"/>
                  <w:hideMark/>
                </w:tcPr>
                <w:p w14:paraId="02900232" w14:textId="77777777" w:rsidR="00564692" w:rsidRPr="00564692" w:rsidRDefault="00564692" w:rsidP="00564692">
                  <w:r w:rsidRPr="00564692">
                    <w:rPr>
                      <w:b/>
                      <w:bCs/>
                    </w:rPr>
                    <w:t>23. Is there anything else you think the department should understand or consider about this proposed approach?</w:t>
                  </w:r>
                  <w:r w:rsidRPr="00564692">
                    <w:t xml:space="preserve"> </w:t>
                  </w:r>
                </w:p>
              </w:tc>
            </w:tr>
            <w:tr w:rsidR="00564692" w:rsidRPr="00564692" w14:paraId="1F62BF23" w14:textId="77777777">
              <w:trPr>
                <w:tblCellSpacing w:w="0" w:type="dxa"/>
              </w:trPr>
              <w:tc>
                <w:tcPr>
                  <w:tcW w:w="300" w:type="dxa"/>
                  <w:shd w:val="clear" w:color="auto" w:fill="FFFFFF"/>
                  <w:vAlign w:val="center"/>
                  <w:hideMark/>
                </w:tcPr>
                <w:p w14:paraId="443E3964" w14:textId="77777777" w:rsidR="00564692" w:rsidRPr="00564692" w:rsidRDefault="00564692" w:rsidP="00564692"/>
              </w:tc>
              <w:tc>
                <w:tcPr>
                  <w:tcW w:w="0" w:type="auto"/>
                  <w:shd w:val="clear" w:color="auto" w:fill="FFFFFF"/>
                  <w:vAlign w:val="center"/>
                  <w:hideMark/>
                </w:tcPr>
                <w:p w14:paraId="222C7A76" w14:textId="77777777" w:rsidR="00564692" w:rsidRPr="00564692" w:rsidRDefault="00564692" w:rsidP="00564692">
                  <w:r w:rsidRPr="00564692">
                    <w:t xml:space="preserve">Yes, contact the identified ACCOs identified in the application to ensure the ACCOs is provided with the relevant information. </w:t>
                  </w:r>
                </w:p>
              </w:tc>
            </w:tr>
          </w:tbl>
          <w:p w14:paraId="2A4B5305" w14:textId="77777777" w:rsidR="00564692" w:rsidRPr="00564692" w:rsidRDefault="00564692" w:rsidP="00564692"/>
        </w:tc>
      </w:tr>
    </w:tbl>
    <w:p w14:paraId="2F749E85" w14:textId="77777777" w:rsidR="00564692" w:rsidRPr="00564692" w:rsidRDefault="00564692" w:rsidP="00564692"/>
    <w:p w14:paraId="0F28E49C" w14:textId="77777777" w:rsidR="00390C4B" w:rsidRDefault="00390C4B"/>
    <w:sectPr w:rsidR="00390C4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9039A" w14:textId="77777777" w:rsidR="00A35B77" w:rsidRDefault="00A35B77" w:rsidP="00047A8A">
      <w:pPr>
        <w:spacing w:after="0" w:line="240" w:lineRule="auto"/>
      </w:pPr>
      <w:r>
        <w:separator/>
      </w:r>
    </w:p>
  </w:endnote>
  <w:endnote w:type="continuationSeparator" w:id="0">
    <w:p w14:paraId="37C33A29" w14:textId="77777777" w:rsidR="00A35B77" w:rsidRDefault="00A35B77" w:rsidP="00047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256BB" w14:textId="77777777" w:rsidR="00A35B77" w:rsidRDefault="00A35B77" w:rsidP="00047A8A">
      <w:pPr>
        <w:spacing w:after="0" w:line="240" w:lineRule="auto"/>
      </w:pPr>
      <w:r>
        <w:separator/>
      </w:r>
    </w:p>
  </w:footnote>
  <w:footnote w:type="continuationSeparator" w:id="0">
    <w:p w14:paraId="37CC81D5" w14:textId="77777777" w:rsidR="00A35B77" w:rsidRDefault="00A35B77" w:rsidP="00047A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286B0A"/>
    <w:multiLevelType w:val="multilevel"/>
    <w:tmpl w:val="60C264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DA2E6C"/>
    <w:multiLevelType w:val="multilevel"/>
    <w:tmpl w:val="2050E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ED0065"/>
    <w:multiLevelType w:val="multilevel"/>
    <w:tmpl w:val="C3C629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39304062">
    <w:abstractNumId w:val="0"/>
  </w:num>
  <w:num w:numId="2" w16cid:durableId="990909500">
    <w:abstractNumId w:val="1"/>
  </w:num>
  <w:num w:numId="3" w16cid:durableId="18449772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692"/>
    <w:rsid w:val="00047A8A"/>
    <w:rsid w:val="001961DD"/>
    <w:rsid w:val="00390C4B"/>
    <w:rsid w:val="0046042F"/>
    <w:rsid w:val="00564692"/>
    <w:rsid w:val="00603D97"/>
    <w:rsid w:val="00A35B77"/>
    <w:rsid w:val="00A50B94"/>
    <w:rsid w:val="00CF0F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AA501"/>
  <w15:chartTrackingRefBased/>
  <w15:docId w15:val="{593DDF4A-AC78-4254-9DA5-2B9BA8995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46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46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46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46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46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46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46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46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46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46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46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46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46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46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46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46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46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4692"/>
    <w:rPr>
      <w:rFonts w:eastAsiaTheme="majorEastAsia" w:cstheme="majorBidi"/>
      <w:color w:val="272727" w:themeColor="text1" w:themeTint="D8"/>
    </w:rPr>
  </w:style>
  <w:style w:type="paragraph" w:styleId="Title">
    <w:name w:val="Title"/>
    <w:basedOn w:val="Normal"/>
    <w:next w:val="Normal"/>
    <w:link w:val="TitleChar"/>
    <w:uiPriority w:val="10"/>
    <w:qFormat/>
    <w:rsid w:val="005646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46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46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46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4692"/>
    <w:pPr>
      <w:spacing w:before="160"/>
      <w:jc w:val="center"/>
    </w:pPr>
    <w:rPr>
      <w:i/>
      <w:iCs/>
      <w:color w:val="404040" w:themeColor="text1" w:themeTint="BF"/>
    </w:rPr>
  </w:style>
  <w:style w:type="character" w:customStyle="1" w:styleId="QuoteChar">
    <w:name w:val="Quote Char"/>
    <w:basedOn w:val="DefaultParagraphFont"/>
    <w:link w:val="Quote"/>
    <w:uiPriority w:val="29"/>
    <w:rsid w:val="00564692"/>
    <w:rPr>
      <w:i/>
      <w:iCs/>
      <w:color w:val="404040" w:themeColor="text1" w:themeTint="BF"/>
    </w:rPr>
  </w:style>
  <w:style w:type="paragraph" w:styleId="ListParagraph">
    <w:name w:val="List Paragraph"/>
    <w:basedOn w:val="Normal"/>
    <w:uiPriority w:val="34"/>
    <w:qFormat/>
    <w:rsid w:val="00564692"/>
    <w:pPr>
      <w:ind w:left="720"/>
      <w:contextualSpacing/>
    </w:pPr>
  </w:style>
  <w:style w:type="character" w:styleId="IntenseEmphasis">
    <w:name w:val="Intense Emphasis"/>
    <w:basedOn w:val="DefaultParagraphFont"/>
    <w:uiPriority w:val="21"/>
    <w:qFormat/>
    <w:rsid w:val="00564692"/>
    <w:rPr>
      <w:i/>
      <w:iCs/>
      <w:color w:val="0F4761" w:themeColor="accent1" w:themeShade="BF"/>
    </w:rPr>
  </w:style>
  <w:style w:type="paragraph" w:styleId="IntenseQuote">
    <w:name w:val="Intense Quote"/>
    <w:basedOn w:val="Normal"/>
    <w:next w:val="Normal"/>
    <w:link w:val="IntenseQuoteChar"/>
    <w:uiPriority w:val="30"/>
    <w:qFormat/>
    <w:rsid w:val="005646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4692"/>
    <w:rPr>
      <w:i/>
      <w:iCs/>
      <w:color w:val="0F4761" w:themeColor="accent1" w:themeShade="BF"/>
    </w:rPr>
  </w:style>
  <w:style w:type="character" w:styleId="IntenseReference">
    <w:name w:val="Intense Reference"/>
    <w:basedOn w:val="DefaultParagraphFont"/>
    <w:uiPriority w:val="32"/>
    <w:qFormat/>
    <w:rsid w:val="00564692"/>
    <w:rPr>
      <w:b/>
      <w:bCs/>
      <w:smallCaps/>
      <w:color w:val="0F4761" w:themeColor="accent1" w:themeShade="BF"/>
      <w:spacing w:val="5"/>
    </w:rPr>
  </w:style>
  <w:style w:type="character" w:styleId="Hyperlink">
    <w:name w:val="Hyperlink"/>
    <w:basedOn w:val="DefaultParagraphFont"/>
    <w:uiPriority w:val="99"/>
    <w:unhideWhenUsed/>
    <w:rsid w:val="00564692"/>
    <w:rPr>
      <w:color w:val="467886" w:themeColor="hyperlink"/>
      <w:u w:val="single"/>
    </w:rPr>
  </w:style>
  <w:style w:type="character" w:styleId="UnresolvedMention">
    <w:name w:val="Unresolved Mention"/>
    <w:basedOn w:val="DefaultParagraphFont"/>
    <w:uiPriority w:val="99"/>
    <w:semiHidden/>
    <w:unhideWhenUsed/>
    <w:rsid w:val="00564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1600</Words>
  <Characters>8849</Characters>
  <Application>Microsoft Office Word</Application>
  <DocSecurity>0</DocSecurity>
  <Lines>201</Lines>
  <Paragraphs>73</Paragraphs>
  <ScaleCrop>false</ScaleCrop>
  <Company/>
  <LinksUpToDate>false</LinksUpToDate>
  <CharactersWithSpaces>10376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WEBB, Laura</dc:creator>
  <cp:keywords>[SEC=OFFICIAL]</cp:keywords>
  <dc:description/>
  <cp:lastModifiedBy>WEBB, Laura</cp:lastModifiedBy>
  <cp:revision>4</cp:revision>
  <dcterms:created xsi:type="dcterms:W3CDTF">2025-11-25T07:58:00Z</dcterms:created>
  <dcterms:modified xsi:type="dcterms:W3CDTF">2025-11-26T00:38:00Z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v=2024.1;a=SHA256;h=31B15B54EB1F86BD5D8F179FFBCE83FF1ACB457E63E7BC32C27539B064512AB7</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2025-11-25T07:59:56Z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2025-11-25T07:59:56Z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b164cb3a748841248a755699a8fe6f95</vt:lpwstr>
  </property>
  <property fmtid="{D5CDD505-2E9C-101B-9397-08002B2CF9AE}" pid="24" name="PM_Originator_Hash_SHA1">
    <vt:lpwstr>3FE9F257DA3A007F985036DE6AEDBA622E1840C0</vt:lpwstr>
  </property>
  <property fmtid="{D5CDD505-2E9C-101B-9397-08002B2CF9AE}" pid="25" name="PM_Originating_FileId">
    <vt:lpwstr>DEB0B06B455A4746A3933D1AC3B175AD</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BBD1568FAC9398F46D569DD633F0BAF028020E5424BF6BE82C2941442A4E29A8</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31CB979749F5BBF7E1E4659F8005AB35</vt:lpwstr>
  </property>
  <property fmtid="{D5CDD505-2E9C-101B-9397-08002B2CF9AE}" pid="33" name="PM_Hash_Salt">
    <vt:lpwstr>ACEEDE2EAFF43AE077D9AB5A24D100FD</vt:lpwstr>
  </property>
  <property fmtid="{D5CDD505-2E9C-101B-9397-08002B2CF9AE}" pid="34" name="PM_Hash_SHA1">
    <vt:lpwstr>8478788EAB0321D43C0C14913D8A8BE7CF4779C8</vt:lpwstr>
  </property>
</Properties>
</file>