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526D39" w:rsidRPr="00526D39" w14:paraId="0A28A2B9"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526D39" w:rsidRPr="00526D39" w14:paraId="4DA8A915" w14:textId="77777777">
              <w:trPr>
                <w:tblCellSpacing w:w="0" w:type="dxa"/>
              </w:trPr>
              <w:tc>
                <w:tcPr>
                  <w:tcW w:w="0" w:type="auto"/>
                  <w:gridSpan w:val="2"/>
                  <w:shd w:val="clear" w:color="auto" w:fill="EAF2FA"/>
                  <w:vAlign w:val="center"/>
                  <w:hideMark/>
                </w:tcPr>
                <w:p w14:paraId="4E1318BB" w14:textId="77777777" w:rsidR="00526D39" w:rsidRPr="00526D39" w:rsidRDefault="00526D39" w:rsidP="00526D39">
                  <w:r w:rsidRPr="00526D39">
                    <w:rPr>
                      <w:b/>
                      <w:bCs/>
                    </w:rPr>
                    <w:t>Are you an individual or making a submission on behalf of an organisation?</w:t>
                  </w:r>
                  <w:r w:rsidRPr="00526D39">
                    <w:t xml:space="preserve"> </w:t>
                  </w:r>
                </w:p>
              </w:tc>
            </w:tr>
            <w:tr w:rsidR="00526D39" w:rsidRPr="00526D39" w14:paraId="6B19414E" w14:textId="77777777">
              <w:trPr>
                <w:tblCellSpacing w:w="0" w:type="dxa"/>
              </w:trPr>
              <w:tc>
                <w:tcPr>
                  <w:tcW w:w="300" w:type="dxa"/>
                  <w:shd w:val="clear" w:color="auto" w:fill="FFFFFF"/>
                  <w:vAlign w:val="center"/>
                  <w:hideMark/>
                </w:tcPr>
                <w:p w14:paraId="5A6B5ABA" w14:textId="77777777" w:rsidR="00526D39" w:rsidRPr="00526D39" w:rsidRDefault="00526D39" w:rsidP="00526D39">
                  <w:r w:rsidRPr="00526D39">
                    <w:t> </w:t>
                  </w:r>
                </w:p>
              </w:tc>
              <w:tc>
                <w:tcPr>
                  <w:tcW w:w="0" w:type="auto"/>
                  <w:shd w:val="clear" w:color="auto" w:fill="FFFFFF"/>
                  <w:vAlign w:val="center"/>
                  <w:hideMark/>
                </w:tcPr>
                <w:p w14:paraId="63847213" w14:textId="77777777" w:rsidR="00526D39" w:rsidRPr="00526D39" w:rsidRDefault="00526D39" w:rsidP="00526D39">
                  <w:r w:rsidRPr="00526D39">
                    <w:t xml:space="preserve">Organisation </w:t>
                  </w:r>
                </w:p>
              </w:tc>
            </w:tr>
            <w:tr w:rsidR="00526D39" w:rsidRPr="00526D39" w14:paraId="54C03ED9" w14:textId="77777777">
              <w:trPr>
                <w:tblCellSpacing w:w="0" w:type="dxa"/>
              </w:trPr>
              <w:tc>
                <w:tcPr>
                  <w:tcW w:w="0" w:type="auto"/>
                  <w:gridSpan w:val="2"/>
                  <w:shd w:val="clear" w:color="auto" w:fill="EAF2FA"/>
                  <w:vAlign w:val="center"/>
                  <w:hideMark/>
                </w:tcPr>
                <w:p w14:paraId="42EB3796" w14:textId="77777777" w:rsidR="00526D39" w:rsidRPr="00526D39" w:rsidRDefault="00526D39" w:rsidP="00526D39">
                  <w:r w:rsidRPr="00526D39">
                    <w:rPr>
                      <w:b/>
                      <w:bCs/>
                    </w:rPr>
                    <w:t>Organisation name</w:t>
                  </w:r>
                  <w:r w:rsidRPr="00526D39">
                    <w:t xml:space="preserve"> </w:t>
                  </w:r>
                </w:p>
              </w:tc>
            </w:tr>
            <w:tr w:rsidR="00526D39" w:rsidRPr="00526D39" w14:paraId="456343BA" w14:textId="77777777">
              <w:trPr>
                <w:tblCellSpacing w:w="0" w:type="dxa"/>
              </w:trPr>
              <w:tc>
                <w:tcPr>
                  <w:tcW w:w="300" w:type="dxa"/>
                  <w:shd w:val="clear" w:color="auto" w:fill="FFFFFF"/>
                  <w:vAlign w:val="center"/>
                  <w:hideMark/>
                </w:tcPr>
                <w:p w14:paraId="6E37DE00" w14:textId="77777777" w:rsidR="00526D39" w:rsidRPr="00526D39" w:rsidRDefault="00526D39" w:rsidP="00526D39">
                  <w:r w:rsidRPr="00526D39">
                    <w:t> </w:t>
                  </w:r>
                </w:p>
              </w:tc>
              <w:tc>
                <w:tcPr>
                  <w:tcW w:w="0" w:type="auto"/>
                  <w:shd w:val="clear" w:color="auto" w:fill="FFFFFF"/>
                  <w:vAlign w:val="center"/>
                  <w:hideMark/>
                </w:tcPr>
                <w:p w14:paraId="704C97AA" w14:textId="77777777" w:rsidR="00526D39" w:rsidRPr="00526D39" w:rsidRDefault="00526D39" w:rsidP="00526D39">
                  <w:r w:rsidRPr="00526D39">
                    <w:t xml:space="preserve">Greater Dandenong Libraries </w:t>
                  </w:r>
                </w:p>
              </w:tc>
            </w:tr>
            <w:tr w:rsidR="00526D39" w:rsidRPr="00526D39" w14:paraId="44D59D0A" w14:textId="77777777">
              <w:trPr>
                <w:tblCellSpacing w:w="0" w:type="dxa"/>
              </w:trPr>
              <w:tc>
                <w:tcPr>
                  <w:tcW w:w="0" w:type="auto"/>
                  <w:gridSpan w:val="2"/>
                  <w:shd w:val="clear" w:color="auto" w:fill="EAF2FA"/>
                  <w:vAlign w:val="center"/>
                  <w:hideMark/>
                </w:tcPr>
                <w:p w14:paraId="0C2A10DD" w14:textId="77777777" w:rsidR="00526D39" w:rsidRPr="00526D39" w:rsidRDefault="00526D39" w:rsidP="00526D39">
                  <w:r w:rsidRPr="00526D39">
                    <w:rPr>
                      <w:b/>
                      <w:bCs/>
                    </w:rPr>
                    <w:t>Position</w:t>
                  </w:r>
                  <w:r w:rsidRPr="00526D39">
                    <w:t xml:space="preserve"> </w:t>
                  </w:r>
                </w:p>
              </w:tc>
            </w:tr>
            <w:tr w:rsidR="00526D39" w:rsidRPr="00526D39" w14:paraId="3CAAFFA3" w14:textId="77777777">
              <w:trPr>
                <w:tblCellSpacing w:w="0" w:type="dxa"/>
              </w:trPr>
              <w:tc>
                <w:tcPr>
                  <w:tcW w:w="300" w:type="dxa"/>
                  <w:shd w:val="clear" w:color="auto" w:fill="FFFFFF"/>
                  <w:vAlign w:val="center"/>
                  <w:hideMark/>
                </w:tcPr>
                <w:p w14:paraId="51F66FA9" w14:textId="77777777" w:rsidR="00526D39" w:rsidRPr="00526D39" w:rsidRDefault="00526D39" w:rsidP="00526D39">
                  <w:r w:rsidRPr="00526D39">
                    <w:t> </w:t>
                  </w:r>
                </w:p>
              </w:tc>
              <w:tc>
                <w:tcPr>
                  <w:tcW w:w="0" w:type="auto"/>
                  <w:shd w:val="clear" w:color="auto" w:fill="FFFFFF"/>
                  <w:vAlign w:val="center"/>
                  <w:hideMark/>
                </w:tcPr>
                <w:p w14:paraId="762676DD" w14:textId="77777777" w:rsidR="00526D39" w:rsidRPr="00526D39" w:rsidRDefault="00526D39" w:rsidP="00526D39">
                  <w:r w:rsidRPr="00526D39">
                    <w:t xml:space="preserve">Team Leader Faily Literacy Project </w:t>
                  </w:r>
                </w:p>
              </w:tc>
            </w:tr>
            <w:tr w:rsidR="00526D39" w:rsidRPr="00526D39" w14:paraId="27089596" w14:textId="77777777">
              <w:trPr>
                <w:tblCellSpacing w:w="0" w:type="dxa"/>
              </w:trPr>
              <w:tc>
                <w:tcPr>
                  <w:tcW w:w="0" w:type="auto"/>
                  <w:gridSpan w:val="2"/>
                  <w:shd w:val="clear" w:color="auto" w:fill="EAF2FA"/>
                  <w:vAlign w:val="center"/>
                  <w:hideMark/>
                </w:tcPr>
                <w:p w14:paraId="486A09D9" w14:textId="77777777" w:rsidR="00526D39" w:rsidRPr="00526D39" w:rsidRDefault="00526D39" w:rsidP="00526D39">
                  <w:r w:rsidRPr="00526D39">
                    <w:rPr>
                      <w:b/>
                      <w:bCs/>
                    </w:rPr>
                    <w:t>Is your organisation….?</w:t>
                  </w:r>
                  <w:r w:rsidRPr="00526D39">
                    <w:t xml:space="preserve"> </w:t>
                  </w:r>
                </w:p>
              </w:tc>
            </w:tr>
            <w:tr w:rsidR="00526D39" w:rsidRPr="00526D39" w14:paraId="059DF8C1" w14:textId="77777777">
              <w:trPr>
                <w:tblCellSpacing w:w="0" w:type="dxa"/>
              </w:trPr>
              <w:tc>
                <w:tcPr>
                  <w:tcW w:w="300" w:type="dxa"/>
                  <w:shd w:val="clear" w:color="auto" w:fill="FFFFFF"/>
                  <w:vAlign w:val="center"/>
                  <w:hideMark/>
                </w:tcPr>
                <w:p w14:paraId="0F5F6779" w14:textId="77777777" w:rsidR="00526D39" w:rsidRPr="00526D39" w:rsidRDefault="00526D39" w:rsidP="00526D39">
                  <w:r w:rsidRPr="00526D39">
                    <w:t> </w:t>
                  </w:r>
                </w:p>
              </w:tc>
              <w:tc>
                <w:tcPr>
                  <w:tcW w:w="0" w:type="auto"/>
                  <w:shd w:val="clear" w:color="auto" w:fill="FFFFFF"/>
                  <w:vAlign w:val="center"/>
                  <w:hideMark/>
                </w:tcPr>
                <w:p w14:paraId="5A11477A" w14:textId="77777777" w:rsidR="00526D39" w:rsidRPr="00526D39" w:rsidRDefault="00526D39" w:rsidP="00526D39">
                  <w:pPr>
                    <w:numPr>
                      <w:ilvl w:val="0"/>
                      <w:numId w:val="1"/>
                    </w:numPr>
                  </w:pPr>
                  <w:r w:rsidRPr="00526D39">
                    <w:t>A provider currently funded under one or more of the 5 programs in scope for this consultation</w:t>
                  </w:r>
                </w:p>
                <w:p w14:paraId="63EFE7D6" w14:textId="77777777" w:rsidR="00526D39" w:rsidRPr="00526D39" w:rsidRDefault="00526D39" w:rsidP="00526D39">
                  <w:pPr>
                    <w:numPr>
                      <w:ilvl w:val="0"/>
                      <w:numId w:val="1"/>
                    </w:numPr>
                  </w:pPr>
                  <w:r w:rsidRPr="00526D39">
                    <w:t>Commonwealth, state or territory or local government agency or body</w:t>
                  </w:r>
                </w:p>
              </w:tc>
            </w:tr>
            <w:tr w:rsidR="00526D39" w:rsidRPr="00526D39" w14:paraId="35C5A701" w14:textId="77777777">
              <w:trPr>
                <w:tblCellSpacing w:w="0" w:type="dxa"/>
              </w:trPr>
              <w:tc>
                <w:tcPr>
                  <w:tcW w:w="0" w:type="auto"/>
                  <w:gridSpan w:val="2"/>
                  <w:shd w:val="clear" w:color="auto" w:fill="EAF2FA"/>
                  <w:vAlign w:val="center"/>
                  <w:hideMark/>
                </w:tcPr>
                <w:p w14:paraId="185CA8D5" w14:textId="77777777" w:rsidR="00526D39" w:rsidRPr="00526D39" w:rsidRDefault="00526D39" w:rsidP="00526D39">
                  <w:r w:rsidRPr="00526D39">
                    <w:rPr>
                      <w:b/>
                      <w:bCs/>
                    </w:rPr>
                    <w:t>What type of service or support do you mostly provide?</w:t>
                  </w:r>
                  <w:r w:rsidRPr="00526D39">
                    <w:t xml:space="preserve"> </w:t>
                  </w:r>
                </w:p>
              </w:tc>
            </w:tr>
            <w:tr w:rsidR="00526D39" w:rsidRPr="00526D39" w14:paraId="1E7E365C" w14:textId="77777777">
              <w:trPr>
                <w:tblCellSpacing w:w="0" w:type="dxa"/>
              </w:trPr>
              <w:tc>
                <w:tcPr>
                  <w:tcW w:w="300" w:type="dxa"/>
                  <w:shd w:val="clear" w:color="auto" w:fill="FFFFFF"/>
                  <w:vAlign w:val="center"/>
                  <w:hideMark/>
                </w:tcPr>
                <w:p w14:paraId="7AA4B0F8" w14:textId="77777777" w:rsidR="00526D39" w:rsidRPr="00526D39" w:rsidRDefault="00526D39" w:rsidP="00526D39">
                  <w:r w:rsidRPr="00526D39">
                    <w:t> </w:t>
                  </w:r>
                </w:p>
              </w:tc>
              <w:tc>
                <w:tcPr>
                  <w:tcW w:w="0" w:type="auto"/>
                  <w:shd w:val="clear" w:color="auto" w:fill="FFFFFF"/>
                  <w:vAlign w:val="center"/>
                  <w:hideMark/>
                </w:tcPr>
                <w:p w14:paraId="1B26119B" w14:textId="77777777" w:rsidR="00526D39" w:rsidRPr="00526D39" w:rsidRDefault="00526D39" w:rsidP="00526D39">
                  <w:pPr>
                    <w:numPr>
                      <w:ilvl w:val="0"/>
                      <w:numId w:val="2"/>
                    </w:numPr>
                  </w:pPr>
                  <w:r w:rsidRPr="00526D39">
                    <w:t>Prevention or early intervention services</w:t>
                  </w:r>
                </w:p>
              </w:tc>
            </w:tr>
            <w:tr w:rsidR="00526D39" w:rsidRPr="00526D39" w14:paraId="4ECD3174" w14:textId="77777777">
              <w:trPr>
                <w:tblCellSpacing w:w="0" w:type="dxa"/>
              </w:trPr>
              <w:tc>
                <w:tcPr>
                  <w:tcW w:w="0" w:type="auto"/>
                  <w:gridSpan w:val="2"/>
                  <w:shd w:val="clear" w:color="auto" w:fill="EAF2FA"/>
                  <w:vAlign w:val="center"/>
                  <w:hideMark/>
                </w:tcPr>
                <w:p w14:paraId="6AF83319" w14:textId="77777777" w:rsidR="00526D39" w:rsidRPr="00526D39" w:rsidRDefault="00526D39" w:rsidP="00526D39">
                  <w:r w:rsidRPr="00526D39">
                    <w:rPr>
                      <w:b/>
                      <w:bCs/>
                    </w:rPr>
                    <w:t>What state or territory does your organisation deliver services and supports in?</w:t>
                  </w:r>
                  <w:r w:rsidRPr="00526D39">
                    <w:t xml:space="preserve"> </w:t>
                  </w:r>
                </w:p>
              </w:tc>
            </w:tr>
            <w:tr w:rsidR="00526D39" w:rsidRPr="00526D39" w14:paraId="72AAF48B" w14:textId="77777777">
              <w:trPr>
                <w:tblCellSpacing w:w="0" w:type="dxa"/>
              </w:trPr>
              <w:tc>
                <w:tcPr>
                  <w:tcW w:w="300" w:type="dxa"/>
                  <w:shd w:val="clear" w:color="auto" w:fill="FFFFFF"/>
                  <w:vAlign w:val="center"/>
                  <w:hideMark/>
                </w:tcPr>
                <w:p w14:paraId="30EF1438" w14:textId="77777777" w:rsidR="00526D39" w:rsidRPr="00526D39" w:rsidRDefault="00526D39" w:rsidP="00526D39">
                  <w:r w:rsidRPr="00526D39">
                    <w:t> </w:t>
                  </w:r>
                </w:p>
              </w:tc>
              <w:tc>
                <w:tcPr>
                  <w:tcW w:w="0" w:type="auto"/>
                  <w:shd w:val="clear" w:color="auto" w:fill="FFFFFF"/>
                  <w:vAlign w:val="center"/>
                  <w:hideMark/>
                </w:tcPr>
                <w:p w14:paraId="5EE78374" w14:textId="77777777" w:rsidR="00526D39" w:rsidRPr="00526D39" w:rsidRDefault="00526D39" w:rsidP="00526D39">
                  <w:pPr>
                    <w:numPr>
                      <w:ilvl w:val="0"/>
                      <w:numId w:val="3"/>
                    </w:numPr>
                  </w:pPr>
                  <w:r w:rsidRPr="00526D39">
                    <w:t>Victoria</w:t>
                  </w:r>
                </w:p>
              </w:tc>
            </w:tr>
            <w:tr w:rsidR="00526D39" w:rsidRPr="00526D39" w14:paraId="4735D21D" w14:textId="77777777">
              <w:trPr>
                <w:tblCellSpacing w:w="0" w:type="dxa"/>
              </w:trPr>
              <w:tc>
                <w:tcPr>
                  <w:tcW w:w="0" w:type="auto"/>
                  <w:gridSpan w:val="2"/>
                  <w:shd w:val="clear" w:color="auto" w:fill="EAF2FA"/>
                  <w:vAlign w:val="center"/>
                  <w:hideMark/>
                </w:tcPr>
                <w:p w14:paraId="23747EEB" w14:textId="77777777" w:rsidR="00526D39" w:rsidRPr="00526D39" w:rsidRDefault="00526D39" w:rsidP="00526D39">
                  <w:r w:rsidRPr="00526D39">
                    <w:rPr>
                      <w:b/>
                      <w:bCs/>
                    </w:rPr>
                    <w:t>Where does your organisation deliver most of their services and supports?</w:t>
                  </w:r>
                  <w:r w:rsidRPr="00526D39">
                    <w:t xml:space="preserve"> </w:t>
                  </w:r>
                </w:p>
              </w:tc>
            </w:tr>
            <w:tr w:rsidR="00526D39" w:rsidRPr="00526D39" w14:paraId="539951F1" w14:textId="77777777">
              <w:trPr>
                <w:tblCellSpacing w:w="0" w:type="dxa"/>
              </w:trPr>
              <w:tc>
                <w:tcPr>
                  <w:tcW w:w="300" w:type="dxa"/>
                  <w:shd w:val="clear" w:color="auto" w:fill="FFFFFF"/>
                  <w:vAlign w:val="center"/>
                  <w:hideMark/>
                </w:tcPr>
                <w:p w14:paraId="76CA8D15" w14:textId="77777777" w:rsidR="00526D39" w:rsidRPr="00526D39" w:rsidRDefault="00526D39" w:rsidP="00526D39">
                  <w:r w:rsidRPr="00526D39">
                    <w:t> </w:t>
                  </w:r>
                </w:p>
              </w:tc>
              <w:tc>
                <w:tcPr>
                  <w:tcW w:w="0" w:type="auto"/>
                  <w:shd w:val="clear" w:color="auto" w:fill="FFFFFF"/>
                  <w:vAlign w:val="center"/>
                  <w:hideMark/>
                </w:tcPr>
                <w:p w14:paraId="539343B5" w14:textId="77777777" w:rsidR="00526D39" w:rsidRPr="00526D39" w:rsidRDefault="00526D39" w:rsidP="00526D39">
                  <w:r w:rsidRPr="00526D39">
                    <w:t xml:space="preserve">Regional area </w:t>
                  </w:r>
                </w:p>
              </w:tc>
            </w:tr>
            <w:tr w:rsidR="00526D39" w:rsidRPr="00526D39" w14:paraId="04107E41" w14:textId="77777777">
              <w:trPr>
                <w:tblCellSpacing w:w="0" w:type="dxa"/>
              </w:trPr>
              <w:tc>
                <w:tcPr>
                  <w:tcW w:w="0" w:type="auto"/>
                  <w:gridSpan w:val="2"/>
                  <w:shd w:val="clear" w:color="auto" w:fill="EAF2FA"/>
                  <w:vAlign w:val="center"/>
                  <w:hideMark/>
                </w:tcPr>
                <w:p w14:paraId="3BE96690" w14:textId="77777777" w:rsidR="00526D39" w:rsidRPr="00526D39" w:rsidRDefault="00526D39" w:rsidP="00526D39">
                  <w:r w:rsidRPr="00526D39">
                    <w:rPr>
                      <w:b/>
                      <w:bCs/>
                    </w:rPr>
                    <w:t>1. Does the new vision reflect what we all want for children and families?</w:t>
                  </w:r>
                  <w:r w:rsidRPr="00526D39">
                    <w:t xml:space="preserve"> </w:t>
                  </w:r>
                </w:p>
              </w:tc>
            </w:tr>
            <w:tr w:rsidR="00526D39" w:rsidRPr="00526D39" w14:paraId="4FFBE60A" w14:textId="77777777">
              <w:trPr>
                <w:tblCellSpacing w:w="0" w:type="dxa"/>
              </w:trPr>
              <w:tc>
                <w:tcPr>
                  <w:tcW w:w="300" w:type="dxa"/>
                  <w:shd w:val="clear" w:color="auto" w:fill="FFFFFF"/>
                  <w:vAlign w:val="center"/>
                  <w:hideMark/>
                </w:tcPr>
                <w:p w14:paraId="07C83239" w14:textId="77777777" w:rsidR="00526D39" w:rsidRPr="00526D39" w:rsidRDefault="00526D39" w:rsidP="00526D39">
                  <w:r w:rsidRPr="00526D39">
                    <w:t> </w:t>
                  </w:r>
                </w:p>
              </w:tc>
              <w:tc>
                <w:tcPr>
                  <w:tcW w:w="0" w:type="auto"/>
                  <w:shd w:val="clear" w:color="auto" w:fill="FFFFFF"/>
                  <w:vAlign w:val="center"/>
                  <w:hideMark/>
                </w:tcPr>
                <w:p w14:paraId="263B676F" w14:textId="77777777" w:rsidR="00526D39" w:rsidRPr="00526D39" w:rsidRDefault="00526D39" w:rsidP="00526D39">
                  <w:r w:rsidRPr="00526D39">
                    <w:t xml:space="preserve">100% </w:t>
                  </w:r>
                </w:p>
              </w:tc>
            </w:tr>
            <w:tr w:rsidR="00526D39" w:rsidRPr="00526D39" w14:paraId="707CDA7D" w14:textId="77777777">
              <w:trPr>
                <w:tblCellSpacing w:w="0" w:type="dxa"/>
              </w:trPr>
              <w:tc>
                <w:tcPr>
                  <w:tcW w:w="0" w:type="auto"/>
                  <w:gridSpan w:val="2"/>
                  <w:shd w:val="clear" w:color="auto" w:fill="EAF2FA"/>
                  <w:vAlign w:val="center"/>
                  <w:hideMark/>
                </w:tcPr>
                <w:p w14:paraId="0DB4E9DF" w14:textId="77777777" w:rsidR="00526D39" w:rsidRPr="00526D39" w:rsidRDefault="00526D39" w:rsidP="00526D39">
                  <w:r w:rsidRPr="00526D39">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526D39">
                    <w:t xml:space="preserve"> </w:t>
                  </w:r>
                </w:p>
              </w:tc>
            </w:tr>
            <w:tr w:rsidR="00526D39" w:rsidRPr="00526D39" w14:paraId="71E4C329" w14:textId="77777777">
              <w:trPr>
                <w:tblCellSpacing w:w="0" w:type="dxa"/>
              </w:trPr>
              <w:tc>
                <w:tcPr>
                  <w:tcW w:w="300" w:type="dxa"/>
                  <w:shd w:val="clear" w:color="auto" w:fill="FFFFFF"/>
                  <w:vAlign w:val="center"/>
                  <w:hideMark/>
                </w:tcPr>
                <w:p w14:paraId="00D6DC62" w14:textId="77777777" w:rsidR="00526D39" w:rsidRPr="00526D39" w:rsidRDefault="00526D39" w:rsidP="00526D39">
                  <w:r w:rsidRPr="00526D39">
                    <w:t> </w:t>
                  </w:r>
                </w:p>
              </w:tc>
              <w:tc>
                <w:tcPr>
                  <w:tcW w:w="0" w:type="auto"/>
                  <w:shd w:val="clear" w:color="auto" w:fill="FFFFFF"/>
                  <w:vAlign w:val="center"/>
                  <w:hideMark/>
                </w:tcPr>
                <w:p w14:paraId="4DD14F87" w14:textId="77777777" w:rsidR="00526D39" w:rsidRPr="00526D39" w:rsidRDefault="00526D39" w:rsidP="00526D39">
                  <w:r w:rsidRPr="00526D39">
                    <w:t xml:space="preserve">- Outcome 1: Parents and caregivers are empowered to raise healthy, resilient children </w:t>
                  </w:r>
                  <w:r w:rsidRPr="00526D39">
                    <w:br/>
                  </w:r>
                  <w:r w:rsidRPr="00526D39">
                    <w:br/>
                    <w:t xml:space="preserve">Well informed, confident parent/carer provide basis for empowering and supporting their children </w:t>
                  </w:r>
                  <w:r w:rsidRPr="00526D39">
                    <w:br/>
                  </w:r>
                  <w:r w:rsidRPr="00526D39">
                    <w:lastRenderedPageBreak/>
                    <w:br/>
                  </w:r>
                  <w:r w:rsidRPr="00526D39">
                    <w:br/>
                  </w:r>
                  <w:r w:rsidRPr="00526D39">
                    <w:br/>
                    <w:t xml:space="preserve">- Outcome 2: Children are supported to grow into healthy, resilient adults. </w:t>
                  </w:r>
                  <w:r w:rsidRPr="00526D39">
                    <w:br/>
                  </w:r>
                  <w:r w:rsidRPr="00526D39">
                    <w:br/>
                    <w:t xml:space="preserve">As above = empowering and building strong foundation and tools to participate and contribute to society </w:t>
                  </w:r>
                </w:p>
              </w:tc>
            </w:tr>
            <w:tr w:rsidR="00526D39" w:rsidRPr="00526D39" w14:paraId="1409146C" w14:textId="77777777">
              <w:trPr>
                <w:tblCellSpacing w:w="0" w:type="dxa"/>
              </w:trPr>
              <w:tc>
                <w:tcPr>
                  <w:tcW w:w="0" w:type="auto"/>
                  <w:gridSpan w:val="2"/>
                  <w:shd w:val="clear" w:color="auto" w:fill="EAF2FA"/>
                  <w:vAlign w:val="center"/>
                  <w:hideMark/>
                </w:tcPr>
                <w:p w14:paraId="701FEE62" w14:textId="77777777" w:rsidR="00526D39" w:rsidRPr="00526D39" w:rsidRDefault="00526D39" w:rsidP="00526D39">
                  <w:r w:rsidRPr="00526D39">
                    <w:rPr>
                      <w:b/>
                      <w:bCs/>
                    </w:rPr>
                    <w:lastRenderedPageBreak/>
                    <w:t>3. Will a single national program provide more flexibility for your organisation?</w:t>
                  </w:r>
                  <w:r w:rsidRPr="00526D39">
                    <w:t xml:space="preserve"> </w:t>
                  </w:r>
                </w:p>
              </w:tc>
            </w:tr>
            <w:tr w:rsidR="00526D39" w:rsidRPr="00526D39" w14:paraId="21CBA379" w14:textId="77777777">
              <w:trPr>
                <w:tblCellSpacing w:w="0" w:type="dxa"/>
              </w:trPr>
              <w:tc>
                <w:tcPr>
                  <w:tcW w:w="300" w:type="dxa"/>
                  <w:shd w:val="clear" w:color="auto" w:fill="FFFFFF"/>
                  <w:vAlign w:val="center"/>
                  <w:hideMark/>
                </w:tcPr>
                <w:p w14:paraId="3B613F96" w14:textId="77777777" w:rsidR="00526D39" w:rsidRPr="00526D39" w:rsidRDefault="00526D39" w:rsidP="00526D39">
                  <w:r w:rsidRPr="00526D39">
                    <w:t> </w:t>
                  </w:r>
                </w:p>
              </w:tc>
              <w:tc>
                <w:tcPr>
                  <w:tcW w:w="0" w:type="auto"/>
                  <w:shd w:val="clear" w:color="auto" w:fill="FFFFFF"/>
                  <w:vAlign w:val="center"/>
                  <w:hideMark/>
                </w:tcPr>
                <w:p w14:paraId="1CD13ADB" w14:textId="77777777" w:rsidR="00526D39" w:rsidRPr="00526D39" w:rsidRDefault="00526D39" w:rsidP="00526D39">
                  <w:r w:rsidRPr="00526D39">
                    <w:t xml:space="preserve">Unclear, information regarding the national program is quite broad and general and does not provide sufficient details to determine the flexibility </w:t>
                  </w:r>
                </w:p>
              </w:tc>
            </w:tr>
            <w:tr w:rsidR="00526D39" w:rsidRPr="00526D39" w14:paraId="0B8F71CB" w14:textId="77777777">
              <w:trPr>
                <w:tblCellSpacing w:w="0" w:type="dxa"/>
              </w:trPr>
              <w:tc>
                <w:tcPr>
                  <w:tcW w:w="0" w:type="auto"/>
                  <w:gridSpan w:val="2"/>
                  <w:shd w:val="clear" w:color="auto" w:fill="EAF2FA"/>
                  <w:vAlign w:val="center"/>
                  <w:hideMark/>
                </w:tcPr>
                <w:p w14:paraId="1C4B307A" w14:textId="77777777" w:rsidR="00526D39" w:rsidRPr="00526D39" w:rsidRDefault="00526D39" w:rsidP="00526D39">
                  <w:r w:rsidRPr="00526D39">
                    <w:rPr>
                      <w:b/>
                      <w:bCs/>
                    </w:rPr>
                    <w:t>4. Does the service or activity you deliver fit within one of the three funding streams? Do these streams reflect what children and families in your community need now – and what they might need in the future?</w:t>
                  </w:r>
                  <w:r w:rsidRPr="00526D39">
                    <w:t xml:space="preserve"> </w:t>
                  </w:r>
                </w:p>
              </w:tc>
            </w:tr>
            <w:tr w:rsidR="00526D39" w:rsidRPr="00526D39" w14:paraId="0D2EC6CF" w14:textId="77777777">
              <w:trPr>
                <w:tblCellSpacing w:w="0" w:type="dxa"/>
              </w:trPr>
              <w:tc>
                <w:tcPr>
                  <w:tcW w:w="300" w:type="dxa"/>
                  <w:shd w:val="clear" w:color="auto" w:fill="FFFFFF"/>
                  <w:vAlign w:val="center"/>
                  <w:hideMark/>
                </w:tcPr>
                <w:p w14:paraId="190D3870" w14:textId="77777777" w:rsidR="00526D39" w:rsidRPr="00526D39" w:rsidRDefault="00526D39" w:rsidP="00526D39">
                  <w:r w:rsidRPr="00526D39">
                    <w:t> </w:t>
                  </w:r>
                </w:p>
              </w:tc>
              <w:tc>
                <w:tcPr>
                  <w:tcW w:w="0" w:type="auto"/>
                  <w:shd w:val="clear" w:color="auto" w:fill="FFFFFF"/>
                  <w:vAlign w:val="center"/>
                  <w:hideMark/>
                </w:tcPr>
                <w:p w14:paraId="2B3AE34D" w14:textId="77777777" w:rsidR="00526D39" w:rsidRPr="00526D39" w:rsidRDefault="00526D39" w:rsidP="00526D39">
                  <w:r w:rsidRPr="00526D39">
                    <w:t xml:space="preserve">Yes, Steam 2 - prevention and early intervention stream </w:t>
                  </w:r>
                </w:p>
              </w:tc>
            </w:tr>
            <w:tr w:rsidR="00526D39" w:rsidRPr="00526D39" w14:paraId="14E97962" w14:textId="77777777">
              <w:trPr>
                <w:tblCellSpacing w:w="0" w:type="dxa"/>
              </w:trPr>
              <w:tc>
                <w:tcPr>
                  <w:tcW w:w="0" w:type="auto"/>
                  <w:gridSpan w:val="2"/>
                  <w:shd w:val="clear" w:color="auto" w:fill="EAF2FA"/>
                  <w:vAlign w:val="center"/>
                  <w:hideMark/>
                </w:tcPr>
                <w:p w14:paraId="568DB1C3" w14:textId="77777777" w:rsidR="00526D39" w:rsidRPr="00526D39" w:rsidRDefault="00526D39" w:rsidP="00526D39">
                  <w:r w:rsidRPr="00526D39">
                    <w:rPr>
                      <w:b/>
                      <w:bCs/>
                    </w:rPr>
                    <w:t>5. Are there other changes we could make to the program to help your organisation or community overcome current challenges?</w:t>
                  </w:r>
                  <w:r w:rsidRPr="00526D39">
                    <w:t xml:space="preserve"> </w:t>
                  </w:r>
                </w:p>
              </w:tc>
            </w:tr>
            <w:tr w:rsidR="00526D39" w:rsidRPr="00526D39" w14:paraId="01257F8D" w14:textId="77777777">
              <w:trPr>
                <w:tblCellSpacing w:w="0" w:type="dxa"/>
              </w:trPr>
              <w:tc>
                <w:tcPr>
                  <w:tcW w:w="300" w:type="dxa"/>
                  <w:shd w:val="clear" w:color="auto" w:fill="FFFFFF"/>
                  <w:vAlign w:val="center"/>
                  <w:hideMark/>
                </w:tcPr>
                <w:p w14:paraId="5BE25B86" w14:textId="77777777" w:rsidR="00526D39" w:rsidRPr="00526D39" w:rsidRDefault="00526D39" w:rsidP="00526D39">
                  <w:r w:rsidRPr="00526D39">
                    <w:t> </w:t>
                  </w:r>
                </w:p>
              </w:tc>
              <w:tc>
                <w:tcPr>
                  <w:tcW w:w="0" w:type="auto"/>
                  <w:shd w:val="clear" w:color="auto" w:fill="FFFFFF"/>
                  <w:vAlign w:val="center"/>
                  <w:hideMark/>
                </w:tcPr>
                <w:p w14:paraId="15DE02FE" w14:textId="77777777" w:rsidR="00526D39" w:rsidRPr="00526D39" w:rsidRDefault="00526D39" w:rsidP="00526D39">
                  <w:r w:rsidRPr="00526D39">
                    <w:t xml:space="preserve">Currently unclear what impact the streamlines would have as it’s quite general still. If there was more information, or examples then we’d be able to determine what changes we could make and commit to </w:t>
                  </w:r>
                  <w:r w:rsidRPr="00526D39">
                    <w:br/>
                  </w:r>
                  <w:r w:rsidRPr="00526D39">
                    <w:br/>
                  </w:r>
                  <w:r w:rsidRPr="00526D39">
                    <w:br/>
                  </w:r>
                  <w:r w:rsidRPr="00526D39">
                    <w:br/>
                    <w:t xml:space="preserve">Being clear about available funding timelines </w:t>
                  </w:r>
                  <w:r w:rsidRPr="00526D39">
                    <w:br/>
                  </w:r>
                  <w:r w:rsidRPr="00526D39">
                    <w:br/>
                  </w:r>
                  <w:r w:rsidRPr="00526D39">
                    <w:br/>
                  </w:r>
                  <w:r w:rsidRPr="00526D39">
                    <w:br/>
                    <w:t xml:space="preserve">Cost of living pressure, limited English and housing insecurity impacts our community and the ability to access support. How will the funding address these needs? </w:t>
                  </w:r>
                </w:p>
              </w:tc>
            </w:tr>
            <w:tr w:rsidR="00526D39" w:rsidRPr="00526D39" w14:paraId="52F4F600" w14:textId="77777777">
              <w:trPr>
                <w:tblCellSpacing w:w="0" w:type="dxa"/>
              </w:trPr>
              <w:tc>
                <w:tcPr>
                  <w:tcW w:w="0" w:type="auto"/>
                  <w:gridSpan w:val="2"/>
                  <w:shd w:val="clear" w:color="auto" w:fill="EAF2FA"/>
                  <w:vAlign w:val="center"/>
                  <w:hideMark/>
                </w:tcPr>
                <w:p w14:paraId="169AFD52" w14:textId="77777777" w:rsidR="00526D39" w:rsidRPr="00526D39" w:rsidRDefault="00526D39" w:rsidP="00526D39">
                  <w:r w:rsidRPr="00526D39">
                    <w:rPr>
                      <w:b/>
                      <w:bCs/>
                    </w:rPr>
                    <w:t>6. Do you agree that the four priorities listed on Page 4 are right areas for investment to improve outcomes for children and families?</w:t>
                  </w:r>
                  <w:r w:rsidRPr="00526D39">
                    <w:t xml:space="preserve"> </w:t>
                  </w:r>
                </w:p>
              </w:tc>
            </w:tr>
            <w:tr w:rsidR="00526D39" w:rsidRPr="00526D39" w14:paraId="16B7B3CB" w14:textId="77777777">
              <w:trPr>
                <w:tblCellSpacing w:w="0" w:type="dxa"/>
              </w:trPr>
              <w:tc>
                <w:tcPr>
                  <w:tcW w:w="300" w:type="dxa"/>
                  <w:shd w:val="clear" w:color="auto" w:fill="FFFFFF"/>
                  <w:vAlign w:val="center"/>
                  <w:hideMark/>
                </w:tcPr>
                <w:p w14:paraId="1A8E40B8" w14:textId="77777777" w:rsidR="00526D39" w:rsidRPr="00526D39" w:rsidRDefault="00526D39" w:rsidP="00526D39">
                  <w:r w:rsidRPr="00526D39">
                    <w:t> </w:t>
                  </w:r>
                </w:p>
              </w:tc>
              <w:tc>
                <w:tcPr>
                  <w:tcW w:w="0" w:type="auto"/>
                  <w:shd w:val="clear" w:color="auto" w:fill="FFFFFF"/>
                  <w:vAlign w:val="center"/>
                  <w:hideMark/>
                </w:tcPr>
                <w:p w14:paraId="5E55A56A" w14:textId="77777777" w:rsidR="00526D39" w:rsidRPr="00526D39" w:rsidRDefault="00526D39" w:rsidP="00526D39">
                  <w:r w:rsidRPr="00526D39">
                    <w:t xml:space="preserve">All four priorities are incredibly important however it is unclear where the following challenges are addressed: Cost of living pressure, limited English and housing insecurity impacts our community and the ability to access support. We also need </w:t>
                  </w:r>
                  <w:r w:rsidRPr="00526D39">
                    <w:lastRenderedPageBreak/>
                    <w:t xml:space="preserve">to ensure that ACCO organisations are consulted across the entire journey. </w:t>
                  </w:r>
                  <w:r w:rsidRPr="00526D39">
                    <w:br/>
                  </w:r>
                  <w:r w:rsidRPr="00526D39">
                    <w:br/>
                    <w:t xml:space="preserve">Priority 1 - Invest early to improve family wellbeing, break cycles of disadvantage, and reduce the need for later interventions – like child protection. Yes, however priority needs to be across a person's whole life, when support is needed; not just 0-5 years. </w:t>
                  </w:r>
                  <w:r w:rsidRPr="00526D39">
                    <w:br/>
                  </w:r>
                  <w:r w:rsidRPr="00526D39">
                    <w:br/>
                    <w:t xml:space="preserve">Priority 2 - Prioritise connected, co-located, and integrated services that work together to meet family needs. Yes </w:t>
                  </w:r>
                  <w:r w:rsidRPr="00526D39">
                    <w:br/>
                  </w:r>
                  <w:r w:rsidRPr="00526D39">
                    <w:br/>
                    <w:t xml:space="preserve">Priority 3 - Ensure services are informed by, and respond to, community needs. Yes </w:t>
                  </w:r>
                  <w:r w:rsidRPr="00526D39">
                    <w:br/>
                  </w:r>
                  <w:r w:rsidRPr="00526D39">
                    <w:br/>
                    <w:t xml:space="preserve">Priority 4 - Improve outcomes for First Nations children and families by increasing the number of Aboriginal and Torres Strait Islander community-controlled organisations (also called ACCOs) delivering supports in locations with high First Nations populations. Yes, </w:t>
                  </w:r>
                  <w:proofErr w:type="gramStart"/>
                  <w:r w:rsidRPr="00526D39">
                    <w:t>as long as</w:t>
                  </w:r>
                  <w:proofErr w:type="gramEnd"/>
                  <w:r w:rsidRPr="00526D39">
                    <w:t xml:space="preserve"> community member choice to access ACCO or mainstream services is not removed. ACCO organisations should be consulted around how the funding structure works best for their work and community. </w:t>
                  </w:r>
                </w:p>
              </w:tc>
            </w:tr>
            <w:tr w:rsidR="00526D39" w:rsidRPr="00526D39" w14:paraId="6514EF59" w14:textId="77777777">
              <w:trPr>
                <w:tblCellSpacing w:w="0" w:type="dxa"/>
              </w:trPr>
              <w:tc>
                <w:tcPr>
                  <w:tcW w:w="0" w:type="auto"/>
                  <w:gridSpan w:val="2"/>
                  <w:shd w:val="clear" w:color="auto" w:fill="EAF2FA"/>
                  <w:vAlign w:val="center"/>
                  <w:hideMark/>
                </w:tcPr>
                <w:p w14:paraId="207935E2" w14:textId="77777777" w:rsidR="00526D39" w:rsidRPr="00526D39" w:rsidRDefault="00526D39" w:rsidP="00526D39">
                  <w:r w:rsidRPr="00526D39">
                    <w:rPr>
                      <w:b/>
                      <w:bCs/>
                    </w:rPr>
                    <w:lastRenderedPageBreak/>
                    <w:t>7. Are there any other priorities or issues you think the department should be focusing on?</w:t>
                  </w:r>
                  <w:r w:rsidRPr="00526D39">
                    <w:t xml:space="preserve"> </w:t>
                  </w:r>
                </w:p>
              </w:tc>
            </w:tr>
            <w:tr w:rsidR="00526D39" w:rsidRPr="00526D39" w14:paraId="068D466F" w14:textId="77777777">
              <w:trPr>
                <w:tblCellSpacing w:w="0" w:type="dxa"/>
              </w:trPr>
              <w:tc>
                <w:tcPr>
                  <w:tcW w:w="300" w:type="dxa"/>
                  <w:shd w:val="clear" w:color="auto" w:fill="FFFFFF"/>
                  <w:vAlign w:val="center"/>
                  <w:hideMark/>
                </w:tcPr>
                <w:p w14:paraId="6F2F17C6" w14:textId="77777777" w:rsidR="00526D39" w:rsidRPr="00526D39" w:rsidRDefault="00526D39" w:rsidP="00526D39">
                  <w:r w:rsidRPr="00526D39">
                    <w:t> </w:t>
                  </w:r>
                </w:p>
              </w:tc>
              <w:tc>
                <w:tcPr>
                  <w:tcW w:w="0" w:type="auto"/>
                  <w:shd w:val="clear" w:color="auto" w:fill="FFFFFF"/>
                  <w:vAlign w:val="center"/>
                  <w:hideMark/>
                </w:tcPr>
                <w:p w14:paraId="7CAFFD17" w14:textId="77777777" w:rsidR="00526D39" w:rsidRPr="00526D39" w:rsidRDefault="00526D39" w:rsidP="00526D39">
                  <w:r w:rsidRPr="00526D39">
                    <w:t xml:space="preserve">Ensuring focus encompasses school aged children that may require additional support to build foundations for life. Examples – new arrived migrant/refugee children, children experiencing disadvantage </w:t>
                  </w:r>
                </w:p>
              </w:tc>
            </w:tr>
            <w:tr w:rsidR="00526D39" w:rsidRPr="00526D39" w14:paraId="788D3DDA" w14:textId="77777777">
              <w:trPr>
                <w:tblCellSpacing w:w="0" w:type="dxa"/>
              </w:trPr>
              <w:tc>
                <w:tcPr>
                  <w:tcW w:w="0" w:type="auto"/>
                  <w:gridSpan w:val="2"/>
                  <w:shd w:val="clear" w:color="auto" w:fill="EAF2FA"/>
                  <w:vAlign w:val="center"/>
                  <w:hideMark/>
                </w:tcPr>
                <w:p w14:paraId="74D3B32A" w14:textId="77777777" w:rsidR="00526D39" w:rsidRPr="00526D39" w:rsidRDefault="00526D39" w:rsidP="00526D39">
                  <w:r w:rsidRPr="00526D39">
                    <w:rPr>
                      <w:b/>
                      <w:bCs/>
                    </w:rPr>
                    <w:t>8. Do the proposed focus areas – like supporting families at risk of child protection involvement and young parents match the needs or priorities of your service?</w:t>
                  </w:r>
                  <w:r w:rsidRPr="00526D39">
                    <w:t xml:space="preserve"> </w:t>
                  </w:r>
                </w:p>
              </w:tc>
            </w:tr>
            <w:tr w:rsidR="00526D39" w:rsidRPr="00526D39" w14:paraId="0DA6C005" w14:textId="77777777">
              <w:trPr>
                <w:tblCellSpacing w:w="0" w:type="dxa"/>
              </w:trPr>
              <w:tc>
                <w:tcPr>
                  <w:tcW w:w="300" w:type="dxa"/>
                  <w:shd w:val="clear" w:color="auto" w:fill="FFFFFF"/>
                  <w:vAlign w:val="center"/>
                  <w:hideMark/>
                </w:tcPr>
                <w:p w14:paraId="5D8ACE1A" w14:textId="77777777" w:rsidR="00526D39" w:rsidRPr="00526D39" w:rsidRDefault="00526D39" w:rsidP="00526D39">
                  <w:r w:rsidRPr="00526D39">
                    <w:t> </w:t>
                  </w:r>
                </w:p>
              </w:tc>
              <w:tc>
                <w:tcPr>
                  <w:tcW w:w="0" w:type="auto"/>
                  <w:shd w:val="clear" w:color="auto" w:fill="FFFFFF"/>
                  <w:vAlign w:val="center"/>
                  <w:hideMark/>
                </w:tcPr>
                <w:p w14:paraId="3111A9AB" w14:textId="77777777" w:rsidR="00526D39" w:rsidRPr="00526D39" w:rsidRDefault="00526D39" w:rsidP="00526D39">
                  <w:r w:rsidRPr="00526D39">
                    <w:t xml:space="preserve">Yes, by supporting the children that are in the system or are at risk </w:t>
                  </w:r>
                </w:p>
              </w:tc>
            </w:tr>
            <w:tr w:rsidR="00526D39" w:rsidRPr="00526D39" w14:paraId="0066652F" w14:textId="77777777">
              <w:trPr>
                <w:tblCellSpacing w:w="0" w:type="dxa"/>
              </w:trPr>
              <w:tc>
                <w:tcPr>
                  <w:tcW w:w="0" w:type="auto"/>
                  <w:gridSpan w:val="2"/>
                  <w:shd w:val="clear" w:color="auto" w:fill="EAF2FA"/>
                  <w:vAlign w:val="center"/>
                  <w:hideMark/>
                </w:tcPr>
                <w:p w14:paraId="51212A73" w14:textId="77777777" w:rsidR="00526D39" w:rsidRPr="00526D39" w:rsidRDefault="00526D39" w:rsidP="00526D39">
                  <w:r w:rsidRPr="00526D39">
                    <w:rPr>
                      <w:b/>
                      <w:bCs/>
                    </w:rPr>
                    <w:t>9. Are there other groups in your community, or different approaches, that you think the department should consider to better support family wellbeing?</w:t>
                  </w:r>
                  <w:r w:rsidRPr="00526D39">
                    <w:t xml:space="preserve"> </w:t>
                  </w:r>
                </w:p>
              </w:tc>
            </w:tr>
            <w:tr w:rsidR="00526D39" w:rsidRPr="00526D39" w14:paraId="40CF24C6" w14:textId="77777777">
              <w:trPr>
                <w:tblCellSpacing w:w="0" w:type="dxa"/>
              </w:trPr>
              <w:tc>
                <w:tcPr>
                  <w:tcW w:w="300" w:type="dxa"/>
                  <w:shd w:val="clear" w:color="auto" w:fill="FFFFFF"/>
                  <w:vAlign w:val="center"/>
                  <w:hideMark/>
                </w:tcPr>
                <w:p w14:paraId="734462A9" w14:textId="77777777" w:rsidR="00526D39" w:rsidRPr="00526D39" w:rsidRDefault="00526D39" w:rsidP="00526D39">
                  <w:r w:rsidRPr="00526D39">
                    <w:t> </w:t>
                  </w:r>
                </w:p>
              </w:tc>
              <w:tc>
                <w:tcPr>
                  <w:tcW w:w="0" w:type="auto"/>
                  <w:shd w:val="clear" w:color="auto" w:fill="FFFFFF"/>
                  <w:vAlign w:val="center"/>
                  <w:hideMark/>
                </w:tcPr>
                <w:p w14:paraId="2189DC24" w14:textId="77777777" w:rsidR="00526D39" w:rsidRPr="00526D39" w:rsidRDefault="00526D39" w:rsidP="00526D39">
                  <w:r w:rsidRPr="00526D39">
                    <w:t xml:space="preserve">Yes. Need to support the CALD community, middle primary years; early intervention supports are needed across the life stages, not just 0-5 years. </w:t>
                  </w:r>
                </w:p>
              </w:tc>
            </w:tr>
            <w:tr w:rsidR="00526D39" w:rsidRPr="00526D39" w14:paraId="74F3D359" w14:textId="77777777">
              <w:trPr>
                <w:tblCellSpacing w:w="0" w:type="dxa"/>
              </w:trPr>
              <w:tc>
                <w:tcPr>
                  <w:tcW w:w="0" w:type="auto"/>
                  <w:gridSpan w:val="2"/>
                  <w:shd w:val="clear" w:color="auto" w:fill="EAF2FA"/>
                  <w:vAlign w:val="center"/>
                  <w:hideMark/>
                </w:tcPr>
                <w:p w14:paraId="65C295A5" w14:textId="77777777" w:rsidR="00526D39" w:rsidRPr="00526D39" w:rsidRDefault="00526D39" w:rsidP="00526D39">
                  <w:r w:rsidRPr="00526D39">
                    <w:rPr>
                      <w:b/>
                      <w:bCs/>
                    </w:rPr>
                    <w:t>10. What are other effective ways, beyond co-location, that you’ve seen work well to connect and coordinate services for families?</w:t>
                  </w:r>
                  <w:r w:rsidRPr="00526D39">
                    <w:t xml:space="preserve"> </w:t>
                  </w:r>
                </w:p>
              </w:tc>
            </w:tr>
            <w:tr w:rsidR="00526D39" w:rsidRPr="00526D39" w14:paraId="26A995FA" w14:textId="77777777">
              <w:trPr>
                <w:tblCellSpacing w:w="0" w:type="dxa"/>
              </w:trPr>
              <w:tc>
                <w:tcPr>
                  <w:tcW w:w="300" w:type="dxa"/>
                  <w:shd w:val="clear" w:color="auto" w:fill="FFFFFF"/>
                  <w:vAlign w:val="center"/>
                  <w:hideMark/>
                </w:tcPr>
                <w:p w14:paraId="48FFF990" w14:textId="77777777" w:rsidR="00526D39" w:rsidRPr="00526D39" w:rsidRDefault="00526D39" w:rsidP="00526D39">
                  <w:r w:rsidRPr="00526D39">
                    <w:lastRenderedPageBreak/>
                    <w:t> </w:t>
                  </w:r>
                </w:p>
              </w:tc>
              <w:tc>
                <w:tcPr>
                  <w:tcW w:w="0" w:type="auto"/>
                  <w:shd w:val="clear" w:color="auto" w:fill="FFFFFF"/>
                  <w:vAlign w:val="center"/>
                  <w:hideMark/>
                </w:tcPr>
                <w:p w14:paraId="1F15E973" w14:textId="77777777" w:rsidR="00526D39" w:rsidRPr="00526D39" w:rsidRDefault="00526D39" w:rsidP="00526D39">
                  <w:r w:rsidRPr="00526D39">
                    <w:t xml:space="preserve">Networks and relationships between different services within the community. Be actively involved with local events, activities and forums </w:t>
                  </w:r>
                </w:p>
              </w:tc>
            </w:tr>
            <w:tr w:rsidR="00526D39" w:rsidRPr="00526D39" w14:paraId="2D407465" w14:textId="77777777">
              <w:trPr>
                <w:tblCellSpacing w:w="0" w:type="dxa"/>
              </w:trPr>
              <w:tc>
                <w:tcPr>
                  <w:tcW w:w="0" w:type="auto"/>
                  <w:gridSpan w:val="2"/>
                  <w:shd w:val="clear" w:color="auto" w:fill="EAF2FA"/>
                  <w:vAlign w:val="center"/>
                  <w:hideMark/>
                </w:tcPr>
                <w:p w14:paraId="52EB704F" w14:textId="77777777" w:rsidR="00526D39" w:rsidRPr="00526D39" w:rsidRDefault="00526D39" w:rsidP="00526D39">
                  <w:r w:rsidRPr="00526D39">
                    <w:rPr>
                      <w:b/>
                      <w:bCs/>
                    </w:rPr>
                    <w:t>11. What would you highlight in a grant application to demonstrate a service is connected to the community it serves? What should applicants be assessed on?</w:t>
                  </w:r>
                  <w:r w:rsidRPr="00526D39">
                    <w:t xml:space="preserve"> </w:t>
                  </w:r>
                </w:p>
              </w:tc>
            </w:tr>
            <w:tr w:rsidR="00526D39" w:rsidRPr="00526D39" w14:paraId="7797F407" w14:textId="77777777">
              <w:trPr>
                <w:tblCellSpacing w:w="0" w:type="dxa"/>
              </w:trPr>
              <w:tc>
                <w:tcPr>
                  <w:tcW w:w="300" w:type="dxa"/>
                  <w:shd w:val="clear" w:color="auto" w:fill="FFFFFF"/>
                  <w:vAlign w:val="center"/>
                  <w:hideMark/>
                </w:tcPr>
                <w:p w14:paraId="1CBE1D89" w14:textId="77777777" w:rsidR="00526D39" w:rsidRPr="00526D39" w:rsidRDefault="00526D39" w:rsidP="00526D39">
                  <w:r w:rsidRPr="00526D39">
                    <w:t> </w:t>
                  </w:r>
                </w:p>
              </w:tc>
              <w:tc>
                <w:tcPr>
                  <w:tcW w:w="0" w:type="auto"/>
                  <w:shd w:val="clear" w:color="auto" w:fill="FFFFFF"/>
                  <w:vAlign w:val="center"/>
                  <w:hideMark/>
                </w:tcPr>
                <w:p w14:paraId="447FD840" w14:textId="77777777" w:rsidR="00526D39" w:rsidRPr="00526D39" w:rsidRDefault="00526D39" w:rsidP="00526D39">
                  <w:r w:rsidRPr="00526D39">
                    <w:t xml:space="preserve">Your ability to work with other services in the area that enhances support for the community </w:t>
                  </w:r>
                  <w:r w:rsidRPr="00526D39">
                    <w:br/>
                  </w:r>
                  <w:r w:rsidRPr="00526D39">
                    <w:br/>
                    <w:t xml:space="preserve">Having established networks that understand each of the segments the community and how they interact and overlap </w:t>
                  </w:r>
                  <w:r w:rsidRPr="00526D39">
                    <w:br/>
                  </w:r>
                  <w:r w:rsidRPr="00526D39">
                    <w:br/>
                    <w:t xml:space="preserve">Evidence – community consultation, community needs, outcomes </w:t>
                  </w:r>
                  <w:r w:rsidRPr="00526D39">
                    <w:br/>
                  </w:r>
                  <w:r w:rsidRPr="00526D39">
                    <w:br/>
                    <w:t xml:space="preserve">Local knowledge and reputation </w:t>
                  </w:r>
                  <w:r w:rsidRPr="00526D39">
                    <w:br/>
                  </w:r>
                  <w:r w:rsidRPr="00526D39">
                    <w:br/>
                    <w:t xml:space="preserve">Child safe commitment and practices </w:t>
                  </w:r>
                </w:p>
              </w:tc>
            </w:tr>
            <w:tr w:rsidR="00526D39" w:rsidRPr="00526D39" w14:paraId="2281EEF9" w14:textId="77777777">
              <w:trPr>
                <w:tblCellSpacing w:w="0" w:type="dxa"/>
              </w:trPr>
              <w:tc>
                <w:tcPr>
                  <w:tcW w:w="0" w:type="auto"/>
                  <w:gridSpan w:val="2"/>
                  <w:shd w:val="clear" w:color="auto" w:fill="EAF2FA"/>
                  <w:vAlign w:val="center"/>
                  <w:hideMark/>
                </w:tcPr>
                <w:p w14:paraId="1B799626" w14:textId="77777777" w:rsidR="00526D39" w:rsidRPr="00526D39" w:rsidRDefault="00526D39" w:rsidP="00526D39">
                  <w:r w:rsidRPr="00526D39">
                    <w:rPr>
                      <w:b/>
                      <w:bCs/>
                    </w:rPr>
                    <w:t xml:space="preserve">12. Beyond locational disadvantage, what other factors should the department consider </w:t>
                  </w:r>
                  <w:proofErr w:type="gramStart"/>
                  <w:r w:rsidRPr="00526D39">
                    <w:rPr>
                      <w:b/>
                      <w:bCs/>
                    </w:rPr>
                    <w:t>to make sure</w:t>
                  </w:r>
                  <w:proofErr w:type="gramEnd"/>
                  <w:r w:rsidRPr="00526D39">
                    <w:rPr>
                      <w:b/>
                      <w:bCs/>
                    </w:rPr>
                    <w:t xml:space="preserve"> funding reflects the needs of communities?</w:t>
                  </w:r>
                  <w:r w:rsidRPr="00526D39">
                    <w:t xml:space="preserve"> </w:t>
                  </w:r>
                </w:p>
              </w:tc>
            </w:tr>
            <w:tr w:rsidR="00526D39" w:rsidRPr="00526D39" w14:paraId="331FCBB7" w14:textId="77777777">
              <w:trPr>
                <w:tblCellSpacing w:w="0" w:type="dxa"/>
              </w:trPr>
              <w:tc>
                <w:tcPr>
                  <w:tcW w:w="300" w:type="dxa"/>
                  <w:shd w:val="clear" w:color="auto" w:fill="FFFFFF"/>
                  <w:vAlign w:val="center"/>
                  <w:hideMark/>
                </w:tcPr>
                <w:p w14:paraId="6DB97EA7" w14:textId="77777777" w:rsidR="00526D39" w:rsidRPr="00526D39" w:rsidRDefault="00526D39" w:rsidP="00526D39">
                  <w:r w:rsidRPr="00526D39">
                    <w:t> </w:t>
                  </w:r>
                </w:p>
              </w:tc>
              <w:tc>
                <w:tcPr>
                  <w:tcW w:w="0" w:type="auto"/>
                  <w:shd w:val="clear" w:color="auto" w:fill="FFFFFF"/>
                  <w:vAlign w:val="center"/>
                  <w:hideMark/>
                </w:tcPr>
                <w:p w14:paraId="003CAF5A" w14:textId="77777777" w:rsidR="00526D39" w:rsidRPr="00526D39" w:rsidRDefault="00526D39" w:rsidP="00526D39">
                  <w:r w:rsidRPr="00526D39">
                    <w:t xml:space="preserve">Children at risk of homelessness, </w:t>
                  </w:r>
                  <w:r w:rsidRPr="00526D39">
                    <w:br/>
                  </w:r>
                  <w:r w:rsidRPr="00526D39">
                    <w:br/>
                    <w:t xml:space="preserve">Food insecurity </w:t>
                  </w:r>
                  <w:r w:rsidRPr="00526D39">
                    <w:br/>
                  </w:r>
                  <w:r w:rsidRPr="00526D39">
                    <w:br/>
                    <w:t xml:space="preserve">Cultural and Linguistically Diverse population </w:t>
                  </w:r>
                  <w:r w:rsidRPr="00526D39">
                    <w:br/>
                  </w:r>
                  <w:r w:rsidRPr="00526D39">
                    <w:br/>
                    <w:t xml:space="preserve">Trauma </w:t>
                  </w:r>
                </w:p>
              </w:tc>
            </w:tr>
            <w:tr w:rsidR="00526D39" w:rsidRPr="00526D39" w14:paraId="020B7C59" w14:textId="77777777">
              <w:trPr>
                <w:tblCellSpacing w:w="0" w:type="dxa"/>
              </w:trPr>
              <w:tc>
                <w:tcPr>
                  <w:tcW w:w="0" w:type="auto"/>
                  <w:gridSpan w:val="2"/>
                  <w:shd w:val="clear" w:color="auto" w:fill="EAF2FA"/>
                  <w:vAlign w:val="center"/>
                  <w:hideMark/>
                </w:tcPr>
                <w:p w14:paraId="65D6F1EA" w14:textId="77777777" w:rsidR="00526D39" w:rsidRPr="00526D39" w:rsidRDefault="00526D39" w:rsidP="00526D39">
                  <w:r w:rsidRPr="00526D39">
                    <w:rPr>
                      <w:b/>
                      <w:bCs/>
                    </w:rPr>
                    <w:t>13. What’s the best way for organisations to show in grant applications, that their service is genuinely meeting the needs of the community?</w:t>
                  </w:r>
                  <w:r w:rsidRPr="00526D39">
                    <w:t xml:space="preserve"> </w:t>
                  </w:r>
                </w:p>
              </w:tc>
            </w:tr>
            <w:tr w:rsidR="00526D39" w:rsidRPr="00526D39" w14:paraId="0FC5FE03" w14:textId="77777777">
              <w:trPr>
                <w:tblCellSpacing w:w="0" w:type="dxa"/>
              </w:trPr>
              <w:tc>
                <w:tcPr>
                  <w:tcW w:w="300" w:type="dxa"/>
                  <w:shd w:val="clear" w:color="auto" w:fill="FFFFFF"/>
                  <w:vAlign w:val="center"/>
                  <w:hideMark/>
                </w:tcPr>
                <w:p w14:paraId="0DAE09BF" w14:textId="77777777" w:rsidR="00526D39" w:rsidRPr="00526D39" w:rsidRDefault="00526D39" w:rsidP="00526D39">
                  <w:r w:rsidRPr="00526D39">
                    <w:t> </w:t>
                  </w:r>
                </w:p>
              </w:tc>
              <w:tc>
                <w:tcPr>
                  <w:tcW w:w="0" w:type="auto"/>
                  <w:shd w:val="clear" w:color="auto" w:fill="FFFFFF"/>
                  <w:vAlign w:val="center"/>
                  <w:hideMark/>
                </w:tcPr>
                <w:p w14:paraId="68B8ACB1" w14:textId="77777777" w:rsidR="00526D39" w:rsidRPr="00526D39" w:rsidRDefault="00526D39" w:rsidP="00526D39">
                  <w:r w:rsidRPr="00526D39">
                    <w:t xml:space="preserve">Reporting evidence of what has already been done, past outcomes </w:t>
                  </w:r>
                  <w:r w:rsidRPr="00526D39">
                    <w:br/>
                  </w:r>
                  <w:r w:rsidRPr="00526D39">
                    <w:br/>
                    <w:t xml:space="preserve">Testimonials </w:t>
                  </w:r>
                  <w:r w:rsidRPr="00526D39">
                    <w:br/>
                  </w:r>
                  <w:r w:rsidRPr="00526D39">
                    <w:br/>
                    <w:t xml:space="preserve">Case studies </w:t>
                  </w:r>
                </w:p>
              </w:tc>
            </w:tr>
            <w:tr w:rsidR="00526D39" w:rsidRPr="00526D39" w14:paraId="72E3EFB7" w14:textId="77777777">
              <w:trPr>
                <w:tblCellSpacing w:w="0" w:type="dxa"/>
              </w:trPr>
              <w:tc>
                <w:tcPr>
                  <w:tcW w:w="0" w:type="auto"/>
                  <w:gridSpan w:val="2"/>
                  <w:shd w:val="clear" w:color="auto" w:fill="EAF2FA"/>
                  <w:vAlign w:val="center"/>
                  <w:hideMark/>
                </w:tcPr>
                <w:p w14:paraId="39AE684C" w14:textId="77777777" w:rsidR="00526D39" w:rsidRPr="00526D39" w:rsidRDefault="00526D39" w:rsidP="00526D39">
                  <w:r w:rsidRPr="00526D39">
                    <w:rPr>
                      <w:b/>
                      <w:bCs/>
                    </w:rPr>
                    <w:t>14. How could the grant process be designed to support and increase the number of ACCOs delivering services to children and families?</w:t>
                  </w:r>
                  <w:r w:rsidRPr="00526D39">
                    <w:t xml:space="preserve"> </w:t>
                  </w:r>
                </w:p>
              </w:tc>
            </w:tr>
            <w:tr w:rsidR="00526D39" w:rsidRPr="00526D39" w14:paraId="5E39540B" w14:textId="77777777">
              <w:trPr>
                <w:tblCellSpacing w:w="0" w:type="dxa"/>
              </w:trPr>
              <w:tc>
                <w:tcPr>
                  <w:tcW w:w="300" w:type="dxa"/>
                  <w:shd w:val="clear" w:color="auto" w:fill="FFFFFF"/>
                  <w:vAlign w:val="center"/>
                  <w:hideMark/>
                </w:tcPr>
                <w:p w14:paraId="2D7043F5" w14:textId="77777777" w:rsidR="00526D39" w:rsidRPr="00526D39" w:rsidRDefault="00526D39" w:rsidP="00526D39">
                  <w:r w:rsidRPr="00526D39">
                    <w:lastRenderedPageBreak/>
                    <w:t> </w:t>
                  </w:r>
                </w:p>
              </w:tc>
              <w:tc>
                <w:tcPr>
                  <w:tcW w:w="0" w:type="auto"/>
                  <w:shd w:val="clear" w:color="auto" w:fill="FFFFFF"/>
                  <w:vAlign w:val="center"/>
                  <w:hideMark/>
                </w:tcPr>
                <w:p w14:paraId="46EBC6E0" w14:textId="77777777" w:rsidR="00526D39" w:rsidRPr="00526D39" w:rsidRDefault="00526D39" w:rsidP="00526D39">
                  <w:r w:rsidRPr="00526D39">
                    <w:t xml:space="preserve">ACCOs inclusion from the very beginning in all aspects </w:t>
                  </w:r>
                  <w:r w:rsidRPr="00526D39">
                    <w:br/>
                  </w:r>
                  <w:r w:rsidRPr="00526D39">
                    <w:br/>
                    <w:t xml:space="preserve">Support throughout process – guided by individual ACCO needs </w:t>
                  </w:r>
                </w:p>
              </w:tc>
            </w:tr>
            <w:tr w:rsidR="00526D39" w:rsidRPr="00526D39" w14:paraId="11C7A99B" w14:textId="77777777">
              <w:trPr>
                <w:tblCellSpacing w:w="0" w:type="dxa"/>
              </w:trPr>
              <w:tc>
                <w:tcPr>
                  <w:tcW w:w="0" w:type="auto"/>
                  <w:gridSpan w:val="2"/>
                  <w:shd w:val="clear" w:color="auto" w:fill="EAF2FA"/>
                  <w:vAlign w:val="center"/>
                  <w:hideMark/>
                </w:tcPr>
                <w:p w14:paraId="585A0D93" w14:textId="77777777" w:rsidR="00526D39" w:rsidRPr="00526D39" w:rsidRDefault="00526D39" w:rsidP="00526D39">
                  <w:r w:rsidRPr="00526D39">
                    <w:rPr>
                      <w:b/>
                      <w:bCs/>
                    </w:rPr>
                    <w:t>15. What else should be built into the program design to help improve outcomes for Aboriginal and Torres Strait Islander children and families?</w:t>
                  </w:r>
                  <w:r w:rsidRPr="00526D39">
                    <w:t xml:space="preserve"> </w:t>
                  </w:r>
                </w:p>
              </w:tc>
            </w:tr>
            <w:tr w:rsidR="00526D39" w:rsidRPr="00526D39" w14:paraId="4CC9E861" w14:textId="77777777">
              <w:trPr>
                <w:tblCellSpacing w:w="0" w:type="dxa"/>
              </w:trPr>
              <w:tc>
                <w:tcPr>
                  <w:tcW w:w="300" w:type="dxa"/>
                  <w:shd w:val="clear" w:color="auto" w:fill="FFFFFF"/>
                  <w:vAlign w:val="center"/>
                  <w:hideMark/>
                </w:tcPr>
                <w:p w14:paraId="33C253AF" w14:textId="77777777" w:rsidR="00526D39" w:rsidRPr="00526D39" w:rsidRDefault="00526D39" w:rsidP="00526D39">
                  <w:r w:rsidRPr="00526D39">
                    <w:t> </w:t>
                  </w:r>
                </w:p>
              </w:tc>
              <w:tc>
                <w:tcPr>
                  <w:tcW w:w="0" w:type="auto"/>
                  <w:shd w:val="clear" w:color="auto" w:fill="FFFFFF"/>
                  <w:vAlign w:val="center"/>
                  <w:hideMark/>
                </w:tcPr>
                <w:p w14:paraId="41113924" w14:textId="77777777" w:rsidR="00526D39" w:rsidRPr="00526D39" w:rsidRDefault="00526D39" w:rsidP="00526D39">
                  <w:r w:rsidRPr="00526D39">
                    <w:t xml:space="preserve">ACCOs inclusion from the very beginning in all aspects </w:t>
                  </w:r>
                  <w:r w:rsidRPr="00526D39">
                    <w:br/>
                  </w:r>
                  <w:r w:rsidRPr="00526D39">
                    <w:br/>
                    <w:t xml:space="preserve">Support throughout process – guided by individual ACCO needs </w:t>
                  </w:r>
                  <w:r w:rsidRPr="00526D39">
                    <w:br/>
                  </w:r>
                  <w:r w:rsidRPr="00526D39">
                    <w:br/>
                    <w:t xml:space="preserve">Ensure that Aboriginal and Torres Strait Islander families and children can decide which service they would like to access, whether that be through an ACCO or a mainstream community service organisation. </w:t>
                  </w:r>
                </w:p>
              </w:tc>
            </w:tr>
            <w:tr w:rsidR="00526D39" w:rsidRPr="00526D39" w14:paraId="7672DC38" w14:textId="77777777">
              <w:trPr>
                <w:tblCellSpacing w:w="0" w:type="dxa"/>
              </w:trPr>
              <w:tc>
                <w:tcPr>
                  <w:tcW w:w="0" w:type="auto"/>
                  <w:gridSpan w:val="2"/>
                  <w:shd w:val="clear" w:color="auto" w:fill="EAF2FA"/>
                  <w:vAlign w:val="center"/>
                  <w:hideMark/>
                </w:tcPr>
                <w:p w14:paraId="78E4A3F5" w14:textId="77777777" w:rsidR="00526D39" w:rsidRPr="00526D39" w:rsidRDefault="00526D39" w:rsidP="00526D39">
                  <w:r w:rsidRPr="00526D39">
                    <w:rPr>
                      <w:b/>
                      <w:bCs/>
                    </w:rPr>
                    <w:t>16. What types of data would help your organisation better understand its impact and continuously improve its services?</w:t>
                  </w:r>
                  <w:r w:rsidRPr="00526D39">
                    <w:t xml:space="preserve"> </w:t>
                  </w:r>
                </w:p>
              </w:tc>
            </w:tr>
            <w:tr w:rsidR="00526D39" w:rsidRPr="00526D39" w14:paraId="18F263BC" w14:textId="77777777">
              <w:trPr>
                <w:tblCellSpacing w:w="0" w:type="dxa"/>
              </w:trPr>
              <w:tc>
                <w:tcPr>
                  <w:tcW w:w="300" w:type="dxa"/>
                  <w:shd w:val="clear" w:color="auto" w:fill="FFFFFF"/>
                  <w:vAlign w:val="center"/>
                  <w:hideMark/>
                </w:tcPr>
                <w:p w14:paraId="2F77580A" w14:textId="77777777" w:rsidR="00526D39" w:rsidRPr="00526D39" w:rsidRDefault="00526D39" w:rsidP="00526D39">
                  <w:r w:rsidRPr="00526D39">
                    <w:t> </w:t>
                  </w:r>
                </w:p>
              </w:tc>
              <w:tc>
                <w:tcPr>
                  <w:tcW w:w="0" w:type="auto"/>
                  <w:shd w:val="clear" w:color="auto" w:fill="FFFFFF"/>
                  <w:vAlign w:val="center"/>
                  <w:hideMark/>
                </w:tcPr>
                <w:p w14:paraId="10794FAD" w14:textId="77777777" w:rsidR="00526D39" w:rsidRPr="00526D39" w:rsidRDefault="00526D39" w:rsidP="00526D39">
                  <w:r w:rsidRPr="00526D39">
                    <w:t xml:space="preserve">More weight given to testimonials and case studies </w:t>
                  </w:r>
                  <w:r w:rsidRPr="00526D39">
                    <w:br/>
                  </w:r>
                  <w:r w:rsidRPr="00526D39">
                    <w:br/>
                    <w:t xml:space="preserve">Qualitative given importance </w:t>
                  </w:r>
                  <w:proofErr w:type="gramStart"/>
                  <w:r w:rsidRPr="00526D39">
                    <w:t>similar to</w:t>
                  </w:r>
                  <w:proofErr w:type="gramEnd"/>
                  <w:r w:rsidRPr="00526D39">
                    <w:t xml:space="preserve"> quantitative data </w:t>
                  </w:r>
                  <w:r w:rsidRPr="00526D39">
                    <w:br/>
                  </w:r>
                  <w:r w:rsidRPr="00526D39">
                    <w:br/>
                    <w:t xml:space="preserve">Identify service gaps </w:t>
                  </w:r>
                  <w:r w:rsidRPr="00526D39">
                    <w:br/>
                  </w:r>
                  <w:r w:rsidRPr="00526D39">
                    <w:br/>
                    <w:t xml:space="preserve">humanitarian settlement figures, number of children/families engaged or at risk of engagement with child protection </w:t>
                  </w:r>
                </w:p>
              </w:tc>
            </w:tr>
            <w:tr w:rsidR="00526D39" w:rsidRPr="00526D39" w14:paraId="73C5D618" w14:textId="77777777">
              <w:trPr>
                <w:tblCellSpacing w:w="0" w:type="dxa"/>
              </w:trPr>
              <w:tc>
                <w:tcPr>
                  <w:tcW w:w="0" w:type="auto"/>
                  <w:gridSpan w:val="2"/>
                  <w:shd w:val="clear" w:color="auto" w:fill="EAF2FA"/>
                  <w:vAlign w:val="center"/>
                  <w:hideMark/>
                </w:tcPr>
                <w:p w14:paraId="25E8EC81" w14:textId="77777777" w:rsidR="00526D39" w:rsidRPr="00526D39" w:rsidRDefault="00526D39" w:rsidP="00526D39">
                  <w:r w:rsidRPr="00526D39">
                    <w:rPr>
                      <w:b/>
                      <w:bCs/>
                    </w:rPr>
                    <w:t>17. What kinds of data or information would be most valuable for you to share, to show how your service is positively impacting children and families?</w:t>
                  </w:r>
                  <w:r w:rsidRPr="00526D39">
                    <w:t xml:space="preserve"> </w:t>
                  </w:r>
                </w:p>
              </w:tc>
            </w:tr>
            <w:tr w:rsidR="00526D39" w:rsidRPr="00526D39" w14:paraId="0FCC293B" w14:textId="77777777">
              <w:trPr>
                <w:tblCellSpacing w:w="0" w:type="dxa"/>
              </w:trPr>
              <w:tc>
                <w:tcPr>
                  <w:tcW w:w="300" w:type="dxa"/>
                  <w:shd w:val="clear" w:color="auto" w:fill="FFFFFF"/>
                  <w:vAlign w:val="center"/>
                  <w:hideMark/>
                </w:tcPr>
                <w:p w14:paraId="07B350A1" w14:textId="77777777" w:rsidR="00526D39" w:rsidRPr="00526D39" w:rsidRDefault="00526D39" w:rsidP="00526D39">
                  <w:r w:rsidRPr="00526D39">
                    <w:t> </w:t>
                  </w:r>
                </w:p>
              </w:tc>
              <w:tc>
                <w:tcPr>
                  <w:tcW w:w="0" w:type="auto"/>
                  <w:shd w:val="clear" w:color="auto" w:fill="FFFFFF"/>
                  <w:vAlign w:val="center"/>
                  <w:hideMark/>
                </w:tcPr>
                <w:p w14:paraId="0528F859" w14:textId="77777777" w:rsidR="00526D39" w:rsidRPr="00526D39" w:rsidRDefault="00526D39" w:rsidP="00526D39">
                  <w:r w:rsidRPr="00526D39">
                    <w:t xml:space="preserve">Qualitative </w:t>
                  </w:r>
                </w:p>
              </w:tc>
            </w:tr>
            <w:tr w:rsidR="00526D39" w:rsidRPr="00526D39" w14:paraId="5BBCDE93" w14:textId="77777777">
              <w:trPr>
                <w:tblCellSpacing w:w="0" w:type="dxa"/>
              </w:trPr>
              <w:tc>
                <w:tcPr>
                  <w:tcW w:w="0" w:type="auto"/>
                  <w:gridSpan w:val="2"/>
                  <w:shd w:val="clear" w:color="auto" w:fill="EAF2FA"/>
                  <w:vAlign w:val="center"/>
                  <w:hideMark/>
                </w:tcPr>
                <w:p w14:paraId="26566712" w14:textId="77777777" w:rsidR="00526D39" w:rsidRPr="00526D39" w:rsidRDefault="00526D39" w:rsidP="00526D39">
                  <w:r w:rsidRPr="00526D39">
                    <w:rPr>
                      <w:b/>
                      <w:bCs/>
                    </w:rPr>
                    <w:t>18. If your organisation currently reports in the Data Exchange (DEX), what SCORE Circumstances domain is most relevant to the service you deliver?</w:t>
                  </w:r>
                  <w:r w:rsidRPr="00526D39">
                    <w:t xml:space="preserve"> </w:t>
                  </w:r>
                </w:p>
              </w:tc>
            </w:tr>
            <w:tr w:rsidR="00526D39" w:rsidRPr="00526D39" w14:paraId="6F692587" w14:textId="77777777">
              <w:trPr>
                <w:tblCellSpacing w:w="0" w:type="dxa"/>
              </w:trPr>
              <w:tc>
                <w:tcPr>
                  <w:tcW w:w="300" w:type="dxa"/>
                  <w:shd w:val="clear" w:color="auto" w:fill="FFFFFF"/>
                  <w:vAlign w:val="center"/>
                  <w:hideMark/>
                </w:tcPr>
                <w:p w14:paraId="77B3A0B7" w14:textId="77777777" w:rsidR="00526D39" w:rsidRPr="00526D39" w:rsidRDefault="00526D39" w:rsidP="00526D39">
                  <w:r w:rsidRPr="00526D39">
                    <w:t> </w:t>
                  </w:r>
                </w:p>
              </w:tc>
              <w:tc>
                <w:tcPr>
                  <w:tcW w:w="0" w:type="auto"/>
                  <w:shd w:val="clear" w:color="auto" w:fill="FFFFFF"/>
                  <w:vAlign w:val="center"/>
                  <w:hideMark/>
                </w:tcPr>
                <w:p w14:paraId="41297B3A" w14:textId="77777777" w:rsidR="00526D39" w:rsidRPr="00526D39" w:rsidRDefault="00526D39" w:rsidP="00526D39">
                  <w:proofErr w:type="gramStart"/>
                  <w:r w:rsidRPr="00526D39">
                    <w:t>Age appropriate</w:t>
                  </w:r>
                  <w:proofErr w:type="gramEnd"/>
                  <w:r w:rsidRPr="00526D39">
                    <w:t xml:space="preserve"> development </w:t>
                  </w:r>
                </w:p>
              </w:tc>
            </w:tr>
            <w:tr w:rsidR="00526D39" w:rsidRPr="00526D39" w14:paraId="163A87B5" w14:textId="77777777">
              <w:trPr>
                <w:tblCellSpacing w:w="0" w:type="dxa"/>
              </w:trPr>
              <w:tc>
                <w:tcPr>
                  <w:tcW w:w="0" w:type="auto"/>
                  <w:gridSpan w:val="2"/>
                  <w:shd w:val="clear" w:color="auto" w:fill="EAF2FA"/>
                  <w:vAlign w:val="center"/>
                  <w:hideMark/>
                </w:tcPr>
                <w:p w14:paraId="2FD1947F" w14:textId="77777777" w:rsidR="00526D39" w:rsidRPr="00526D39" w:rsidRDefault="00526D39" w:rsidP="00526D39">
                  <w:r w:rsidRPr="00526D39">
                    <w:rPr>
                      <w:b/>
                      <w:bCs/>
                    </w:rPr>
                    <w:t>19. What kinds of templates or guidance would help you prepare strong case studies that show the impact of your service?</w:t>
                  </w:r>
                  <w:r w:rsidRPr="00526D39">
                    <w:t xml:space="preserve"> </w:t>
                  </w:r>
                </w:p>
              </w:tc>
            </w:tr>
            <w:tr w:rsidR="00526D39" w:rsidRPr="00526D39" w14:paraId="679D3790" w14:textId="77777777">
              <w:trPr>
                <w:tblCellSpacing w:w="0" w:type="dxa"/>
              </w:trPr>
              <w:tc>
                <w:tcPr>
                  <w:tcW w:w="300" w:type="dxa"/>
                  <w:shd w:val="clear" w:color="auto" w:fill="FFFFFF"/>
                  <w:vAlign w:val="center"/>
                  <w:hideMark/>
                </w:tcPr>
                <w:p w14:paraId="5E74EDBD" w14:textId="77777777" w:rsidR="00526D39" w:rsidRPr="00526D39" w:rsidRDefault="00526D39" w:rsidP="00526D39">
                  <w:r w:rsidRPr="00526D39">
                    <w:t> </w:t>
                  </w:r>
                </w:p>
              </w:tc>
              <w:tc>
                <w:tcPr>
                  <w:tcW w:w="0" w:type="auto"/>
                  <w:shd w:val="clear" w:color="auto" w:fill="FFFFFF"/>
                  <w:vAlign w:val="center"/>
                  <w:hideMark/>
                </w:tcPr>
                <w:p w14:paraId="46D15456" w14:textId="77777777" w:rsidR="00526D39" w:rsidRPr="00526D39" w:rsidRDefault="00526D39" w:rsidP="00526D39">
                  <w:r w:rsidRPr="00526D39">
                    <w:t xml:space="preserve">Clear, easy to access, save and share </w:t>
                  </w:r>
                </w:p>
              </w:tc>
            </w:tr>
            <w:tr w:rsidR="00526D39" w:rsidRPr="00526D39" w14:paraId="0C159F40" w14:textId="77777777">
              <w:trPr>
                <w:tblCellSpacing w:w="0" w:type="dxa"/>
              </w:trPr>
              <w:tc>
                <w:tcPr>
                  <w:tcW w:w="0" w:type="auto"/>
                  <w:gridSpan w:val="2"/>
                  <w:shd w:val="clear" w:color="auto" w:fill="EAF2FA"/>
                  <w:vAlign w:val="center"/>
                  <w:hideMark/>
                </w:tcPr>
                <w:p w14:paraId="156984BA" w14:textId="77777777" w:rsidR="00526D39" w:rsidRPr="00526D39" w:rsidRDefault="00526D39" w:rsidP="00526D39">
                  <w:r w:rsidRPr="00526D39">
                    <w:rPr>
                      <w:b/>
                      <w:bCs/>
                    </w:rPr>
                    <w:lastRenderedPageBreak/>
                    <w:t>20. What does a relational contracting approach mean to you in practice? What criteria would you like to see included in a relational contract?</w:t>
                  </w:r>
                  <w:r w:rsidRPr="00526D39">
                    <w:t xml:space="preserve"> </w:t>
                  </w:r>
                </w:p>
              </w:tc>
            </w:tr>
            <w:tr w:rsidR="00526D39" w:rsidRPr="00526D39" w14:paraId="6C477053" w14:textId="77777777">
              <w:trPr>
                <w:tblCellSpacing w:w="0" w:type="dxa"/>
              </w:trPr>
              <w:tc>
                <w:tcPr>
                  <w:tcW w:w="300" w:type="dxa"/>
                  <w:shd w:val="clear" w:color="auto" w:fill="FFFFFF"/>
                  <w:vAlign w:val="center"/>
                  <w:hideMark/>
                </w:tcPr>
                <w:p w14:paraId="348B1F43" w14:textId="77777777" w:rsidR="00526D39" w:rsidRPr="00526D39" w:rsidRDefault="00526D39" w:rsidP="00526D39">
                  <w:r w:rsidRPr="00526D39">
                    <w:t> </w:t>
                  </w:r>
                </w:p>
              </w:tc>
              <w:tc>
                <w:tcPr>
                  <w:tcW w:w="0" w:type="auto"/>
                  <w:shd w:val="clear" w:color="auto" w:fill="FFFFFF"/>
                  <w:vAlign w:val="center"/>
                  <w:hideMark/>
                </w:tcPr>
                <w:p w14:paraId="583B0BFB" w14:textId="77777777" w:rsidR="00526D39" w:rsidRPr="00526D39" w:rsidRDefault="00526D39" w:rsidP="00526D39">
                  <w:r w:rsidRPr="00526D39">
                    <w:t xml:space="preserve">We only do relational contracting; it is what our program is based on working together in an open, honest and supportive way to achieve the best outcomes for the community. </w:t>
                  </w:r>
                </w:p>
              </w:tc>
            </w:tr>
            <w:tr w:rsidR="00526D39" w:rsidRPr="00526D39" w14:paraId="0BA5360C" w14:textId="77777777">
              <w:trPr>
                <w:tblCellSpacing w:w="0" w:type="dxa"/>
              </w:trPr>
              <w:tc>
                <w:tcPr>
                  <w:tcW w:w="0" w:type="auto"/>
                  <w:gridSpan w:val="2"/>
                  <w:shd w:val="clear" w:color="auto" w:fill="EAF2FA"/>
                  <w:vAlign w:val="center"/>
                  <w:hideMark/>
                </w:tcPr>
                <w:p w14:paraId="0BAD1FAF" w14:textId="77777777" w:rsidR="00526D39" w:rsidRPr="00526D39" w:rsidRDefault="00526D39" w:rsidP="00526D39">
                  <w:r w:rsidRPr="00526D39">
                    <w:rPr>
                      <w:b/>
                      <w:bCs/>
                    </w:rPr>
                    <w:t>21. What’s the best way for the department to decide which organisations should be offered a relational contract?</w:t>
                  </w:r>
                  <w:r w:rsidRPr="00526D39">
                    <w:t xml:space="preserve"> </w:t>
                  </w:r>
                </w:p>
              </w:tc>
            </w:tr>
            <w:tr w:rsidR="00526D39" w:rsidRPr="00526D39" w14:paraId="5C816413" w14:textId="77777777">
              <w:trPr>
                <w:tblCellSpacing w:w="0" w:type="dxa"/>
              </w:trPr>
              <w:tc>
                <w:tcPr>
                  <w:tcW w:w="300" w:type="dxa"/>
                  <w:shd w:val="clear" w:color="auto" w:fill="FFFFFF"/>
                  <w:vAlign w:val="center"/>
                  <w:hideMark/>
                </w:tcPr>
                <w:p w14:paraId="5C172A0C" w14:textId="77777777" w:rsidR="00526D39" w:rsidRPr="00526D39" w:rsidRDefault="00526D39" w:rsidP="00526D39">
                  <w:r w:rsidRPr="00526D39">
                    <w:t> </w:t>
                  </w:r>
                </w:p>
              </w:tc>
              <w:tc>
                <w:tcPr>
                  <w:tcW w:w="0" w:type="auto"/>
                  <w:shd w:val="clear" w:color="auto" w:fill="FFFFFF"/>
                  <w:vAlign w:val="center"/>
                  <w:hideMark/>
                </w:tcPr>
                <w:p w14:paraId="7FB4F755" w14:textId="77777777" w:rsidR="00526D39" w:rsidRPr="00526D39" w:rsidRDefault="00526D39" w:rsidP="00526D39">
                  <w:r w:rsidRPr="00526D39">
                    <w:t xml:space="preserve">Judged according to need, assessment criteria and proven capacity to succeed </w:t>
                  </w:r>
                </w:p>
              </w:tc>
            </w:tr>
            <w:tr w:rsidR="00526D39" w:rsidRPr="00526D39" w14:paraId="0A5DE58F" w14:textId="77777777">
              <w:trPr>
                <w:tblCellSpacing w:w="0" w:type="dxa"/>
              </w:trPr>
              <w:tc>
                <w:tcPr>
                  <w:tcW w:w="0" w:type="auto"/>
                  <w:gridSpan w:val="2"/>
                  <w:shd w:val="clear" w:color="auto" w:fill="EAF2FA"/>
                  <w:vAlign w:val="center"/>
                  <w:hideMark/>
                </w:tcPr>
                <w:p w14:paraId="6AE911D4" w14:textId="77777777" w:rsidR="00526D39" w:rsidRPr="00526D39" w:rsidRDefault="00526D39" w:rsidP="00526D39">
                  <w:r w:rsidRPr="00526D39">
                    <w:rPr>
                      <w:b/>
                      <w:bCs/>
                    </w:rPr>
                    <w:t>22. Is your organisation interested in a relational contracting approach? Why/why not?</w:t>
                  </w:r>
                  <w:r w:rsidRPr="00526D39">
                    <w:t xml:space="preserve"> </w:t>
                  </w:r>
                </w:p>
              </w:tc>
            </w:tr>
            <w:tr w:rsidR="00526D39" w:rsidRPr="00526D39" w14:paraId="62929835" w14:textId="77777777">
              <w:trPr>
                <w:tblCellSpacing w:w="0" w:type="dxa"/>
              </w:trPr>
              <w:tc>
                <w:tcPr>
                  <w:tcW w:w="300" w:type="dxa"/>
                  <w:shd w:val="clear" w:color="auto" w:fill="FFFFFF"/>
                  <w:vAlign w:val="center"/>
                  <w:hideMark/>
                </w:tcPr>
                <w:p w14:paraId="4F3C5605" w14:textId="77777777" w:rsidR="00526D39" w:rsidRPr="00526D39" w:rsidRDefault="00526D39" w:rsidP="00526D39">
                  <w:r w:rsidRPr="00526D39">
                    <w:t> </w:t>
                  </w:r>
                </w:p>
              </w:tc>
              <w:tc>
                <w:tcPr>
                  <w:tcW w:w="0" w:type="auto"/>
                  <w:shd w:val="clear" w:color="auto" w:fill="FFFFFF"/>
                  <w:vAlign w:val="center"/>
                  <w:hideMark/>
                </w:tcPr>
                <w:p w14:paraId="58BCEB10" w14:textId="77777777" w:rsidR="00526D39" w:rsidRPr="00526D39" w:rsidRDefault="00526D39" w:rsidP="00526D39">
                  <w:r w:rsidRPr="00526D39">
                    <w:t xml:space="preserve">Unclear what the question is. Would require clarification on who the relational contracting would involve…is it the funding body with organisation? </w:t>
                  </w:r>
                </w:p>
              </w:tc>
            </w:tr>
            <w:tr w:rsidR="00526D39" w:rsidRPr="00526D39" w14:paraId="1005D667" w14:textId="77777777">
              <w:trPr>
                <w:tblCellSpacing w:w="0" w:type="dxa"/>
              </w:trPr>
              <w:tc>
                <w:tcPr>
                  <w:tcW w:w="0" w:type="auto"/>
                  <w:gridSpan w:val="2"/>
                  <w:shd w:val="clear" w:color="auto" w:fill="EAF2FA"/>
                  <w:vAlign w:val="center"/>
                  <w:hideMark/>
                </w:tcPr>
                <w:p w14:paraId="2CE60977" w14:textId="77777777" w:rsidR="00526D39" w:rsidRPr="00526D39" w:rsidRDefault="00526D39" w:rsidP="00526D39">
                  <w:r w:rsidRPr="00526D39">
                    <w:rPr>
                      <w:b/>
                      <w:bCs/>
                    </w:rPr>
                    <w:t>23. Is there anything else you think the department should understand or consider about this proposed approach?</w:t>
                  </w:r>
                  <w:r w:rsidRPr="00526D39">
                    <w:t xml:space="preserve"> </w:t>
                  </w:r>
                </w:p>
              </w:tc>
            </w:tr>
            <w:tr w:rsidR="00526D39" w:rsidRPr="00526D39" w14:paraId="35C2FFA8" w14:textId="77777777">
              <w:trPr>
                <w:tblCellSpacing w:w="0" w:type="dxa"/>
              </w:trPr>
              <w:tc>
                <w:tcPr>
                  <w:tcW w:w="300" w:type="dxa"/>
                  <w:shd w:val="clear" w:color="auto" w:fill="FFFFFF"/>
                  <w:vAlign w:val="center"/>
                  <w:hideMark/>
                </w:tcPr>
                <w:p w14:paraId="4AFEDB6C" w14:textId="77777777" w:rsidR="00526D39" w:rsidRPr="00526D39" w:rsidRDefault="00526D39" w:rsidP="00526D39">
                  <w:r w:rsidRPr="00526D39">
                    <w:t> </w:t>
                  </w:r>
                </w:p>
              </w:tc>
              <w:tc>
                <w:tcPr>
                  <w:tcW w:w="0" w:type="auto"/>
                  <w:shd w:val="clear" w:color="auto" w:fill="FFFFFF"/>
                  <w:vAlign w:val="center"/>
                  <w:hideMark/>
                </w:tcPr>
                <w:p w14:paraId="2E34AC4E" w14:textId="77777777" w:rsidR="00526D39" w:rsidRPr="00526D39" w:rsidRDefault="00526D39" w:rsidP="00526D39">
                  <w:r w:rsidRPr="00526D39">
                    <w:t xml:space="preserve">It’s important for this approach to be community driven and address the needs of the area rather than a broad consistent approach (cookie cutter) </w:t>
                  </w:r>
                  <w:r w:rsidRPr="00526D39">
                    <w:br/>
                  </w:r>
                  <w:r w:rsidRPr="00526D39">
                    <w:br/>
                    <w:t xml:space="preserve">Important part the facilitating partners play … quite often act as glue. They have a strong role to play as quite often have an in depth understanding of gaps and what is happening with the community, as well as what each supported service is delivering. They act as a conduit between services in the community. </w:t>
                  </w:r>
                </w:p>
              </w:tc>
            </w:tr>
          </w:tbl>
          <w:p w14:paraId="14D6A946" w14:textId="77777777" w:rsidR="00526D39" w:rsidRPr="00526D39" w:rsidRDefault="00526D39" w:rsidP="00526D39"/>
        </w:tc>
      </w:tr>
    </w:tbl>
    <w:p w14:paraId="53F740D6" w14:textId="77777777" w:rsidR="00526D39" w:rsidRPr="00526D39" w:rsidRDefault="00526D39" w:rsidP="00526D39"/>
    <w:p w14:paraId="0052CB0C"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5171A"/>
    <w:multiLevelType w:val="multilevel"/>
    <w:tmpl w:val="0BF04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D168C"/>
    <w:multiLevelType w:val="multilevel"/>
    <w:tmpl w:val="61E63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468B4"/>
    <w:multiLevelType w:val="multilevel"/>
    <w:tmpl w:val="15F49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6729067">
    <w:abstractNumId w:val="0"/>
    <w:lvlOverride w:ilvl="0"/>
    <w:lvlOverride w:ilvl="1"/>
    <w:lvlOverride w:ilvl="2"/>
    <w:lvlOverride w:ilvl="3"/>
    <w:lvlOverride w:ilvl="4"/>
    <w:lvlOverride w:ilvl="5"/>
    <w:lvlOverride w:ilvl="6"/>
    <w:lvlOverride w:ilvl="7"/>
    <w:lvlOverride w:ilvl="8"/>
  </w:num>
  <w:num w:numId="2" w16cid:durableId="350644270">
    <w:abstractNumId w:val="1"/>
    <w:lvlOverride w:ilvl="0"/>
    <w:lvlOverride w:ilvl="1"/>
    <w:lvlOverride w:ilvl="2"/>
    <w:lvlOverride w:ilvl="3"/>
    <w:lvlOverride w:ilvl="4"/>
    <w:lvlOverride w:ilvl="5"/>
    <w:lvlOverride w:ilvl="6"/>
    <w:lvlOverride w:ilvl="7"/>
    <w:lvlOverride w:ilvl="8"/>
  </w:num>
  <w:num w:numId="3" w16cid:durableId="57227753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39"/>
    <w:rsid w:val="00390C4B"/>
    <w:rsid w:val="00526D39"/>
    <w:rsid w:val="006B5CD9"/>
    <w:rsid w:val="00A50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84FF"/>
  <w15:chartTrackingRefBased/>
  <w15:docId w15:val="{989D3EF4-EB52-4356-9D27-602AF192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D39"/>
    <w:rPr>
      <w:rFonts w:eastAsiaTheme="majorEastAsia" w:cstheme="majorBidi"/>
      <w:color w:val="272727" w:themeColor="text1" w:themeTint="D8"/>
    </w:rPr>
  </w:style>
  <w:style w:type="paragraph" w:styleId="Title">
    <w:name w:val="Title"/>
    <w:basedOn w:val="Normal"/>
    <w:next w:val="Normal"/>
    <w:link w:val="TitleChar"/>
    <w:uiPriority w:val="10"/>
    <w:qFormat/>
    <w:rsid w:val="00526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D39"/>
    <w:pPr>
      <w:spacing w:before="160"/>
      <w:jc w:val="center"/>
    </w:pPr>
    <w:rPr>
      <w:i/>
      <w:iCs/>
      <w:color w:val="404040" w:themeColor="text1" w:themeTint="BF"/>
    </w:rPr>
  </w:style>
  <w:style w:type="character" w:customStyle="1" w:styleId="QuoteChar">
    <w:name w:val="Quote Char"/>
    <w:basedOn w:val="DefaultParagraphFont"/>
    <w:link w:val="Quote"/>
    <w:uiPriority w:val="29"/>
    <w:rsid w:val="00526D39"/>
    <w:rPr>
      <w:i/>
      <w:iCs/>
      <w:color w:val="404040" w:themeColor="text1" w:themeTint="BF"/>
    </w:rPr>
  </w:style>
  <w:style w:type="paragraph" w:styleId="ListParagraph">
    <w:name w:val="List Paragraph"/>
    <w:basedOn w:val="Normal"/>
    <w:uiPriority w:val="34"/>
    <w:qFormat/>
    <w:rsid w:val="00526D39"/>
    <w:pPr>
      <w:ind w:left="720"/>
      <w:contextualSpacing/>
    </w:pPr>
  </w:style>
  <w:style w:type="character" w:styleId="IntenseEmphasis">
    <w:name w:val="Intense Emphasis"/>
    <w:basedOn w:val="DefaultParagraphFont"/>
    <w:uiPriority w:val="21"/>
    <w:qFormat/>
    <w:rsid w:val="00526D39"/>
    <w:rPr>
      <w:i/>
      <w:iCs/>
      <w:color w:val="0F4761" w:themeColor="accent1" w:themeShade="BF"/>
    </w:rPr>
  </w:style>
  <w:style w:type="paragraph" w:styleId="IntenseQuote">
    <w:name w:val="Intense Quote"/>
    <w:basedOn w:val="Normal"/>
    <w:next w:val="Normal"/>
    <w:link w:val="IntenseQuoteChar"/>
    <w:uiPriority w:val="30"/>
    <w:qFormat/>
    <w:rsid w:val="00526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D39"/>
    <w:rPr>
      <w:i/>
      <w:iCs/>
      <w:color w:val="0F4761" w:themeColor="accent1" w:themeShade="BF"/>
    </w:rPr>
  </w:style>
  <w:style w:type="character" w:styleId="IntenseReference">
    <w:name w:val="Intense Reference"/>
    <w:basedOn w:val="DefaultParagraphFont"/>
    <w:uiPriority w:val="32"/>
    <w:qFormat/>
    <w:rsid w:val="00526D39"/>
    <w:rPr>
      <w:b/>
      <w:bCs/>
      <w:smallCaps/>
      <w:color w:val="0F4761" w:themeColor="accent1" w:themeShade="BF"/>
      <w:spacing w:val="5"/>
    </w:rPr>
  </w:style>
  <w:style w:type="character" w:styleId="Hyperlink">
    <w:name w:val="Hyperlink"/>
    <w:basedOn w:val="DefaultParagraphFont"/>
    <w:uiPriority w:val="99"/>
    <w:unhideWhenUsed/>
    <w:rsid w:val="00526D39"/>
    <w:rPr>
      <w:color w:val="467886" w:themeColor="hyperlink"/>
      <w:u w:val="single"/>
    </w:rPr>
  </w:style>
  <w:style w:type="character" w:styleId="UnresolvedMention">
    <w:name w:val="Unresolved Mention"/>
    <w:basedOn w:val="DefaultParagraphFont"/>
    <w:uiPriority w:val="99"/>
    <w:semiHidden/>
    <w:unhideWhenUsed/>
    <w:rsid w:val="00526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2025-11-27T08:10:00Z</dcterms:created>
  <dcterms:modified xsi:type="dcterms:W3CDTF">2025-11-27T08:11:00Z</dcterms:modified>
</cp:coreProperties>
</file>